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395" w:rsidRDefault="00986395" w:rsidP="0098639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</w:p>
    <w:p w:rsidR="00986395" w:rsidRPr="00986395" w:rsidRDefault="00986395" w:rsidP="009863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986395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Информация за поддържаните методи за идентификация от Община Раднево</w:t>
      </w:r>
    </w:p>
    <w:p w:rsidR="00986395" w:rsidRDefault="00986395" w:rsidP="0098639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</w:p>
    <w:p w:rsidR="00986395" w:rsidRDefault="00986395" w:rsidP="0098639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  <w:bookmarkStart w:id="0" w:name="_GoBack"/>
      <w:bookmarkEnd w:id="0"/>
    </w:p>
    <w:p w:rsidR="00986395" w:rsidRPr="00986395" w:rsidRDefault="00986395" w:rsidP="0098639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  <w:r w:rsidRPr="00986395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Чрез електронна поща и парола</w:t>
      </w:r>
    </w:p>
    <w:p w:rsidR="00986395" w:rsidRPr="00986395" w:rsidRDefault="00986395" w:rsidP="0098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6395" w:rsidRPr="00986395" w:rsidRDefault="00986395" w:rsidP="00986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63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да може потребителят да се идентифицира с потребителско име и парола при заявяване на електронна административна услуга е необходимо първо да се регистрира в системата. Освен основните идентифициращи данни, задължително е да се посочи електронна поща, която по-късно ще се използва като потребителско име с цел уникалност и сигурност. </w:t>
      </w:r>
    </w:p>
    <w:p w:rsidR="00986395" w:rsidRPr="00986395" w:rsidRDefault="00986395" w:rsidP="0098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6395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986395" w:rsidRPr="00986395" w:rsidRDefault="00986395" w:rsidP="0098639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  <w:r w:rsidRPr="00986395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Идентификация чрез верифициран потребителски профил</w:t>
      </w:r>
    </w:p>
    <w:p w:rsidR="00986395" w:rsidRPr="00986395" w:rsidRDefault="00986395" w:rsidP="0098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6395" w:rsidRPr="00986395" w:rsidRDefault="00986395" w:rsidP="00986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63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да има потребителят по-разширен достъп до услуги, след идентифицира с потребителско име и парола е необходимо първо да добие статус на "Верифициран </w:t>
      </w:r>
      <w:proofErr w:type="spellStart"/>
      <w:r w:rsidRPr="0098639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протребител</w:t>
      </w:r>
      <w:proofErr w:type="spellEnd"/>
      <w:r w:rsidRPr="00986395">
        <w:rPr>
          <w:rFonts w:ascii="Times New Roman" w:eastAsia="Times New Roman" w:hAnsi="Times New Roman" w:cs="Times New Roman"/>
          <w:sz w:val="24"/>
          <w:szCs w:val="24"/>
          <w:lang w:eastAsia="bg-BG"/>
        </w:rPr>
        <w:t>". Потребителят може да направи това по един от следните методи:</w:t>
      </w:r>
    </w:p>
    <w:p w:rsidR="00986395" w:rsidRPr="00986395" w:rsidRDefault="00986395" w:rsidP="00986395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63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премине процес по лична идентификация като за целта трябва да посети администрацията и пред специално упълномощен служител еднократно да се идентифицира с документ за </w:t>
      </w:r>
      <w:proofErr w:type="spellStart"/>
      <w:r w:rsidRPr="00986395">
        <w:rPr>
          <w:rFonts w:ascii="Times New Roman" w:eastAsia="Times New Roman" w:hAnsi="Times New Roman" w:cs="Times New Roman"/>
          <w:sz w:val="24"/>
          <w:szCs w:val="24"/>
          <w:lang w:eastAsia="bg-BG"/>
        </w:rPr>
        <w:t>самоличост</w:t>
      </w:r>
      <w:proofErr w:type="spellEnd"/>
      <w:r w:rsidRPr="0098639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86395" w:rsidRPr="00986395" w:rsidRDefault="00986395" w:rsidP="0098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6395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6" style="width:0;height:1.5pt" o:hralign="center" o:hrstd="t" o:hr="t" fillcolor="#a0a0a0" stroked="f"/>
        </w:pict>
      </w:r>
    </w:p>
    <w:p w:rsidR="00986395" w:rsidRPr="00986395" w:rsidRDefault="00986395" w:rsidP="0098639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  <w:r w:rsidRPr="00986395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Идентификация чрез Квалифициран Електронен Подпис (КЕП)</w:t>
      </w:r>
    </w:p>
    <w:p w:rsidR="00986395" w:rsidRPr="00986395" w:rsidRDefault="00986395" w:rsidP="0098639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bg-BG"/>
        </w:rPr>
      </w:pPr>
      <w:r w:rsidRPr="00986395">
        <w:rPr>
          <w:rFonts w:ascii="Times New Roman" w:eastAsia="Times New Roman" w:hAnsi="Times New Roman" w:cs="Times New Roman"/>
          <w:b/>
          <w:bCs/>
          <w:sz w:val="15"/>
          <w:szCs w:val="15"/>
          <w:lang w:eastAsia="bg-BG"/>
        </w:rPr>
        <w:t>Ниво на осигуреност:</w:t>
      </w:r>
    </w:p>
    <w:p w:rsidR="00986395" w:rsidRPr="00986395" w:rsidRDefault="00986395" w:rsidP="00986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63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„ВИСОКО“, съгласно чл. 8, т. 2, б. „в“ от Регламент (ЕС) № 910/2014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1999/93/ЕО и т. 2 от приложение „Технически спецификации и процедури за нивата на осигуреност „ниско“, „значително“ и „високо“ за средства за електронна идентификация, издадени по </w:t>
      </w:r>
      <w:proofErr w:type="spellStart"/>
      <w:r w:rsidRPr="00986395">
        <w:rPr>
          <w:rFonts w:ascii="Times New Roman" w:eastAsia="Times New Roman" w:hAnsi="Times New Roman" w:cs="Times New Roman"/>
          <w:sz w:val="24"/>
          <w:szCs w:val="24"/>
          <w:lang w:eastAsia="bg-BG"/>
        </w:rPr>
        <w:t>нотифицирана</w:t>
      </w:r>
      <w:proofErr w:type="spellEnd"/>
      <w:r w:rsidRPr="009863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схема за електронна идентификация“ към Регламент за изпълнение (ЕС) 2015/1502 на Комисията от 8 септември 2015 година за определяне на минимални технически спецификации и процедури за нивата на осигуреност за средствата за електронна идентификация съгласно член 8, параграф 3 от Регламент (ЕС) № 910/2014 на Европейския парламент и на Съвета относно електронната идентификация и удостоверителните услуги при електронни трансакции на вътрешния пазар. </w:t>
      </w:r>
    </w:p>
    <w:p w:rsidR="00986395" w:rsidRPr="00986395" w:rsidRDefault="00986395" w:rsidP="0098639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bg-BG"/>
        </w:rPr>
      </w:pPr>
      <w:r w:rsidRPr="00986395">
        <w:rPr>
          <w:rFonts w:ascii="Times New Roman" w:eastAsia="Times New Roman" w:hAnsi="Times New Roman" w:cs="Times New Roman"/>
          <w:b/>
          <w:bCs/>
          <w:sz w:val="15"/>
          <w:szCs w:val="15"/>
          <w:lang w:eastAsia="bg-BG"/>
        </w:rPr>
        <w:lastRenderedPageBreak/>
        <w:t>Описание:</w:t>
      </w:r>
    </w:p>
    <w:p w:rsidR="00986395" w:rsidRPr="00986395" w:rsidRDefault="00986395" w:rsidP="00986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63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Квалифицираният електронен подпис /КЕП/ може да се използва за идентификация на заявителя на електронна административна услуга. КЕП може да бъде получен от доставчици на квалифицирани удостоверителни услуги. Техният списък е публикуван тук: </w:t>
      </w:r>
      <w:hyperlink r:id="rId5" w:history="1">
        <w:r w:rsidRPr="009863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https://crc.bg/bg/rubriki/560/elektronni-udostoveritelni-uslugi</w:t>
        </w:r>
      </w:hyperlink>
      <w:r w:rsidRPr="009863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986395" w:rsidRPr="00986395" w:rsidRDefault="00986395" w:rsidP="0098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6395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7" style="width:0;height:1.5pt" o:hralign="center" o:hrstd="t" o:hr="t" fillcolor="#a0a0a0" stroked="f"/>
        </w:pict>
      </w:r>
    </w:p>
    <w:p w:rsidR="00986395" w:rsidRPr="00986395" w:rsidRDefault="00986395" w:rsidP="0098639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  <w:r w:rsidRPr="00986395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 xml:space="preserve">Идентификация чрез мобилното приложение на </w:t>
      </w:r>
      <w:proofErr w:type="spellStart"/>
      <w:r w:rsidRPr="00986395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EvroTrust</w:t>
      </w:r>
      <w:proofErr w:type="spellEnd"/>
    </w:p>
    <w:p w:rsidR="00986395" w:rsidRPr="00986395" w:rsidRDefault="00986395" w:rsidP="0098639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bg-BG"/>
        </w:rPr>
      </w:pPr>
      <w:r w:rsidRPr="00986395">
        <w:rPr>
          <w:rFonts w:ascii="Times New Roman" w:eastAsia="Times New Roman" w:hAnsi="Times New Roman" w:cs="Times New Roman"/>
          <w:b/>
          <w:bCs/>
          <w:sz w:val="15"/>
          <w:szCs w:val="15"/>
          <w:lang w:eastAsia="bg-BG"/>
        </w:rPr>
        <w:t>Ниво на осигуреност:</w:t>
      </w:r>
    </w:p>
    <w:p w:rsidR="00986395" w:rsidRPr="00986395" w:rsidRDefault="00986395" w:rsidP="00986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63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„ВИСОКО“, съгласно чл. 8, т. 2, б. „в“ от Регламент (ЕС) № 910/2014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1999/93/ЕО и т. 2 от приложение „Технически спецификации и процедури за нивата на осигуреност „ниско“, „значително“ и „високо“ за средства за електронна идентификация, издадени по </w:t>
      </w:r>
      <w:proofErr w:type="spellStart"/>
      <w:r w:rsidRPr="00986395">
        <w:rPr>
          <w:rFonts w:ascii="Times New Roman" w:eastAsia="Times New Roman" w:hAnsi="Times New Roman" w:cs="Times New Roman"/>
          <w:sz w:val="24"/>
          <w:szCs w:val="24"/>
          <w:lang w:eastAsia="bg-BG"/>
        </w:rPr>
        <w:t>нотифицирана</w:t>
      </w:r>
      <w:proofErr w:type="spellEnd"/>
      <w:r w:rsidRPr="009863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схема за електронна идентификация“ към Регламент за изпълнение (ЕС) 2015/1502 на Комисията от 8 септември 2015 година за определяне на минимални технически спецификации и процедури за нивата на осигуреност за средствата за електронна идентификация съгласно член 8, параграф 3 от Регламент (ЕС) № 910/2014 на Европейския парламент и на Съвета относно електронната идентификация и удостоверителните услуги при електронни трансакции на вътрешния пазар. </w:t>
      </w:r>
    </w:p>
    <w:p w:rsidR="00986395" w:rsidRPr="00986395" w:rsidRDefault="00986395" w:rsidP="0098639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bg-BG"/>
        </w:rPr>
      </w:pPr>
      <w:r w:rsidRPr="00986395">
        <w:rPr>
          <w:rFonts w:ascii="Times New Roman" w:eastAsia="Times New Roman" w:hAnsi="Times New Roman" w:cs="Times New Roman"/>
          <w:b/>
          <w:bCs/>
          <w:sz w:val="15"/>
          <w:szCs w:val="15"/>
          <w:lang w:eastAsia="bg-BG"/>
        </w:rPr>
        <w:t>Описание:</w:t>
      </w:r>
    </w:p>
    <w:p w:rsidR="00986395" w:rsidRPr="00986395" w:rsidRDefault="00986395" w:rsidP="00986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63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Необходимо е първо да се инсталира мобилното приложение на </w:t>
      </w:r>
      <w:proofErr w:type="spellStart"/>
      <w:r w:rsidRPr="00986395">
        <w:rPr>
          <w:rFonts w:ascii="Times New Roman" w:eastAsia="Times New Roman" w:hAnsi="Times New Roman" w:cs="Times New Roman"/>
          <w:sz w:val="24"/>
          <w:szCs w:val="24"/>
          <w:lang w:eastAsia="bg-BG"/>
        </w:rPr>
        <w:t>EvroTrust</w:t>
      </w:r>
      <w:proofErr w:type="spellEnd"/>
      <w:r w:rsidRPr="009863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986395">
        <w:rPr>
          <w:rFonts w:ascii="Times New Roman" w:eastAsia="Times New Roman" w:hAnsi="Times New Roman" w:cs="Times New Roman"/>
          <w:sz w:val="24"/>
          <w:szCs w:val="24"/>
          <w:lang w:eastAsia="bg-BG"/>
        </w:rPr>
        <w:t>Android</w:t>
      </w:r>
      <w:proofErr w:type="spellEnd"/>
      <w:r w:rsidRPr="009863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</w:t>
      </w:r>
      <w:proofErr w:type="spellStart"/>
      <w:r w:rsidRPr="00986395">
        <w:rPr>
          <w:rFonts w:ascii="Times New Roman" w:eastAsia="Times New Roman" w:hAnsi="Times New Roman" w:cs="Times New Roman"/>
          <w:sz w:val="24"/>
          <w:szCs w:val="24"/>
          <w:lang w:eastAsia="bg-BG"/>
        </w:rPr>
        <w:t>iOS</w:t>
      </w:r>
      <w:proofErr w:type="spellEnd"/>
      <w:r w:rsidRPr="009863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е необходимо да премине етапа на идентификация.</w:t>
      </w:r>
      <w:r w:rsidRPr="0098639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При успешно идентификация, на потребителя се предоставя достъп до приложението без необходимост от попълване на допълнителни данни. </w:t>
      </w:r>
    </w:p>
    <w:p w:rsidR="00986395" w:rsidRPr="00986395" w:rsidRDefault="00986395" w:rsidP="0098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6395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8" style="width:0;height:1.5pt" o:hralign="center" o:hrstd="t" o:hr="t" fillcolor="#a0a0a0" stroked="f"/>
        </w:pict>
      </w:r>
    </w:p>
    <w:p w:rsidR="00986395" w:rsidRPr="00986395" w:rsidRDefault="00986395" w:rsidP="0098639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  <w:r w:rsidRPr="00986395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 xml:space="preserve">Чрез </w:t>
      </w:r>
      <w:proofErr w:type="spellStart"/>
      <w:r w:rsidRPr="00986395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oблачен</w:t>
      </w:r>
      <w:proofErr w:type="spellEnd"/>
      <w:r w:rsidRPr="00986395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 xml:space="preserve"> КЕП B-</w:t>
      </w:r>
      <w:proofErr w:type="spellStart"/>
      <w:r w:rsidRPr="00986395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Trust</w:t>
      </w:r>
      <w:proofErr w:type="spellEnd"/>
    </w:p>
    <w:p w:rsidR="00986395" w:rsidRPr="00986395" w:rsidRDefault="00986395" w:rsidP="0098639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bg-BG"/>
        </w:rPr>
      </w:pPr>
      <w:r w:rsidRPr="00986395">
        <w:rPr>
          <w:rFonts w:ascii="Times New Roman" w:eastAsia="Times New Roman" w:hAnsi="Times New Roman" w:cs="Times New Roman"/>
          <w:b/>
          <w:bCs/>
          <w:sz w:val="15"/>
          <w:szCs w:val="15"/>
          <w:lang w:eastAsia="bg-BG"/>
        </w:rPr>
        <w:t>Ниво на осигуреност:</w:t>
      </w:r>
    </w:p>
    <w:p w:rsidR="00986395" w:rsidRPr="00986395" w:rsidRDefault="00986395" w:rsidP="00986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63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„ВИСОКО“, съгласно чл. 8, т. 2, б. „в“ от Регламент (ЕС) № 910/2014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1999/93/ЕО и т. 2 от приложение „Технически спецификации и процедури за нивата на осигуреност „ниско“, „значително“ и „високо“ за средства за електронна идентификация, издадени по </w:t>
      </w:r>
      <w:proofErr w:type="spellStart"/>
      <w:r w:rsidRPr="00986395">
        <w:rPr>
          <w:rFonts w:ascii="Times New Roman" w:eastAsia="Times New Roman" w:hAnsi="Times New Roman" w:cs="Times New Roman"/>
          <w:sz w:val="24"/>
          <w:szCs w:val="24"/>
          <w:lang w:eastAsia="bg-BG"/>
        </w:rPr>
        <w:t>нотифицирана</w:t>
      </w:r>
      <w:proofErr w:type="spellEnd"/>
      <w:r w:rsidRPr="009863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схема за електронна идентификация“ към Регламент за изпълнение (ЕС) 2015/1502 на Комисията от 8 септември 2015 година за определяне на минимални технически спецификации и процедури за нивата на осигуреност за средствата за електронна идентификация съгласно член 8, параграф 3 от Регламент (ЕС) № 910/2014 на Европейския парламент и на Съвета относно електронната идентификация и удостоверителните услуги при електронни трансакции на вътрешния пазар. </w:t>
      </w:r>
    </w:p>
    <w:p w:rsidR="00986395" w:rsidRPr="00986395" w:rsidRDefault="00986395" w:rsidP="0098639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bg-BG"/>
        </w:rPr>
      </w:pPr>
      <w:r w:rsidRPr="00986395">
        <w:rPr>
          <w:rFonts w:ascii="Times New Roman" w:eastAsia="Times New Roman" w:hAnsi="Times New Roman" w:cs="Times New Roman"/>
          <w:b/>
          <w:bCs/>
          <w:sz w:val="15"/>
          <w:szCs w:val="15"/>
          <w:lang w:eastAsia="bg-BG"/>
        </w:rPr>
        <w:lastRenderedPageBreak/>
        <w:t>Описание:</w:t>
      </w:r>
    </w:p>
    <w:p w:rsidR="00986395" w:rsidRPr="00986395" w:rsidRDefault="00986395" w:rsidP="00986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639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идентификация с облачният КЕП на B-</w:t>
      </w:r>
      <w:proofErr w:type="spellStart"/>
      <w:r w:rsidRPr="00986395">
        <w:rPr>
          <w:rFonts w:ascii="Times New Roman" w:eastAsia="Times New Roman" w:hAnsi="Times New Roman" w:cs="Times New Roman"/>
          <w:sz w:val="24"/>
          <w:szCs w:val="24"/>
          <w:lang w:eastAsia="bg-BG"/>
        </w:rPr>
        <w:t>Trust</w:t>
      </w:r>
      <w:proofErr w:type="spellEnd"/>
      <w:r w:rsidRPr="009863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необходимо е първо да се инсталира мобилното приложение на B-</w:t>
      </w:r>
      <w:proofErr w:type="spellStart"/>
      <w:r w:rsidRPr="00986395">
        <w:rPr>
          <w:rFonts w:ascii="Times New Roman" w:eastAsia="Times New Roman" w:hAnsi="Times New Roman" w:cs="Times New Roman"/>
          <w:sz w:val="24"/>
          <w:szCs w:val="24"/>
          <w:lang w:eastAsia="bg-BG"/>
        </w:rPr>
        <w:t>Trust</w:t>
      </w:r>
      <w:proofErr w:type="spellEnd"/>
      <w:r w:rsidRPr="009863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986395">
        <w:rPr>
          <w:rFonts w:ascii="Times New Roman" w:eastAsia="Times New Roman" w:hAnsi="Times New Roman" w:cs="Times New Roman"/>
          <w:sz w:val="24"/>
          <w:szCs w:val="24"/>
          <w:lang w:eastAsia="bg-BG"/>
        </w:rPr>
        <w:t>Android</w:t>
      </w:r>
      <w:proofErr w:type="spellEnd"/>
      <w:r w:rsidRPr="009863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</w:t>
      </w:r>
      <w:proofErr w:type="spellStart"/>
      <w:r w:rsidRPr="00986395">
        <w:rPr>
          <w:rFonts w:ascii="Times New Roman" w:eastAsia="Times New Roman" w:hAnsi="Times New Roman" w:cs="Times New Roman"/>
          <w:sz w:val="24"/>
          <w:szCs w:val="24"/>
          <w:lang w:eastAsia="bg-BG"/>
        </w:rPr>
        <w:t>iOS</w:t>
      </w:r>
      <w:proofErr w:type="spellEnd"/>
      <w:r w:rsidRPr="009863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е необходимо да премине етапа на идентификация.</w:t>
      </w:r>
      <w:r w:rsidRPr="0098639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Освен за идентификация, облачният КЕП служи и за електронно подписване на подадените документи към администрацията. </w:t>
      </w:r>
      <w:r w:rsidRPr="0098639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Облачният КЕП дава на </w:t>
      </w:r>
      <w:proofErr w:type="spellStart"/>
      <w:r w:rsidRPr="00986395">
        <w:rPr>
          <w:rFonts w:ascii="Times New Roman" w:eastAsia="Times New Roman" w:hAnsi="Times New Roman" w:cs="Times New Roman"/>
          <w:sz w:val="24"/>
          <w:szCs w:val="24"/>
          <w:lang w:eastAsia="bg-BG"/>
        </w:rPr>
        <w:t>потреибтелите</w:t>
      </w:r>
      <w:proofErr w:type="spellEnd"/>
      <w:r w:rsidRPr="009863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същите възможности, каквито и стандартният КЕП но се управлява много по-лесно и не </w:t>
      </w:r>
      <w:proofErr w:type="spellStart"/>
      <w:r w:rsidRPr="0098639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изисва</w:t>
      </w:r>
      <w:proofErr w:type="spellEnd"/>
      <w:r w:rsidRPr="009863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допълнителни средства като </w:t>
      </w:r>
      <w:proofErr w:type="spellStart"/>
      <w:r w:rsidRPr="00986395">
        <w:rPr>
          <w:rFonts w:ascii="Times New Roman" w:eastAsia="Times New Roman" w:hAnsi="Times New Roman" w:cs="Times New Roman"/>
          <w:sz w:val="24"/>
          <w:szCs w:val="24"/>
          <w:lang w:eastAsia="bg-BG"/>
        </w:rPr>
        <w:t>смарт</w:t>
      </w:r>
      <w:proofErr w:type="spellEnd"/>
      <w:r w:rsidRPr="009863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карти и четци. </w:t>
      </w:r>
    </w:p>
    <w:p w:rsidR="009E740D" w:rsidRDefault="009E740D"/>
    <w:sectPr w:rsidR="009E7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499"/>
    <w:multiLevelType w:val="multilevel"/>
    <w:tmpl w:val="82C4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95"/>
    <w:rsid w:val="00986395"/>
    <w:rsid w:val="009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593FE0"/>
  <w15:chartTrackingRefBased/>
  <w15:docId w15:val="{6DFE6B2E-18C9-4F83-8FBA-9128F0D6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86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74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86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39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51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rc.bg/bg/rubriki/560/elektronni-udostoveritelni-uslugi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4239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2021-06-08T10:29:00Z</dcterms:created>
  <dcterms:modified xsi:type="dcterms:W3CDTF">2021-06-08T10:30:00Z</dcterms:modified>
</cp:coreProperties>
</file>