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F3" w:rsidRDefault="00DB47F3" w:rsidP="00BF6B20">
      <w:pPr>
        <w:pStyle w:val="a3"/>
        <w:rPr>
          <w:b/>
        </w:rPr>
      </w:pPr>
      <w:r>
        <w:rPr>
          <w:b/>
        </w:rPr>
        <w:t xml:space="preserve">Такса: </w:t>
      </w:r>
      <w:r w:rsidR="00BF6B20">
        <w:rPr>
          <w:b/>
        </w:rPr>
        <w:t xml:space="preserve">За строежи </w:t>
      </w:r>
      <w:r w:rsidR="00BF6B20">
        <w:rPr>
          <w:b/>
          <w:lang w:val="en-US"/>
        </w:rPr>
        <w:t>IV</w:t>
      </w:r>
      <w:r w:rsidR="00BF6B20">
        <w:rPr>
          <w:b/>
        </w:rPr>
        <w:t xml:space="preserve"> категория –</w:t>
      </w:r>
      <w:r w:rsidR="00EB27A3">
        <w:rPr>
          <w:b/>
        </w:rPr>
        <w:t>281,21 евро</w:t>
      </w:r>
      <w:r w:rsidR="00EB27A3">
        <w:rPr>
          <w:b/>
        </w:rPr>
        <w:t xml:space="preserve"> - </w:t>
      </w:r>
      <w:r w:rsidR="00BF6B20">
        <w:rPr>
          <w:b/>
        </w:rPr>
        <w:t xml:space="preserve"> 5</w:t>
      </w:r>
      <w:r w:rsidR="00090423">
        <w:rPr>
          <w:b/>
        </w:rPr>
        <w:t>5</w:t>
      </w:r>
      <w:r w:rsidR="00BF6B20">
        <w:rPr>
          <w:b/>
        </w:rPr>
        <w:t>0,00 лв.</w:t>
      </w:r>
      <w:r w:rsidR="009F2F58">
        <w:rPr>
          <w:b/>
        </w:rPr>
        <w:t xml:space="preserve"> </w:t>
      </w:r>
    </w:p>
    <w:p w:rsidR="00EB27A3" w:rsidRDefault="00DE60F6" w:rsidP="00BF6B20">
      <w:pPr>
        <w:pStyle w:val="a3"/>
        <w:rPr>
          <w:b/>
        </w:rPr>
      </w:pPr>
      <w:r>
        <w:rPr>
          <w:b/>
        </w:rPr>
        <w:t xml:space="preserve">           </w:t>
      </w:r>
      <w:r w:rsidR="00BF6B20">
        <w:rPr>
          <w:b/>
        </w:rPr>
        <w:t xml:space="preserve">  За строежи </w:t>
      </w:r>
      <w:r w:rsidR="00BF6B20">
        <w:rPr>
          <w:b/>
          <w:lang w:val="en-US"/>
        </w:rPr>
        <w:t>V</w:t>
      </w:r>
      <w:r w:rsidR="00BF6B20">
        <w:rPr>
          <w:b/>
        </w:rPr>
        <w:t xml:space="preserve"> категория – </w:t>
      </w:r>
      <w:r w:rsidR="00EB27A3">
        <w:rPr>
          <w:b/>
        </w:rPr>
        <w:t>122,71 евро</w:t>
      </w:r>
      <w:r w:rsidR="00EB27A3">
        <w:rPr>
          <w:b/>
        </w:rPr>
        <w:t xml:space="preserve"> - </w:t>
      </w:r>
      <w:r w:rsidR="00BF6B20">
        <w:rPr>
          <w:b/>
        </w:rPr>
        <w:t>2</w:t>
      </w:r>
      <w:r w:rsidR="00090423">
        <w:rPr>
          <w:b/>
        </w:rPr>
        <w:t>4</w:t>
      </w:r>
      <w:r w:rsidR="00EB27A3">
        <w:rPr>
          <w:b/>
        </w:rPr>
        <w:t>0,00 лв.</w:t>
      </w:r>
    </w:p>
    <w:p w:rsidR="00BF6B20" w:rsidRDefault="00DE60F6" w:rsidP="00BF6B20">
      <w:pPr>
        <w:pStyle w:val="a3"/>
        <w:rPr>
          <w:b/>
        </w:rPr>
      </w:pPr>
      <w:r>
        <w:rPr>
          <w:b/>
        </w:rPr>
        <w:t xml:space="preserve">         </w:t>
      </w:r>
      <w:r w:rsidR="00BF6B20">
        <w:rPr>
          <w:b/>
        </w:rPr>
        <w:t xml:space="preserve">    За допълващо застрояване –</w:t>
      </w:r>
      <w:r w:rsidR="00EB27A3">
        <w:rPr>
          <w:b/>
        </w:rPr>
        <w:t>20,45 евро</w:t>
      </w:r>
      <w:r w:rsidR="00EB27A3">
        <w:rPr>
          <w:b/>
        </w:rPr>
        <w:t xml:space="preserve"> - </w:t>
      </w:r>
      <w:bookmarkStart w:id="0" w:name="_GoBack"/>
      <w:bookmarkEnd w:id="0"/>
      <w:r w:rsidR="00BF6B20">
        <w:rPr>
          <w:b/>
        </w:rPr>
        <w:t xml:space="preserve"> </w:t>
      </w:r>
      <w:r w:rsidR="00090423">
        <w:rPr>
          <w:b/>
        </w:rPr>
        <w:t>4</w:t>
      </w:r>
      <w:r w:rsidR="00BF6B20">
        <w:rPr>
          <w:b/>
        </w:rPr>
        <w:t>0,00 лв.</w:t>
      </w:r>
      <w:r w:rsidR="00EB27A3">
        <w:rPr>
          <w:b/>
        </w:rPr>
        <w:t xml:space="preserve"> </w:t>
      </w:r>
    </w:p>
    <w:p w:rsidR="00BF6B20" w:rsidRDefault="00BF6B20" w:rsidP="00BF6B20">
      <w:pPr>
        <w:pStyle w:val="a3"/>
        <w:rPr>
          <w:b/>
        </w:rPr>
      </w:pPr>
      <w:r>
        <w:rPr>
          <w:b/>
        </w:rPr>
        <w:t>При повторно разглеждане на документи се заплаща в размер на 50 % от стойността на съответната такса.</w:t>
      </w:r>
    </w:p>
    <w:p w:rsidR="00BF6B20" w:rsidRPr="00BF6B20" w:rsidRDefault="00BF6B20" w:rsidP="00BF6B20">
      <w:pPr>
        <w:pStyle w:val="a3"/>
        <w:rPr>
          <w:b/>
        </w:rPr>
      </w:pPr>
      <w:r>
        <w:rPr>
          <w:b/>
        </w:rPr>
        <w:t>Срок : 30 дни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9547C9" w:rsidRPr="000018E2" w:rsidRDefault="00CF5864" w:rsidP="00DE60F6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DE60F6">
        <w:t xml:space="preserve">                                           </w:t>
      </w:r>
      <w:r w:rsidR="009547C9" w:rsidRPr="00AE1B8E">
        <w:rPr>
          <w:b/>
          <w:sz w:val="28"/>
          <w:szCs w:val="28"/>
        </w:rPr>
        <w:t xml:space="preserve">З А Я </w:t>
      </w:r>
      <w:r w:rsidR="009547C9" w:rsidRPr="002223B3">
        <w:rPr>
          <w:b/>
          <w:sz w:val="28"/>
          <w:szCs w:val="28"/>
        </w:rPr>
        <w:t>В Л Е Н И Е</w:t>
      </w:r>
    </w:p>
    <w:p w:rsidR="009547C9" w:rsidRPr="00DE60F6" w:rsidRDefault="009547C9" w:rsidP="009547C9">
      <w:pPr>
        <w:pStyle w:val="a3"/>
        <w:jc w:val="center"/>
        <w:rPr>
          <w:b/>
        </w:rPr>
      </w:pPr>
      <w:r w:rsidRPr="00DE60F6">
        <w:rPr>
          <w:b/>
          <w:spacing w:val="4"/>
        </w:rPr>
        <w:t>за съгласуване на идейни инвестиционни проекти - по чл.142, ал6, т.1 от ЗУТ</w:t>
      </w:r>
    </w:p>
    <w:p w:rsidR="009547C9" w:rsidRPr="00DE60F6" w:rsidRDefault="009547C9" w:rsidP="009547C9">
      <w:pPr>
        <w:pStyle w:val="a3"/>
        <w:jc w:val="center"/>
        <w:rPr>
          <w:b/>
        </w:rPr>
      </w:pPr>
      <w:r w:rsidRPr="00DE60F6">
        <w:rPr>
          <w:b/>
          <w:spacing w:val="5"/>
        </w:rPr>
        <w:t>(Уникален идентификатор на административната услуга - 2023)</w:t>
      </w:r>
    </w:p>
    <w:p w:rsidR="009547C9" w:rsidRPr="00B3074F" w:rsidRDefault="009547C9" w:rsidP="009547C9">
      <w:pPr>
        <w:pStyle w:val="a3"/>
        <w:jc w:val="center"/>
        <w:rPr>
          <w:b/>
          <w:sz w:val="24"/>
          <w:szCs w:val="24"/>
        </w:rPr>
      </w:pPr>
      <w:r>
        <w:rPr>
          <w:b/>
          <w:spacing w:val="4"/>
          <w:sz w:val="24"/>
          <w:szCs w:val="24"/>
        </w:rPr>
        <w:t xml:space="preserve"> 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9547C9" w:rsidRDefault="009547C9" w:rsidP="009547C9">
      <w:pPr>
        <w:pStyle w:val="a3"/>
      </w:pPr>
      <w:r>
        <w:t>Заявявам желанието си да ми бъде съгласуван приложеният идеен инвестиционен проект</w:t>
      </w:r>
    </w:p>
    <w:p w:rsidR="009547C9" w:rsidRPr="00B3074F" w:rsidRDefault="009547C9" w:rsidP="009547C9">
      <w:pPr>
        <w:pStyle w:val="a3"/>
        <w:rPr>
          <w:sz w:val="24"/>
          <w:szCs w:val="24"/>
        </w:rPr>
      </w:pPr>
      <w:r w:rsidRPr="009547C9">
        <w:rPr>
          <w:b/>
          <w:spacing w:val="4"/>
          <w:sz w:val="24"/>
          <w:szCs w:val="24"/>
        </w:rPr>
        <w:t xml:space="preserve"> </w:t>
      </w:r>
      <w:r w:rsidRPr="009547C9">
        <w:rPr>
          <w:spacing w:val="4"/>
          <w:sz w:val="24"/>
          <w:szCs w:val="24"/>
        </w:rPr>
        <w:t>по чл.142, ал6, т.1</w:t>
      </w:r>
      <w:r>
        <w:rPr>
          <w:b/>
          <w:spacing w:val="4"/>
          <w:sz w:val="24"/>
          <w:szCs w:val="24"/>
        </w:rPr>
        <w:t xml:space="preserve"> </w:t>
      </w:r>
      <w:r>
        <w:t xml:space="preserve"> </w:t>
      </w:r>
      <w:r w:rsidRPr="00B3074F">
        <w:rPr>
          <w:spacing w:val="4"/>
          <w:sz w:val="24"/>
          <w:szCs w:val="24"/>
        </w:rPr>
        <w:t xml:space="preserve"> от ЗУТ</w:t>
      </w:r>
      <w:r>
        <w:t>.............................................................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9547C9" w:rsidRDefault="00DE60F6" w:rsidP="009547C9">
      <w:pPr>
        <w:pStyle w:val="a3"/>
        <w:rPr>
          <w:sz w:val="18"/>
          <w:szCs w:val="18"/>
        </w:rPr>
      </w:pPr>
      <w:r>
        <w:t>в</w:t>
      </w:r>
      <w:r w:rsidR="009547C9">
        <w:t> </w:t>
      </w:r>
      <w:r w:rsidR="009547C9">
        <w:rPr>
          <w:spacing w:val="3"/>
        </w:rPr>
        <w:t>имот с идентификатор</w:t>
      </w:r>
      <w:r w:rsidR="009547C9">
        <w:t> №/планоснимачен № ......................................., </w:t>
      </w:r>
      <w:r w:rsidR="009547C9">
        <w:rPr>
          <w:spacing w:val="3"/>
        </w:rPr>
        <w:t>парцел (УПИ)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,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t>община ............................., област ........................................., който се </w:t>
      </w:r>
      <w:r>
        <w:rPr>
          <w:spacing w:val="2"/>
        </w:rPr>
        <w:t>намира на адрес: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............................................................................................................................................</w:t>
      </w:r>
    </w:p>
    <w:p w:rsidR="009547C9" w:rsidRDefault="009547C9" w:rsidP="009547C9">
      <w:pPr>
        <w:pStyle w:val="a3"/>
        <w:rPr>
          <w:sz w:val="18"/>
          <w:szCs w:val="18"/>
        </w:rPr>
      </w:pPr>
      <w:r>
        <w:rPr>
          <w:i/>
          <w:iCs/>
        </w:rPr>
        <w:t>(ж.к., бул., пл., ул., сграда, №, вх., ет., ап.)</w:t>
      </w:r>
    </w:p>
    <w:p w:rsidR="00DE60F6" w:rsidRPr="00DE60F6" w:rsidRDefault="00DE60F6" w:rsidP="007846A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DD3858" w:rsidRDefault="007F73F4" w:rsidP="00600B6C">
      <w:pPr>
        <w:pStyle w:val="a3"/>
        <w:numPr>
          <w:ilvl w:val="0"/>
          <w:numId w:val="4"/>
        </w:numPr>
      </w:pPr>
      <w:r>
        <w:t>Документ за собст</w:t>
      </w:r>
      <w:r w:rsidR="00600B6C">
        <w:t xml:space="preserve">веност  </w:t>
      </w:r>
    </w:p>
    <w:p w:rsidR="00287FE4" w:rsidRDefault="00DB47F3" w:rsidP="007846A3">
      <w:pPr>
        <w:pStyle w:val="a3"/>
        <w:numPr>
          <w:ilvl w:val="0"/>
          <w:numId w:val="4"/>
        </w:numPr>
      </w:pPr>
      <w:r>
        <w:t>3 бр. пълен комплект инвестиционни проекти : Архитектурна, Конструктивна, ВиК, Електротехническа, Вертикална планировка и ТП, Енергийна ефективност, Доклад за оценка за съответствие за енергийна ефективност, Геодезия, Геоложки доклад, План за безопасност и здраве, План пожарна безопасност</w:t>
      </w:r>
    </w:p>
    <w:p w:rsidR="00DE60F6" w:rsidRDefault="00DB47F3" w:rsidP="00DE60F6">
      <w:pPr>
        <w:pStyle w:val="a3"/>
        <w:numPr>
          <w:ilvl w:val="0"/>
          <w:numId w:val="4"/>
        </w:numPr>
      </w:pPr>
      <w:r>
        <w:t>Съгласувателно писмо от ВиК, ЕРР, РИОКОЗ</w:t>
      </w:r>
      <w:r w:rsidR="000C6876">
        <w:t xml:space="preserve"> и РИОСВ</w:t>
      </w:r>
      <w:r>
        <w:t>, РС ПБС, Басейнова дирекция и др.</w:t>
      </w:r>
    </w:p>
    <w:p w:rsidR="009547C9" w:rsidRPr="00DE60F6" w:rsidRDefault="009547C9" w:rsidP="00DE60F6">
      <w:pPr>
        <w:pStyle w:val="a3"/>
        <w:numPr>
          <w:ilvl w:val="0"/>
          <w:numId w:val="4"/>
        </w:numPr>
      </w:pPr>
      <w:r>
        <w:t>Документ за платена такса, освен ако плащането е извършено по електронен път.</w:t>
      </w:r>
    </w:p>
    <w:p w:rsidR="00DE60F6" w:rsidRDefault="009547C9" w:rsidP="00DE60F6">
      <w:pPr>
        <w:pStyle w:val="a3"/>
        <w:ind w:left="720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  <w:r w:rsidR="00DE60F6">
        <w:rPr>
          <w:sz w:val="18"/>
          <w:szCs w:val="18"/>
        </w:rPr>
        <w:t xml:space="preserve">   </w:t>
      </w:r>
    </w:p>
    <w:p w:rsidR="00600B6C" w:rsidRDefault="00600B6C" w:rsidP="007846A3">
      <w:pPr>
        <w:pStyle w:val="a3"/>
      </w:pPr>
    </w:p>
    <w:p w:rsidR="00600B6C" w:rsidRDefault="00600B6C" w:rsidP="007846A3">
      <w:pPr>
        <w:pStyle w:val="a3"/>
      </w:pPr>
    </w:p>
    <w:p w:rsidR="004A1FB2" w:rsidRDefault="004A1FB2" w:rsidP="007846A3">
      <w:pPr>
        <w:pStyle w:val="a3"/>
      </w:pPr>
    </w:p>
    <w:p w:rsidR="004A1FB2" w:rsidRDefault="004A1FB2" w:rsidP="007846A3">
      <w:pPr>
        <w:pStyle w:val="a3"/>
      </w:pPr>
    </w:p>
    <w:p w:rsidR="004A1FB2" w:rsidRDefault="004A1FB2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637E2A" w:rsidRPr="00C05E26" w:rsidRDefault="00A84289" w:rsidP="00637E2A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C0" w:rsidRDefault="004127C0" w:rsidP="00947819">
      <w:pPr>
        <w:spacing w:after="0" w:line="240" w:lineRule="auto"/>
      </w:pPr>
      <w:r>
        <w:separator/>
      </w:r>
    </w:p>
  </w:endnote>
  <w:endnote w:type="continuationSeparator" w:id="0">
    <w:p w:rsidR="004127C0" w:rsidRDefault="004127C0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C0" w:rsidRDefault="004127C0" w:rsidP="00947819">
      <w:pPr>
        <w:spacing w:after="0" w:line="240" w:lineRule="auto"/>
      </w:pPr>
      <w:r>
        <w:separator/>
      </w:r>
    </w:p>
  </w:footnote>
  <w:footnote w:type="continuationSeparator" w:id="0">
    <w:p w:rsidR="004127C0" w:rsidRDefault="004127C0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AE022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90423"/>
    <w:rsid w:val="000C6876"/>
    <w:rsid w:val="00186522"/>
    <w:rsid w:val="00205657"/>
    <w:rsid w:val="002335D3"/>
    <w:rsid w:val="00287FE4"/>
    <w:rsid w:val="00291DD8"/>
    <w:rsid w:val="003A4C22"/>
    <w:rsid w:val="004127C0"/>
    <w:rsid w:val="004574E5"/>
    <w:rsid w:val="00462770"/>
    <w:rsid w:val="004A1FB2"/>
    <w:rsid w:val="004E27DA"/>
    <w:rsid w:val="004F6B5E"/>
    <w:rsid w:val="00600B6C"/>
    <w:rsid w:val="00637E2A"/>
    <w:rsid w:val="00664B6F"/>
    <w:rsid w:val="006A00D4"/>
    <w:rsid w:val="006A3A0D"/>
    <w:rsid w:val="006F7AA4"/>
    <w:rsid w:val="00754247"/>
    <w:rsid w:val="007717F1"/>
    <w:rsid w:val="007846A3"/>
    <w:rsid w:val="007B0DDE"/>
    <w:rsid w:val="007E7C64"/>
    <w:rsid w:val="007F73F4"/>
    <w:rsid w:val="0086796E"/>
    <w:rsid w:val="0088113D"/>
    <w:rsid w:val="008E5B17"/>
    <w:rsid w:val="009113CA"/>
    <w:rsid w:val="00947819"/>
    <w:rsid w:val="009547C9"/>
    <w:rsid w:val="009C5262"/>
    <w:rsid w:val="009F1548"/>
    <w:rsid w:val="009F2F58"/>
    <w:rsid w:val="00A526C4"/>
    <w:rsid w:val="00A84289"/>
    <w:rsid w:val="00AA4888"/>
    <w:rsid w:val="00AA4C04"/>
    <w:rsid w:val="00B0193B"/>
    <w:rsid w:val="00BA463B"/>
    <w:rsid w:val="00BF6B20"/>
    <w:rsid w:val="00C05C77"/>
    <w:rsid w:val="00C05E26"/>
    <w:rsid w:val="00CF5864"/>
    <w:rsid w:val="00D90E54"/>
    <w:rsid w:val="00DB47F3"/>
    <w:rsid w:val="00DD3858"/>
    <w:rsid w:val="00DD545C"/>
    <w:rsid w:val="00DE60F6"/>
    <w:rsid w:val="00EB27A3"/>
    <w:rsid w:val="00EF49D0"/>
    <w:rsid w:val="00F67B83"/>
    <w:rsid w:val="00F81186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159C"/>
  <w15:docId w15:val="{724265A8-4289-4107-96CE-471C85B6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9</cp:revision>
  <cp:lastPrinted>2017-08-08T10:17:00Z</cp:lastPrinted>
  <dcterms:created xsi:type="dcterms:W3CDTF">2018-07-17T07:52:00Z</dcterms:created>
  <dcterms:modified xsi:type="dcterms:W3CDTF">2026-01-08T07:17:00Z</dcterms:modified>
</cp:coreProperties>
</file>