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A7" w:rsidRPr="00A05067" w:rsidRDefault="00BF4EA7" w:rsidP="00BF4EA7">
      <w:pPr>
        <w:autoSpaceDE w:val="0"/>
        <w:autoSpaceDN w:val="0"/>
        <w:ind w:firstLine="8460"/>
        <w:jc w:val="both"/>
        <w:rPr>
          <w:rFonts w:ascii="A4U" w:hAnsi="A4U" w:cs="A4U"/>
          <w:b/>
          <w:sz w:val="22"/>
          <w:szCs w:val="22"/>
          <w:lang w:val="bg-BG"/>
        </w:rPr>
      </w:pPr>
      <w:r w:rsidRPr="00A05067">
        <w:rPr>
          <w:rFonts w:ascii="A4U" w:hAnsi="A4U" w:cs="A4U"/>
          <w:b/>
          <w:sz w:val="22"/>
          <w:szCs w:val="22"/>
        </w:rPr>
        <w:t>ОБРАЗЕЦ</w:t>
      </w:r>
    </w:p>
    <w:p w:rsidR="00BF4EA7" w:rsidRPr="00A05067" w:rsidRDefault="00BF4EA7" w:rsidP="00BF4EA7">
      <w:pPr>
        <w:autoSpaceDE w:val="0"/>
        <w:autoSpaceDN w:val="0"/>
        <w:jc w:val="both"/>
        <w:rPr>
          <w:rFonts w:ascii="A4U" w:hAnsi="A4U" w:cs="A4U"/>
          <w:sz w:val="22"/>
          <w:szCs w:val="22"/>
        </w:rPr>
      </w:pPr>
      <w:proofErr w:type="spellStart"/>
      <w:proofErr w:type="gramStart"/>
      <w:r w:rsidRPr="00A05067">
        <w:rPr>
          <w:rFonts w:ascii="A4U" w:hAnsi="A4U" w:cs="A4U"/>
          <w:sz w:val="22"/>
          <w:szCs w:val="22"/>
        </w:rPr>
        <w:t>Одобрен</w:t>
      </w:r>
      <w:proofErr w:type="spellEnd"/>
      <w:r w:rsidRPr="00A05067">
        <w:rPr>
          <w:rFonts w:ascii="A4U" w:hAnsi="A4U" w:cs="A4U"/>
          <w:sz w:val="22"/>
          <w:szCs w:val="22"/>
        </w:rPr>
        <w:t xml:space="preserve"> с </w:t>
      </w:r>
      <w:proofErr w:type="spellStart"/>
      <w:r w:rsidRPr="00A05067">
        <w:rPr>
          <w:rFonts w:ascii="A4U" w:hAnsi="A4U" w:cs="A4U"/>
          <w:sz w:val="22"/>
          <w:szCs w:val="22"/>
        </w:rPr>
        <w:t>Решение</w:t>
      </w:r>
      <w:proofErr w:type="spellEnd"/>
      <w:r w:rsidRPr="00A05067">
        <w:rPr>
          <w:rFonts w:ascii="A4U" w:hAnsi="A4U" w:cs="A4U"/>
          <w:sz w:val="22"/>
          <w:szCs w:val="22"/>
        </w:rPr>
        <w:t xml:space="preserve"> </w:t>
      </w:r>
      <w:proofErr w:type="spellStart"/>
      <w:r w:rsidRPr="00A05067">
        <w:rPr>
          <w:rFonts w:ascii="A4U" w:hAnsi="A4U" w:cs="A4U"/>
          <w:sz w:val="22"/>
          <w:szCs w:val="22"/>
        </w:rPr>
        <w:t>на</w:t>
      </w:r>
      <w:proofErr w:type="spellEnd"/>
      <w:r w:rsidRPr="00A05067">
        <w:rPr>
          <w:rFonts w:ascii="A4U" w:hAnsi="A4U" w:cs="A4U"/>
          <w:sz w:val="22"/>
          <w:szCs w:val="22"/>
        </w:rPr>
        <w:t xml:space="preserve"> </w:t>
      </w:r>
      <w:proofErr w:type="spellStart"/>
      <w:r w:rsidRPr="00A05067">
        <w:rPr>
          <w:rFonts w:ascii="A4U" w:hAnsi="A4U" w:cs="A4U"/>
          <w:sz w:val="22"/>
          <w:szCs w:val="22"/>
        </w:rPr>
        <w:t>ОбС</w:t>
      </w:r>
      <w:proofErr w:type="spellEnd"/>
      <w:r w:rsidRPr="00A05067">
        <w:rPr>
          <w:rFonts w:ascii="A4U" w:hAnsi="A4U" w:cs="A4U"/>
          <w:sz w:val="22"/>
          <w:szCs w:val="22"/>
        </w:rPr>
        <w:t xml:space="preserve"> № </w:t>
      </w:r>
      <w:r w:rsidRPr="00A05067">
        <w:rPr>
          <w:rFonts w:ascii="A4U" w:hAnsi="A4U" w:cs="A4U"/>
          <w:sz w:val="22"/>
          <w:szCs w:val="22"/>
          <w:lang w:val="bg-BG"/>
        </w:rPr>
        <w:t>5.6.2.</w:t>
      </w:r>
      <w:proofErr w:type="gramEnd"/>
      <w:r w:rsidRPr="00A05067">
        <w:rPr>
          <w:rFonts w:ascii="A4U" w:hAnsi="A4U" w:cs="A4U"/>
          <w:sz w:val="22"/>
          <w:szCs w:val="22"/>
        </w:rPr>
        <w:t xml:space="preserve"> </w:t>
      </w:r>
      <w:proofErr w:type="spellStart"/>
      <w:proofErr w:type="gramStart"/>
      <w:r w:rsidRPr="00A05067">
        <w:rPr>
          <w:rFonts w:ascii="A4U" w:hAnsi="A4U" w:cs="A4U"/>
          <w:sz w:val="22"/>
          <w:szCs w:val="22"/>
        </w:rPr>
        <w:t>от</w:t>
      </w:r>
      <w:proofErr w:type="spellEnd"/>
      <w:proofErr w:type="gramEnd"/>
      <w:r w:rsidRPr="00A05067">
        <w:rPr>
          <w:rFonts w:ascii="A4U" w:hAnsi="A4U" w:cs="A4U"/>
          <w:sz w:val="22"/>
          <w:szCs w:val="22"/>
        </w:rPr>
        <w:t xml:space="preserve"> </w:t>
      </w:r>
      <w:proofErr w:type="spellStart"/>
      <w:r w:rsidRPr="00A05067">
        <w:rPr>
          <w:rFonts w:ascii="A4U" w:hAnsi="A4U" w:cs="A4U"/>
          <w:sz w:val="22"/>
          <w:szCs w:val="22"/>
        </w:rPr>
        <w:t>Протокол</w:t>
      </w:r>
      <w:proofErr w:type="spellEnd"/>
      <w:r w:rsidRPr="00A05067">
        <w:rPr>
          <w:rFonts w:ascii="A4U" w:hAnsi="A4U" w:cs="A4U"/>
          <w:sz w:val="22"/>
          <w:szCs w:val="22"/>
        </w:rPr>
        <w:t xml:space="preserve"> № </w:t>
      </w:r>
      <w:r w:rsidRPr="00A05067">
        <w:rPr>
          <w:rFonts w:ascii="A4U" w:hAnsi="A4U" w:cs="A4U"/>
          <w:sz w:val="22"/>
          <w:szCs w:val="22"/>
          <w:lang w:val="bg-BG"/>
        </w:rPr>
        <w:t>005</w:t>
      </w:r>
      <w:r w:rsidRPr="00A05067">
        <w:rPr>
          <w:rFonts w:ascii="A4U" w:hAnsi="A4U" w:cs="A4U"/>
          <w:sz w:val="22"/>
          <w:szCs w:val="22"/>
        </w:rPr>
        <w:t>/</w:t>
      </w:r>
      <w:r w:rsidRPr="00A05067">
        <w:rPr>
          <w:rFonts w:ascii="A4U" w:hAnsi="A4U" w:cs="A4U"/>
          <w:sz w:val="22"/>
          <w:szCs w:val="22"/>
          <w:lang w:val="bg-BG"/>
        </w:rPr>
        <w:t xml:space="preserve"> </w:t>
      </w:r>
      <w:r w:rsidRPr="00A05067">
        <w:rPr>
          <w:rFonts w:ascii="A4U" w:hAnsi="A4U" w:cs="A4U"/>
          <w:sz w:val="22"/>
          <w:szCs w:val="22"/>
        </w:rPr>
        <w:t>2</w:t>
      </w:r>
      <w:r w:rsidRPr="00A05067">
        <w:rPr>
          <w:rFonts w:ascii="A4U" w:hAnsi="A4U" w:cs="A4U"/>
          <w:sz w:val="22"/>
          <w:szCs w:val="22"/>
          <w:lang w:val="bg-BG"/>
        </w:rPr>
        <w:t>6</w:t>
      </w:r>
      <w:r w:rsidRPr="00A05067">
        <w:rPr>
          <w:rFonts w:ascii="A4U" w:hAnsi="A4U" w:cs="A4U"/>
          <w:sz w:val="22"/>
          <w:szCs w:val="22"/>
        </w:rPr>
        <w:t>.0</w:t>
      </w:r>
      <w:r w:rsidRPr="00A05067">
        <w:rPr>
          <w:rFonts w:ascii="A4U" w:hAnsi="A4U" w:cs="A4U"/>
          <w:sz w:val="22"/>
          <w:szCs w:val="22"/>
          <w:lang w:val="bg-BG"/>
        </w:rPr>
        <w:t>1</w:t>
      </w:r>
      <w:r w:rsidRPr="00A05067">
        <w:rPr>
          <w:rFonts w:ascii="A4U" w:hAnsi="A4U" w:cs="A4U"/>
          <w:sz w:val="22"/>
          <w:szCs w:val="22"/>
        </w:rPr>
        <w:t>.20</w:t>
      </w:r>
      <w:r w:rsidRPr="00A05067">
        <w:rPr>
          <w:rFonts w:ascii="A4U" w:hAnsi="A4U" w:cs="A4U"/>
          <w:sz w:val="22"/>
          <w:szCs w:val="22"/>
          <w:lang w:val="bg-BG"/>
        </w:rPr>
        <w:t>12</w:t>
      </w:r>
      <w:r w:rsidRPr="00A05067">
        <w:rPr>
          <w:rFonts w:ascii="A4U" w:hAnsi="A4U" w:cs="A4U"/>
          <w:sz w:val="22"/>
          <w:szCs w:val="22"/>
        </w:rPr>
        <w:t>г.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A05067">
        <w:rPr>
          <w:b/>
          <w:sz w:val="24"/>
          <w:szCs w:val="24"/>
        </w:rPr>
        <w:t>РАЗРЕШИ</w:t>
      </w:r>
      <w:r w:rsidRPr="00A05067">
        <w:rPr>
          <w:b/>
          <w:sz w:val="24"/>
          <w:szCs w:val="24"/>
          <w:lang w:val="bg-BG"/>
        </w:rPr>
        <w:t>Т</w:t>
      </w:r>
      <w:r w:rsidRPr="00A05067">
        <w:rPr>
          <w:b/>
          <w:sz w:val="24"/>
          <w:szCs w:val="24"/>
        </w:rPr>
        <w:t>Е</w:t>
      </w:r>
      <w:r w:rsidRPr="00A05067">
        <w:rPr>
          <w:b/>
          <w:sz w:val="24"/>
          <w:szCs w:val="24"/>
          <w:lang w:val="bg-BG"/>
        </w:rPr>
        <w:t>ЛНО</w:t>
      </w:r>
    </w:p>
    <w:p w:rsidR="00BF4EA7" w:rsidRPr="00A05067" w:rsidRDefault="00BF4EA7" w:rsidP="00BF4EA7">
      <w:pPr>
        <w:autoSpaceDE w:val="0"/>
        <w:autoSpaceDN w:val="0"/>
        <w:jc w:val="center"/>
        <w:rPr>
          <w:b/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A05067">
        <w:rPr>
          <w:b/>
          <w:sz w:val="24"/>
          <w:szCs w:val="24"/>
        </w:rPr>
        <w:t>№ ...</w:t>
      </w:r>
      <w:r w:rsidRPr="00A05067">
        <w:rPr>
          <w:b/>
          <w:sz w:val="24"/>
          <w:szCs w:val="24"/>
          <w:lang w:val="bg-BG"/>
        </w:rPr>
        <w:t>...</w:t>
      </w:r>
      <w:r w:rsidRPr="00A05067">
        <w:rPr>
          <w:b/>
          <w:sz w:val="24"/>
          <w:szCs w:val="24"/>
        </w:rPr>
        <w:t>..</w:t>
      </w:r>
      <w:r w:rsidRPr="00A05067">
        <w:rPr>
          <w:b/>
          <w:sz w:val="24"/>
          <w:szCs w:val="24"/>
          <w:lang w:val="bg-BG"/>
        </w:rPr>
        <w:t>....</w:t>
      </w:r>
      <w:r w:rsidRPr="00A05067">
        <w:rPr>
          <w:b/>
          <w:sz w:val="24"/>
          <w:szCs w:val="24"/>
        </w:rPr>
        <w:t xml:space="preserve"> </w:t>
      </w:r>
      <w:proofErr w:type="spellStart"/>
      <w:proofErr w:type="gramStart"/>
      <w:r w:rsidRPr="00A05067">
        <w:rPr>
          <w:b/>
          <w:sz w:val="24"/>
          <w:szCs w:val="24"/>
        </w:rPr>
        <w:t>от</w:t>
      </w:r>
      <w:proofErr w:type="spellEnd"/>
      <w:r w:rsidRPr="00A05067">
        <w:rPr>
          <w:b/>
          <w:sz w:val="24"/>
          <w:szCs w:val="24"/>
        </w:rPr>
        <w:t xml:space="preserve"> </w:t>
      </w:r>
      <w:r w:rsidRPr="00A05067">
        <w:rPr>
          <w:b/>
          <w:sz w:val="24"/>
          <w:szCs w:val="24"/>
          <w:lang w:val="bg-BG"/>
        </w:rPr>
        <w:t>...........</w:t>
      </w:r>
      <w:r w:rsidRPr="00A05067">
        <w:rPr>
          <w:b/>
          <w:sz w:val="24"/>
          <w:szCs w:val="24"/>
        </w:rPr>
        <w:t>............</w:t>
      </w:r>
      <w:proofErr w:type="gramEnd"/>
      <w:r w:rsidRPr="00A05067">
        <w:rPr>
          <w:b/>
          <w:sz w:val="24"/>
          <w:szCs w:val="24"/>
        </w:rPr>
        <w:t xml:space="preserve"> </w:t>
      </w:r>
      <w:proofErr w:type="gramStart"/>
      <w:r w:rsidRPr="00A05067">
        <w:rPr>
          <w:b/>
          <w:sz w:val="24"/>
          <w:szCs w:val="24"/>
        </w:rPr>
        <w:t>г</w:t>
      </w:r>
      <w:proofErr w:type="gramEnd"/>
      <w:r w:rsidRPr="00A05067">
        <w:rPr>
          <w:b/>
          <w:sz w:val="24"/>
          <w:szCs w:val="24"/>
        </w:rPr>
        <w:t>.</w:t>
      </w:r>
    </w:p>
    <w:p w:rsidR="00BF4EA7" w:rsidRPr="00A05067" w:rsidRDefault="00BF4EA7" w:rsidP="00BF4EA7">
      <w:pP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A05067">
        <w:rPr>
          <w:b/>
          <w:sz w:val="24"/>
          <w:szCs w:val="24"/>
          <w:lang w:val="bg-BG"/>
        </w:rPr>
        <w:t xml:space="preserve">за движение на </w:t>
      </w:r>
      <w:proofErr w:type="spellStart"/>
      <w:r w:rsidRPr="00A05067">
        <w:rPr>
          <w:b/>
          <w:sz w:val="24"/>
          <w:szCs w:val="24"/>
          <w:lang w:val="bg-BG"/>
        </w:rPr>
        <w:t>извънгабаритно</w:t>
      </w:r>
      <w:proofErr w:type="spellEnd"/>
      <w:r w:rsidRPr="00A05067">
        <w:rPr>
          <w:b/>
          <w:sz w:val="24"/>
          <w:szCs w:val="24"/>
          <w:lang w:val="bg-BG"/>
        </w:rPr>
        <w:t xml:space="preserve"> или тежко пътно превозно средство</w:t>
      </w:r>
    </w:p>
    <w:p w:rsidR="00BF4EA7" w:rsidRPr="00A05067" w:rsidRDefault="00BF4EA7" w:rsidP="00BF4EA7">
      <w:pPr>
        <w:autoSpaceDE w:val="0"/>
        <w:autoSpaceDN w:val="0"/>
        <w:jc w:val="both"/>
        <w:rPr>
          <w:b/>
          <w:sz w:val="18"/>
          <w:szCs w:val="18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1. На основание чл.18, ал.1 във връзка с чл.26, ал.3 </w:t>
      </w:r>
      <w:proofErr w:type="spellStart"/>
      <w:r w:rsidRPr="00A05067">
        <w:rPr>
          <w:sz w:val="24"/>
          <w:szCs w:val="24"/>
          <w:lang w:val="bg-BG"/>
        </w:rPr>
        <w:t>он</w:t>
      </w:r>
      <w:proofErr w:type="spellEnd"/>
      <w:r w:rsidRPr="00A05067">
        <w:rPr>
          <w:sz w:val="24"/>
          <w:szCs w:val="24"/>
          <w:lang w:val="bg-BG"/>
        </w:rPr>
        <w:t xml:space="preserve"> Закона за пътищата се разрешава движението на пътно превозно средство, собственост на 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2. Данни за </w:t>
      </w:r>
      <w:proofErr w:type="spellStart"/>
      <w:r w:rsidRPr="00A05067">
        <w:rPr>
          <w:sz w:val="24"/>
          <w:szCs w:val="24"/>
          <w:lang w:val="bg-BG"/>
        </w:rPr>
        <w:t>извънгабаритното</w:t>
      </w:r>
      <w:proofErr w:type="spellEnd"/>
      <w:r w:rsidRPr="00A05067">
        <w:rPr>
          <w:sz w:val="24"/>
          <w:szCs w:val="24"/>
          <w:lang w:val="bg-BG"/>
        </w:rPr>
        <w:t xml:space="preserve"> или тежкото пътно превозно средство (</w:t>
      </w:r>
      <w:r w:rsidRPr="00A05067">
        <w:rPr>
          <w:i/>
          <w:sz w:val="24"/>
          <w:szCs w:val="24"/>
          <w:lang w:val="bg-BG"/>
        </w:rPr>
        <w:t>попълват  се съответните подточки според вида му</w:t>
      </w:r>
      <w:r w:rsidRPr="00A05067">
        <w:rPr>
          <w:sz w:val="24"/>
          <w:szCs w:val="24"/>
          <w:lang w:val="bg-BG"/>
        </w:rPr>
        <w:t>) :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а) моторно превозно средство или влекач: вид и марка ....................................................., с регистрационен № ..............................., с широчина ......................................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 xml:space="preserve">, височина .................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, дължина ............................</w:t>
      </w:r>
      <w:r w:rsidRPr="00A05067">
        <w:rPr>
          <w:sz w:val="24"/>
          <w:szCs w:val="24"/>
        </w:rPr>
        <w:t xml:space="preserve"> m</w:t>
      </w:r>
      <w:r w:rsidRPr="00A05067">
        <w:rPr>
          <w:sz w:val="24"/>
          <w:szCs w:val="24"/>
          <w:lang w:val="bg-BG"/>
        </w:rPr>
        <w:t>, собствена маса ..............................</w:t>
      </w:r>
      <w:r w:rsidRPr="00A05067">
        <w:rPr>
          <w:sz w:val="24"/>
          <w:szCs w:val="24"/>
        </w:rPr>
        <w:t>t</w:t>
      </w:r>
      <w:r w:rsidRPr="00A05067">
        <w:rPr>
          <w:sz w:val="24"/>
          <w:szCs w:val="24"/>
          <w:lang w:val="bg-BG"/>
        </w:rPr>
        <w:t>, маса на баласта ........................</w:t>
      </w:r>
      <w:r w:rsidRPr="00A05067">
        <w:rPr>
          <w:sz w:val="24"/>
          <w:szCs w:val="24"/>
        </w:rPr>
        <w:t xml:space="preserve"> t</w:t>
      </w:r>
      <w:r w:rsidRPr="00A05067">
        <w:rPr>
          <w:sz w:val="24"/>
          <w:szCs w:val="24"/>
          <w:lang w:val="bg-BG"/>
        </w:rPr>
        <w:t>, брой на предните оси ....................бр., брой на задните оси .................бр.;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б) ремарке (ремаркета): вид и марка ............................................., с регистрационен № ..............................., с широчина ........................</w:t>
      </w:r>
      <w:r w:rsidRPr="00A05067">
        <w:rPr>
          <w:sz w:val="24"/>
          <w:szCs w:val="24"/>
        </w:rPr>
        <w:t xml:space="preserve">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, височина .................................</w:t>
      </w:r>
      <w:r w:rsidRPr="00A05067">
        <w:rPr>
          <w:sz w:val="24"/>
          <w:szCs w:val="24"/>
        </w:rPr>
        <w:t xml:space="preserve"> m</w:t>
      </w:r>
      <w:r w:rsidRPr="00A05067">
        <w:rPr>
          <w:sz w:val="24"/>
          <w:szCs w:val="24"/>
          <w:lang w:val="bg-BG"/>
        </w:rPr>
        <w:t>, дължина ........................</w:t>
      </w:r>
      <w:r w:rsidRPr="00A05067">
        <w:rPr>
          <w:sz w:val="24"/>
          <w:szCs w:val="24"/>
        </w:rPr>
        <w:t xml:space="preserve"> m</w:t>
      </w:r>
      <w:r w:rsidRPr="00A05067">
        <w:rPr>
          <w:sz w:val="24"/>
          <w:szCs w:val="24"/>
          <w:lang w:val="bg-BG"/>
        </w:rPr>
        <w:t>, собствена маса ........................</w:t>
      </w:r>
      <w:r w:rsidRPr="00A05067">
        <w:rPr>
          <w:sz w:val="24"/>
          <w:szCs w:val="24"/>
        </w:rPr>
        <w:t xml:space="preserve"> t</w:t>
      </w:r>
      <w:r w:rsidRPr="00A05067">
        <w:rPr>
          <w:sz w:val="24"/>
          <w:szCs w:val="24"/>
          <w:lang w:val="bg-BG"/>
        </w:rPr>
        <w:t>, брой на предните оси ........................ бр., брой на задните оси ...........................бр.;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в) </w:t>
      </w:r>
      <w:proofErr w:type="spellStart"/>
      <w:r w:rsidRPr="00A05067">
        <w:rPr>
          <w:sz w:val="24"/>
          <w:szCs w:val="24"/>
          <w:lang w:val="bg-BG"/>
        </w:rPr>
        <w:t>полуремарке</w:t>
      </w:r>
      <w:proofErr w:type="spellEnd"/>
      <w:r w:rsidRPr="00A05067">
        <w:rPr>
          <w:sz w:val="24"/>
          <w:szCs w:val="24"/>
          <w:lang w:val="bg-BG"/>
        </w:rPr>
        <w:t xml:space="preserve"> : вид и марка ............................................................................, с регистрационен № ............................................., с широчина ............................</w:t>
      </w:r>
      <w:proofErr w:type="gramStart"/>
      <w:r w:rsidRPr="00A05067">
        <w:rPr>
          <w:sz w:val="24"/>
          <w:szCs w:val="24"/>
        </w:rPr>
        <w:t>t</w:t>
      </w:r>
      <w:proofErr w:type="gramEnd"/>
      <w:r w:rsidRPr="00A05067">
        <w:rPr>
          <w:sz w:val="24"/>
          <w:szCs w:val="24"/>
          <w:lang w:val="bg-BG"/>
        </w:rPr>
        <w:t>, брой на задните оси ......................бр.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3. Данни за товара: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а) вид на товара ..........................................................................;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</w:rPr>
      </w:pPr>
      <w:r w:rsidRPr="00A05067">
        <w:rPr>
          <w:sz w:val="24"/>
          <w:szCs w:val="24"/>
          <w:lang w:val="bg-BG"/>
        </w:rPr>
        <w:t>б) габаритни размери: широчина ...........................</w:t>
      </w:r>
      <w:r w:rsidRPr="00A05067">
        <w:rPr>
          <w:sz w:val="24"/>
          <w:szCs w:val="24"/>
        </w:rPr>
        <w:t xml:space="preserve">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, височина .............................</w:t>
      </w:r>
      <w:r w:rsidRPr="00A05067">
        <w:rPr>
          <w:sz w:val="24"/>
          <w:szCs w:val="24"/>
        </w:rPr>
        <w:t xml:space="preserve">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, дължина ........................</w:t>
      </w:r>
      <w:r w:rsidRPr="00A05067">
        <w:rPr>
          <w:sz w:val="24"/>
          <w:szCs w:val="24"/>
        </w:rPr>
        <w:t xml:space="preserve"> m</w:t>
      </w:r>
      <w:r w:rsidRPr="00A05067">
        <w:rPr>
          <w:sz w:val="24"/>
          <w:szCs w:val="24"/>
          <w:lang w:val="bg-BG"/>
        </w:rPr>
        <w:t>,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в) маса ...........................</w:t>
      </w:r>
      <w:r w:rsidRPr="00A05067">
        <w:rPr>
          <w:sz w:val="24"/>
          <w:szCs w:val="24"/>
        </w:rPr>
        <w:t xml:space="preserve"> </w:t>
      </w:r>
      <w:proofErr w:type="gramStart"/>
      <w:r w:rsidRPr="00A05067">
        <w:rPr>
          <w:sz w:val="24"/>
          <w:szCs w:val="24"/>
        </w:rPr>
        <w:t>t</w:t>
      </w:r>
      <w:proofErr w:type="gramEnd"/>
      <w:r w:rsidRPr="00A05067">
        <w:rPr>
          <w:sz w:val="24"/>
          <w:szCs w:val="24"/>
          <w:lang w:val="bg-BG"/>
        </w:rPr>
        <w:t>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4. Общи данни за </w:t>
      </w:r>
      <w:proofErr w:type="spellStart"/>
      <w:r w:rsidRPr="00A05067">
        <w:rPr>
          <w:sz w:val="24"/>
          <w:szCs w:val="24"/>
          <w:lang w:val="bg-BG"/>
        </w:rPr>
        <w:t>извънгабаритното</w:t>
      </w:r>
      <w:proofErr w:type="spellEnd"/>
      <w:r w:rsidRPr="00A05067">
        <w:rPr>
          <w:sz w:val="24"/>
          <w:szCs w:val="24"/>
          <w:lang w:val="bg-BG"/>
        </w:rPr>
        <w:t xml:space="preserve"> или тежкото пътно превозно средство в натоварено състояние (моторно превозно средство или влекач с ремарке или </w:t>
      </w:r>
      <w:proofErr w:type="spellStart"/>
      <w:r w:rsidRPr="00A05067">
        <w:rPr>
          <w:sz w:val="24"/>
          <w:szCs w:val="24"/>
          <w:lang w:val="bg-BG"/>
        </w:rPr>
        <w:t>полуремарке</w:t>
      </w:r>
      <w:proofErr w:type="spellEnd"/>
      <w:r w:rsidRPr="00A05067">
        <w:rPr>
          <w:sz w:val="24"/>
          <w:szCs w:val="24"/>
          <w:lang w:val="bg-BG"/>
        </w:rPr>
        <w:t xml:space="preserve"> и товар): 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а) широчина ...........................................................................................</w:t>
      </w:r>
      <w:r w:rsidRPr="00A05067">
        <w:rPr>
          <w:sz w:val="24"/>
          <w:szCs w:val="24"/>
        </w:rPr>
        <w:t xml:space="preserve">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б) височина ............................................................................................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в) дължина ............................................................................................. </w:t>
      </w:r>
      <w:proofErr w:type="gramStart"/>
      <w:r w:rsidRPr="00A05067">
        <w:rPr>
          <w:sz w:val="24"/>
          <w:szCs w:val="24"/>
        </w:rPr>
        <w:t>m</w:t>
      </w:r>
      <w:proofErr w:type="gramEnd"/>
      <w:r w:rsidRPr="00A05067">
        <w:rPr>
          <w:sz w:val="24"/>
          <w:szCs w:val="24"/>
          <w:lang w:val="bg-BG"/>
        </w:rPr>
        <w:t>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г) обща маса ...........................................................................................</w:t>
      </w:r>
      <w:r w:rsidRPr="00A05067">
        <w:rPr>
          <w:sz w:val="24"/>
          <w:szCs w:val="24"/>
        </w:rPr>
        <w:t xml:space="preserve"> </w:t>
      </w:r>
      <w:r w:rsidRPr="00A05067">
        <w:rPr>
          <w:sz w:val="24"/>
          <w:szCs w:val="24"/>
          <w:lang w:val="bg-BG"/>
        </w:rPr>
        <w:t xml:space="preserve"> </w:t>
      </w:r>
      <w:proofErr w:type="gramStart"/>
      <w:r w:rsidRPr="00A05067">
        <w:rPr>
          <w:sz w:val="24"/>
          <w:szCs w:val="24"/>
        </w:rPr>
        <w:t>t</w:t>
      </w:r>
      <w:proofErr w:type="gramEnd"/>
      <w:r w:rsidRPr="00A05067">
        <w:rPr>
          <w:sz w:val="24"/>
          <w:szCs w:val="24"/>
          <w:lang w:val="bg-BG"/>
        </w:rPr>
        <w:t>;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д) схема на разположението на осите с обозначаване на разстоянията между тях и съответното им натоварване .............................................................................................................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5. Разрешен маршрут .........................................................................................................................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6. Брой курсове: ................................................бр., .......................................................</w:t>
      </w:r>
      <w:proofErr w:type="spellStart"/>
      <w:r w:rsidRPr="00A05067">
        <w:rPr>
          <w:sz w:val="24"/>
          <w:szCs w:val="24"/>
          <w:lang w:val="bg-BG"/>
        </w:rPr>
        <w:t>бр</w:t>
      </w:r>
      <w:proofErr w:type="spellEnd"/>
      <w:r w:rsidRPr="00A05067">
        <w:rPr>
          <w:sz w:val="24"/>
          <w:szCs w:val="24"/>
          <w:lang w:val="bg-BG"/>
        </w:rPr>
        <w:t xml:space="preserve"> (</w:t>
      </w:r>
      <w:r w:rsidRPr="00A05067">
        <w:rPr>
          <w:i/>
          <w:sz w:val="24"/>
          <w:szCs w:val="24"/>
          <w:lang w:val="bg-BG"/>
        </w:rPr>
        <w:t>словом</w:t>
      </w:r>
      <w:r w:rsidRPr="00A05067">
        <w:rPr>
          <w:sz w:val="24"/>
          <w:szCs w:val="24"/>
          <w:lang w:val="bg-BG"/>
        </w:rPr>
        <w:t xml:space="preserve">) 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7. Превозът да се извърши най-късно до ........................20........г.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8. Превозвач ........................................................................................................................................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6"/>
          <w:szCs w:val="6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9. Съпровождащо лице: .....................................................................................................................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 xml:space="preserve">............................................................................................ (трите имена, месторабота, длъжност) </w:t>
      </w:r>
    </w:p>
    <w:p w:rsidR="00BF4EA7" w:rsidRPr="00A05067" w:rsidRDefault="00BF4EA7" w:rsidP="00BF4EA7">
      <w:pPr>
        <w:autoSpaceDE w:val="0"/>
        <w:autoSpaceDN w:val="0"/>
        <w:jc w:val="both"/>
        <w:rPr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инж.Ат.Стоилов</w:t>
      </w: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КМЕТ НА ОБЩИНА АКСАКОВО</w:t>
      </w:r>
    </w:p>
    <w:p w:rsidR="00BF4EA7" w:rsidRPr="00A05067" w:rsidRDefault="00BF4EA7" w:rsidP="00BF4EA7">
      <w:pPr>
        <w:autoSpaceDE w:val="0"/>
        <w:autoSpaceDN w:val="0"/>
        <w:jc w:val="both"/>
        <w:rPr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u w:val="single"/>
          <w:lang w:val="bg-BG"/>
        </w:rPr>
      </w:pPr>
      <w:proofErr w:type="spellStart"/>
      <w:proofErr w:type="gramStart"/>
      <w:r w:rsidRPr="00A05067">
        <w:t>Забележка</w:t>
      </w:r>
      <w:proofErr w:type="spellEnd"/>
      <w:r w:rsidRPr="00A05067">
        <w:t xml:space="preserve">. </w:t>
      </w:r>
      <w:r w:rsidRPr="00A05067">
        <w:rPr>
          <w:lang w:val="bg-BG"/>
        </w:rPr>
        <w:t xml:space="preserve">При движението на </w:t>
      </w:r>
      <w:proofErr w:type="spellStart"/>
      <w:r w:rsidRPr="00A05067">
        <w:rPr>
          <w:lang w:val="bg-BG"/>
        </w:rPr>
        <w:t>извънгабаритни</w:t>
      </w:r>
      <w:proofErr w:type="spellEnd"/>
      <w:r w:rsidRPr="00A05067">
        <w:rPr>
          <w:lang w:val="bg-BG"/>
        </w:rPr>
        <w:t xml:space="preserve"> или тежки пътни превозни средства да се спазват всички изисквания на </w:t>
      </w:r>
      <w:r w:rsidRPr="00A05067">
        <w:rPr>
          <w:u w:val="single"/>
          <w:lang w:val="bg-BG"/>
        </w:rPr>
        <w:t>Закона за движение по пътищата</w:t>
      </w:r>
      <w:r w:rsidRPr="00A05067">
        <w:rPr>
          <w:lang w:val="bg-BG"/>
        </w:rPr>
        <w:t xml:space="preserve"> и </w:t>
      </w:r>
      <w:r w:rsidRPr="00A05067">
        <w:rPr>
          <w:u w:val="single"/>
          <w:lang w:val="bg-BG"/>
        </w:rPr>
        <w:t xml:space="preserve">Наредба № 11 за движение на </w:t>
      </w:r>
      <w:proofErr w:type="spellStart"/>
      <w:r w:rsidRPr="00A05067">
        <w:rPr>
          <w:u w:val="single"/>
          <w:lang w:val="bg-BG"/>
        </w:rPr>
        <w:t>извънгабаритни</w:t>
      </w:r>
      <w:proofErr w:type="spellEnd"/>
      <w:r w:rsidRPr="00A05067">
        <w:rPr>
          <w:u w:val="single"/>
          <w:lang w:val="bg-BG"/>
        </w:rPr>
        <w:t xml:space="preserve"> и тежки пътни превозни средства.</w:t>
      </w:r>
      <w:proofErr w:type="gramEnd"/>
    </w:p>
    <w:p w:rsidR="00BF4EA7" w:rsidRPr="00A05067" w:rsidRDefault="00BF4EA7" w:rsidP="00BF4EA7">
      <w:pPr>
        <w:autoSpaceDE w:val="0"/>
        <w:autoSpaceDN w:val="0"/>
        <w:jc w:val="both"/>
        <w:rPr>
          <w:u w:val="single"/>
          <w:lang w:val="bg-BG"/>
        </w:rPr>
      </w:pPr>
    </w:p>
    <w:p w:rsidR="00BF4EA7" w:rsidRPr="00A05067" w:rsidRDefault="00BF4EA7" w:rsidP="00BF4EA7">
      <w:pPr>
        <w:autoSpaceDE w:val="0"/>
        <w:autoSpaceDN w:val="0"/>
        <w:jc w:val="both"/>
        <w:rPr>
          <w:sz w:val="24"/>
          <w:szCs w:val="24"/>
          <w:lang w:val="bg-BG"/>
        </w:rPr>
      </w:pPr>
      <w:r w:rsidRPr="00A05067">
        <w:rPr>
          <w:sz w:val="24"/>
          <w:szCs w:val="24"/>
          <w:lang w:val="bg-BG"/>
        </w:rPr>
        <w:t>Съгласувал: Началник ПРУ Аксаково</w:t>
      </w:r>
    </w:p>
    <w:p w:rsidR="00213F4D" w:rsidRDefault="00213F4D">
      <w:bookmarkStart w:id="0" w:name="_GoBack"/>
      <w:bookmarkEnd w:id="0"/>
    </w:p>
    <w:sectPr w:rsidR="00213F4D" w:rsidSect="00A16B3F">
      <w:footerReference w:type="even" r:id="rId5"/>
      <w:footerReference w:type="default" r:id="rId6"/>
      <w:pgSz w:w="11906" w:h="16838"/>
      <w:pgMar w:top="360" w:right="926" w:bottom="36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3F" w:rsidRDefault="00BF4EA7" w:rsidP="00CE0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B3F" w:rsidRDefault="00BF4EA7" w:rsidP="000A4D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3F" w:rsidRDefault="00BF4EA7" w:rsidP="00CE0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A16B3F" w:rsidRDefault="00BF4EA7" w:rsidP="000A4DA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7F"/>
    <w:rsid w:val="00213F4D"/>
    <w:rsid w:val="00BF4EA7"/>
    <w:rsid w:val="00C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4E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4E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F4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4E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4E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F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2017-07-28T11:42:00Z</dcterms:created>
  <dcterms:modified xsi:type="dcterms:W3CDTF">2017-07-28T11:42:00Z</dcterms:modified>
</cp:coreProperties>
</file>