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Pr="006A4E6D" w:rsidRDefault="00534505" w:rsidP="006A4E6D">
      <w:pPr>
        <w:spacing w:after="0"/>
        <w:jc w:val="right"/>
        <w:rPr>
          <w:rFonts w:ascii="Times New Roman" w:hAnsi="Times New Roman" w:cs="Times New Roman"/>
          <w:sz w:val="24"/>
        </w:rPr>
      </w:pPr>
      <w:r w:rsidRPr="006A4E6D">
        <w:rPr>
          <w:rFonts w:ascii="Times New Roman" w:hAnsi="Times New Roman" w:cs="Times New Roman"/>
          <w:sz w:val="24"/>
        </w:rPr>
        <w:t>ДО</w:t>
      </w:r>
    </w:p>
    <w:p w:rsidR="00534505" w:rsidRPr="006A4E6D" w:rsidRDefault="009B4221" w:rsidP="006A4E6D">
      <w:pPr>
        <w:spacing w:after="0"/>
        <w:jc w:val="right"/>
        <w:rPr>
          <w:rFonts w:ascii="Times New Roman" w:hAnsi="Times New Roman" w:cs="Times New Roman"/>
          <w:sz w:val="24"/>
        </w:rPr>
      </w:pPr>
      <w:r w:rsidRPr="006A4E6D">
        <w:rPr>
          <w:rFonts w:ascii="Times New Roman" w:hAnsi="Times New Roman" w:cs="Times New Roman"/>
          <w:sz w:val="24"/>
        </w:rPr>
        <w:t xml:space="preserve">ГЛАВНИЯ АРХИТЕКТ </w:t>
      </w:r>
      <w:r w:rsidR="00534505" w:rsidRPr="006A4E6D">
        <w:rPr>
          <w:rFonts w:ascii="Times New Roman" w:hAnsi="Times New Roman" w:cs="Times New Roman"/>
          <w:sz w:val="24"/>
        </w:rPr>
        <w:t>НА</w:t>
      </w:r>
    </w:p>
    <w:p w:rsidR="00534505" w:rsidRPr="006A4E6D" w:rsidRDefault="00534505" w:rsidP="006A4E6D">
      <w:pPr>
        <w:spacing w:after="0"/>
        <w:jc w:val="right"/>
        <w:rPr>
          <w:rFonts w:ascii="Times New Roman" w:hAnsi="Times New Roman" w:cs="Times New Roman"/>
          <w:sz w:val="24"/>
        </w:rPr>
      </w:pPr>
      <w:r w:rsidRPr="006A4E6D">
        <w:rPr>
          <w:rFonts w:ascii="Times New Roman" w:hAnsi="Times New Roman" w:cs="Times New Roman"/>
          <w:sz w:val="24"/>
        </w:rPr>
        <w:t xml:space="preserve">ОБЩИНА </w:t>
      </w:r>
      <w:r w:rsidR="000967F3" w:rsidRPr="006A4E6D">
        <w:rPr>
          <w:rFonts w:ascii="Times New Roman" w:hAnsi="Times New Roman" w:cs="Times New Roman"/>
          <w:sz w:val="24"/>
        </w:rPr>
        <w:t>КНЕЖА</w:t>
      </w:r>
    </w:p>
    <w:p w:rsidR="009B4221" w:rsidRPr="007E2A21" w:rsidRDefault="00D75758" w:rsidP="006A4E6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4221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D75758" w:rsidRPr="006A4E6D" w:rsidRDefault="009B4221" w:rsidP="006A4E6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6A4E6D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за одобряване на проект-заснемане на извършен разрешен строеж, когато одобрените инвестиционни проекти са </w:t>
      </w:r>
      <w:bookmarkStart w:id="0" w:name="_GoBack"/>
      <w:r w:rsidRPr="006A4E6D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изгубен</w:t>
      </w:r>
      <w:bookmarkEnd w:id="0"/>
      <w:r w:rsidRPr="006A4E6D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и чл. 145, ал. 5</w:t>
      </w:r>
    </w:p>
    <w:p w:rsidR="00D75758" w:rsidRPr="006A4E6D" w:rsidRDefault="00D75758" w:rsidP="006A4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2A21">
        <w:rPr>
          <w:rFonts w:ascii="Times New Roman" w:hAnsi="Times New Roman"/>
          <w:b/>
          <w:sz w:val="24"/>
          <w:szCs w:val="28"/>
        </w:rPr>
        <w:t>(Уникален идентификатор н</w:t>
      </w:r>
      <w:r w:rsidR="00336FA1" w:rsidRPr="007E2A21">
        <w:rPr>
          <w:rFonts w:ascii="Times New Roman" w:hAnsi="Times New Roman"/>
          <w:b/>
          <w:sz w:val="24"/>
          <w:szCs w:val="28"/>
        </w:rPr>
        <w:t>а</w:t>
      </w:r>
      <w:r w:rsidR="009B4221" w:rsidRPr="007E2A21">
        <w:rPr>
          <w:rFonts w:ascii="Times New Roman" w:hAnsi="Times New Roman"/>
          <w:b/>
          <w:sz w:val="24"/>
          <w:szCs w:val="28"/>
        </w:rPr>
        <w:t xml:space="preserve"> административната услуга - 2024</w:t>
      </w:r>
      <w:r w:rsidRPr="007E2A21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4221" w:rsidRPr="009B4221" w:rsidRDefault="009B4221" w:rsidP="006A4E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От....................................................................................................................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</w:t>
      </w:r>
    </w:p>
    <w:p w:rsidR="009B4221" w:rsidRPr="009B4221" w:rsidRDefault="009B4221" w:rsidP="006A4E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.....................</w:t>
      </w:r>
    </w:p>
    <w:p w:rsidR="009B4221" w:rsidRDefault="009B4221" w:rsidP="006A4E6D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4"/>
          <w:lang w:eastAsia="en-US"/>
        </w:rPr>
      </w:pPr>
      <w:r w:rsidRPr="007E2A21">
        <w:rPr>
          <w:rFonts w:ascii="Times New Roman" w:hAnsi="Times New Roman" w:cs="Times New Roman"/>
          <w:i/>
          <w:sz w:val="20"/>
          <w:szCs w:val="24"/>
          <w:lang w:eastAsia="en-US"/>
        </w:rPr>
        <w:t>/посочват се трите имена и</w:t>
      </w:r>
      <w:r w:rsidRPr="007E2A21">
        <w:rPr>
          <w:rFonts w:ascii="Times New Roman" w:hAnsi="Times New Roman" w:cs="Times New Roman"/>
          <w:i/>
          <w:sz w:val="20"/>
          <w:szCs w:val="24"/>
          <w:lang w:val="ru-RU" w:eastAsia="en-US"/>
        </w:rPr>
        <w:t xml:space="preserve"> </w:t>
      </w:r>
      <w:r w:rsidRPr="007E2A21">
        <w:rPr>
          <w:rFonts w:ascii="Times New Roman" w:hAnsi="Times New Roman" w:cs="Times New Roman"/>
          <w:i/>
          <w:sz w:val="20"/>
          <w:szCs w:val="24"/>
          <w:lang w:eastAsia="en-US"/>
        </w:rPr>
        <w:t>домашният адрес или наименованието на фирмата и данни за седалището и адреса на управление, БУЛСТАТ,дан.№, трите имена и ЕГН на представляващия юридическото лице или едноличния търговец, телефон/</w:t>
      </w:r>
    </w:p>
    <w:p w:rsidR="006A4E6D" w:rsidRPr="007E2A21" w:rsidRDefault="006A4E6D" w:rsidP="006A4E6D">
      <w:pPr>
        <w:spacing w:after="0" w:line="276" w:lineRule="auto"/>
        <w:rPr>
          <w:rFonts w:ascii="Times New Roman" w:hAnsi="Times New Roman" w:cs="Times New Roman"/>
          <w:i/>
          <w:sz w:val="20"/>
          <w:szCs w:val="24"/>
          <w:lang w:val="en-US" w:eastAsia="en-US"/>
        </w:rPr>
      </w:pPr>
    </w:p>
    <w:p w:rsidR="009B4221" w:rsidRPr="007E2A21" w:rsidRDefault="009B4221" w:rsidP="006A4E6D">
      <w:pPr>
        <w:spacing w:after="0" w:line="276" w:lineRule="auto"/>
        <w:ind w:firstLine="708"/>
        <w:jc w:val="both"/>
        <w:rPr>
          <w:b/>
          <w:lang w:eastAsia="en-US"/>
        </w:rPr>
      </w:pPr>
      <w:r w:rsidRPr="007E2A2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УВАЖАЕМИ  Г-Н  ГЛАВЕН  АРХИТЕКТ,  </w:t>
      </w:r>
    </w:p>
    <w:p w:rsidR="009B4221" w:rsidRDefault="009B4221" w:rsidP="006A4E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Моля на основание чл.143/ чл.144 от ЗУТ да ми бъдат съгласувани и одобрени инвестиционните проекти за строителство на</w:t>
      </w:r>
    </w:p>
    <w:p w:rsidR="009B4221" w:rsidRPr="009B4221" w:rsidRDefault="009B4221" w:rsidP="006A4E6D">
      <w:pPr>
        <w:spacing w:after="0" w:line="276" w:lineRule="auto"/>
        <w:jc w:val="both"/>
        <w:rPr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.........................</w:t>
      </w:r>
    </w:p>
    <w:p w:rsidR="009B4221" w:rsidRPr="007E2A21" w:rsidRDefault="009B4221" w:rsidP="006A4E6D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4"/>
          <w:lang w:eastAsia="en-US"/>
        </w:rPr>
      </w:pPr>
      <w:r w:rsidRPr="007E2A21">
        <w:rPr>
          <w:rFonts w:ascii="Times New Roman" w:hAnsi="Times New Roman" w:cs="Times New Roman"/>
          <w:i/>
          <w:sz w:val="20"/>
          <w:szCs w:val="24"/>
          <w:lang w:eastAsia="en-US"/>
        </w:rPr>
        <w:t>/описва се видът на строежа, поземленият имот, населеното място/</w:t>
      </w:r>
    </w:p>
    <w:p w:rsidR="009B4221" w:rsidRPr="009B4221" w:rsidRDefault="009B4221" w:rsidP="006A4E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Изпълнил съм специалните изисквания на закона и в уверение на това прилагам следните необходими документи: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 xml:space="preserve">документ за собственост /или друг документ, удостоверяващ качеството възложител; 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виза за проектиране; /</w:t>
      </w:r>
      <w:r w:rsidRPr="007E2A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в случаите, в които е задължителна/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три копия от инвестиционния проект;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решение по оценка на въздействието върху околната среда, издадено по реда на ЗООС; /в случаите, в които се изисква ОВОС/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оценка за съответствието на инвестиционните проекти със съществените изисквания към строежите; /</w:t>
      </w:r>
      <w:r w:rsidRPr="007E2A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не се изисква за строежите от шеста категория/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положително становище на органите за пожарна и аварийна безопасност; /</w:t>
      </w:r>
      <w:r w:rsidRPr="007E2A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ако строежът е първа или втора категория/</w:t>
      </w:r>
    </w:p>
    <w:p w:rsidR="009B4221" w:rsidRPr="007E2A21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D75758" w:rsidRPr="006A4E6D" w:rsidRDefault="009B4221" w:rsidP="006A4E6D">
      <w:pPr>
        <w:pStyle w:val="ab"/>
        <w:numPr>
          <w:ilvl w:val="0"/>
          <w:numId w:val="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2A21">
        <w:rPr>
          <w:rFonts w:ascii="Times New Roman" w:hAnsi="Times New Roman" w:cs="Times New Roman"/>
          <w:sz w:val="24"/>
          <w:szCs w:val="24"/>
          <w:lang w:eastAsia="en-US"/>
        </w:rPr>
        <w:t>специалните разрешителни. /изискуеми по специални закони/</w:t>
      </w:r>
    </w:p>
    <w:p w:rsidR="007E2A21" w:rsidRPr="006A4E6D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7E2A21" w:rsidRDefault="00D75758" w:rsidP="006A4E6D">
      <w:pPr>
        <w:pStyle w:val="ab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E2A21">
        <w:rPr>
          <w:rFonts w:ascii="Times New Roman" w:hAnsi="Times New Roman"/>
          <w:sz w:val="24"/>
          <w:szCs w:val="24"/>
        </w:rPr>
        <w:t xml:space="preserve">Община Кнежа банкова сметка 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6A4E6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69785A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B9" w:rsidRDefault="00AB58B9" w:rsidP="0036153D">
      <w:pPr>
        <w:spacing w:after="0" w:line="240" w:lineRule="auto"/>
      </w:pPr>
      <w:r>
        <w:separator/>
      </w:r>
    </w:p>
  </w:endnote>
  <w:endnote w:type="continuationSeparator" w:id="0">
    <w:p w:rsidR="00AB58B9" w:rsidRDefault="00AB58B9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B9" w:rsidRDefault="00AB58B9" w:rsidP="0036153D">
      <w:pPr>
        <w:spacing w:after="0" w:line="240" w:lineRule="auto"/>
      </w:pPr>
      <w:r>
        <w:separator/>
      </w:r>
    </w:p>
  </w:footnote>
  <w:footnote w:type="continuationSeparator" w:id="0">
    <w:p w:rsidR="00AB58B9" w:rsidRDefault="00AB58B9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F02"/>
    <w:multiLevelType w:val="hybridMultilevel"/>
    <w:tmpl w:val="10CA6C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301B2"/>
    <w:multiLevelType w:val="hybridMultilevel"/>
    <w:tmpl w:val="BE1A67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900B7"/>
    <w:multiLevelType w:val="hybridMultilevel"/>
    <w:tmpl w:val="5B2E61C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7590E"/>
    <w:rsid w:val="0018385F"/>
    <w:rsid w:val="001A0A04"/>
    <w:rsid w:val="001F6071"/>
    <w:rsid w:val="00236537"/>
    <w:rsid w:val="00246E49"/>
    <w:rsid w:val="00277912"/>
    <w:rsid w:val="00297731"/>
    <w:rsid w:val="002C3ED3"/>
    <w:rsid w:val="00336FA1"/>
    <w:rsid w:val="0036153D"/>
    <w:rsid w:val="0036749B"/>
    <w:rsid w:val="00390BBB"/>
    <w:rsid w:val="003B621A"/>
    <w:rsid w:val="003E1C42"/>
    <w:rsid w:val="00436FF2"/>
    <w:rsid w:val="00534505"/>
    <w:rsid w:val="006953EF"/>
    <w:rsid w:val="0069785A"/>
    <w:rsid w:val="006A4E6D"/>
    <w:rsid w:val="007152E2"/>
    <w:rsid w:val="007E2A21"/>
    <w:rsid w:val="00804ACF"/>
    <w:rsid w:val="00816859"/>
    <w:rsid w:val="008C1D9C"/>
    <w:rsid w:val="009016DD"/>
    <w:rsid w:val="009B1137"/>
    <w:rsid w:val="009B4221"/>
    <w:rsid w:val="009E0441"/>
    <w:rsid w:val="00A019F8"/>
    <w:rsid w:val="00AB58B9"/>
    <w:rsid w:val="00AC6229"/>
    <w:rsid w:val="00AE50FE"/>
    <w:rsid w:val="00B969B8"/>
    <w:rsid w:val="00BB034E"/>
    <w:rsid w:val="00BF71C4"/>
    <w:rsid w:val="00C24AC5"/>
    <w:rsid w:val="00C3765B"/>
    <w:rsid w:val="00D75758"/>
    <w:rsid w:val="00DC54DE"/>
    <w:rsid w:val="00E045E1"/>
    <w:rsid w:val="00E50FEB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uiPriority w:val="99"/>
    <w:rsid w:val="00AE50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ен текст с отстъп Знак"/>
    <w:basedOn w:val="a0"/>
    <w:link w:val="a9"/>
    <w:uiPriority w:val="99"/>
    <w:rsid w:val="00AE50F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List Paragraph"/>
    <w:basedOn w:val="a"/>
    <w:uiPriority w:val="34"/>
    <w:qFormat/>
    <w:rsid w:val="007E2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uiPriority w:val="99"/>
    <w:rsid w:val="00AE50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ен текст с отстъп Знак"/>
    <w:basedOn w:val="a0"/>
    <w:link w:val="a9"/>
    <w:uiPriority w:val="99"/>
    <w:rsid w:val="00AE50F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List Paragraph"/>
    <w:basedOn w:val="a"/>
    <w:uiPriority w:val="34"/>
    <w:qFormat/>
    <w:rsid w:val="007E2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6</cp:revision>
  <dcterms:created xsi:type="dcterms:W3CDTF">2025-06-17T10:42:00Z</dcterms:created>
  <dcterms:modified xsi:type="dcterms:W3CDTF">2026-03-12T09:02:00Z</dcterms:modified>
</cp:coreProperties>
</file>