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9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4"/>
        <w:gridCol w:w="180"/>
        <w:gridCol w:w="4465"/>
      </w:tblGrid>
      <w:tr w:rsidR="004038B7" w:rsidRPr="00C24D97" w:rsidTr="00860281"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4038B7" w:rsidRPr="00C24D97" w:rsidTr="00860281"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КМЕТА НА</w:t>
            </w:r>
          </w:p>
        </w:tc>
      </w:tr>
      <w:tr w:rsidR="004038B7" w:rsidRPr="00C24D97" w:rsidTr="00860281"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4038B7" w:rsidRPr="00C24D97" w:rsidTr="00860281"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 А Я В Л Е Н И Е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издаване на карта за безплатно паркиране на МПС, обслужващо хора с трайни увреждания, и за използване на улеснения при паркиране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Default="004038B7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2012)</w:t>
            </w:r>
          </w:p>
          <w:p w:rsidR="004038B7" w:rsidRPr="00C24D97" w:rsidRDefault="004038B7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………………………………………………………………………………………………,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лице)</w:t>
            </w:r>
          </w:p>
        </w:tc>
      </w:tr>
      <w:tr w:rsidR="004038B7" w:rsidRPr="00C24D97" w:rsidTr="00860281">
        <w:tc>
          <w:tcPr>
            <w:tcW w:w="10199" w:type="dxa"/>
            <w:gridSpan w:val="3"/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 ……………...........…, постоянен/настоящ адрес: гр./с. .........................................................,</w:t>
            </w: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община…………………………….…….…, област ……….……………................……………...,</w:t>
            </w: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ул. (ж.к.) ……………………..............................................., тел.: ……….……..............................,</w:t>
            </w: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</w:r>
            <w:r w:rsidRPr="009923A4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</w:t>
            </w:r>
            <w:r w:rsidRPr="009923A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.............................................................................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Упълномощено лице (придружител)</w:t>
            </w:r>
            <w:bookmarkStart w:id="0" w:name="_GoBack"/>
            <w:bookmarkEnd w:id="0"/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…………………………………………………...................................................................………,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(собствено, бащино и фамилно име)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Телефон ……….……………….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на основание чл. 99а от Закона за движение по пътищата и съгласно изискванията на стандартизирания модел на Общността от </w:t>
            </w:r>
            <w:hyperlink r:id="rId4" w:history="1">
              <w:r w:rsidRPr="0072725A">
                <w:rPr>
                  <w:rStyle w:val="a3"/>
                  <w:i w:val="0"/>
                </w:rPr>
                <w:t>Приложението към Препоръка 98/376/ЕО</w:t>
              </w:r>
            </w:hyperlink>
            <w:r w:rsidRPr="0072725A">
              <w:rPr>
                <w:rStyle w:val="a3"/>
                <w:i w:val="0"/>
              </w:rPr>
              <w:t> на Съвета от 4 юни 1998 г. да ми бъде издадена „Карта за паркиране за хора с трайни увреждания“.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Известно ми е, че: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картата е валидна само при присъствието на притежателя є като водач или пътник и придружена с решение на ТЕЛК/НЕЛК;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картата се поставя на долния десен ъгъл на предното стъкло на МПС по такъв начин, че предната є страна да е ясно видима за проверка.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Декларирам, че към датата на настоящото заявление: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имам издадено експертно решение на ТЕЛК/НЕЛК с № ……………… от дата ……….........…………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не притежавам карта за безплатно паркиране на МПС, която обслужва хора с трайни увреждания, и за използване на улеснения при паркиране.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 xml:space="preserve">Известно ми е, че за неверни данни, посочени в тази декларация, нося наказателна отговорност </w:t>
            </w:r>
            <w:r w:rsidRPr="0072725A">
              <w:rPr>
                <w:rStyle w:val="a3"/>
                <w:i w:val="0"/>
              </w:rPr>
              <w:t>по </w:t>
            </w:r>
            <w:hyperlink r:id="rId5" w:anchor="p27695556" w:tgtFrame="_blank" w:history="1">
              <w:r w:rsidRPr="0072725A">
                <w:rPr>
                  <w:rStyle w:val="a3"/>
                  <w:i w:val="0"/>
                </w:rPr>
                <w:t>чл. 313 от Наказателния кодекс</w:t>
              </w:r>
            </w:hyperlink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актуална цветна снимка – 1 брой.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4038B7" w:rsidRPr="00C24D97" w:rsidTr="00860281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8B7" w:rsidRPr="0072725A" w:rsidRDefault="004038B7" w:rsidP="00860281">
            <w:pPr>
              <w:spacing w:after="0" w:line="240" w:lineRule="auto"/>
              <w:jc w:val="both"/>
              <w:rPr>
                <w:rStyle w:val="a3"/>
                <w:i w:val="0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8pt;height:15.6pt" o:ole="">
                  <v:imagedata r:id="rId6" o:title=""/>
                </v:shape>
                <w:control r:id="rId7" w:name="DefaultOcxName21" w:shapeid="_x0000_i1028"/>
              </w:object>
            </w: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Лично от </w:t>
            </w:r>
            <w:r w:rsidRPr="0072725A">
              <w:rPr>
                <w:rStyle w:val="a3"/>
                <w:i w:val="0"/>
              </w:rPr>
              <w:t>ЦАО.</w:t>
            </w:r>
          </w:p>
          <w:p w:rsidR="0032584E" w:rsidRPr="00C24D97" w:rsidRDefault="0032584E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4038B7" w:rsidRPr="00C24D97" w:rsidTr="00860281">
        <w:tc>
          <w:tcPr>
            <w:tcW w:w="6230" w:type="dxa"/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3969" w:type="dxa"/>
            <w:gridSpan w:val="2"/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C24D97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…………............……...……</w:t>
            </w:r>
          </w:p>
        </w:tc>
      </w:tr>
      <w:tr w:rsidR="004038B7" w:rsidRPr="00C24D97" w:rsidTr="00860281">
        <w:tc>
          <w:tcPr>
            <w:tcW w:w="6230" w:type="dxa"/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4038B7" w:rsidRPr="00C24D97" w:rsidRDefault="0032584E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 xml:space="preserve">                               </w:t>
            </w:r>
            <w:r w:rsidR="004038B7" w:rsidRPr="00C24D97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</w:tr>
      <w:tr w:rsidR="004038B7" w:rsidRPr="00C24D97" w:rsidTr="00860281"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8B7" w:rsidRPr="00C24D97" w:rsidRDefault="004038B7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38B7" w:rsidRPr="00C24D97" w:rsidRDefault="004038B7" w:rsidP="004038B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565656"/>
          <w:sz w:val="24"/>
          <w:szCs w:val="24"/>
        </w:rPr>
      </w:pPr>
    </w:p>
    <w:p w:rsidR="008103D6" w:rsidRDefault="008103D6"/>
    <w:sectPr w:rsidR="008103D6" w:rsidSect="004038B7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B7"/>
    <w:rsid w:val="0032584E"/>
    <w:rsid w:val="004038B7"/>
    <w:rsid w:val="0072725A"/>
    <w:rsid w:val="008103D6"/>
    <w:rsid w:val="009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ED97E4A6-D5E6-4AF0-B095-C4F69DE1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272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s://web.apis.bg/p.php?i=490430&amp;b=0" TargetMode="External"/><Relationship Id="rId4" Type="http://schemas.openxmlformats.org/officeDocument/2006/relationships/hyperlink" Target="javascript:o('31998h0376');" TargetMode="Externa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4</cp:revision>
  <dcterms:created xsi:type="dcterms:W3CDTF">2021-10-11T12:01:00Z</dcterms:created>
  <dcterms:modified xsi:type="dcterms:W3CDTF">2021-10-15T12:02:00Z</dcterms:modified>
</cp:coreProperties>
</file>