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6063EE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5344" r:id="rId8"/>
        </w:pict>
      </w:r>
      <w:r w:rsidR="003C0452" w:rsidRPr="003C0452">
        <w:rPr>
          <w:rFonts w:ascii="Times New Roman" w:eastAsia="Times New Roman" w:hAnsi="Times New Roman" w:cs="Times New Roman"/>
          <w:b/>
          <w:lang w:eastAsia="bg-BG"/>
        </w:rPr>
        <w:t>Адрес: 3540 гр.Вършец, бул.България 10, обл.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e-mail: admin_varshetz@mail.bg</w:t>
      </w:r>
    </w:p>
    <w:p w:rsidR="003C0452" w:rsidRPr="003C0452" w:rsidRDefault="006063EE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="003C0452"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90DD6" w:rsidRPr="00290DD6" w:rsidRDefault="00290DD6" w:rsidP="00700919">
      <w:pPr>
        <w:spacing w:after="0" w:line="240" w:lineRule="auto"/>
        <w:ind w:right="-113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9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</w:t>
      </w:r>
    </w:p>
    <w:p w:rsidR="00700919" w:rsidRPr="00700919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  <w:r w:rsidRPr="00700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700919" w:rsidRPr="00700919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                                               </w:t>
      </w:r>
      <w:r w:rsidRPr="00700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ГЛАВНИЯ АРХИТЕКТ НА</w:t>
      </w:r>
      <w:r w:rsidRPr="00203C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ОБЩИНА ВЪРШЕЦ</w:t>
      </w:r>
    </w:p>
    <w:p w:rsidR="00700919" w:rsidRPr="00700919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00919" w:rsidRPr="00700919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00919" w:rsidRPr="00700919" w:rsidRDefault="00700919" w:rsidP="00992DB9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700919" w:rsidRPr="00700919" w:rsidRDefault="00700919" w:rsidP="00992DB9">
      <w:pPr>
        <w:tabs>
          <w:tab w:val="left" w:leader="dot" w:pos="7138"/>
          <w:tab w:val="left" w:leader="dot" w:pos="9634"/>
        </w:tabs>
        <w:spacing w:after="0" w:line="288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за издаване на удостоверение за търпимост на строеж</w:t>
      </w:r>
    </w:p>
    <w:p w:rsidR="00700919" w:rsidRPr="00700919" w:rsidRDefault="00700919" w:rsidP="00992DB9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- 2084)</w:t>
      </w:r>
    </w:p>
    <w:p w:rsidR="00700919" w:rsidRPr="00700919" w:rsidRDefault="00700919" w:rsidP="00992DB9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00919" w:rsidRPr="00700919" w:rsidRDefault="00700919" w:rsidP="00992DB9">
      <w:pPr>
        <w:tabs>
          <w:tab w:val="right" w:leader="dot" w:pos="934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 ,</w:t>
      </w:r>
    </w:p>
    <w:p w:rsidR="00700919" w:rsidRPr="00700919" w:rsidRDefault="00700919" w:rsidP="00992DB9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ЕГН/ЕИК............................................................, постоянен/настоящ адрес или адрес на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управление на юридическото лице: гр./с. .........................................................................,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..............................................., област .....................................................................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....................................................., тел.: ................................................................,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 адрес .......................................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700919" w:rsidRPr="00700919" w:rsidRDefault="00700919" w:rsidP="00992DB9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700919" w:rsidRPr="00700919" w:rsidRDefault="00700919" w:rsidP="00992DB9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(описва се видът на сградата - жилищна, вилна, стопанска, лятна кухня и др.)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№/планоснимачен № ........................, парцел (УПИ) № ......................................., </w:t>
      </w:r>
      <w:r w:rsidRPr="0070091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квартал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№ </w:t>
      </w:r>
      <w:r w:rsidRPr="0070091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................................., по плана на гр./с. ..........................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0091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................................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0091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bg-BG"/>
        </w:rPr>
        <w:t>..........,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......................................., област ..................................................., който се намира</w:t>
      </w:r>
    </w:p>
    <w:p w:rsidR="00700919" w:rsidRPr="00700919" w:rsidRDefault="00700919" w:rsidP="00992DB9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Pr="007009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а адрес: ..........................................................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009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........................................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0091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bg-BG"/>
        </w:rPr>
        <w:t>...........................</w:t>
      </w:r>
    </w:p>
    <w:p w:rsidR="00700919" w:rsidRPr="00700919" w:rsidRDefault="00700919" w:rsidP="00992DB9">
      <w:pPr>
        <w:spacing w:after="0" w:line="288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bg-BG"/>
        </w:rPr>
        <w:t>(ж.к., бул., ул., сграда, №, вх., ет., ап.)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 (отстъпено право на строеж) № ................/....................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Доказателства за времето на изпълнение на незаконния строеж, които са допустими по </w:t>
      </w:r>
      <w:r w:rsidRPr="0070091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Гражданския процесуален кодекс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включително декларации.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Документ за платена такса, освен ако плащането е извършено по електронен път.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700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0091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700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Други документи: ........................................................................................................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ЦАО.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.......................................................,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• като вътрешна препоръчана пощенска пратка;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700919" w:rsidRP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700919" w:rsidRDefault="0070091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електронен адрес .......................................</w:t>
      </w:r>
    </w:p>
    <w:p w:rsidR="00992DB9" w:rsidRPr="00700919" w:rsidRDefault="00992DB9" w:rsidP="00992DB9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700919" w:rsidRPr="00700919" w:rsidRDefault="00700919" w:rsidP="00992DB9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00919" w:rsidRPr="00700919" w:rsidRDefault="00700919" w:rsidP="00992DB9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700919" w:rsidRPr="00700919" w:rsidRDefault="00700919" w:rsidP="00992DB9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700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700919" w:rsidRPr="00700919" w:rsidRDefault="00700919" w:rsidP="0070091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009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207FB" w:rsidRDefault="00D207FB" w:rsidP="00290DD6">
      <w:pPr>
        <w:spacing w:after="0"/>
        <w:ind w:left="-567" w:right="-1134"/>
      </w:pPr>
    </w:p>
    <w:sectPr w:rsidR="00D207FB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EE" w:rsidRDefault="006063EE" w:rsidP="003C0452">
      <w:pPr>
        <w:spacing w:after="0" w:line="240" w:lineRule="auto"/>
      </w:pPr>
      <w:r>
        <w:separator/>
      </w:r>
    </w:p>
  </w:endnote>
  <w:endnote w:type="continuationSeparator" w:id="0">
    <w:p w:rsidR="006063EE" w:rsidRDefault="006063EE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EndPr/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DB9">
          <w:rPr>
            <w:noProof/>
          </w:rPr>
          <w:t>2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EE" w:rsidRDefault="006063EE" w:rsidP="003C0452">
      <w:pPr>
        <w:spacing w:after="0" w:line="240" w:lineRule="auto"/>
      </w:pPr>
      <w:r>
        <w:separator/>
      </w:r>
    </w:p>
  </w:footnote>
  <w:footnote w:type="continuationSeparator" w:id="0">
    <w:p w:rsidR="006063EE" w:rsidRDefault="006063EE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203CC6"/>
    <w:rsid w:val="00290DD6"/>
    <w:rsid w:val="003C0452"/>
    <w:rsid w:val="006057BB"/>
    <w:rsid w:val="006063EE"/>
    <w:rsid w:val="00700919"/>
    <w:rsid w:val="007E3AE1"/>
    <w:rsid w:val="008B5011"/>
    <w:rsid w:val="00992DB9"/>
    <w:rsid w:val="00D207FB"/>
    <w:rsid w:val="00DE3E65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2021-12-07T07:43:00Z</dcterms:created>
  <dcterms:modified xsi:type="dcterms:W3CDTF">2021-12-07T07:43:00Z</dcterms:modified>
</cp:coreProperties>
</file>