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830E" w14:textId="77777777" w:rsidR="00E06445" w:rsidRDefault="007F0CC5">
      <w:pPr>
        <w:spacing w:line="259" w:lineRule="auto"/>
        <w:ind w:left="4074" w:firstLine="0"/>
        <w:jc w:val="center"/>
      </w:pPr>
      <w:r>
        <w:rPr>
          <w:b/>
        </w:rPr>
        <w:t xml:space="preserve">ОБРАЗЕЦ </w:t>
      </w:r>
    </w:p>
    <w:p w14:paraId="596D6BCD" w14:textId="77777777" w:rsidR="00E06445" w:rsidRDefault="007F0CC5">
      <w:pPr>
        <w:spacing w:line="259" w:lineRule="auto"/>
        <w:ind w:left="4705" w:firstLine="0"/>
        <w:jc w:val="center"/>
      </w:pPr>
      <w:r>
        <w:t xml:space="preserve">по чл. 140а, ал. 1  </w:t>
      </w:r>
    </w:p>
    <w:p w14:paraId="55CD8EC2" w14:textId="33E5AAA5" w:rsidR="00E06445" w:rsidRDefault="00CA1B1F">
      <w:pPr>
        <w:spacing w:after="28" w:line="259" w:lineRule="auto"/>
        <w:ind w:left="0" w:right="263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51E35C" wp14:editId="019497BA">
                <wp:simplePos x="0" y="0"/>
                <wp:positionH relativeFrom="page">
                  <wp:posOffset>114300</wp:posOffset>
                </wp:positionH>
                <wp:positionV relativeFrom="page">
                  <wp:posOffset>754381</wp:posOffset>
                </wp:positionV>
                <wp:extent cx="7171055" cy="45719"/>
                <wp:effectExtent l="0" t="0" r="0" b="0"/>
                <wp:wrapTopAndBottom/>
                <wp:docPr id="3327" name="Group 3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1055" cy="45719"/>
                          <a:chOff x="0" y="0"/>
                          <a:chExt cx="7321550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321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1550">
                                <a:moveTo>
                                  <a:pt x="0" y="0"/>
                                </a:moveTo>
                                <a:lnTo>
                                  <a:pt x="73215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ECF894" id="Group 3327" o:spid="_x0000_s1026" style="position:absolute;margin-left:9pt;margin-top:59.4pt;width:564.65pt;height:3.6pt;z-index:251658240;mso-position-horizontal-relative:page;mso-position-vertical-relative:page;mso-width-relative:margin;mso-height-relative:margin" coordsize="732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">
                <v:shape id="Shape 6" o:spid="_x0000_s1027" style="position:absolute;width:73215;height:0;visibility:visible;mso-wrap-style:square;v-text-anchor:top" coordsize="7321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" path="m,l7321550,e" filled="f" strokeweight=".5pt">
                  <v:stroke miterlimit="83231f" joinstyle="miter"/>
                  <v:path arrowok="t" textboxrect="0,0,7321550,0"/>
                </v:shape>
                <w10:wrap type="topAndBottom" anchorx="page" anchory="page"/>
              </v:group>
            </w:pict>
          </mc:Fallback>
        </mc:AlternateContent>
      </w:r>
      <w:r w:rsidR="007F0CC5">
        <w:t xml:space="preserve">от Закона за устройство на територията </w:t>
      </w:r>
    </w:p>
    <w:p w14:paraId="49EA88E9" w14:textId="20E95EC7" w:rsidR="00E06445" w:rsidRDefault="007F0CC5">
      <w:pPr>
        <w:pStyle w:val="Heading1"/>
      </w:pPr>
      <w:r>
        <w:t xml:space="preserve">ПРИЛОЖЕНИЕ № 1 </w:t>
      </w:r>
    </w:p>
    <w:p w14:paraId="38CE11DA" w14:textId="4B611D59" w:rsidR="00E06445" w:rsidRDefault="007F0CC5" w:rsidP="007F0CC5">
      <w:pPr>
        <w:tabs>
          <w:tab w:val="center" w:pos="2690"/>
          <w:tab w:val="center" w:pos="6357"/>
        </w:tabs>
        <w:ind w:left="0" w:firstLine="0"/>
        <w:jc w:val="center"/>
      </w:pPr>
      <w:r>
        <w:t xml:space="preserve">към Заявление вх. № </w:t>
      </w:r>
      <w:sdt>
        <w:sdtPr>
          <w:id w:val="-438838437"/>
          <w:placeholder>
            <w:docPart w:val="DefaultPlaceholder_-1854013440"/>
          </w:placeholder>
        </w:sdtPr>
        <w:sdtEndPr/>
        <w:sdtContent>
          <w:r>
            <w:t>……………………….</w:t>
          </w:r>
        </w:sdtContent>
      </w:sdt>
      <w:r>
        <w:t xml:space="preserve"> / </w:t>
      </w:r>
      <w:sdt>
        <w:sdtPr>
          <w:id w:val="864016271"/>
          <w:placeholder>
            <w:docPart w:val="DefaultPlaceholder_-1854013440"/>
          </w:placeholder>
        </w:sdtPr>
        <w:sdtEndPr/>
        <w:sdtContent>
          <w:r>
            <w:t>………………….</w:t>
          </w:r>
        </w:sdtContent>
      </w:sdt>
    </w:p>
    <w:p w14:paraId="548FA106" w14:textId="77777777" w:rsidR="00E06445" w:rsidRDefault="007F0CC5">
      <w:pPr>
        <w:spacing w:after="161" w:line="259" w:lineRule="auto"/>
        <w:ind w:left="705" w:right="720"/>
        <w:jc w:val="center"/>
      </w:pPr>
      <w:r>
        <w:rPr>
          <w:i/>
          <w:sz w:val="16"/>
        </w:rPr>
        <w:t xml:space="preserve">(попълва се служебно) </w:t>
      </w:r>
    </w:p>
    <w:p w14:paraId="0A5F15C3" w14:textId="2D34442D" w:rsidR="00E06445" w:rsidRDefault="007F0CC5" w:rsidP="0062604D">
      <w:pPr>
        <w:spacing w:after="200" w:line="262" w:lineRule="auto"/>
        <w:ind w:left="11" w:right="885" w:firstLine="0"/>
        <w:jc w:val="both"/>
      </w:pPr>
      <w:r>
        <w:rPr>
          <w:i/>
          <w:sz w:val="16"/>
        </w:rPr>
        <w:t xml:space="preserve"> </w:t>
      </w:r>
      <w:r>
        <w:t>по чл. 140а, ал. 1 от Закона за устройство на територията за предоставяне на изходни данни, необходими за проектиране и за присъединяване към водоснабдителната и/или канализационна мрежа от</w:t>
      </w:r>
    </w:p>
    <w:sdt>
      <w:sdtPr>
        <w:id w:val="-498423043"/>
        <w:placeholder>
          <w:docPart w:val="DefaultPlaceholder_-1854013440"/>
        </w:placeholder>
      </w:sdtPr>
      <w:sdtContent>
        <w:p w14:paraId="7CD29FBF" w14:textId="626CFA9E" w:rsidR="00E06445" w:rsidRDefault="0062604D" w:rsidP="0062604D">
          <w:pPr>
            <w:spacing w:after="95" w:line="259" w:lineRule="auto"/>
            <w:ind w:left="24" w:firstLine="0"/>
            <w:jc w:val="center"/>
          </w:pPr>
          <w:r>
            <w:t>……………………………………………………………………………………………………………………………………….</w:t>
          </w:r>
        </w:p>
      </w:sdtContent>
    </w:sdt>
    <w:p w14:paraId="37474E49" w14:textId="77777777" w:rsidR="00E06445" w:rsidRDefault="007F0CC5">
      <w:pPr>
        <w:spacing w:after="192" w:line="259" w:lineRule="auto"/>
        <w:ind w:left="705"/>
        <w:jc w:val="center"/>
      </w:pPr>
      <w:r>
        <w:rPr>
          <w:i/>
          <w:sz w:val="16"/>
        </w:rPr>
        <w:t>(посочва се оператора на В и К мрежите и съоръженията)</w:t>
      </w:r>
    </w:p>
    <w:p w14:paraId="45930F93" w14:textId="4928309D" w:rsidR="00E06445" w:rsidRDefault="007F0CC5">
      <w:pPr>
        <w:spacing w:after="200" w:line="376" w:lineRule="auto"/>
        <w:ind w:left="24"/>
      </w:pPr>
      <w:r>
        <w:t>съгласно изискванията на Наредба № 4 от 2004</w:t>
      </w:r>
      <w:r w:rsidR="00C05232">
        <w:t xml:space="preserve"> </w:t>
      </w:r>
      <w:r>
        <w:t>г. за условията и реда за присъединяване на потребителите и за ползване на водоснабдителните и канализационните системи.</w:t>
      </w:r>
    </w:p>
    <w:p w14:paraId="35C95810" w14:textId="472F0EB1" w:rsidR="00E06445" w:rsidRDefault="007F0CC5">
      <w:pPr>
        <w:spacing w:line="259" w:lineRule="auto"/>
        <w:ind w:left="-5"/>
      </w:pPr>
      <w:r>
        <w:rPr>
          <w:b/>
        </w:rPr>
        <w:t>Изходните данни и условията за присъединяване са необходими за проектиране на:</w:t>
      </w:r>
    </w:p>
    <w:tbl>
      <w:tblPr>
        <w:tblStyle w:val="TableGrid"/>
        <w:tblW w:w="11222" w:type="dxa"/>
        <w:tblInd w:w="-28" w:type="dxa"/>
        <w:tblCellMar>
          <w:top w:w="32" w:type="dxa"/>
          <w:left w:w="28" w:type="dxa"/>
          <w:right w:w="8" w:type="dxa"/>
        </w:tblCellMar>
        <w:tblLook w:val="04A0" w:firstRow="1" w:lastRow="0" w:firstColumn="1" w:lastColumn="0" w:noHBand="0" w:noVBand="1"/>
      </w:tblPr>
      <w:tblGrid>
        <w:gridCol w:w="5835"/>
        <w:gridCol w:w="5387"/>
      </w:tblGrid>
      <w:tr w:rsidR="00E06445" w14:paraId="2C3A4B27" w14:textId="77777777" w:rsidTr="00CA1B1F">
        <w:trPr>
          <w:trHeight w:val="419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399A" w14:textId="77777777" w:rsidR="00E06445" w:rsidRDefault="007F0CC5">
            <w:pPr>
              <w:spacing w:line="259" w:lineRule="auto"/>
              <w:ind w:left="0" w:firstLine="0"/>
            </w:pPr>
            <w:r>
              <w:rPr>
                <w:b/>
              </w:rPr>
              <w:t>1. водопроводно отклонение за: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8FFA" w14:textId="6B4705E6" w:rsidR="00E06445" w:rsidRDefault="007F0CC5">
            <w:pPr>
              <w:spacing w:line="259" w:lineRule="auto"/>
              <w:ind w:left="0" w:firstLine="0"/>
            </w:pPr>
            <w:r>
              <w:rPr>
                <w:b/>
              </w:rPr>
              <w:t>2. канализационно отклонение за:</w:t>
            </w:r>
          </w:p>
        </w:tc>
      </w:tr>
      <w:tr w:rsidR="00E06445" w14:paraId="3246EA2E" w14:textId="77777777" w:rsidTr="00CA1B1F">
        <w:trPr>
          <w:trHeight w:val="724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EF22" w14:textId="7F56FBDB" w:rsidR="00E06445" w:rsidRDefault="0062604D" w:rsidP="00683E15">
            <w:pPr>
              <w:spacing w:line="259" w:lineRule="auto"/>
              <w:ind w:left="0" w:right="130" w:firstLine="0"/>
            </w:pPr>
            <w:sdt>
              <w:sdtPr>
                <w:id w:val="-153449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02D">
              <w:t xml:space="preserve"> </w:t>
            </w:r>
            <w:r w:rsidR="007F0CC5">
              <w:t xml:space="preserve">изграждане на нов обект в имот, който не е водоснабден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CEA1" w14:textId="2E941C99" w:rsidR="00E06445" w:rsidRDefault="0062604D" w:rsidP="00683E15">
            <w:pPr>
              <w:spacing w:line="259" w:lineRule="auto"/>
              <w:ind w:left="28" w:right="133" w:firstLine="0"/>
            </w:pPr>
            <w:sdt>
              <w:sdtPr>
                <w:id w:val="-171148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02D">
              <w:t xml:space="preserve"> </w:t>
            </w:r>
            <w:r w:rsidR="007F0CC5">
              <w:t>изграждане на нов обект в имот, който не е присъединен към канализационната мрежа</w:t>
            </w:r>
          </w:p>
        </w:tc>
      </w:tr>
      <w:tr w:rsidR="00E06445" w14:paraId="3B650332" w14:textId="77777777" w:rsidTr="00CA1B1F">
        <w:trPr>
          <w:trHeight w:val="720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AB91" w14:textId="5A8E2839" w:rsidR="00E06445" w:rsidRDefault="0062604D" w:rsidP="00683E15">
            <w:pPr>
              <w:spacing w:line="259" w:lineRule="auto"/>
              <w:ind w:left="28" w:right="130" w:firstLine="0"/>
            </w:pPr>
            <w:sdt>
              <w:sdtPr>
                <w:id w:val="-177000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02D">
              <w:t xml:space="preserve"> </w:t>
            </w:r>
            <w:r w:rsidR="007F0CC5">
              <w:t>водоснабдяване на съществуващ обект в имот, който не е водоснабден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D71B" w14:textId="2BB9123F" w:rsidR="00E06445" w:rsidRDefault="0062604D" w:rsidP="00683E15">
            <w:pPr>
              <w:spacing w:line="259" w:lineRule="auto"/>
              <w:ind w:left="0" w:right="133" w:firstLine="0"/>
              <w:jc w:val="both"/>
            </w:pPr>
            <w:sdt>
              <w:sdtPr>
                <w:id w:val="156614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0CC5">
              <w:t>отвеждане на отпадъчни води от съществуващ обе</w:t>
            </w:r>
            <w:r w:rsidR="00F5002D">
              <w:t>кт</w:t>
            </w:r>
            <w:r w:rsidR="007F0CC5">
              <w:t xml:space="preserve"> в имот, който не е присъединен към </w:t>
            </w:r>
            <w:r w:rsidR="00C05232">
              <w:t xml:space="preserve">   </w:t>
            </w:r>
            <w:r w:rsidR="007F0CC5">
              <w:t>канализационната мрежа</w:t>
            </w:r>
          </w:p>
        </w:tc>
      </w:tr>
      <w:tr w:rsidR="00E06445" w14:paraId="289C95BD" w14:textId="77777777" w:rsidTr="00CA1B1F">
        <w:trPr>
          <w:trHeight w:val="720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6D95" w14:textId="4245A867" w:rsidR="00E06445" w:rsidRDefault="0062604D" w:rsidP="00683E15">
            <w:pPr>
              <w:spacing w:line="259" w:lineRule="auto"/>
              <w:ind w:left="0" w:right="130" w:firstLine="0"/>
              <w:jc w:val="both"/>
            </w:pPr>
            <w:sdt>
              <w:sdtPr>
                <w:id w:val="-114311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02D">
              <w:t xml:space="preserve"> </w:t>
            </w:r>
            <w:r w:rsidR="007F0CC5">
              <w:t>промяна в параметрите на водоснабдяването на  съществуващ обект в имот и/или изграждане на нов</w:t>
            </w:r>
            <w:r w:rsidR="00C05232">
              <w:t xml:space="preserve"> </w:t>
            </w:r>
            <w:r w:rsidR="007F0CC5">
              <w:t>обект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AD7D" w14:textId="424BB46E" w:rsidR="00E06445" w:rsidRDefault="0062604D" w:rsidP="00683E15">
            <w:pPr>
              <w:spacing w:line="259" w:lineRule="auto"/>
              <w:ind w:left="0" w:right="133" w:firstLine="0"/>
            </w:pPr>
            <w:sdt>
              <w:sdtPr>
                <w:id w:val="-154743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0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02D">
              <w:t xml:space="preserve"> </w:t>
            </w:r>
            <w:r w:rsidR="007F0CC5">
              <w:t>промяна в параметрите на отвеждането на  отпадъчни води от съществуващ обект в имот и/или изграждане на нов обект</w:t>
            </w:r>
          </w:p>
        </w:tc>
      </w:tr>
    </w:tbl>
    <w:p w14:paraId="1A293AC5" w14:textId="7F93BB33" w:rsidR="00E06445" w:rsidRDefault="007F0CC5">
      <w:pPr>
        <w:spacing w:after="214" w:line="259" w:lineRule="auto"/>
        <w:ind w:left="-5"/>
      </w:pPr>
      <w:r>
        <w:rPr>
          <w:b/>
        </w:rPr>
        <w:t xml:space="preserve">Предоставям следната информация за извършване на проучването </w:t>
      </w:r>
    </w:p>
    <w:p w14:paraId="3AC05981" w14:textId="61C8B334" w:rsidR="00E06445" w:rsidRDefault="007F0CC5">
      <w:pPr>
        <w:numPr>
          <w:ilvl w:val="0"/>
          <w:numId w:val="1"/>
        </w:numPr>
        <w:ind w:hanging="222"/>
      </w:pPr>
      <w:r>
        <w:t xml:space="preserve">За присъединяване към водопроводната мрежа: </w:t>
      </w:r>
    </w:p>
    <w:p w14:paraId="00367DB6" w14:textId="12AAB8CF" w:rsidR="00E06445" w:rsidRDefault="007F0CC5">
      <w:pPr>
        <w:numPr>
          <w:ilvl w:val="1"/>
          <w:numId w:val="1"/>
        </w:numPr>
        <w:spacing w:after="255"/>
        <w:ind w:hanging="389"/>
      </w:pPr>
      <w:r>
        <w:t xml:space="preserve">Предназначение на ползването на водата в имота: </w:t>
      </w:r>
    </w:p>
    <w:p w14:paraId="45816C69" w14:textId="136C814D" w:rsidR="00E06445" w:rsidRDefault="0062604D" w:rsidP="00624510">
      <w:pPr>
        <w:spacing w:after="224" w:line="355" w:lineRule="auto"/>
        <w:ind w:left="24" w:right="7018"/>
      </w:pPr>
      <w:sdt>
        <w:sdtPr>
          <w:rPr>
            <w:rFonts w:ascii="Calibri" w:eastAsia="Calibri" w:hAnsi="Calibri" w:cs="Calibri"/>
            <w:noProof/>
            <w:sz w:val="22"/>
          </w:rPr>
          <w:id w:val="120776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E15">
            <w:rPr>
              <w:rFonts w:ascii="MS Gothic" w:eastAsia="MS Gothic" w:hAnsi="MS Gothic" w:cs="Calibri" w:hint="eastAsia"/>
              <w:noProof/>
              <w:sz w:val="22"/>
            </w:rPr>
            <w:t>☐</w:t>
          </w:r>
        </w:sdtContent>
      </w:sdt>
      <w:r w:rsidR="00683E15">
        <w:rPr>
          <w:rFonts w:ascii="Calibri" w:eastAsia="Calibri" w:hAnsi="Calibri" w:cs="Calibri"/>
          <w:noProof/>
          <w:sz w:val="22"/>
        </w:rPr>
        <w:t xml:space="preserve"> </w:t>
      </w:r>
      <w:r w:rsidR="007F0CC5">
        <w:t xml:space="preserve">за питейно битови нужди; </w:t>
      </w:r>
      <w:r w:rsidR="00624510">
        <w:br/>
      </w:r>
      <w:sdt>
        <w:sdtPr>
          <w:id w:val="1427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E15">
            <w:rPr>
              <w:rFonts w:ascii="MS Gothic" w:eastAsia="MS Gothic" w:hAnsi="MS Gothic" w:hint="eastAsia"/>
            </w:rPr>
            <w:t>☐</w:t>
          </w:r>
        </w:sdtContent>
      </w:sdt>
      <w:r w:rsidR="00683E15">
        <w:t xml:space="preserve"> </w:t>
      </w:r>
      <w:r w:rsidR="007F0CC5">
        <w:t xml:space="preserve">за технологични нужди; </w:t>
      </w:r>
      <w:r w:rsidR="00624510">
        <w:br/>
      </w:r>
      <w:sdt>
        <w:sdtPr>
          <w:id w:val="29827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E15">
            <w:rPr>
              <w:rFonts w:ascii="MS Gothic" w:eastAsia="MS Gothic" w:hAnsi="MS Gothic" w:hint="eastAsia"/>
            </w:rPr>
            <w:t>☐</w:t>
          </w:r>
        </w:sdtContent>
      </w:sdt>
      <w:r w:rsidR="00683E15">
        <w:t xml:space="preserve"> </w:t>
      </w:r>
      <w:r w:rsidR="007F0CC5">
        <w:t>за противопожарни нужди.</w:t>
      </w:r>
    </w:p>
    <w:p w14:paraId="1128C1F4" w14:textId="77777777" w:rsidR="00E06445" w:rsidRDefault="007F0CC5">
      <w:pPr>
        <w:numPr>
          <w:ilvl w:val="1"/>
          <w:numId w:val="1"/>
        </w:numPr>
        <w:spacing w:after="44"/>
        <w:ind w:hanging="389"/>
      </w:pPr>
      <w:r>
        <w:t xml:space="preserve">Прогнозни оразмерителни водни количества и напор за: </w:t>
      </w:r>
    </w:p>
    <w:tbl>
      <w:tblPr>
        <w:tblStyle w:val="TableGrid"/>
        <w:tblW w:w="11152" w:type="dxa"/>
        <w:tblInd w:w="-28" w:type="dxa"/>
        <w:tblCellMar>
          <w:top w:w="44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812"/>
        <w:gridCol w:w="3758"/>
        <w:gridCol w:w="3582"/>
      </w:tblGrid>
      <w:tr w:rsidR="00E06445" w14:paraId="5B6C3F66" w14:textId="77777777">
        <w:trPr>
          <w:trHeight w:val="74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6C47" w14:textId="77777777" w:rsidR="00E06445" w:rsidRDefault="00E06445">
            <w:pPr>
              <w:spacing w:after="160" w:line="259" w:lineRule="auto"/>
              <w:ind w:left="0" w:firstLine="0"/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DA4D" w14:textId="77777777" w:rsidR="00E06445" w:rsidRDefault="007F0CC5">
            <w:pPr>
              <w:spacing w:line="259" w:lineRule="auto"/>
              <w:ind w:left="286" w:right="102" w:hanging="96"/>
              <w:jc w:val="center"/>
            </w:pPr>
            <w:r>
              <w:rPr>
                <w:b/>
              </w:rPr>
              <w:t xml:space="preserve">Прогнозно оразмерително водно количество  </w:t>
            </w:r>
            <w:r>
              <w:t>(л/сек)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9523" w14:textId="77777777" w:rsidR="00E06445" w:rsidRDefault="007F0CC5">
            <w:pPr>
              <w:spacing w:line="259" w:lineRule="auto"/>
              <w:ind w:left="1329" w:right="1186" w:firstLine="0"/>
              <w:jc w:val="center"/>
            </w:pPr>
            <w:r>
              <w:rPr>
                <w:b/>
              </w:rPr>
              <w:t xml:space="preserve">напор </w:t>
            </w:r>
            <w:r>
              <w:t>(м)</w:t>
            </w:r>
          </w:p>
        </w:tc>
      </w:tr>
      <w:tr w:rsidR="00E06445" w14:paraId="1C990C69" w14:textId="77777777">
        <w:trPr>
          <w:trHeight w:val="43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042B" w14:textId="77777777" w:rsidR="00E06445" w:rsidRDefault="007F0CC5">
            <w:pPr>
              <w:spacing w:line="259" w:lineRule="auto"/>
              <w:ind w:left="0" w:firstLine="0"/>
            </w:pPr>
            <w:r>
              <w:t>питейно битови нужди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D6D6" w14:textId="77777777" w:rsidR="00E06445" w:rsidRDefault="00E06445">
            <w:pPr>
              <w:spacing w:after="160" w:line="259" w:lineRule="auto"/>
              <w:ind w:left="0" w:firstLine="0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BB30" w14:textId="77777777" w:rsidR="00E06445" w:rsidRDefault="00E06445">
            <w:pPr>
              <w:spacing w:after="160" w:line="259" w:lineRule="auto"/>
              <w:ind w:left="0" w:firstLine="0"/>
            </w:pPr>
          </w:p>
        </w:tc>
      </w:tr>
      <w:tr w:rsidR="00E06445" w14:paraId="5E56CAF5" w14:textId="77777777">
        <w:trPr>
          <w:trHeight w:val="419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E82B" w14:textId="77777777" w:rsidR="00E06445" w:rsidRDefault="007F0CC5">
            <w:pPr>
              <w:spacing w:line="259" w:lineRule="auto"/>
              <w:ind w:left="0" w:firstLine="0"/>
            </w:pPr>
            <w:r>
              <w:t>технологични нужди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932A" w14:textId="77777777" w:rsidR="00E06445" w:rsidRDefault="00E06445">
            <w:pPr>
              <w:spacing w:after="160" w:line="259" w:lineRule="auto"/>
              <w:ind w:left="0" w:firstLine="0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680F" w14:textId="77777777" w:rsidR="00E06445" w:rsidRDefault="00E06445">
            <w:pPr>
              <w:spacing w:after="160" w:line="259" w:lineRule="auto"/>
              <w:ind w:left="0" w:firstLine="0"/>
            </w:pPr>
          </w:p>
        </w:tc>
      </w:tr>
      <w:tr w:rsidR="00E06445" w14:paraId="20EC4E27" w14:textId="77777777">
        <w:trPr>
          <w:trHeight w:val="433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0C18" w14:textId="77777777" w:rsidR="00E06445" w:rsidRDefault="007F0CC5">
            <w:pPr>
              <w:spacing w:line="259" w:lineRule="auto"/>
              <w:ind w:left="0" w:firstLine="0"/>
            </w:pPr>
            <w:r>
              <w:t>противопожарни нужди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CE8F" w14:textId="77777777" w:rsidR="00E06445" w:rsidRDefault="00E06445">
            <w:pPr>
              <w:spacing w:after="160" w:line="259" w:lineRule="auto"/>
              <w:ind w:left="0" w:firstLine="0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159F" w14:textId="77777777" w:rsidR="00E06445" w:rsidRDefault="00E06445">
            <w:pPr>
              <w:spacing w:after="160" w:line="259" w:lineRule="auto"/>
              <w:ind w:left="0" w:firstLine="0"/>
            </w:pPr>
          </w:p>
        </w:tc>
      </w:tr>
      <w:tr w:rsidR="00E06445" w14:paraId="7D5B6435" w14:textId="77777777">
        <w:trPr>
          <w:trHeight w:val="419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FC65" w14:textId="77777777" w:rsidR="00E06445" w:rsidRDefault="007F0CC5">
            <w:pPr>
              <w:spacing w:line="259" w:lineRule="auto"/>
              <w:ind w:left="0" w:firstLine="0"/>
            </w:pPr>
            <w:r>
              <w:rPr>
                <w:b/>
              </w:rPr>
              <w:t>общо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7A72" w14:textId="77777777" w:rsidR="00E06445" w:rsidRDefault="00E06445">
            <w:pPr>
              <w:spacing w:after="160" w:line="259" w:lineRule="auto"/>
              <w:ind w:left="0" w:firstLine="0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3365" w14:textId="77777777" w:rsidR="00E06445" w:rsidRDefault="00E06445">
            <w:pPr>
              <w:spacing w:after="160" w:line="259" w:lineRule="auto"/>
              <w:ind w:left="0" w:firstLine="0"/>
            </w:pPr>
          </w:p>
        </w:tc>
      </w:tr>
    </w:tbl>
    <w:p w14:paraId="5BA3FA28" w14:textId="77777777" w:rsidR="008051D7" w:rsidRDefault="008051D7" w:rsidP="008051D7">
      <w:pPr>
        <w:spacing w:line="240" w:lineRule="auto"/>
        <w:ind w:left="403" w:firstLine="0"/>
      </w:pPr>
    </w:p>
    <w:p w14:paraId="36204023" w14:textId="3EEB157C" w:rsidR="00E06445" w:rsidRDefault="007F0CC5" w:rsidP="007F0CC5">
      <w:pPr>
        <w:numPr>
          <w:ilvl w:val="1"/>
          <w:numId w:val="1"/>
        </w:numPr>
        <w:spacing w:line="360" w:lineRule="auto"/>
        <w:ind w:hanging="389"/>
      </w:pPr>
      <w:r>
        <w:t xml:space="preserve">Технологични процеси, при които се използва водата (в случай на производствени инсталации или стопанска </w:t>
      </w:r>
    </w:p>
    <w:p w14:paraId="0E49545C" w14:textId="23CCD989" w:rsidR="00E06445" w:rsidRDefault="007F0CC5" w:rsidP="008051D7">
      <w:pPr>
        <w:spacing w:line="240" w:lineRule="auto"/>
        <w:ind w:left="24"/>
      </w:pPr>
      <w:r>
        <w:t xml:space="preserve">дейност): </w:t>
      </w:r>
      <w:sdt>
        <w:sdtPr>
          <w:id w:val="1715531273"/>
          <w:placeholder>
            <w:docPart w:val="DefaultPlaceholder_-1854013440"/>
          </w:placeholder>
        </w:sdtPr>
        <w:sdtEndPr/>
        <w:sdtContent>
          <w:r>
            <w:t>…………………………………………………………………………………………………………………………………..</w:t>
          </w:r>
        </w:sdtContent>
      </w:sdt>
    </w:p>
    <w:p w14:paraId="2E361880" w14:textId="63455299" w:rsidR="00E06445" w:rsidRDefault="00E06445">
      <w:pPr>
        <w:spacing w:after="239" w:line="259" w:lineRule="auto"/>
        <w:ind w:left="957" w:firstLine="0"/>
      </w:pPr>
    </w:p>
    <w:p w14:paraId="6C56C07D" w14:textId="77777777" w:rsidR="00E06445" w:rsidRDefault="007F0CC5">
      <w:pPr>
        <w:numPr>
          <w:ilvl w:val="0"/>
          <w:numId w:val="1"/>
        </w:numPr>
        <w:ind w:hanging="222"/>
      </w:pPr>
      <w:r>
        <w:t xml:space="preserve">За присъединяване към канализационната мрежа: </w:t>
      </w:r>
    </w:p>
    <w:p w14:paraId="57235B04" w14:textId="77777777" w:rsidR="00E06445" w:rsidRDefault="007F0CC5">
      <w:pPr>
        <w:spacing w:line="259" w:lineRule="auto"/>
        <w:ind w:left="0" w:firstLine="0"/>
      </w:pPr>
      <w:r>
        <w:t xml:space="preserve">  </w:t>
      </w:r>
    </w:p>
    <w:p w14:paraId="02679FF8" w14:textId="77777777" w:rsidR="00E06445" w:rsidRDefault="007F0CC5">
      <w:pPr>
        <w:numPr>
          <w:ilvl w:val="1"/>
          <w:numId w:val="1"/>
        </w:numPr>
        <w:ind w:hanging="389"/>
      </w:pPr>
      <w:r>
        <w:t xml:space="preserve">Прогнозни оразмерителни отпадъчни водни количества, които ще се отвеждат от имота и техния вид: </w:t>
      </w:r>
    </w:p>
    <w:p w14:paraId="5C7095B4" w14:textId="77777777" w:rsidR="00E06445" w:rsidRDefault="007F0CC5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10206" w:type="dxa"/>
        <w:tblInd w:w="421" w:type="dxa"/>
        <w:tblCellMar>
          <w:top w:w="76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985"/>
        <w:gridCol w:w="7221"/>
      </w:tblGrid>
      <w:tr w:rsidR="00E06445" w14:paraId="717923D2" w14:textId="77777777" w:rsidTr="00A979E1">
        <w:trPr>
          <w:trHeight w:val="1068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0577" w14:textId="77777777" w:rsidR="00E06445" w:rsidRDefault="00E06445">
            <w:pPr>
              <w:spacing w:after="160" w:line="259" w:lineRule="auto"/>
              <w:ind w:left="0" w:firstLine="0"/>
            </w:pP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865D" w14:textId="77777777" w:rsidR="00E06445" w:rsidRDefault="007F0CC5">
            <w:pPr>
              <w:spacing w:after="112" w:line="259" w:lineRule="auto"/>
              <w:ind w:left="88" w:firstLine="0"/>
              <w:jc w:val="center"/>
            </w:pPr>
            <w:r>
              <w:rPr>
                <w:b/>
              </w:rPr>
              <w:t>Прогнозно оразмерително водно количество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  <w:p w14:paraId="77617958" w14:textId="77777777" w:rsidR="00E06445" w:rsidRDefault="007F0CC5">
            <w:pPr>
              <w:spacing w:line="259" w:lineRule="auto"/>
              <w:ind w:left="87" w:firstLine="0"/>
              <w:jc w:val="center"/>
            </w:pPr>
            <w:r>
              <w:t>(л/сек)</w:t>
            </w:r>
          </w:p>
        </w:tc>
      </w:tr>
      <w:tr w:rsidR="00E06445" w14:paraId="18C4FB93" w14:textId="77777777" w:rsidTr="00A979E1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1D0F" w14:textId="77777777" w:rsidR="00E06445" w:rsidRDefault="007F0CC5">
            <w:pPr>
              <w:spacing w:line="259" w:lineRule="auto"/>
              <w:ind w:left="0" w:firstLine="0"/>
            </w:pPr>
            <w:r>
              <w:t xml:space="preserve">битови 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A656" w14:textId="77777777" w:rsidR="00E06445" w:rsidRDefault="00E06445">
            <w:pPr>
              <w:spacing w:after="160" w:line="259" w:lineRule="auto"/>
              <w:ind w:left="0" w:firstLine="0"/>
            </w:pPr>
          </w:p>
        </w:tc>
      </w:tr>
      <w:tr w:rsidR="00E06445" w14:paraId="3649010A" w14:textId="77777777" w:rsidTr="00A979E1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F112" w14:textId="77777777" w:rsidR="00E06445" w:rsidRDefault="007F0CC5">
            <w:pPr>
              <w:tabs>
                <w:tab w:val="center" w:pos="2160"/>
              </w:tabs>
              <w:spacing w:line="259" w:lineRule="auto"/>
              <w:ind w:left="0" w:firstLine="0"/>
            </w:pPr>
            <w:r>
              <w:t xml:space="preserve">производствени </w:t>
            </w:r>
            <w:r>
              <w:tab/>
              <w:t xml:space="preserve"> 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21FF" w14:textId="77777777" w:rsidR="00E06445" w:rsidRDefault="00E06445">
            <w:pPr>
              <w:spacing w:after="160" w:line="259" w:lineRule="auto"/>
              <w:ind w:left="0" w:firstLine="0"/>
            </w:pPr>
          </w:p>
        </w:tc>
      </w:tr>
      <w:tr w:rsidR="00E06445" w14:paraId="2833CD53" w14:textId="77777777" w:rsidTr="00A979E1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A876" w14:textId="77777777" w:rsidR="00E06445" w:rsidRDefault="007F0CC5">
            <w:pPr>
              <w:spacing w:line="259" w:lineRule="auto"/>
              <w:ind w:left="0" w:firstLine="0"/>
            </w:pPr>
            <w:r>
              <w:t>дъждовни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89D0" w14:textId="77777777" w:rsidR="00E06445" w:rsidRDefault="00E06445">
            <w:pPr>
              <w:spacing w:after="160" w:line="259" w:lineRule="auto"/>
              <w:ind w:left="0" w:firstLine="0"/>
            </w:pPr>
          </w:p>
        </w:tc>
      </w:tr>
      <w:tr w:rsidR="00E06445" w14:paraId="3CD5DF85" w14:textId="77777777" w:rsidTr="00A979E1">
        <w:trPr>
          <w:trHeight w:val="56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BE0B" w14:textId="77777777" w:rsidR="00E06445" w:rsidRDefault="007F0CC5">
            <w:pPr>
              <w:spacing w:line="259" w:lineRule="auto"/>
              <w:ind w:left="0" w:firstLine="0"/>
            </w:pPr>
            <w:r>
              <w:rPr>
                <w:b/>
              </w:rPr>
              <w:t>общо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A47A" w14:textId="77777777" w:rsidR="00E06445" w:rsidRDefault="00E06445">
            <w:pPr>
              <w:spacing w:after="160" w:line="259" w:lineRule="auto"/>
              <w:ind w:left="0" w:firstLine="0"/>
            </w:pPr>
          </w:p>
        </w:tc>
      </w:tr>
    </w:tbl>
    <w:p w14:paraId="3A3C599A" w14:textId="77777777" w:rsidR="00F5002D" w:rsidRDefault="00F5002D" w:rsidP="00F5002D">
      <w:pPr>
        <w:spacing w:line="325" w:lineRule="auto"/>
        <w:ind w:left="403" w:firstLine="0"/>
      </w:pPr>
    </w:p>
    <w:p w14:paraId="73ECCD40" w14:textId="5C6DDC8B" w:rsidR="00E06445" w:rsidRDefault="007F0CC5">
      <w:pPr>
        <w:numPr>
          <w:ilvl w:val="1"/>
          <w:numId w:val="1"/>
        </w:numPr>
        <w:spacing w:line="325" w:lineRule="auto"/>
        <w:ind w:hanging="389"/>
      </w:pPr>
      <w:r>
        <w:t xml:space="preserve">Прогнозни максимални концентрации на веществата  в производствените отпадъчни води (в случай на производствени инсталации или стопанска дейност): </w:t>
      </w:r>
      <w:sdt>
        <w:sdtPr>
          <w:id w:val="-605043260"/>
          <w:placeholder>
            <w:docPart w:val="DefaultPlaceholder_-1854013440"/>
          </w:placeholder>
        </w:sdtPr>
        <w:sdtEndPr/>
        <w:sdtContent>
          <w:r>
            <w:t>…………………………………………………………………….</w:t>
          </w:r>
        </w:sdtContent>
      </w:sdt>
    </w:p>
    <w:p w14:paraId="5E8B0B95" w14:textId="7041DB4D" w:rsidR="00E06445" w:rsidRDefault="00E06445">
      <w:pPr>
        <w:spacing w:after="425" w:line="259" w:lineRule="auto"/>
        <w:ind w:left="5107" w:firstLine="0"/>
      </w:pPr>
    </w:p>
    <w:p w14:paraId="17482C5F" w14:textId="7D8FD17E" w:rsidR="00E06445" w:rsidRDefault="007F0CC5">
      <w:pPr>
        <w:numPr>
          <w:ilvl w:val="0"/>
          <w:numId w:val="1"/>
        </w:numPr>
        <w:spacing w:line="325" w:lineRule="auto"/>
        <w:ind w:hanging="222"/>
      </w:pPr>
      <w:r>
        <w:t>Предполагаем (очакван) период за изготвяне на инвестиционния проект за водопроводното и/или канализационното отклонение:</w:t>
      </w:r>
      <w:r w:rsidR="00F5002D">
        <w:t xml:space="preserve"> </w:t>
      </w:r>
      <w:sdt>
        <w:sdtPr>
          <w:id w:val="1332877045"/>
          <w:placeholder>
            <w:docPart w:val="DefaultPlaceholder_-1854013440"/>
          </w:placeholder>
        </w:sdtPr>
        <w:sdtEndPr/>
        <w:sdtContent>
          <w:r>
            <w:t>……………………………………………………………………………………………………</w:t>
          </w:r>
        </w:sdtContent>
      </w:sdt>
    </w:p>
    <w:p w14:paraId="46DAF8CD" w14:textId="49D142C8" w:rsidR="00E06445" w:rsidRDefault="00E06445">
      <w:pPr>
        <w:spacing w:after="290" w:line="259" w:lineRule="auto"/>
        <w:ind w:left="3011" w:firstLine="0"/>
      </w:pPr>
    </w:p>
    <w:p w14:paraId="43BD5AD2" w14:textId="31FC89E0" w:rsidR="00E06445" w:rsidRDefault="007F0CC5" w:rsidP="007F0CC5">
      <w:pPr>
        <w:numPr>
          <w:ilvl w:val="0"/>
          <w:numId w:val="1"/>
        </w:numPr>
        <w:spacing w:line="325" w:lineRule="auto"/>
        <w:ind w:hanging="222"/>
      </w:pPr>
      <w:r>
        <w:t xml:space="preserve">Предложение за крайния срок за присъединяване на имота към водоснабдителната и/или канализационната мрежа: </w:t>
      </w:r>
      <w:sdt>
        <w:sdtPr>
          <w:id w:val="1309673454"/>
          <w:placeholder>
            <w:docPart w:val="DefaultPlaceholder_-1854013440"/>
          </w:placeholder>
        </w:sdtPr>
        <w:sdtEndPr/>
        <w:sdtContent>
          <w:r>
            <w:t>……………………………………………………………………………………………………………………………………</w:t>
          </w:r>
        </w:sdtContent>
      </w:sdt>
    </w:p>
    <w:p w14:paraId="4042219A" w14:textId="77777777" w:rsidR="007F0CC5" w:rsidRDefault="007F0CC5" w:rsidP="007F0CC5">
      <w:pPr>
        <w:spacing w:line="325" w:lineRule="auto"/>
        <w:ind w:left="236" w:firstLine="0"/>
      </w:pPr>
    </w:p>
    <w:p w14:paraId="52521237" w14:textId="77777777" w:rsidR="00E06445" w:rsidRDefault="007F0CC5">
      <w:pPr>
        <w:numPr>
          <w:ilvl w:val="0"/>
          <w:numId w:val="1"/>
        </w:numPr>
        <w:spacing w:after="210"/>
        <w:ind w:hanging="222"/>
      </w:pPr>
      <w:r>
        <w:t>Предполагаем (очакван) период за въвеждане на обекта в експлоатация съгласно ЗУТ:</w:t>
      </w:r>
    </w:p>
    <w:sdt>
      <w:sdtPr>
        <w:id w:val="937640725"/>
        <w:placeholder>
          <w:docPart w:val="DefaultPlaceholder_-1854013440"/>
        </w:placeholder>
      </w:sdtPr>
      <w:sdtEndPr/>
      <w:sdtContent>
        <w:p w14:paraId="31919F59" w14:textId="5C306F4E" w:rsidR="00E06445" w:rsidRDefault="007F0CC5">
          <w:pPr>
            <w:spacing w:after="321" w:line="259" w:lineRule="auto"/>
            <w:ind w:left="24" w:firstLine="0"/>
          </w:pPr>
          <w:r>
            <w:t>…………………………………………………………………………………………………………………………………………………</w:t>
          </w:r>
        </w:p>
      </w:sdtContent>
    </w:sdt>
    <w:p w14:paraId="3A9AEB3B" w14:textId="77777777" w:rsidR="00E06445" w:rsidRDefault="007F0CC5">
      <w:pPr>
        <w:numPr>
          <w:ilvl w:val="0"/>
          <w:numId w:val="1"/>
        </w:numPr>
        <w:spacing w:after="76"/>
        <w:ind w:hanging="222"/>
      </w:pPr>
      <w:r>
        <w:t xml:space="preserve">Необходимост от предоставяне на временна услуга по водоснабдяване на строителната площадка по време на строителството: </w:t>
      </w:r>
    </w:p>
    <w:p w14:paraId="643EFE5D" w14:textId="5F45CA9E" w:rsidR="00E06445" w:rsidRDefault="0062604D" w:rsidP="00F5002D">
      <w:pPr>
        <w:tabs>
          <w:tab w:val="center" w:pos="1560"/>
          <w:tab w:val="center" w:pos="4678"/>
        </w:tabs>
        <w:spacing w:after="115"/>
        <w:ind w:left="0" w:firstLine="0"/>
      </w:pPr>
      <w:sdt>
        <w:sdtPr>
          <w:rPr>
            <w:rFonts w:ascii="Calibri" w:eastAsia="Calibri" w:hAnsi="Calibri" w:cs="Calibri"/>
            <w:sz w:val="22"/>
          </w:rPr>
          <w:id w:val="124816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74E">
            <w:rPr>
              <w:rFonts w:ascii="MS Gothic" w:eastAsia="MS Gothic" w:hAnsi="MS Gothic" w:cs="Calibri" w:hint="eastAsia"/>
              <w:sz w:val="22"/>
            </w:rPr>
            <w:t>☐</w:t>
          </w:r>
        </w:sdtContent>
      </w:sdt>
      <w:r w:rsidR="000A674E">
        <w:rPr>
          <w:rFonts w:ascii="Calibri" w:eastAsia="Calibri" w:hAnsi="Calibri" w:cs="Calibri"/>
          <w:sz w:val="22"/>
        </w:rPr>
        <w:tab/>
      </w:r>
      <w:r w:rsidR="007F0CC5">
        <w:rPr>
          <w:rFonts w:ascii="Calibri" w:eastAsia="Calibri" w:hAnsi="Calibri" w:cs="Calibri"/>
          <w:sz w:val="22"/>
        </w:rPr>
        <w:t xml:space="preserve"> </w:t>
      </w:r>
      <w:r w:rsidR="007F0CC5">
        <w:t xml:space="preserve">да, необходимо водно количество: </w:t>
      </w:r>
      <w:sdt>
        <w:sdtPr>
          <w:id w:val="875590196"/>
          <w:placeholder>
            <w:docPart w:val="DefaultPlaceholder_-1854013440"/>
          </w:placeholder>
        </w:sdtPr>
        <w:sdtEndPr/>
        <w:sdtContent>
          <w:r w:rsidR="007F0CC5">
            <w:t>…………………</w:t>
          </w:r>
        </w:sdtContent>
      </w:sdt>
      <w:r w:rsidR="007F0CC5">
        <w:tab/>
        <w:t>(л/сек);</w:t>
      </w:r>
    </w:p>
    <w:p w14:paraId="5FB11E02" w14:textId="0707B172" w:rsidR="00E06445" w:rsidRDefault="0062604D">
      <w:pPr>
        <w:spacing w:after="104"/>
        <w:ind w:left="24"/>
      </w:pPr>
      <w:sdt>
        <w:sdtPr>
          <w:id w:val="-193966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74E">
            <w:rPr>
              <w:rFonts w:ascii="MS Gothic" w:eastAsia="MS Gothic" w:hAnsi="MS Gothic" w:hint="eastAsia"/>
            </w:rPr>
            <w:t>☐</w:t>
          </w:r>
        </w:sdtContent>
      </w:sdt>
      <w:r w:rsidR="007F0CC5">
        <w:t xml:space="preserve"> не.</w:t>
      </w:r>
    </w:p>
    <w:p w14:paraId="28D925F8" w14:textId="77777777" w:rsidR="00E06445" w:rsidRDefault="007F0CC5">
      <w:pPr>
        <w:numPr>
          <w:ilvl w:val="0"/>
          <w:numId w:val="1"/>
        </w:numPr>
        <w:ind w:hanging="222"/>
      </w:pPr>
      <w:r>
        <w:t>Друга информация по преценка на заявителя:</w:t>
      </w:r>
    </w:p>
    <w:p w14:paraId="2D925C82" w14:textId="4569A925" w:rsidR="00E06445" w:rsidRDefault="007F0CC5">
      <w:pPr>
        <w:numPr>
          <w:ilvl w:val="0"/>
          <w:numId w:val="1"/>
        </w:numPr>
        <w:spacing w:after="281"/>
        <w:ind w:hanging="222"/>
      </w:pPr>
      <w:r>
        <w:t xml:space="preserve">Клиентски № </w:t>
      </w:r>
      <w:sdt>
        <w:sdtPr>
          <w:id w:val="-1084689758"/>
          <w:placeholder>
            <w:docPart w:val="DefaultPlaceholder_-1854013440"/>
          </w:placeholder>
        </w:sdtPr>
        <w:sdtEndPr/>
        <w:sdtContent>
          <w:r>
            <w:t>………………………………………………………………………………………………………………………………</w:t>
          </w:r>
        </w:sdtContent>
      </w:sdt>
      <w:r w:rsidR="000A674E">
        <w:br/>
      </w:r>
      <w:r>
        <w:t>в случай на имот, който е присъединен към водоснабдителната и/или канализационната мрежа</w:t>
      </w:r>
    </w:p>
    <w:p w14:paraId="62F3B0A8" w14:textId="77777777" w:rsidR="00E06445" w:rsidRDefault="007F0CC5">
      <w:pPr>
        <w:spacing w:line="259" w:lineRule="auto"/>
        <w:ind w:left="-5"/>
      </w:pPr>
      <w:r>
        <w:rPr>
          <w:b/>
        </w:rPr>
        <w:t xml:space="preserve">Приложени документи: </w:t>
      </w:r>
    </w:p>
    <w:p w14:paraId="39CCF72C" w14:textId="77777777" w:rsidR="00E06445" w:rsidRDefault="007F0CC5">
      <w:pPr>
        <w:spacing w:after="130" w:line="259" w:lineRule="auto"/>
        <w:ind w:left="0" w:firstLine="0"/>
      </w:pPr>
      <w:r>
        <w:rPr>
          <w:b/>
        </w:rPr>
        <w:t xml:space="preserve"> </w:t>
      </w:r>
    </w:p>
    <w:p w14:paraId="07331A2C" w14:textId="6D62083B" w:rsidR="00E06445" w:rsidRDefault="0062604D">
      <w:pPr>
        <w:spacing w:after="73"/>
        <w:ind w:left="24"/>
      </w:pPr>
      <w:sdt>
        <w:sdtPr>
          <w:rPr>
            <w:rFonts w:ascii="Calibri" w:eastAsia="Calibri" w:hAnsi="Calibri" w:cs="Calibri"/>
            <w:noProof/>
            <w:sz w:val="22"/>
          </w:rPr>
          <w:id w:val="-5038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74E">
            <w:rPr>
              <w:rFonts w:ascii="MS Gothic" w:eastAsia="MS Gothic" w:hAnsi="MS Gothic" w:cs="Calibri" w:hint="eastAsia"/>
              <w:noProof/>
              <w:sz w:val="22"/>
            </w:rPr>
            <w:t>☐</w:t>
          </w:r>
        </w:sdtContent>
      </w:sdt>
      <w:r w:rsidR="000A674E">
        <w:rPr>
          <w:rFonts w:ascii="Calibri" w:eastAsia="Calibri" w:hAnsi="Calibri" w:cs="Calibri"/>
          <w:noProof/>
          <w:sz w:val="22"/>
        </w:rPr>
        <w:t xml:space="preserve"> </w:t>
      </w:r>
      <w:r w:rsidR="007F0CC5">
        <w:t>Копие (извадка) от действащ подробен устройствен план (прилага се служебно от органа по чл. 140, ал. 7 от ЗУТ);</w:t>
      </w:r>
    </w:p>
    <w:p w14:paraId="4E7FAC87" w14:textId="6BFEA250" w:rsidR="00E06445" w:rsidRDefault="0062604D">
      <w:pPr>
        <w:spacing w:after="1689"/>
        <w:ind w:left="24"/>
      </w:pPr>
      <w:sdt>
        <w:sdtPr>
          <w:id w:val="126835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74E">
            <w:rPr>
              <w:rFonts w:ascii="MS Gothic" w:eastAsia="MS Gothic" w:hAnsi="MS Gothic" w:hint="eastAsia"/>
            </w:rPr>
            <w:t>☐</w:t>
          </w:r>
        </w:sdtContent>
      </w:sdt>
      <w:r w:rsidR="000A674E">
        <w:t xml:space="preserve"> </w:t>
      </w:r>
      <w:r w:rsidR="007F0CC5">
        <w:t>Проект на виза за проектиране, в случаите по чл. 140, ал. 3 от ЗУТ (прилага се служебно от органа по чл. 140, ал.  от ЗУТ).</w:t>
      </w:r>
    </w:p>
    <w:p w14:paraId="15E0F13C" w14:textId="0A13857A" w:rsidR="00E06445" w:rsidRDefault="007F0CC5" w:rsidP="00A979E1">
      <w:pPr>
        <w:spacing w:after="750" w:line="259" w:lineRule="auto"/>
        <w:ind w:left="0" w:firstLine="0"/>
      </w:pPr>
      <w:r>
        <w:t xml:space="preserve">Дата: </w:t>
      </w:r>
      <w:sdt>
        <w:sdtPr>
          <w:id w:val="219878621"/>
          <w:placeholder>
            <w:docPart w:val="DefaultPlaceholder_-1854013440"/>
          </w:placeholder>
        </w:sdtPr>
        <w:sdtEndPr/>
        <w:sdtContent>
          <w:r>
            <w:t>…………………………….</w:t>
          </w:r>
        </w:sdtContent>
      </w:sdt>
      <w:r w:rsidR="000A674E">
        <w:t xml:space="preserve"> </w:t>
      </w:r>
      <w:r>
        <w:tab/>
      </w:r>
      <w:r>
        <w:tab/>
      </w:r>
      <w:r w:rsidR="00A979E1">
        <w:tab/>
      </w:r>
      <w:r w:rsidR="00A979E1">
        <w:tab/>
      </w:r>
      <w:r w:rsidR="00A979E1">
        <w:tab/>
      </w:r>
      <w:r w:rsidR="00A979E1">
        <w:tab/>
      </w:r>
      <w:r w:rsidR="00A979E1">
        <w:tab/>
      </w:r>
      <w:r>
        <w:t>Подпис</w:t>
      </w:r>
      <w:r w:rsidR="00A979E1">
        <w:t>:</w:t>
      </w:r>
      <w:r>
        <w:t xml:space="preserve"> </w:t>
      </w:r>
      <w:sdt>
        <w:sdtPr>
          <w:id w:val="1244832643"/>
          <w:placeholder>
            <w:docPart w:val="DefaultPlaceholder_-1854013440"/>
          </w:placeholder>
        </w:sdtPr>
        <w:sdtEndPr/>
        <w:sdtContent>
          <w:r>
            <w:t>……………………..</w:t>
          </w:r>
        </w:sdtContent>
      </w:sdt>
    </w:p>
    <w:sectPr w:rsidR="00E06445">
      <w:pgSz w:w="11906" w:h="16838"/>
      <w:pgMar w:top="360" w:right="389" w:bottom="779" w:left="3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4036"/>
    <w:multiLevelType w:val="multilevel"/>
    <w:tmpl w:val="128E4DDC"/>
    <w:lvl w:ilvl="0">
      <w:start w:val="1"/>
      <w:numFmt w:val="decimal"/>
      <w:lvlText w:val="%1.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45"/>
    <w:rsid w:val="000503B7"/>
    <w:rsid w:val="000A674E"/>
    <w:rsid w:val="003C47FE"/>
    <w:rsid w:val="00473027"/>
    <w:rsid w:val="00624510"/>
    <w:rsid w:val="0062604D"/>
    <w:rsid w:val="00683E15"/>
    <w:rsid w:val="007F0CC5"/>
    <w:rsid w:val="008051D7"/>
    <w:rsid w:val="00A979E1"/>
    <w:rsid w:val="00C05232"/>
    <w:rsid w:val="00CA1B1F"/>
    <w:rsid w:val="00E06445"/>
    <w:rsid w:val="00F5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7F83FB"/>
  <w15:docId w15:val="{83B7223B-F00D-47F6-8B52-1E384E5D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1" w:lineRule="auto"/>
      <w:ind w:left="4715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before="165" w:after="161"/>
      <w:ind w:right="24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E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9874C-C817-4A33-9C9A-C91D785081E5}"/>
      </w:docPartPr>
      <w:docPartBody>
        <w:p w:rsidR="00430098" w:rsidRDefault="00CB5E66">
          <w:r w:rsidRPr="00E638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66"/>
    <w:rsid w:val="00430098"/>
    <w:rsid w:val="00805BBD"/>
    <w:rsid w:val="00CB5E66"/>
    <w:rsid w:val="00FD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5E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208301PRILv01</vt:lpstr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208301PRILv01</dc:title>
  <dc:subject>208301PRILv01</dc:subject>
  <dc:creator>Елена Андонова</dc:creator>
  <cp:keywords/>
  <cp:lastModifiedBy>Елена Андонова</cp:lastModifiedBy>
  <cp:revision>15</cp:revision>
  <dcterms:created xsi:type="dcterms:W3CDTF">2025-09-17T13:25:00Z</dcterms:created>
  <dcterms:modified xsi:type="dcterms:W3CDTF">2025-10-20T08:24:00Z</dcterms:modified>
</cp:coreProperties>
</file>