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87" w:rsidRPr="00901187" w:rsidRDefault="00901187" w:rsidP="00901187">
      <w:pPr>
        <w:pStyle w:val="NormalWeb"/>
        <w:shd w:val="clear" w:color="auto" w:fill="FEFEFE"/>
        <w:spacing w:before="113" w:beforeAutospacing="0" w:line="216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П Р О Т О К О Л</w:t>
      </w:r>
    </w:p>
    <w:p w:rsidR="00901187" w:rsidRPr="00901187" w:rsidRDefault="00901187" w:rsidP="00901187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 xml:space="preserve">за </w:t>
      </w:r>
      <w:bookmarkStart w:id="0" w:name="_GoBack"/>
      <w:r w:rsidRPr="00901187">
        <w:rPr>
          <w:color w:val="000000"/>
        </w:rPr>
        <w:t>устно заявяване на нотариално удостоверяване на верността на преписи и извлечения от документи и книжа</w:t>
      </w:r>
    </w:p>
    <w:bookmarkEnd w:id="0"/>
    <w:p w:rsidR="00901187" w:rsidRPr="00901187" w:rsidRDefault="00901187" w:rsidP="00901187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  <w:spacing w:val="5"/>
        </w:rPr>
        <w:t>(Уникален идентификатор на административната услуга - 2072)</w:t>
      </w:r>
    </w:p>
    <w:p w:rsidR="00901187" w:rsidRPr="00901187" w:rsidRDefault="00901187" w:rsidP="00901187">
      <w:pPr>
        <w:pStyle w:val="NormalWeb"/>
        <w:shd w:val="clear" w:color="auto" w:fill="FEFEFE"/>
        <w:spacing w:line="216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  <w:sz w:val="18"/>
          <w:szCs w:val="18"/>
        </w:rPr>
        <w:t> 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Днес, ..............................., длъжностното лице: .................................................................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................................................................................................................................................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i/>
          <w:iCs/>
          <w:color w:val="000000"/>
        </w:rPr>
        <w:t>(посочват се трите имена на лицето)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на длъжност ..........................................................................................................................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в ............................................................................................................................................,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i/>
          <w:iCs/>
          <w:color w:val="000000"/>
        </w:rPr>
        <w:t>(наименование на длъжността и звеното)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на основание чл. 29, ал. 5 от АПК състави този протокол в уверение на това, че заявителят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................................................................................................................................................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i/>
          <w:iCs/>
          <w:color w:val="000000"/>
        </w:rPr>
        <w:t>(посочват се трите имена на лицето)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тел.: ................................, електронна поща ..................................,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..............................................................................................................................................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jc w:val="center"/>
        <w:textAlignment w:val="center"/>
        <w:rPr>
          <w:color w:val="000000"/>
          <w:sz w:val="18"/>
          <w:szCs w:val="18"/>
        </w:rPr>
      </w:pPr>
      <w:r w:rsidRPr="00901187">
        <w:rPr>
          <w:i/>
          <w:iCs/>
          <w:color w:val="000000"/>
        </w:rPr>
        <w:t>(посочва се видът на документа и/или книжата)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Заявителят прилага следните документи: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ind w:firstLine="283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1. Документ за самоличност (лична карта).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ind w:firstLine="283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2. Документ, от който е направен преписът или извлечението, представен за удостоверяване - оригинал.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ind w:firstLine="283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ind w:firstLine="283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lastRenderedPageBreak/>
        <w:t>4. Препис или извлечение, за което следва да се удостовери верността.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  <w:sz w:val="18"/>
          <w:szCs w:val="18"/>
        </w:rPr>
        <w:t> 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color w:val="000000"/>
        </w:rPr>
        <w:t>Длъжностно лице: .........................................                           Заявител: ..........................</w:t>
      </w:r>
    </w:p>
    <w:p w:rsidR="00901187" w:rsidRPr="00901187" w:rsidRDefault="00901187" w:rsidP="00901187">
      <w:pPr>
        <w:pStyle w:val="NormalWeb"/>
        <w:shd w:val="clear" w:color="auto" w:fill="FEFEFE"/>
        <w:spacing w:line="202" w:lineRule="atLeast"/>
        <w:textAlignment w:val="center"/>
        <w:rPr>
          <w:color w:val="000000"/>
          <w:sz w:val="18"/>
          <w:szCs w:val="18"/>
        </w:rPr>
      </w:pPr>
      <w:r w:rsidRPr="00901187">
        <w:rPr>
          <w:i/>
          <w:iCs/>
          <w:color w:val="000000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5D60E6" w:rsidRDefault="005D60E6"/>
    <w:sectPr w:rsidR="005D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87"/>
    <w:rsid w:val="005D60E6"/>
    <w:rsid w:val="009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Grao</cp:lastModifiedBy>
  <cp:revision>1</cp:revision>
  <dcterms:created xsi:type="dcterms:W3CDTF">2019-07-17T11:51:00Z</dcterms:created>
  <dcterms:modified xsi:type="dcterms:W3CDTF">2019-07-17T11:52:00Z</dcterms:modified>
</cp:coreProperties>
</file>