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B50" w:rsidRPr="00264A70" w:rsidRDefault="00924B50" w:rsidP="00924B50">
      <w:pPr>
        <w:pStyle w:val="Heading1"/>
        <w:spacing w:before="120" w:line="310" w:lineRule="atLeast"/>
        <w:jc w:val="right"/>
        <w:rPr>
          <w:rStyle w:val="Hyperlink"/>
          <w:rFonts w:ascii="Times New Roman" w:hAnsi="Times New Roman" w:cs="Times New Roman"/>
          <w:color w:val="000000" w:themeColor="text1"/>
          <w:sz w:val="24"/>
          <w:szCs w:val="24"/>
          <w:lang w:val="bg-BG" w:eastAsia="bg-BG" w:bidi="bg-BG"/>
        </w:rPr>
      </w:pPr>
      <w:bookmarkStart w:id="0" w:name="_Toc41927953"/>
      <w:bookmarkStart w:id="1" w:name="_Toc43133367"/>
      <w:bookmarkStart w:id="2" w:name="_GoBack"/>
      <w:bookmarkEnd w:id="2"/>
      <w:r>
        <w:rPr>
          <w:rStyle w:val="Hyperlink"/>
          <w:rFonts w:ascii="Times New Roman" w:hAnsi="Times New Roman" w:cs="Times New Roman"/>
          <w:color w:val="000000" w:themeColor="text1"/>
          <w:sz w:val="24"/>
          <w:szCs w:val="24"/>
          <w:lang w:val="bg-BG" w:eastAsia="bg-BG" w:bidi="bg-BG"/>
        </w:rPr>
        <w:t>Заявление</w:t>
      </w:r>
      <w:r w:rsidRPr="00264A70">
        <w:rPr>
          <w:rStyle w:val="Hyperlink"/>
          <w:rFonts w:ascii="Times New Roman" w:hAnsi="Times New Roman" w:cs="Times New Roman"/>
          <w:color w:val="000000" w:themeColor="text1"/>
          <w:sz w:val="24"/>
          <w:szCs w:val="24"/>
          <w:lang w:val="bg-BG" w:eastAsia="bg-BG" w:bidi="bg-BG"/>
        </w:rPr>
        <w:t xml:space="preserve"> към Приложение № 17</w:t>
      </w:r>
      <w:bookmarkEnd w:id="0"/>
      <w:bookmarkEnd w:id="1"/>
    </w:p>
    <w:p w:rsidR="00924B50" w:rsidRPr="00264A70" w:rsidRDefault="00924B50" w:rsidP="00924B50">
      <w:pPr>
        <w:spacing w:after="0" w:line="240" w:lineRule="auto"/>
        <w:jc w:val="right"/>
        <w:rPr>
          <w:rFonts w:ascii="Times New Roman" w:hAnsi="Times New Roman" w:cs="Times New Roman"/>
          <w:color w:val="000000" w:themeColor="text1"/>
          <w:spacing w:val="-2"/>
          <w:lang w:eastAsia="bg-BG" w:bidi="bg-BG"/>
        </w:rPr>
      </w:pPr>
      <w:r w:rsidRPr="00264A70">
        <w:rPr>
          <w:rFonts w:ascii="Times New Roman" w:hAnsi="Times New Roman" w:cs="Times New Roman"/>
          <w:i/>
          <w:color w:val="000000" w:themeColor="text1"/>
          <w:spacing w:val="-2"/>
          <w:sz w:val="24"/>
          <w:szCs w:val="24"/>
          <w:lang w:eastAsia="bg-BG" w:bidi="bg-BG"/>
        </w:rPr>
        <w:t>съгл. Приложение № 5 от Наредба № 1/19.02.1999 г</w:t>
      </w:r>
      <w:r w:rsidRPr="00264A70">
        <w:rPr>
          <w:rFonts w:ascii="Times New Roman" w:hAnsi="Times New Roman" w:cs="Times New Roman"/>
          <w:color w:val="000000" w:themeColor="text1"/>
          <w:spacing w:val="-2"/>
          <w:lang w:eastAsia="bg-BG" w:bidi="bg-BG"/>
        </w:rPr>
        <w:t>.</w:t>
      </w:r>
    </w:p>
    <w:p w:rsidR="00924B50" w:rsidRPr="00264A70" w:rsidRDefault="00924B50" w:rsidP="00924B50">
      <w:pPr>
        <w:spacing w:after="0" w:line="240" w:lineRule="auto"/>
        <w:jc w:val="right"/>
        <w:rPr>
          <w:rFonts w:ascii="Times New Roman" w:hAnsi="Times New Roman" w:cs="Times New Roman"/>
          <w:color w:val="000000" w:themeColor="text1"/>
          <w:lang w:eastAsia="bg-BG" w:bidi="bg-BG"/>
        </w:rPr>
      </w:pPr>
    </w:p>
    <w:p w:rsidR="00924B50" w:rsidRPr="00264A70" w:rsidRDefault="00924B50" w:rsidP="00924B50">
      <w:pPr>
        <w:spacing w:before="120" w:after="0" w:line="240" w:lineRule="auto"/>
        <w:rPr>
          <w:rFonts w:ascii="Times New Roman" w:hAnsi="Times New Roman" w:cs="Times New Roman"/>
          <w:color w:val="000000" w:themeColor="text1"/>
          <w:lang w:eastAsia="bg-BG" w:bidi="bg-BG"/>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850"/>
        <w:gridCol w:w="4689"/>
      </w:tblGrid>
      <w:tr w:rsidR="00924B50" w:rsidRPr="00264A70" w:rsidTr="00D8317D">
        <w:tc>
          <w:tcPr>
            <w:tcW w:w="3969" w:type="dxa"/>
            <w:tcBorders>
              <w:top w:val="nil"/>
              <w:left w:val="nil"/>
              <w:bottom w:val="nil"/>
              <w:right w:val="nil"/>
            </w:tcBorders>
          </w:tcPr>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p>
        </w:tc>
        <w:tc>
          <w:tcPr>
            <w:tcW w:w="5529" w:type="dxa"/>
            <w:gridSpan w:val="2"/>
            <w:tcBorders>
              <w:top w:val="nil"/>
              <w:left w:val="nil"/>
              <w:bottom w:val="nil"/>
              <w:right w:val="nil"/>
            </w:tcBorders>
            <w:vAlign w:val="center"/>
          </w:tcPr>
          <w:p w:rsidR="00924B50" w:rsidRPr="00264A70" w:rsidRDefault="00924B50" w:rsidP="00D8317D">
            <w:pPr>
              <w:spacing w:after="0" w:line="240" w:lineRule="auto"/>
              <w:ind w:right="-104"/>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ЧРЕЗ ОБЩИНА …………………………………....</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w:t>
            </w: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4"/>
                <w:lang w:eastAsia="bg-BG"/>
              </w:rPr>
              <w:t>…………………………..…………………………….</w:t>
            </w:r>
          </w:p>
        </w:tc>
      </w:tr>
      <w:tr w:rsidR="00924B50" w:rsidRPr="00264A70" w:rsidTr="00D8317D">
        <w:tc>
          <w:tcPr>
            <w:tcW w:w="3969" w:type="dxa"/>
            <w:tcBorders>
              <w:top w:val="nil"/>
              <w:left w:val="nil"/>
              <w:bottom w:val="single" w:sz="4" w:space="0" w:color="auto"/>
              <w:right w:val="nil"/>
            </w:tcBorders>
          </w:tcPr>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p>
        </w:tc>
        <w:tc>
          <w:tcPr>
            <w:tcW w:w="5529" w:type="dxa"/>
            <w:gridSpan w:val="2"/>
            <w:tcBorders>
              <w:top w:val="nil"/>
              <w:left w:val="nil"/>
              <w:bottom w:val="single" w:sz="4" w:space="0" w:color="auto"/>
              <w:right w:val="nil"/>
            </w:tcBorders>
          </w:tcPr>
          <w:p w:rsidR="00924B50" w:rsidRPr="00264A70" w:rsidRDefault="00924B50" w:rsidP="00D8317D">
            <w:pPr>
              <w:spacing w:after="0" w:line="240" w:lineRule="auto"/>
              <w:rPr>
                <w:rFonts w:ascii="Times New Roman" w:eastAsia="Times New Roman" w:hAnsi="Times New Roman" w:cs="Times New Roman"/>
                <w:b/>
                <w:color w:val="000000" w:themeColor="text1"/>
                <w:sz w:val="20"/>
                <w:szCs w:val="20"/>
                <w:lang w:eastAsia="bg-BG"/>
              </w:rPr>
            </w:pP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 xml:space="preserve">ДО МИНИСТЕРСТВО НА </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ПРАВОСЪДИЕТО</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ДИРЕКЦИЯ “БЪЛГАРСКО ГРАЖДАНСТВО”</w:t>
            </w: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0"/>
                <w:lang w:eastAsia="bg-BG"/>
              </w:rPr>
            </w:pPr>
          </w:p>
          <w:p w:rsidR="00924B50" w:rsidRPr="00264A70" w:rsidRDefault="00924B50" w:rsidP="00D8317D">
            <w:pPr>
              <w:spacing w:after="0" w:line="240" w:lineRule="auto"/>
              <w:rPr>
                <w:rFonts w:ascii="Times New Roman" w:eastAsia="Times New Roman" w:hAnsi="Times New Roman" w:cs="Times New Roman"/>
                <w:b/>
                <w:color w:val="000000" w:themeColor="text1"/>
                <w:sz w:val="24"/>
                <w:szCs w:val="24"/>
                <w:lang w:eastAsia="bg-BG"/>
              </w:rPr>
            </w:pPr>
          </w:p>
        </w:tc>
      </w:tr>
      <w:tr w:rsidR="00924B50" w:rsidRPr="00264A70" w:rsidTr="00D8317D">
        <w:tc>
          <w:tcPr>
            <w:tcW w:w="9498" w:type="dxa"/>
            <w:gridSpan w:val="3"/>
            <w:tcBorders>
              <w:top w:val="single" w:sz="4" w:space="0" w:color="auto"/>
            </w:tcBorders>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24"/>
                <w:szCs w:val="20"/>
                <w:lang w:eastAsia="bg-BG"/>
              </w:rPr>
            </w:pPr>
          </w:p>
          <w:p w:rsidR="00924B50" w:rsidRPr="006C13BB" w:rsidRDefault="00924B50" w:rsidP="00D8317D">
            <w:pPr>
              <w:spacing w:after="0" w:line="240" w:lineRule="auto"/>
              <w:jc w:val="center"/>
              <w:rPr>
                <w:rFonts w:ascii="Times New Roman" w:eastAsia="Times New Roman" w:hAnsi="Times New Roman" w:cs="Times New Roman"/>
                <w:b/>
                <w:color w:val="000000" w:themeColor="text1"/>
                <w:sz w:val="24"/>
                <w:szCs w:val="24"/>
                <w:lang w:eastAsia="bg-BG"/>
              </w:rPr>
            </w:pPr>
            <w:r w:rsidRPr="006C13BB">
              <w:rPr>
                <w:rFonts w:ascii="Times New Roman" w:eastAsia="Times New Roman" w:hAnsi="Times New Roman" w:cs="Times New Roman"/>
                <w:b/>
                <w:color w:val="000000" w:themeColor="text1"/>
                <w:sz w:val="24"/>
                <w:szCs w:val="24"/>
                <w:lang w:eastAsia="bg-BG"/>
              </w:rPr>
              <w:t xml:space="preserve">ЗАЯВЛЕНИЕ </w:t>
            </w:r>
          </w:p>
          <w:p w:rsidR="00924B50" w:rsidRPr="00264A70" w:rsidRDefault="00924B50" w:rsidP="00D8317D">
            <w:pPr>
              <w:spacing w:after="0" w:line="240" w:lineRule="auto"/>
              <w:jc w:val="center"/>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за установяване наличието на българско гражданство</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0"/>
                <w:szCs w:val="20"/>
                <w:lang w:eastAsia="bg-BG"/>
              </w:rPr>
            </w:pP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0"/>
                <w:szCs w:val="2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От……………………………………………………………………………..…............................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(имена по чуждестранния документ за самоличност)</w:t>
            </w:r>
          </w:p>
        </w:tc>
      </w:tr>
      <w:tr w:rsidR="00924B50" w:rsidRPr="00264A70" w:rsidTr="00D8317D">
        <w:tc>
          <w:tcPr>
            <w:tcW w:w="9498" w:type="dxa"/>
            <w:gridSpan w:val="3"/>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30"/>
                <w:szCs w:val="3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(собствено, бащино и фамилно име, с което е напуснало България)</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ЕГН……………………………………………………………………………………...………....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(при наличие)</w:t>
            </w:r>
          </w:p>
        </w:tc>
      </w:tr>
      <w:tr w:rsidR="00924B50" w:rsidRPr="00264A70" w:rsidTr="00D8317D">
        <w:tc>
          <w:tcPr>
            <w:tcW w:w="9498" w:type="dxa"/>
            <w:gridSpan w:val="3"/>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Дата на раждане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(ден, месец, година)</w:t>
            </w:r>
          </w:p>
        </w:tc>
      </w:tr>
      <w:tr w:rsidR="00924B50" w:rsidRPr="00264A70" w:rsidTr="00D8317D">
        <w:tc>
          <w:tcPr>
            <w:tcW w:w="9498" w:type="dxa"/>
            <w:gridSpan w:val="3"/>
          </w:tcPr>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Месторождение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(държава, област, община)</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(населено място)</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24"/>
                <w:szCs w:val="20"/>
                <w:lang w:eastAsia="bg-BG"/>
              </w:rPr>
              <w:t>№ и дата на акта за раждане …………………..………………….…………………...………...</w:t>
            </w:r>
            <w:r w:rsidRPr="00264A70">
              <w:rPr>
                <w:rFonts w:ascii="Times New Roman" w:eastAsia="Times New Roman" w:hAnsi="Times New Roman" w:cs="Times New Roman"/>
                <w:color w:val="000000" w:themeColor="text1"/>
                <w:sz w:val="28"/>
                <w:szCs w:val="28"/>
                <w:lang w:eastAsia="bg-BG"/>
              </w:rPr>
              <w:t xml:space="preserve">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Последно местожителство на лицето в Р. България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24"/>
                <w:szCs w:val="20"/>
                <w:lang w:eastAsia="bg-BG"/>
              </w:rPr>
              <w:t>…………………………………………………………………………………………...…………</w:t>
            </w:r>
            <w:r w:rsidRPr="00264A70">
              <w:rPr>
                <w:rFonts w:ascii="Times New Roman" w:eastAsia="Times New Roman" w:hAnsi="Times New Roman" w:cs="Times New Roman"/>
                <w:color w:val="000000" w:themeColor="text1"/>
                <w:sz w:val="28"/>
                <w:szCs w:val="28"/>
                <w:lang w:eastAsia="bg-BG"/>
              </w:rPr>
              <w:t xml:space="preserve">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ind w:right="-90"/>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Последно местоживеене (адрес) на лицето в Р България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24"/>
                <w:szCs w:val="20"/>
                <w:lang w:eastAsia="bg-BG"/>
              </w:rPr>
              <w:t>……………………………………………………………………………………………...………</w:t>
            </w:r>
            <w:r w:rsidRPr="00264A70">
              <w:rPr>
                <w:rFonts w:ascii="Times New Roman" w:eastAsia="Times New Roman" w:hAnsi="Times New Roman" w:cs="Times New Roman"/>
                <w:color w:val="000000" w:themeColor="text1"/>
                <w:sz w:val="28"/>
                <w:szCs w:val="28"/>
                <w:lang w:eastAsia="bg-BG"/>
              </w:rPr>
              <w:t xml:space="preserve">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Постоянен адрес на местоживеене в чужбина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(държава, населено място, адрес)</w:t>
            </w:r>
          </w:p>
        </w:tc>
      </w:tr>
      <w:tr w:rsidR="00924B50" w:rsidRPr="00264A70" w:rsidTr="00D8317D">
        <w:tc>
          <w:tcPr>
            <w:tcW w:w="9498" w:type="dxa"/>
            <w:gridSpan w:val="3"/>
          </w:tcPr>
          <w:p w:rsidR="00924B50" w:rsidRPr="00264A70" w:rsidRDefault="00924B50" w:rsidP="00D8317D">
            <w:pPr>
              <w:spacing w:after="0" w:line="240" w:lineRule="auto"/>
              <w:ind w:firstLine="601"/>
              <w:rPr>
                <w:rFonts w:ascii="Times New Roman" w:eastAsia="Times New Roman" w:hAnsi="Times New Roman" w:cs="Times New Roman"/>
                <w:color w:val="000000" w:themeColor="text1"/>
                <w:sz w:val="24"/>
                <w:szCs w:val="24"/>
                <w:lang w:eastAsia="bg-BG"/>
              </w:rPr>
            </w:pPr>
          </w:p>
          <w:p w:rsidR="00924B50" w:rsidRPr="00264A70" w:rsidRDefault="00924B50" w:rsidP="00D8317D">
            <w:pPr>
              <w:spacing w:after="0" w:line="240" w:lineRule="auto"/>
              <w:ind w:firstLine="601"/>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 xml:space="preserve">Господин Министър, </w:t>
            </w:r>
          </w:p>
          <w:p w:rsidR="00924B50" w:rsidRPr="00264A70" w:rsidRDefault="00924B50" w:rsidP="00D8317D">
            <w:pPr>
              <w:spacing w:after="0" w:line="240" w:lineRule="auto"/>
              <w:ind w:firstLine="601"/>
              <w:jc w:val="both"/>
              <w:rPr>
                <w:rFonts w:ascii="Times New Roman" w:eastAsia="Times New Roman" w:hAnsi="Times New Roman" w:cs="Times New Roman"/>
                <w:b/>
                <w:color w:val="000000" w:themeColor="text1"/>
                <w:sz w:val="24"/>
                <w:szCs w:val="24"/>
                <w:lang w:eastAsia="bg-BG"/>
              </w:rPr>
            </w:pPr>
            <w:r w:rsidRPr="006C13BB">
              <w:rPr>
                <w:rFonts w:ascii="Times New Roman" w:eastAsia="Times New Roman" w:hAnsi="Times New Roman" w:cs="Times New Roman"/>
                <w:b/>
                <w:color w:val="000000" w:themeColor="text1"/>
                <w:sz w:val="24"/>
                <w:szCs w:val="24"/>
                <w:lang w:eastAsia="bg-BG"/>
              </w:rPr>
              <w:t>С настоящото заявявам издаване на</w:t>
            </w:r>
            <w:r w:rsidRPr="00264A70">
              <w:rPr>
                <w:rFonts w:ascii="Times New Roman" w:eastAsia="Times New Roman" w:hAnsi="Times New Roman" w:cs="Times New Roman"/>
                <w:b/>
                <w:color w:val="000000" w:themeColor="text1"/>
                <w:sz w:val="24"/>
                <w:szCs w:val="24"/>
                <w:lang w:eastAsia="bg-BG"/>
              </w:rPr>
              <w:t xml:space="preserve"> удостоверение, от което да е видно дали съм запазил(а) българското си гражданство. </w:t>
            </w:r>
          </w:p>
          <w:p w:rsidR="00924B50" w:rsidRPr="00264A70" w:rsidRDefault="00924B50" w:rsidP="00D8317D">
            <w:pPr>
              <w:spacing w:after="0" w:line="240" w:lineRule="auto"/>
              <w:ind w:firstLine="601"/>
              <w:jc w:val="both"/>
              <w:rPr>
                <w:rFonts w:ascii="Times New Roman" w:eastAsia="Times New Roman" w:hAnsi="Times New Roman" w:cs="Times New Roman"/>
                <w:b/>
                <w:color w:val="000000" w:themeColor="text1"/>
                <w:sz w:val="24"/>
                <w:szCs w:val="24"/>
                <w:lang w:eastAsia="bg-BG"/>
              </w:rPr>
            </w:pPr>
            <w:r w:rsidRPr="00264A70">
              <w:rPr>
                <w:rFonts w:ascii="Times New Roman" w:eastAsia="Times New Roman" w:hAnsi="Times New Roman" w:cs="Times New Roman"/>
                <w:b/>
                <w:color w:val="000000" w:themeColor="text1"/>
                <w:sz w:val="24"/>
                <w:szCs w:val="24"/>
                <w:lang w:eastAsia="bg-BG"/>
              </w:rPr>
              <w:t>За целта декларирам следните данни:</w:t>
            </w:r>
          </w:p>
          <w:p w:rsidR="00924B50" w:rsidRPr="00264A70" w:rsidRDefault="00924B50" w:rsidP="00D8317D">
            <w:pPr>
              <w:spacing w:after="0" w:line="240" w:lineRule="auto"/>
              <w:ind w:firstLine="601"/>
              <w:jc w:val="both"/>
              <w:rPr>
                <w:rFonts w:ascii="Times New Roman" w:eastAsia="Times New Roman" w:hAnsi="Times New Roman" w:cs="Times New Roman"/>
                <w:b/>
                <w:color w:val="000000" w:themeColor="text1"/>
                <w:sz w:val="24"/>
                <w:szCs w:val="24"/>
                <w:lang w:eastAsia="bg-BG"/>
              </w:rPr>
            </w:pP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Кандидатствал(а) съм за освобождаване от българско гражданство</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(да, не, година)</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ind w:right="-104"/>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Гражданин съм на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(държава)</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Напуснах България като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(начин на напускане – изселник, турист, др.)</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Цел на напускане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(кратко описание)</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Дата на напускане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(дата, месец, година)</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Статут на пребиваване зад граница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(временно, постоянно)</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Семейно положение ………………………………………………………………………..…… </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Данни за съпруга(та) ………………………………….………..…………………………..…… </w:t>
            </w:r>
          </w:p>
          <w:p w:rsidR="00924B50" w:rsidRPr="00264A70" w:rsidRDefault="00924B50" w:rsidP="00D8317D">
            <w:pPr>
              <w:spacing w:after="0" w:line="240" w:lineRule="auto"/>
              <w:rPr>
                <w:rFonts w:ascii="Times New Roman" w:eastAsia="Times New Roman" w:hAnsi="Times New Roman" w:cs="Times New Roman"/>
                <w:color w:val="000000" w:themeColor="text1"/>
                <w:sz w:val="10"/>
                <w:szCs w:val="1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гражданство, произход, адрес)</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Данни за родителите:</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майка …………………………………………………………………………………………..…. </w:t>
            </w:r>
          </w:p>
          <w:p w:rsidR="00924B50" w:rsidRPr="00264A70" w:rsidRDefault="00924B50" w:rsidP="00D8317D">
            <w:pPr>
              <w:spacing w:after="0" w:line="240" w:lineRule="auto"/>
              <w:rPr>
                <w:rFonts w:ascii="Times New Roman" w:eastAsia="Times New Roman" w:hAnsi="Times New Roman" w:cs="Times New Roman"/>
                <w:color w:val="000000" w:themeColor="text1"/>
                <w:sz w:val="10"/>
                <w:szCs w:val="1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баща ………………………………………………………………………………………..…….. </w:t>
            </w:r>
          </w:p>
          <w:p w:rsidR="00924B50" w:rsidRPr="00264A70" w:rsidRDefault="00924B50" w:rsidP="00D8317D">
            <w:pPr>
              <w:spacing w:after="0" w:line="240" w:lineRule="auto"/>
              <w:rPr>
                <w:rFonts w:ascii="Times New Roman" w:eastAsia="Times New Roman" w:hAnsi="Times New Roman" w:cs="Times New Roman"/>
                <w:color w:val="000000" w:themeColor="text1"/>
                <w:sz w:val="10"/>
                <w:szCs w:val="1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месторождение, гражданство, произход, адрес)</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майка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баща ………………………………………………………………………………………..……..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(последно местожителство в България)</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Данни за децата:</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1…………………………………....………………………………………………………..……..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2……………………………………………………………………………………………..……..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16"/>
                <w:szCs w:val="16"/>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месторождение, гражданство)</w:t>
            </w:r>
          </w:p>
        </w:tc>
      </w:tr>
      <w:tr w:rsidR="00924B50" w:rsidRPr="00264A70" w:rsidTr="00D8317D">
        <w:tc>
          <w:tcPr>
            <w:tcW w:w="9498" w:type="dxa"/>
            <w:gridSpan w:val="3"/>
          </w:tcPr>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Данни за братя и сестри:</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1……………………………………………………………………………………………..……..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color w:val="000000" w:themeColor="text1"/>
                <w:sz w:val="24"/>
                <w:szCs w:val="20"/>
                <w:lang w:eastAsia="bg-BG"/>
              </w:rPr>
              <w:t xml:space="preserve">2……………………………………………………………………………………………..…….. </w:t>
            </w:r>
          </w:p>
          <w:p w:rsidR="00924B50" w:rsidRPr="00264A70" w:rsidRDefault="00924B50" w:rsidP="00D8317D">
            <w:pPr>
              <w:spacing w:after="0" w:line="240" w:lineRule="auto"/>
              <w:jc w:val="center"/>
              <w:rPr>
                <w:rFonts w:ascii="Times New Roman" w:eastAsia="Times New Roman" w:hAnsi="Times New Roman" w:cs="Times New Roman"/>
                <w:color w:val="000000" w:themeColor="text1"/>
                <w:sz w:val="28"/>
                <w:szCs w:val="28"/>
                <w:lang w:eastAsia="bg-BG"/>
              </w:rPr>
            </w:pPr>
            <w:r w:rsidRPr="00264A70">
              <w:rPr>
                <w:rFonts w:ascii="Times New Roman" w:eastAsia="Times New Roman" w:hAnsi="Times New Roman" w:cs="Times New Roman"/>
                <w:color w:val="000000" w:themeColor="text1"/>
                <w:sz w:val="16"/>
                <w:szCs w:val="16"/>
                <w:lang w:eastAsia="bg-BG"/>
              </w:rPr>
              <w:t>(трите имена, дата на раждане, месторождение, гражданство)</w:t>
            </w:r>
          </w:p>
        </w:tc>
      </w:tr>
      <w:tr w:rsidR="00924B50" w:rsidRPr="00264A70" w:rsidTr="00D8317D">
        <w:tc>
          <w:tcPr>
            <w:tcW w:w="4817" w:type="dxa"/>
            <w:gridSpan w:val="2"/>
          </w:tcPr>
          <w:p w:rsidR="00924B50" w:rsidRPr="00264A70" w:rsidRDefault="00924B50" w:rsidP="00D8317D">
            <w:pPr>
              <w:spacing w:after="0" w:line="240" w:lineRule="auto"/>
              <w:rPr>
                <w:rFonts w:ascii="Times New Roman" w:eastAsia="Times New Roman" w:hAnsi="Times New Roman" w:cs="Times New Roman"/>
                <w:b/>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Дата</w:t>
            </w:r>
            <w:r w:rsidRPr="00264A70">
              <w:rPr>
                <w:rFonts w:ascii="Times New Roman" w:eastAsia="Times New Roman" w:hAnsi="Times New Roman" w:cs="Times New Roman"/>
                <w:color w:val="000000" w:themeColor="text1"/>
                <w:sz w:val="24"/>
                <w:szCs w:val="20"/>
                <w:lang w:eastAsia="bg-BG"/>
              </w:rPr>
              <w:t xml:space="preserve"> …………………………………..……… </w:t>
            </w: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 xml:space="preserve">Град </w:t>
            </w:r>
            <w:r w:rsidRPr="00264A70">
              <w:rPr>
                <w:rFonts w:ascii="Times New Roman" w:eastAsia="Times New Roman" w:hAnsi="Times New Roman" w:cs="Times New Roman"/>
                <w:color w:val="000000" w:themeColor="text1"/>
                <w:sz w:val="24"/>
                <w:szCs w:val="20"/>
                <w:lang w:eastAsia="bg-BG"/>
              </w:rPr>
              <w:t xml:space="preserve">………………………………………….. </w:t>
            </w:r>
          </w:p>
        </w:tc>
        <w:tc>
          <w:tcPr>
            <w:tcW w:w="4681" w:type="dxa"/>
          </w:tcPr>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14"/>
                <w:szCs w:val="14"/>
                <w:lang w:eastAsia="bg-BG"/>
              </w:rPr>
            </w:pPr>
          </w:p>
          <w:p w:rsidR="00924B50" w:rsidRPr="00264A70" w:rsidRDefault="00924B50" w:rsidP="00D8317D">
            <w:pPr>
              <w:spacing w:after="0" w:line="240" w:lineRule="auto"/>
              <w:rPr>
                <w:rFonts w:ascii="Times New Roman" w:eastAsia="Times New Roman" w:hAnsi="Times New Roman" w:cs="Times New Roman"/>
                <w:color w:val="000000" w:themeColor="text1"/>
                <w:sz w:val="24"/>
                <w:szCs w:val="20"/>
                <w:lang w:eastAsia="bg-BG"/>
              </w:rPr>
            </w:pPr>
            <w:r w:rsidRPr="00264A70">
              <w:rPr>
                <w:rFonts w:ascii="Times New Roman" w:eastAsia="Times New Roman" w:hAnsi="Times New Roman" w:cs="Times New Roman"/>
                <w:b/>
                <w:color w:val="000000" w:themeColor="text1"/>
                <w:sz w:val="24"/>
                <w:szCs w:val="20"/>
                <w:lang w:eastAsia="bg-BG"/>
              </w:rPr>
              <w:t>Подпис:</w:t>
            </w:r>
            <w:r w:rsidRPr="00264A70">
              <w:rPr>
                <w:rFonts w:ascii="Times New Roman" w:eastAsia="Times New Roman" w:hAnsi="Times New Roman" w:cs="Times New Roman"/>
                <w:color w:val="000000" w:themeColor="text1"/>
                <w:sz w:val="24"/>
                <w:szCs w:val="20"/>
                <w:lang w:eastAsia="bg-BG"/>
              </w:rPr>
              <w:t xml:space="preserve"> …………………………….....……. </w:t>
            </w:r>
          </w:p>
        </w:tc>
      </w:tr>
    </w:tbl>
    <w:p w:rsidR="00924B50" w:rsidRPr="00264A70" w:rsidRDefault="00924B50" w:rsidP="00924B50">
      <w:pPr>
        <w:spacing w:after="0" w:line="240" w:lineRule="auto"/>
        <w:ind w:firstLine="708"/>
        <w:jc w:val="both"/>
        <w:rPr>
          <w:rFonts w:ascii="Times New Roman" w:eastAsia="Times New Roman" w:hAnsi="Times New Roman" w:cs="Times New Roman"/>
          <w:b/>
          <w:color w:val="000000" w:themeColor="text1"/>
          <w:lang w:val="en-AU" w:eastAsia="bg-BG"/>
        </w:rPr>
      </w:pPr>
    </w:p>
    <w:p w:rsidR="00924B50" w:rsidRPr="00264A70" w:rsidRDefault="00924B50" w:rsidP="00924B50">
      <w:pPr>
        <w:spacing w:after="0" w:line="240" w:lineRule="auto"/>
        <w:ind w:firstLine="426"/>
        <w:jc w:val="both"/>
        <w:rPr>
          <w:rFonts w:ascii="Times New Roman" w:eastAsia="Times New Roman" w:hAnsi="Times New Roman" w:cs="Times New Roman"/>
          <w:color w:val="000000" w:themeColor="text1"/>
          <w:sz w:val="20"/>
          <w:szCs w:val="20"/>
          <w:lang w:eastAsia="bg-BG"/>
        </w:rPr>
      </w:pPr>
      <w:r w:rsidRPr="00264A70">
        <w:rPr>
          <w:rFonts w:ascii="Times New Roman" w:eastAsia="Times New Roman" w:hAnsi="Times New Roman" w:cs="Times New Roman"/>
          <w:b/>
          <w:color w:val="000000" w:themeColor="text1"/>
          <w:sz w:val="20"/>
          <w:szCs w:val="20"/>
          <w:lang w:eastAsia="bg-BG"/>
        </w:rPr>
        <w:t>Забележка.</w:t>
      </w:r>
      <w:r w:rsidRPr="00264A70">
        <w:rPr>
          <w:rFonts w:ascii="Times New Roman" w:eastAsia="Times New Roman" w:hAnsi="Times New Roman" w:cs="Times New Roman"/>
          <w:color w:val="000000" w:themeColor="text1"/>
          <w:sz w:val="20"/>
          <w:szCs w:val="20"/>
          <w:lang w:eastAsia="bg-BG"/>
        </w:rPr>
        <w:t xml:space="preserve"> </w:t>
      </w:r>
      <w:r>
        <w:rPr>
          <w:rFonts w:ascii="Times New Roman" w:eastAsia="Times New Roman" w:hAnsi="Times New Roman" w:cs="Times New Roman"/>
          <w:color w:val="000000" w:themeColor="text1"/>
          <w:sz w:val="20"/>
          <w:szCs w:val="20"/>
          <w:lang w:eastAsia="bg-BG"/>
        </w:rPr>
        <w:t>Заявлението</w:t>
      </w:r>
      <w:r w:rsidRPr="00264A70">
        <w:rPr>
          <w:rFonts w:ascii="Times New Roman" w:eastAsia="Times New Roman" w:hAnsi="Times New Roman" w:cs="Times New Roman"/>
          <w:color w:val="000000" w:themeColor="text1"/>
          <w:sz w:val="20"/>
          <w:szCs w:val="20"/>
          <w:lang w:eastAsia="bg-BG"/>
        </w:rPr>
        <w:t xml:space="preserve"> се подава чрез общината по постоянния адрес на лицето или чрез общината по местожителство или постоянния адрес преди напускане на страната.</w:t>
      </w:r>
    </w:p>
    <w:p w:rsidR="00924B50" w:rsidRPr="00264A70" w:rsidRDefault="00924B50" w:rsidP="00924B50">
      <w:pPr>
        <w:spacing w:after="0" w:line="240" w:lineRule="auto"/>
        <w:ind w:firstLine="426"/>
        <w:jc w:val="both"/>
        <w:rPr>
          <w:rFonts w:ascii="Times New Roman" w:eastAsia="Times New Roman" w:hAnsi="Times New Roman" w:cs="Times New Roman"/>
          <w:color w:val="000000" w:themeColor="text1"/>
          <w:sz w:val="20"/>
          <w:szCs w:val="20"/>
          <w:lang w:eastAsia="bg-BG"/>
        </w:rPr>
      </w:pPr>
      <w:r w:rsidRPr="00264A70">
        <w:rPr>
          <w:rFonts w:ascii="Times New Roman" w:eastAsia="Times New Roman" w:hAnsi="Times New Roman" w:cs="Times New Roman"/>
          <w:color w:val="000000" w:themeColor="text1"/>
          <w:sz w:val="20"/>
          <w:szCs w:val="20"/>
          <w:lang w:eastAsia="bg-BG"/>
        </w:rPr>
        <w:t xml:space="preserve">Когато лицето е починало, </w:t>
      </w:r>
      <w:r>
        <w:rPr>
          <w:rFonts w:ascii="Times New Roman" w:eastAsia="Times New Roman" w:hAnsi="Times New Roman" w:cs="Times New Roman"/>
          <w:color w:val="000000" w:themeColor="text1"/>
          <w:sz w:val="20"/>
          <w:szCs w:val="20"/>
          <w:lang w:eastAsia="bg-BG"/>
        </w:rPr>
        <w:t>заявлението</w:t>
      </w:r>
      <w:r w:rsidRPr="00264A70">
        <w:rPr>
          <w:rFonts w:ascii="Times New Roman" w:eastAsia="Times New Roman" w:hAnsi="Times New Roman" w:cs="Times New Roman"/>
          <w:color w:val="000000" w:themeColor="text1"/>
          <w:sz w:val="20"/>
          <w:szCs w:val="20"/>
          <w:lang w:eastAsia="bg-BG"/>
        </w:rPr>
        <w:t xml:space="preserve"> се попълва и подписва от наследник, като се вписват данните на починалия.</w:t>
      </w:r>
    </w:p>
    <w:p w:rsidR="00924B50" w:rsidRPr="004C7707" w:rsidRDefault="00924B50" w:rsidP="00924B50">
      <w:pPr>
        <w:spacing w:after="0" w:line="240" w:lineRule="auto"/>
        <w:ind w:firstLine="426"/>
        <w:jc w:val="both"/>
        <w:rPr>
          <w:rFonts w:ascii="Times New Roman" w:hAnsi="Times New Roman" w:cs="Times New Roman"/>
          <w:sz w:val="20"/>
          <w:szCs w:val="20"/>
        </w:rPr>
      </w:pPr>
      <w:r w:rsidRPr="00264A70">
        <w:rPr>
          <w:rFonts w:ascii="Times New Roman" w:eastAsia="Times New Roman" w:hAnsi="Times New Roman" w:cs="Times New Roman"/>
          <w:color w:val="000000" w:themeColor="text1"/>
          <w:sz w:val="20"/>
          <w:szCs w:val="20"/>
          <w:lang w:eastAsia="bg-BG"/>
        </w:rPr>
        <w:t xml:space="preserve">Документите, представени от заинтересуваните лица, в зависимост от чуждата държава, от която произхождат, трябва да отговарят на изискванията на съответните разпоредби на двустранните международни договори или на Конвенцията за премахване на изискването за легализация на чуждестранните публични </w:t>
      </w:r>
      <w:r w:rsidRPr="004C7707">
        <w:rPr>
          <w:rFonts w:ascii="Times New Roman" w:eastAsia="Times New Roman" w:hAnsi="Times New Roman" w:cs="Times New Roman"/>
          <w:sz w:val="20"/>
          <w:szCs w:val="20"/>
          <w:lang w:eastAsia="bg-BG"/>
        </w:rPr>
        <w:t xml:space="preserve">актове, съставена в Хага на 5.Х.1961 г., по които Р България е страна, или на Правилника за легализациите, заверките и преводите на документи и други книжа, както и да бъдат снабдени с преводи на български език, които се извършват и заверяват по предвидения ред. </w:t>
      </w:r>
      <w:r w:rsidRPr="004C7707">
        <w:rPr>
          <w:rFonts w:ascii="Times New Roman" w:hAnsi="Times New Roman" w:cs="Times New Roman"/>
          <w:sz w:val="20"/>
          <w:szCs w:val="20"/>
        </w:rPr>
        <w:t>Изискванията не се прилагат в случаите, когато се представят:</w:t>
      </w:r>
    </w:p>
    <w:p w:rsidR="00924B50" w:rsidRPr="004C7707" w:rsidRDefault="00924B50" w:rsidP="00924B50">
      <w:pPr>
        <w:pStyle w:val="ListParagraph"/>
        <w:numPr>
          <w:ilvl w:val="0"/>
          <w:numId w:val="1"/>
        </w:numPr>
        <w:tabs>
          <w:tab w:val="left" w:pos="567"/>
        </w:tabs>
        <w:spacing w:after="0" w:line="240" w:lineRule="auto"/>
        <w:ind w:left="0" w:firstLine="360"/>
        <w:jc w:val="both"/>
        <w:rPr>
          <w:rFonts w:ascii="Times New Roman" w:eastAsia="Times New Roman" w:hAnsi="Times New Roman" w:cs="Times New Roman"/>
          <w:sz w:val="20"/>
          <w:szCs w:val="20"/>
          <w:lang w:val="bg-BG" w:eastAsia="bg-BG"/>
        </w:rPr>
      </w:pPr>
      <w:r w:rsidRPr="004C7707">
        <w:rPr>
          <w:rFonts w:ascii="Times New Roman" w:hAnsi="Times New Roman" w:cs="Times New Roman"/>
          <w:sz w:val="20"/>
          <w:szCs w:val="20"/>
          <w:lang w:val="bg-BG"/>
        </w:rPr>
        <w:lastRenderedPageBreak/>
        <w:t>Извлечения от актове за гражданско състояние, свързани с раждане, брак или смърт, издадени в съответствие с Конвенцията за издаване на многоезични извлечения от актове за гражданско състояние, подписана на 8 септември 1976 г. във Виена;</w:t>
      </w:r>
    </w:p>
    <w:p w:rsidR="00D86CDD" w:rsidRPr="00924B50" w:rsidRDefault="00924B50" w:rsidP="00924B50">
      <w:pPr>
        <w:pStyle w:val="ListParagraph"/>
        <w:numPr>
          <w:ilvl w:val="0"/>
          <w:numId w:val="1"/>
        </w:numPr>
        <w:tabs>
          <w:tab w:val="left" w:pos="567"/>
        </w:tabs>
        <w:spacing w:after="0" w:line="240" w:lineRule="auto"/>
        <w:ind w:left="0" w:firstLine="360"/>
        <w:jc w:val="both"/>
        <w:rPr>
          <w:rFonts w:ascii="Times New Roman" w:eastAsia="Times New Roman" w:hAnsi="Times New Roman" w:cs="Times New Roman"/>
          <w:sz w:val="20"/>
          <w:szCs w:val="20"/>
          <w:lang w:val="bg-BG" w:eastAsia="bg-BG"/>
        </w:rPr>
      </w:pPr>
      <w:r w:rsidRPr="004C7707">
        <w:rPr>
          <w:rFonts w:ascii="Times New Roman" w:hAnsi="Times New Roman" w:cs="Times New Roman"/>
          <w:sz w:val="20"/>
          <w:szCs w:val="20"/>
          <w:lang w:val="bg-BG"/>
        </w:rPr>
        <w:t xml:space="preserve">Официални документи, издадени от държава – членка на Европейския съюз, съгласно </w:t>
      </w:r>
      <w:r w:rsidRPr="00541DDF">
        <w:rPr>
          <w:rFonts w:ascii="Times New Roman" w:hAnsi="Times New Roman" w:cs="Times New Roman"/>
          <w:sz w:val="20"/>
          <w:szCs w:val="20"/>
          <w:lang w:val="bg-BG"/>
        </w:rPr>
        <w:t>Регламент (ЕС) 2016/1191</w:t>
      </w:r>
      <w:r w:rsidRPr="004C7707">
        <w:rPr>
          <w:rFonts w:ascii="Times New Roman" w:hAnsi="Times New Roman" w:cs="Times New Roman"/>
          <w:sz w:val="20"/>
          <w:szCs w:val="20"/>
          <w:lang w:val="bg-BG"/>
        </w:rPr>
        <w:t xml:space="preserve"> на Европейския парламент и на Съвета от 6 юли 2016 г. за насърчаване на свободното движение на гражданите чрез опростяване на изискванията за представяне на някои официални документи в Европейския съюз и за изменение на </w:t>
      </w:r>
      <w:r w:rsidRPr="008D164F">
        <w:rPr>
          <w:rFonts w:ascii="Times New Roman" w:hAnsi="Times New Roman" w:cs="Times New Roman"/>
          <w:sz w:val="20"/>
          <w:szCs w:val="20"/>
          <w:lang w:val="bg-BG"/>
        </w:rPr>
        <w:t>Регламент (ЕС) № 1024/2012</w:t>
      </w:r>
      <w:r w:rsidRPr="004C7707">
        <w:rPr>
          <w:rFonts w:ascii="Times New Roman" w:hAnsi="Times New Roman" w:cs="Times New Roman"/>
          <w:sz w:val="20"/>
          <w:szCs w:val="20"/>
          <w:lang w:val="bg-BG"/>
        </w:rPr>
        <w:t xml:space="preserve"> (OB, L 200/1 от 26 юли 2016 г.), с изключение на изискването за представяне на превод на български език за документи, издадени на официалния език на държавата членка, която ги издава.</w:t>
      </w:r>
    </w:p>
    <w:sectPr w:rsidR="00D86CDD" w:rsidRPr="00924B50" w:rsidSect="00924B50">
      <w:pgSz w:w="11906" w:h="16838"/>
      <w:pgMar w:top="1134" w:right="1247" w:bottom="709"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C4EA0"/>
    <w:multiLevelType w:val="hybridMultilevel"/>
    <w:tmpl w:val="193A12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B50"/>
    <w:rsid w:val="00924B50"/>
    <w:rsid w:val="00BC064D"/>
    <w:rsid w:val="00C75676"/>
    <w:rsid w:val="00D86CD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0F5185-C3B0-4DB3-8B05-F4D1FB87B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24B5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B50"/>
    <w:rPr>
      <w:rFonts w:asciiTheme="majorHAnsi" w:eastAsiaTheme="majorEastAsia" w:hAnsiTheme="majorHAnsi" w:cstheme="majorBidi"/>
      <w:b/>
      <w:bCs/>
      <w:color w:val="2E74B5" w:themeColor="accent1" w:themeShade="BF"/>
      <w:sz w:val="28"/>
      <w:szCs w:val="28"/>
      <w:lang w:val="en-US"/>
    </w:rPr>
  </w:style>
  <w:style w:type="character" w:customStyle="1" w:styleId="Bodytext2">
    <w:name w:val="Body text (2)_"/>
    <w:basedOn w:val="DefaultParagraphFont"/>
    <w:link w:val="Bodytext20"/>
    <w:rsid w:val="00924B50"/>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924B50"/>
    <w:pPr>
      <w:widowControl w:val="0"/>
      <w:shd w:val="clear" w:color="auto" w:fill="FFFFFF"/>
      <w:spacing w:after="780" w:line="281" w:lineRule="exact"/>
      <w:jc w:val="both"/>
    </w:pPr>
    <w:rPr>
      <w:rFonts w:ascii="Times New Roman" w:eastAsia="Times New Roman" w:hAnsi="Times New Roman" w:cs="Times New Roman"/>
    </w:rPr>
  </w:style>
  <w:style w:type="character" w:styleId="Hyperlink">
    <w:name w:val="Hyperlink"/>
    <w:basedOn w:val="DefaultParagraphFont"/>
    <w:uiPriority w:val="99"/>
    <w:unhideWhenUsed/>
    <w:rsid w:val="00924B50"/>
    <w:rPr>
      <w:color w:val="0563C1" w:themeColor="hyperlink"/>
      <w:u w:val="single"/>
    </w:rPr>
  </w:style>
  <w:style w:type="paragraph" w:styleId="ListParagraph">
    <w:name w:val="List Paragraph"/>
    <w:basedOn w:val="Normal"/>
    <w:qFormat/>
    <w:rsid w:val="00924B50"/>
    <w:pPr>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Delina Dzhondzhorova</dc:creator>
  <cp:keywords/>
  <dc:description/>
  <cp:lastModifiedBy>Stefka Kaleva</cp:lastModifiedBy>
  <cp:revision>2</cp:revision>
  <dcterms:created xsi:type="dcterms:W3CDTF">2021-10-22T11:26:00Z</dcterms:created>
  <dcterms:modified xsi:type="dcterms:W3CDTF">2021-10-22T11:26:00Z</dcterms:modified>
</cp:coreProperties>
</file>