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9" w:rsidRPr="00651B53" w:rsidRDefault="00C245D9" w:rsidP="00651B53">
      <w:pPr>
        <w:tabs>
          <w:tab w:val="left" w:pos="5529"/>
          <w:tab w:val="left" w:pos="9072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1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Издаване на служебна бележка за признаване на завършен </w:t>
      </w:r>
      <w:r w:rsidRPr="00651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IV </w:t>
      </w:r>
      <w:r w:rsidRPr="00651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клас за целите на кандидатстването в </w:t>
      </w:r>
      <w:r w:rsidRPr="00651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651B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 на</w:t>
      </w:r>
      <w:r w:rsidRPr="00651B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51B53">
        <w:rPr>
          <w:rFonts w:ascii="Times New Roman" w:eastAsia="Calibri" w:hAnsi="Times New Roman" w:cs="Times New Roman"/>
          <w:b/>
          <w:bCs/>
          <w:sz w:val="24"/>
          <w:szCs w:val="24"/>
        </w:rPr>
        <w:t>места, определени с държавния план прием - заявяване на услугата, разглеждане на заявленията, предоставяне на услугата</w:t>
      </w:r>
    </w:p>
    <w:p w:rsidR="00C245D9" w:rsidRPr="00651B53" w:rsidRDefault="00C245D9" w:rsidP="00C245D9">
      <w:pPr>
        <w:tabs>
          <w:tab w:val="left" w:pos="5529"/>
          <w:tab w:val="left" w:pos="9072"/>
        </w:tabs>
        <w:autoSpaceDE w:val="0"/>
        <w:autoSpaceDN w:val="0"/>
        <w:adjustRightInd w:val="0"/>
        <w:spacing w:after="0" w:line="36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182E" w:rsidRPr="00651B53" w:rsidRDefault="003D182E" w:rsidP="00026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E" w:rsidRPr="00651B53" w:rsidRDefault="003D182E" w:rsidP="003D18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3">
        <w:rPr>
          <w:rFonts w:ascii="Times New Roman" w:hAnsi="Times New Roman" w:cs="Times New Roman"/>
          <w:b/>
          <w:sz w:val="24"/>
          <w:szCs w:val="24"/>
        </w:rPr>
        <w:t>ИНФОРМАЦИЯ ЗА УСЛУГАТА</w:t>
      </w:r>
    </w:p>
    <w:p w:rsidR="00C245D9" w:rsidRPr="00651B53" w:rsidRDefault="00C245D9" w:rsidP="00651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Заявител по настоящата услуга може да бъде лице-родител (настойник, попечител, представител на непридружените малолетни и непълнолетни лица, търсещи или получили международна закрила) на ученик завършил IV клас в училище на чужда държава или от училище в системата на Европейските училища, желаещ  да кандидатства в V клас на места, определени с държавния план-прием.</w:t>
      </w:r>
    </w:p>
    <w:p w:rsidR="00C245D9" w:rsidRPr="00651B53" w:rsidRDefault="00C245D9" w:rsidP="00651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Документите се подават в РУО по избор.</w:t>
      </w:r>
      <w:bookmarkStart w:id="0" w:name="_GoBack"/>
      <w:bookmarkEnd w:id="0"/>
    </w:p>
    <w:p w:rsidR="003D182E" w:rsidRPr="00651B53" w:rsidRDefault="003D182E" w:rsidP="003D18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3">
        <w:rPr>
          <w:rFonts w:ascii="Times New Roman" w:hAnsi="Times New Roman" w:cs="Times New Roman"/>
          <w:b/>
          <w:sz w:val="24"/>
          <w:szCs w:val="24"/>
        </w:rPr>
        <w:t>ЗАЯВЯВАНЕ НА УСЛУГАТА</w:t>
      </w:r>
    </w:p>
    <w:p w:rsidR="003D182E" w:rsidRPr="00651B53" w:rsidRDefault="003D182E" w:rsidP="00651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Услугата се заявява устно /протокол/ в деловодството или писмено чрез подаване на заявление.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Писмено заявление по образец се подава по един от следните начини: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 xml:space="preserve">1. В деловодството – адрес: гр.Варна, ул.“Цар Симеон </w:t>
      </w:r>
      <w:r w:rsidRPr="00651B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1B53">
        <w:rPr>
          <w:rFonts w:ascii="Times New Roman" w:hAnsi="Times New Roman" w:cs="Times New Roman"/>
          <w:sz w:val="24"/>
          <w:szCs w:val="24"/>
        </w:rPr>
        <w:t>“, №32, ет.3;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2. Чрез лицензиран пощенски оператор.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3">
        <w:rPr>
          <w:rFonts w:ascii="Times New Roman" w:hAnsi="Times New Roman" w:cs="Times New Roman"/>
          <w:b/>
          <w:sz w:val="24"/>
          <w:szCs w:val="24"/>
        </w:rPr>
        <w:t xml:space="preserve">Прилагат </w:t>
      </w:r>
      <w:r w:rsidR="00651B53">
        <w:rPr>
          <w:rFonts w:ascii="Times New Roman" w:hAnsi="Times New Roman" w:cs="Times New Roman"/>
          <w:b/>
          <w:sz w:val="24"/>
          <w:szCs w:val="24"/>
        </w:rPr>
        <w:t>се</w:t>
      </w:r>
      <w:r w:rsidRPr="00651B53">
        <w:rPr>
          <w:rFonts w:ascii="Times New Roman" w:hAnsi="Times New Roman" w:cs="Times New Roman"/>
          <w:b/>
          <w:sz w:val="24"/>
          <w:szCs w:val="24"/>
        </w:rPr>
        <w:t xml:space="preserve"> следните документи: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1. Документ за завършен IV клас;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2. Документ, в който се посочва какви права дава документът по т. 1 за продължаване на образованието, в случаите, когато това не е посочено в документа по т. 1;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3. Превод на български език на документите по т. 1 и 2 от заклет преводач;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4. Пълномощно, когато документите се подават от упълномощено лице: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- адвокат – писмено пълномощно или договор за правна помощ;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- други лица – с приложено писмено пълномощно с нотариална заверка на подписа /оригинал или копие, като се представя оригиналът за сверка/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Документите по т. 3 се подават в оригинал, а документите по т. 1, 2 - в оригинал или копие, заверено от нотариус или от училището, издало документа.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Допълнително при необходимост се представят и други документи, свързани с признаването, посочени от комисията.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3">
        <w:rPr>
          <w:rFonts w:ascii="Times New Roman" w:hAnsi="Times New Roman" w:cs="Times New Roman"/>
          <w:b/>
          <w:sz w:val="24"/>
          <w:szCs w:val="24"/>
        </w:rPr>
        <w:t>ПРЕДОСТАВЯНЕ НА УСЛУГАТА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Служебната бележка се получава по един от следните начини: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1. В деловодството от: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- лично – срещу документ за самоличност;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- адвокат – писмено пълномощно или договор за правна помощ;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- други лица – с приложено писмено пълномощно с нотариална заверка на подписа /оригинал или копие, като се представя оригиналът за сверка/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2. Чрез лицензиран пощенски оператор като вътрешна препоръчана пощенска пратка, вътрешна куриерска пратка или международна препоръчана пощенска пратка.</w:t>
      </w: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2E" w:rsidRPr="00651B53" w:rsidRDefault="003D182E" w:rsidP="003D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53">
        <w:rPr>
          <w:rFonts w:ascii="Times New Roman" w:hAnsi="Times New Roman" w:cs="Times New Roman"/>
          <w:sz w:val="24"/>
          <w:szCs w:val="24"/>
        </w:rPr>
        <w:t>3. На посочена електронна поща.</w:t>
      </w:r>
    </w:p>
    <w:sectPr w:rsidR="003D182E" w:rsidRPr="0065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3"/>
    <w:rsid w:val="000265AA"/>
    <w:rsid w:val="003D182E"/>
    <w:rsid w:val="003E5E03"/>
    <w:rsid w:val="00651B53"/>
    <w:rsid w:val="00AC72BD"/>
    <w:rsid w:val="00C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2018-12-17T11:24:00Z</cp:lastPrinted>
  <dcterms:created xsi:type="dcterms:W3CDTF">2018-12-17T11:05:00Z</dcterms:created>
  <dcterms:modified xsi:type="dcterms:W3CDTF">2018-12-17T11:44:00Z</dcterms:modified>
</cp:coreProperties>
</file>