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D8A10" w14:textId="77777777" w:rsidR="0036189D" w:rsidRPr="00432707" w:rsidRDefault="0036189D" w:rsidP="0036189D">
      <w:pPr>
        <w:spacing w:after="0" w:line="240" w:lineRule="auto"/>
        <w:ind w:hanging="90"/>
        <w:jc w:val="both"/>
        <w:rPr>
          <w:rFonts w:ascii="Times New Roman" w:eastAsia="Calibri" w:hAnsi="Times New Roman" w:cs="Times New Roman"/>
          <w:i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i/>
          <w:sz w:val="24"/>
          <w:szCs w:val="24"/>
          <w:lang w:val="bg-BG"/>
        </w:rPr>
        <w:tab/>
      </w:r>
      <w:r w:rsidRPr="00432707">
        <w:rPr>
          <w:rFonts w:ascii="Times New Roman" w:eastAsia="Calibri" w:hAnsi="Times New Roman" w:cs="Times New Roman"/>
          <w:i/>
          <w:sz w:val="24"/>
          <w:szCs w:val="24"/>
          <w:lang w:val="bg-BG"/>
        </w:rPr>
        <w:tab/>
      </w:r>
      <w:r w:rsidRPr="00432707">
        <w:rPr>
          <w:rFonts w:ascii="Times New Roman" w:eastAsia="Calibri" w:hAnsi="Times New Roman" w:cs="Times New Roman"/>
          <w:i/>
          <w:sz w:val="24"/>
          <w:szCs w:val="24"/>
          <w:lang w:val="bg-BG"/>
        </w:rPr>
        <w:tab/>
      </w:r>
    </w:p>
    <w:p w14:paraId="1F9665ED" w14:textId="77777777" w:rsidR="0036189D" w:rsidRPr="00432707" w:rsidRDefault="0036189D" w:rsidP="0036189D">
      <w:pPr>
        <w:spacing w:after="0" w:line="240" w:lineRule="auto"/>
        <w:ind w:left="4306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</w:p>
    <w:p w14:paraId="67D0EDF7" w14:textId="77777777" w:rsidR="0036189D" w:rsidRPr="00432707" w:rsidRDefault="0036189D" w:rsidP="0036189D">
      <w:pPr>
        <w:tabs>
          <w:tab w:val="left" w:pos="3180"/>
        </w:tabs>
        <w:jc w:val="center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noProof/>
          <w:sz w:val="24"/>
          <w:szCs w:val="24"/>
          <w:lang w:val="bg-BG" w:eastAsia="bg-BG"/>
        </w:rPr>
        <w:drawing>
          <wp:inline distT="0" distB="0" distL="0" distR="0" wp14:anchorId="3D852967" wp14:editId="389230CE">
            <wp:extent cx="920750" cy="62801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ИНФОРМАЦИОННА КАРТА НА АДМИНИСТРАТИВНА УСЛУГА</w:t>
      </w:r>
    </w:p>
    <w:p w14:paraId="554617C3" w14:textId="598BCFE0" w:rsidR="0036189D" w:rsidRPr="00432707" w:rsidRDefault="001E41E1" w:rsidP="001E41E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1998 Издаване на удостоверение за наличие или липса на задължения </w:t>
      </w:r>
      <w:r w:rsidR="00221B30">
        <w:rPr>
          <w:rFonts w:ascii="Times New Roman" w:eastAsia="Calibri" w:hAnsi="Times New Roman" w:cs="Times New Roman"/>
          <w:sz w:val="24"/>
          <w:szCs w:val="24"/>
          <w:lang w:val="bg-BG"/>
        </w:rPr>
        <w:t>по Закона за местните данъци и такси</w:t>
      </w:r>
    </w:p>
    <w:p w14:paraId="7D0A776B" w14:textId="77777777" w:rsidR="0036189D" w:rsidRPr="00432707" w:rsidRDefault="0036189D" w:rsidP="00361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val="bg-BG"/>
        </w:rPr>
      </w:pPr>
      <w:r w:rsidRPr="00432707">
        <w:rPr>
          <w:rFonts w:ascii="Times New Roman" w:eastAsia="Times New Roman" w:hAnsi="Times New Roman" w:cs="Times New Roman"/>
          <w:lang w:val="bg-BG"/>
        </w:rPr>
        <w:t>/Наименование на административната услуга и уникален идентификатор съгласно Регистър на услугите/</w:t>
      </w:r>
    </w:p>
    <w:p w14:paraId="15942D13" w14:textId="77777777" w:rsidR="0036189D" w:rsidRPr="00432707" w:rsidRDefault="0036189D" w:rsidP="0036189D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</w:p>
    <w:p w14:paraId="7091E646" w14:textId="69BEB673" w:rsidR="00AD0E40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Правно основание</w:t>
      </w:r>
      <w:r w:rsidRPr="00432707">
        <w:rPr>
          <w:rFonts w:ascii="Times New Roman" w:eastAsia="Calibri" w:hAnsi="Times New Roman" w:cs="Times New Roman"/>
          <w:sz w:val="24"/>
          <w:szCs w:val="24"/>
          <w:lang w:val="bg-BG"/>
        </w:rPr>
        <w:t>:</w:t>
      </w:r>
    </w:p>
    <w:p w14:paraId="546A53E9" w14:textId="5C3A4267" w:rsidR="001E41E1" w:rsidRDefault="00AC6733" w:rsidP="001E41E1">
      <w:pPr>
        <w:pStyle w:val="aa"/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>ч</w:t>
      </w:r>
      <w:r w:rsidR="00221B30">
        <w:rPr>
          <w:rFonts w:ascii="Times New Roman" w:eastAsia="Calibri" w:hAnsi="Times New Roman" w:cs="Times New Roman"/>
          <w:sz w:val="24"/>
          <w:szCs w:val="24"/>
          <w:lang w:val="bg-BG"/>
        </w:rPr>
        <w:t>л.87, ал.6 от Данъчно-осигурителен процесуален кодекс във връзка с чл.4, ал.1 от Закона за местни данъци и такси;</w:t>
      </w:r>
    </w:p>
    <w:p w14:paraId="2FB2CBFD" w14:textId="51045426" w:rsidR="00221B30" w:rsidRDefault="00AC6733" w:rsidP="001E41E1">
      <w:pPr>
        <w:pStyle w:val="aa"/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>ч</w:t>
      </w:r>
      <w:r w:rsidR="00221B30">
        <w:rPr>
          <w:rFonts w:ascii="Times New Roman" w:eastAsia="Calibri" w:hAnsi="Times New Roman" w:cs="Times New Roman"/>
          <w:sz w:val="24"/>
          <w:szCs w:val="24"/>
          <w:lang w:val="bg-BG"/>
        </w:rPr>
        <w:t>л.4, ал.3; чл.9а, ал.1 и чл.9 от Закон за местните данъци и такси;</w:t>
      </w:r>
    </w:p>
    <w:p w14:paraId="226639E0" w14:textId="2D2FF021" w:rsidR="00400F92" w:rsidRPr="00221B30" w:rsidRDefault="00AC6733" w:rsidP="00AD0E40">
      <w:pPr>
        <w:pStyle w:val="aa"/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>ч</w:t>
      </w:r>
      <w:r w:rsidR="00221B30">
        <w:rPr>
          <w:rFonts w:ascii="Times New Roman" w:eastAsia="Calibri" w:hAnsi="Times New Roman" w:cs="Times New Roman"/>
          <w:sz w:val="24"/>
          <w:szCs w:val="24"/>
          <w:lang w:val="bg-BG"/>
        </w:rPr>
        <w:t>л.34, ал.1, т.7 от Наредба за определянето и администрирането на местните такси и цени на услуги.</w:t>
      </w:r>
    </w:p>
    <w:p w14:paraId="46C700AB" w14:textId="77777777"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Орган /*</w:t>
      </w:r>
      <w:r w:rsidRPr="00432707">
        <w:rPr>
          <w:rFonts w:ascii="Times New Roman" w:eastAsia="Calibri" w:hAnsi="Times New Roman" w:cs="Times New Roman"/>
          <w:i/>
          <w:sz w:val="24"/>
          <w:szCs w:val="24"/>
          <w:lang w:val="bg-BG"/>
        </w:rPr>
        <w:t>служители, в случаите на възлагане</w:t>
      </w:r>
      <w:r w:rsidRPr="00432707">
        <w:rPr>
          <w:rFonts w:ascii="Times New Roman" w:eastAsia="Calibri" w:hAnsi="Times New Roman" w:cs="Times New Roman"/>
          <w:sz w:val="24"/>
          <w:szCs w:val="24"/>
          <w:lang w:val="bg-BG"/>
        </w:rPr>
        <w:t>/, който предоставя административната услуга/издава индивидуалния административен акт:</w:t>
      </w:r>
    </w:p>
    <w:p w14:paraId="2D324F17" w14:textId="681BBC0E" w:rsidR="00400F92" w:rsidRPr="00664601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 w:rsidR="00664601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Дирекция „Административна“, </w:t>
      </w:r>
      <w:bookmarkStart w:id="0" w:name="_Hlk49703172"/>
      <w:r w:rsidR="00664601">
        <w:rPr>
          <w:rFonts w:ascii="Times New Roman" w:eastAsia="Calibri" w:hAnsi="Times New Roman" w:cs="Times New Roman"/>
          <w:sz w:val="24"/>
          <w:szCs w:val="24"/>
          <w:lang w:val="bg-BG"/>
        </w:rPr>
        <w:t>Инспектор „Местни приходи, търговия и каса“</w:t>
      </w:r>
    </w:p>
    <w:bookmarkEnd w:id="0"/>
    <w:p w14:paraId="7E10EF4E" w14:textId="46ED07C6" w:rsidR="00AD0E40" w:rsidRDefault="00432707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bg-BG"/>
        </w:rPr>
        <w:t>Информация за Ц</w:t>
      </w:r>
      <w:r w:rsidR="00AD0E40"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ентъра за административно обслужване: </w:t>
      </w:r>
    </w:p>
    <w:p w14:paraId="0E502321" w14:textId="06073EC8" w:rsidR="00664601" w:rsidRPr="00432707" w:rsidRDefault="00664601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    </w:t>
      </w:r>
      <w:r w:rsidRPr="00664601">
        <w:rPr>
          <w:noProof/>
          <w:lang w:val="bg-BG" w:eastAsia="bg-BG"/>
        </w:rPr>
        <w:drawing>
          <wp:inline distT="0" distB="0" distL="0" distR="0" wp14:anchorId="4269FF66" wp14:editId="695821F7">
            <wp:extent cx="5760720" cy="952500"/>
            <wp:effectExtent l="0" t="0" r="0" b="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 </w:t>
      </w:r>
    </w:p>
    <w:p w14:paraId="717C3E38" w14:textId="794D24DA"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Процедура по предоставяне на административната услуга/издаване на индивидуалния административен акт</w:t>
      </w:r>
      <w:r w:rsidRPr="0043270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, </w:t>
      </w: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изисквания и необходими документи</w:t>
      </w:r>
      <w:r w:rsid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.</w:t>
      </w:r>
      <w:r w:rsidRPr="0043270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</w:p>
    <w:p w14:paraId="5C41C819" w14:textId="77777777" w:rsidR="00057CA7" w:rsidRDefault="00057CA7" w:rsidP="00057CA7">
      <w:pPr>
        <w:pStyle w:val="ab"/>
        <w:shd w:val="clear" w:color="auto" w:fill="FFFFFF"/>
        <w:ind w:firstLine="360"/>
        <w:rPr>
          <w:rFonts w:eastAsia="Calibri"/>
          <w:b/>
          <w:bCs/>
          <w:i/>
        </w:rPr>
      </w:pPr>
      <w:r>
        <w:rPr>
          <w:rFonts w:eastAsia="Calibri"/>
          <w:b/>
          <w:bCs/>
          <w:i/>
        </w:rPr>
        <w:t>Необходими документи за предоставяне на услугата:</w:t>
      </w:r>
    </w:p>
    <w:p w14:paraId="62A640D8" w14:textId="77777777" w:rsidR="00057CA7" w:rsidRDefault="00057CA7" w:rsidP="00057CA7">
      <w:pPr>
        <w:pStyle w:val="ab"/>
        <w:numPr>
          <w:ilvl w:val="0"/>
          <w:numId w:val="2"/>
        </w:numPr>
        <w:shd w:val="clear" w:color="auto" w:fill="FFFFFF"/>
        <w:rPr>
          <w:rFonts w:eastAsia="Calibri"/>
          <w:bCs/>
        </w:rPr>
      </w:pPr>
      <w:r>
        <w:rPr>
          <w:rFonts w:eastAsia="Calibri"/>
          <w:bCs/>
        </w:rPr>
        <w:t>Заявление по образец;</w:t>
      </w:r>
    </w:p>
    <w:p w14:paraId="1F128F8A" w14:textId="7D32219B" w:rsidR="00057CA7" w:rsidRDefault="00057CA7" w:rsidP="00057CA7">
      <w:pPr>
        <w:pStyle w:val="ab"/>
        <w:numPr>
          <w:ilvl w:val="0"/>
          <w:numId w:val="2"/>
        </w:numPr>
        <w:shd w:val="clear" w:color="auto" w:fill="FFFFFF"/>
        <w:jc w:val="both"/>
        <w:rPr>
          <w:rFonts w:eastAsia="Calibri"/>
        </w:rPr>
      </w:pPr>
      <w:r>
        <w:rPr>
          <w:rFonts w:eastAsia="Calibri"/>
        </w:rPr>
        <w:t xml:space="preserve">Документ за самоличност </w:t>
      </w:r>
      <w:r w:rsidR="00E80E98">
        <w:rPr>
          <w:rFonts w:eastAsia="Calibri"/>
        </w:rPr>
        <w:t xml:space="preserve">за физическо лице или на лицето, представляващо юридическото лице </w:t>
      </w:r>
      <w:r>
        <w:rPr>
          <w:rFonts w:eastAsia="Calibri"/>
        </w:rPr>
        <w:t xml:space="preserve">и/или нотариално заверено  пълномощно </w:t>
      </w:r>
      <w:r>
        <w:rPr>
          <w:rFonts w:eastAsia="Calibri"/>
          <w:i/>
        </w:rPr>
        <w:t>/*Необходими само за легитимиране на заявителя или упълномощеното от него лице при подаване на заявлението на място или средство за идентификация при подаване на заявление по електронен път/;</w:t>
      </w:r>
    </w:p>
    <w:p w14:paraId="26195848" w14:textId="77777777" w:rsidR="00057CA7" w:rsidRDefault="00057CA7" w:rsidP="00057CA7">
      <w:pPr>
        <w:pStyle w:val="ab"/>
        <w:numPr>
          <w:ilvl w:val="0"/>
          <w:numId w:val="2"/>
        </w:numPr>
        <w:shd w:val="clear" w:color="auto" w:fill="FFFFFF"/>
        <w:rPr>
          <w:rFonts w:eastAsia="Calibri"/>
        </w:rPr>
      </w:pPr>
      <w:r>
        <w:rPr>
          <w:rFonts w:eastAsia="Calibri"/>
        </w:rPr>
        <w:t>Платена такса за административната услуга.</w:t>
      </w:r>
    </w:p>
    <w:p w14:paraId="355C9002" w14:textId="6EA6B0FB" w:rsidR="00057CA7" w:rsidRDefault="00057CA7" w:rsidP="00057CA7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lang w:val="bg-BG"/>
        </w:rPr>
      </w:pPr>
      <w:r>
        <w:rPr>
          <w:rFonts w:ascii="Times New Roman" w:eastAsia="Times New Roman" w:hAnsi="Times New Roman" w:cs="Times New Roman"/>
          <w:b/>
          <w:i/>
          <w:lang w:val="bg-BG" w:eastAsia="bg-BG"/>
        </w:rPr>
        <w:t>*Забележка: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При необходимост могат да бъдат представяни други документи</w:t>
      </w:r>
      <w:r w:rsidR="007D2583">
        <w:rPr>
          <w:rFonts w:ascii="Times New Roman" w:hAnsi="Times New Roman" w:cs="Times New Roman"/>
          <w:i/>
          <w:lang w:val="bg-BG"/>
        </w:rPr>
        <w:t xml:space="preserve"> за предоставяне на услугата – БУЛСТАТ регистрация</w:t>
      </w:r>
      <w:r w:rsidR="00E80E98">
        <w:rPr>
          <w:rFonts w:ascii="Times New Roman" w:hAnsi="Times New Roman" w:cs="Times New Roman"/>
          <w:i/>
          <w:lang w:val="bg-BG"/>
        </w:rPr>
        <w:t xml:space="preserve">; удостоверение за регистрация от Агенция по вписванията; </w:t>
      </w:r>
      <w:r w:rsidR="007D2583">
        <w:rPr>
          <w:rFonts w:ascii="Times New Roman" w:hAnsi="Times New Roman" w:cs="Times New Roman"/>
          <w:i/>
          <w:lang w:val="bg-BG"/>
        </w:rPr>
        <w:t xml:space="preserve">съдебно удостоверение (ако заявлението е въз основа на съдебно удостоверение в хипотезата на чл.186 от ГПК); удостоверение от съда или досъдебен орган </w:t>
      </w:r>
      <w:r w:rsidR="007D2583">
        <w:rPr>
          <w:rFonts w:ascii="Times New Roman" w:hAnsi="Times New Roman" w:cs="Times New Roman"/>
          <w:i/>
          <w:lang w:val="bg-BG"/>
        </w:rPr>
        <w:lastRenderedPageBreak/>
        <w:t>(ако заявлението е въз основа на съдебно удостоверение в хипотезата на чл.133 от НПК); удостоверение от административен орган, водещ административно производство (ако заявлението е въз основа на удостоверение в хипотезата на чл.42 от АПК).</w:t>
      </w:r>
    </w:p>
    <w:p w14:paraId="0BE08BBE" w14:textId="405DA38F" w:rsidR="002D5ABB" w:rsidRDefault="002D5ABB" w:rsidP="00057CA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lang w:val="bg-BG" w:eastAsia="bg-BG"/>
        </w:rPr>
      </w:pPr>
    </w:p>
    <w:p w14:paraId="5A621DFD" w14:textId="77777777" w:rsidR="002D5ABB" w:rsidRDefault="002D5ABB" w:rsidP="002D5A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 w:eastAsia="bg-BG"/>
        </w:rPr>
        <w:t>Процедура по предоставяне на услугата:</w:t>
      </w:r>
    </w:p>
    <w:p w14:paraId="0125561F" w14:textId="77777777" w:rsidR="002D5ABB" w:rsidRDefault="002D5ABB" w:rsidP="002D5AB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Прием на заявлението с приложените документи в </w:t>
      </w:r>
      <w:r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  <w:t>Центъра за административно обслужване или по електронен път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;</w:t>
      </w:r>
    </w:p>
    <w:p w14:paraId="10658342" w14:textId="293B8D2D" w:rsidR="002D5ABB" w:rsidRDefault="002D5ABB" w:rsidP="002D5AB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Завеждане в деловодната система и изпращане на преписката към Инспектор „Местни приходи, търговия и каса“;</w:t>
      </w:r>
    </w:p>
    <w:p w14:paraId="216943F6" w14:textId="24CB6C94" w:rsidR="002D5ABB" w:rsidRDefault="002D5ABB" w:rsidP="002D5AB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Проверка на базите данни в „Информационната система на местни данъци и такси“ по партидата на заявителя; </w:t>
      </w:r>
    </w:p>
    <w:p w14:paraId="5E60F032" w14:textId="77777777" w:rsidR="002D5ABB" w:rsidRDefault="002D5ABB" w:rsidP="002D5AB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Изготвяне на удостоверението;</w:t>
      </w:r>
    </w:p>
    <w:p w14:paraId="47EB9CB8" w14:textId="77777777" w:rsidR="002D5ABB" w:rsidRDefault="002D5ABB" w:rsidP="002D5AB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Получаване на удостоверението </w:t>
      </w:r>
      <w:r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  <w:t>по избран от заявителя начин.</w:t>
      </w:r>
    </w:p>
    <w:p w14:paraId="346DF60E" w14:textId="4D9562EC" w:rsidR="00400F92" w:rsidRPr="00F10267" w:rsidRDefault="00400F92" w:rsidP="00F102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14:paraId="79853CC4" w14:textId="68A01FF4" w:rsidR="00AD0E40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Образци на формуляри, които са свързани с предоставянето на административна услуга/издаването на индивидуалния административен акт.</w:t>
      </w:r>
    </w:p>
    <w:p w14:paraId="7EA74174" w14:textId="77777777" w:rsidR="004541E3" w:rsidRDefault="004541E3" w:rsidP="004541E3">
      <w:pPr>
        <w:spacing w:after="12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>Образец  на формуляр за предоставяне на услугата се предоставя:</w:t>
      </w:r>
    </w:p>
    <w:p w14:paraId="7186F573" w14:textId="77777777" w:rsidR="004541E3" w:rsidRDefault="004541E3" w:rsidP="004541E3">
      <w:pPr>
        <w:pStyle w:val="aa"/>
        <w:numPr>
          <w:ilvl w:val="0"/>
          <w:numId w:val="5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>На хартия в Центъра за административно обслужване;</w:t>
      </w:r>
    </w:p>
    <w:p w14:paraId="618335C9" w14:textId="75B27551" w:rsidR="004541E3" w:rsidRDefault="004541E3" w:rsidP="004541E3">
      <w:pPr>
        <w:pStyle w:val="aa"/>
        <w:numPr>
          <w:ilvl w:val="0"/>
          <w:numId w:val="5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На интернет страницата на община Челопеч: </w:t>
      </w:r>
      <w:hyperlink r:id="rId9" w:history="1">
        <w:r w:rsidR="008C5970" w:rsidRPr="007A7921">
          <w:rPr>
            <w:rStyle w:val="a3"/>
            <w:rFonts w:ascii="Times New Roman" w:eastAsia="Calibri" w:hAnsi="Times New Roman" w:cs="Times New Roman"/>
            <w:sz w:val="24"/>
            <w:szCs w:val="24"/>
          </w:rPr>
          <w:t>www.chelopech.egov.bg</w:t>
        </w:r>
      </w:hyperlink>
      <w:r w:rsidR="008C59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, с възможност за изтегляне;</w:t>
      </w:r>
    </w:p>
    <w:p w14:paraId="61F6D08B" w14:textId="56ECD66D" w:rsidR="004541E3" w:rsidRDefault="004541E3" w:rsidP="00AD0E40">
      <w:pPr>
        <w:pStyle w:val="aa"/>
        <w:numPr>
          <w:ilvl w:val="0"/>
          <w:numId w:val="5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Като електронен образец за заявяване на електронна административна услуга чрез Единния портал за достъп до електронни административни услуги: </w:t>
      </w:r>
      <w:hyperlink r:id="rId10" w:history="1">
        <w:r>
          <w:rPr>
            <w:rStyle w:val="a3"/>
            <w:rFonts w:ascii="Times New Roman" w:eastAsia="Calibri" w:hAnsi="Times New Roman" w:cs="Times New Roman"/>
            <w:sz w:val="24"/>
            <w:szCs w:val="24"/>
            <w:lang w:val="bg-BG"/>
          </w:rPr>
          <w:t>https://egov.bg/wps/portal/</w:t>
        </w:r>
      </w:hyperlink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, чрез Система за сигурно електронно връчване: </w:t>
      </w:r>
      <w:hyperlink r:id="rId11" w:history="1">
        <w:r>
          <w:rPr>
            <w:rStyle w:val="a3"/>
            <w:rFonts w:ascii="Times New Roman" w:eastAsia="Calibri" w:hAnsi="Times New Roman" w:cs="Times New Roman"/>
            <w:sz w:val="24"/>
            <w:szCs w:val="24"/>
            <w:lang w:val="bg-BG"/>
          </w:rPr>
          <w:t>https://edelivery.egov.bg/Help</w:t>
        </w:r>
      </w:hyperlink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или интернет страницата на община Челопеч: </w:t>
      </w:r>
      <w:hyperlink r:id="rId12" w:history="1">
        <w:r w:rsidR="008C5970" w:rsidRPr="007A7921">
          <w:rPr>
            <w:rStyle w:val="a3"/>
            <w:rFonts w:ascii="Times New Roman" w:eastAsia="Calibri" w:hAnsi="Times New Roman" w:cs="Times New Roman"/>
            <w:sz w:val="24"/>
            <w:szCs w:val="24"/>
          </w:rPr>
          <w:t>www.chelopech.egov.bg</w:t>
        </w:r>
      </w:hyperlink>
      <w:r>
        <w:rPr>
          <w:rFonts w:ascii="Times New Roman" w:eastAsia="Calibri" w:hAnsi="Times New Roman" w:cs="Times New Roman"/>
          <w:sz w:val="24"/>
          <w:szCs w:val="24"/>
          <w:lang w:val="bg-BG"/>
        </w:rPr>
        <w:t>;</w:t>
      </w:r>
    </w:p>
    <w:p w14:paraId="28029E84" w14:textId="77777777" w:rsidR="004541E3" w:rsidRPr="004541E3" w:rsidRDefault="004541E3" w:rsidP="004541E3">
      <w:pPr>
        <w:pStyle w:val="aa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14:paraId="3D1ED6D1" w14:textId="0787F3B7" w:rsidR="00AD0E40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Начини на заявяване на услугата.</w:t>
      </w:r>
    </w:p>
    <w:p w14:paraId="06424BB0" w14:textId="77777777" w:rsidR="004541E3" w:rsidRDefault="004541E3" w:rsidP="004541E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  <w:t>Лично или чрез упълномощено лице, с нотариално заверено пълномощно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  <w:t xml:space="preserve"> в Центъра за административно обслужване, с подаване на писмено заявление по образец;</w:t>
      </w:r>
    </w:p>
    <w:p w14:paraId="385E42E7" w14:textId="77777777" w:rsidR="004541E3" w:rsidRDefault="004541E3" w:rsidP="004541E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Устно, като се отразяват в протокол, който се подписва от заявителя и от длъжностното лице, което го е съставило;</w:t>
      </w:r>
    </w:p>
    <w:p w14:paraId="133978F4" w14:textId="77777777" w:rsidR="004541E3" w:rsidRDefault="004541E3" w:rsidP="004541E3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чрез лицензиран пощенски оператор;</w:t>
      </w:r>
    </w:p>
    <w:p w14:paraId="1EE1E4BC" w14:textId="77777777" w:rsidR="004541E3" w:rsidRDefault="004541E3" w:rsidP="004541E3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По електронен път, чрез:</w:t>
      </w:r>
    </w:p>
    <w:p w14:paraId="5B10CDB2" w14:textId="77777777" w:rsidR="004541E3" w:rsidRDefault="004541E3" w:rsidP="004541E3">
      <w:pPr>
        <w:pStyle w:val="aa"/>
        <w:numPr>
          <w:ilvl w:val="0"/>
          <w:numId w:val="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Единния портал за достъп до електронни административни услуги: </w:t>
      </w:r>
      <w:hyperlink r:id="rId13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val="bg-BG" w:eastAsia="bg-BG"/>
          </w:rPr>
          <w:t>https://egov.bg/wps/portal/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; </w:t>
      </w:r>
    </w:p>
    <w:p w14:paraId="2EB017DB" w14:textId="77777777" w:rsidR="004541E3" w:rsidRDefault="004541E3" w:rsidP="004541E3">
      <w:pPr>
        <w:pStyle w:val="aa"/>
        <w:numPr>
          <w:ilvl w:val="0"/>
          <w:numId w:val="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Система за сигурно електронно връчване: </w:t>
      </w:r>
      <w:hyperlink r:id="rId14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val="bg-BG" w:eastAsia="bg-BG"/>
          </w:rPr>
          <w:t>https://edelivery.egov.bg/Help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; </w:t>
      </w:r>
    </w:p>
    <w:p w14:paraId="348FFF81" w14:textId="08A3708F" w:rsidR="004541E3" w:rsidRDefault="004541E3" w:rsidP="004541E3">
      <w:pPr>
        <w:pStyle w:val="aa"/>
        <w:numPr>
          <w:ilvl w:val="0"/>
          <w:numId w:val="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Интернет страницата на община Челопеч: </w:t>
      </w:r>
      <w:hyperlink r:id="rId15" w:history="1">
        <w:r w:rsidR="008C5970" w:rsidRPr="007A7921">
          <w:rPr>
            <w:rStyle w:val="a3"/>
            <w:rFonts w:ascii="Times New Roman" w:eastAsia="Calibri" w:hAnsi="Times New Roman" w:cs="Times New Roman"/>
            <w:sz w:val="24"/>
            <w:szCs w:val="24"/>
          </w:rPr>
          <w:t>www.chelopech.egov.bg</w:t>
        </w:r>
      </w:hyperlink>
    </w:p>
    <w:p w14:paraId="059D6B15" w14:textId="77777777" w:rsidR="004541E3" w:rsidRPr="00432707" w:rsidRDefault="004541E3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</w:p>
    <w:p w14:paraId="0E06EA04" w14:textId="13EBAAB1" w:rsidR="00AD0E40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Информация за предоставяне на услугата по електронен път:</w:t>
      </w:r>
    </w:p>
    <w:p w14:paraId="1DE99E18" w14:textId="77777777" w:rsidR="00083FFD" w:rsidRPr="00083FFD" w:rsidRDefault="00083FFD" w:rsidP="00083FFD">
      <w:pPr>
        <w:spacing w:after="120" w:line="240" w:lineRule="auto"/>
        <w:ind w:firstLine="720"/>
        <w:jc w:val="both"/>
        <w:rPr>
          <w:rStyle w:val="value-label1"/>
          <w:rFonts w:ascii="Times New Roman" w:hAnsi="Times New Roman" w:cs="Times New Roman"/>
          <w:color w:val="auto"/>
          <w:sz w:val="24"/>
          <w:szCs w:val="24"/>
        </w:rPr>
      </w:pPr>
      <w:r w:rsidRPr="00083FFD">
        <w:rPr>
          <w:rStyle w:val="value-label1"/>
          <w:rFonts w:ascii="Times New Roman" w:hAnsi="Times New Roman" w:cs="Times New Roman"/>
          <w:b/>
          <w:i/>
          <w:color w:val="auto"/>
          <w:sz w:val="24"/>
          <w:szCs w:val="24"/>
          <w:lang w:val="bg-BG"/>
        </w:rPr>
        <w:t>Ниво на предоставяне на услугата – ниво 4:</w:t>
      </w:r>
      <w:r w:rsidRPr="00083FFD">
        <w:rPr>
          <w:rStyle w:val="value-label1"/>
          <w:rFonts w:ascii="Times New Roman" w:hAnsi="Times New Roman" w:cs="Times New Roman"/>
          <w:color w:val="auto"/>
          <w:sz w:val="24"/>
          <w:szCs w:val="24"/>
          <w:lang w:val="bg-BG"/>
        </w:rPr>
        <w:t xml:space="preserve"> Услугата се предоставя изцяло по електронен път</w:t>
      </w:r>
      <w:r w:rsidRPr="00083FFD">
        <w:rPr>
          <w:rStyle w:val="value-label1"/>
          <w:rFonts w:ascii="Times New Roman" w:hAnsi="Times New Roman" w:cs="Times New Roman"/>
          <w:color w:val="auto"/>
          <w:sz w:val="24"/>
          <w:szCs w:val="24"/>
        </w:rPr>
        <w:t>, включително електронно подаване на данни и документи и/или електронна обработка на формуляри (електронни форми)</w:t>
      </w:r>
      <w:r w:rsidRPr="00083FFD">
        <w:rPr>
          <w:rStyle w:val="value-label1"/>
          <w:rFonts w:ascii="Times New Roman" w:hAnsi="Times New Roman" w:cs="Times New Roman"/>
          <w:color w:val="auto"/>
          <w:sz w:val="24"/>
          <w:szCs w:val="24"/>
          <w:lang w:val="bg-BG"/>
        </w:rPr>
        <w:t>,</w:t>
      </w:r>
      <w:r w:rsidRPr="00083FFD">
        <w:rPr>
          <w:rStyle w:val="value-label1"/>
          <w:rFonts w:ascii="Times New Roman" w:hAnsi="Times New Roman" w:cs="Times New Roman"/>
          <w:color w:val="auto"/>
          <w:sz w:val="24"/>
          <w:szCs w:val="24"/>
        </w:rPr>
        <w:t xml:space="preserve">  електронна персонална идентификация на </w:t>
      </w:r>
      <w:r w:rsidRPr="00083FFD">
        <w:rPr>
          <w:rStyle w:val="value-label1"/>
          <w:rFonts w:ascii="Times New Roman" w:hAnsi="Times New Roman" w:cs="Times New Roman"/>
          <w:color w:val="auto"/>
          <w:sz w:val="24"/>
          <w:szCs w:val="24"/>
          <w:lang w:val="bg-BG"/>
        </w:rPr>
        <w:t xml:space="preserve">заявителите, електронно връчване и електронно плащане.  </w:t>
      </w:r>
    </w:p>
    <w:p w14:paraId="02550D84" w14:textId="77777777" w:rsidR="008C5970" w:rsidRDefault="008C5970" w:rsidP="00083FFD">
      <w:pPr>
        <w:spacing w:after="120" w:line="240" w:lineRule="auto"/>
        <w:ind w:firstLine="720"/>
        <w:jc w:val="both"/>
        <w:rPr>
          <w:rStyle w:val="value-label1"/>
          <w:rFonts w:ascii="Times New Roman" w:hAnsi="Times New Roman" w:cs="Times New Roman"/>
          <w:b/>
          <w:i/>
          <w:color w:val="auto"/>
          <w:sz w:val="24"/>
          <w:szCs w:val="24"/>
          <w:lang w:val="bg-BG"/>
        </w:rPr>
      </w:pPr>
    </w:p>
    <w:p w14:paraId="2662B891" w14:textId="26E6E111" w:rsidR="00083FFD" w:rsidRPr="00083FFD" w:rsidRDefault="00083FFD" w:rsidP="00083FFD">
      <w:pPr>
        <w:spacing w:after="120" w:line="240" w:lineRule="auto"/>
        <w:ind w:firstLine="720"/>
        <w:jc w:val="both"/>
        <w:rPr>
          <w:rStyle w:val="value-label1"/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083FFD">
        <w:rPr>
          <w:rStyle w:val="value-label1"/>
          <w:rFonts w:ascii="Times New Roman" w:hAnsi="Times New Roman" w:cs="Times New Roman"/>
          <w:b/>
          <w:i/>
          <w:color w:val="auto"/>
          <w:sz w:val="24"/>
          <w:szCs w:val="24"/>
          <w:lang w:val="bg-BG"/>
        </w:rPr>
        <w:lastRenderedPageBreak/>
        <w:t>Вид услуга:</w:t>
      </w:r>
      <w:r w:rsidRPr="00083FFD">
        <w:rPr>
          <w:rStyle w:val="value-label1"/>
          <w:rFonts w:ascii="Times New Roman" w:hAnsi="Times New Roman" w:cs="Times New Roman"/>
          <w:color w:val="auto"/>
          <w:sz w:val="24"/>
          <w:szCs w:val="24"/>
          <w:lang w:val="bg-BG"/>
        </w:rPr>
        <w:t xml:space="preserve"> </w:t>
      </w:r>
    </w:p>
    <w:p w14:paraId="344F4ED8" w14:textId="77777777" w:rsidR="00083FFD" w:rsidRPr="00083FFD" w:rsidRDefault="00083FFD" w:rsidP="00083FFD">
      <w:pPr>
        <w:pStyle w:val="aa"/>
        <w:numPr>
          <w:ilvl w:val="0"/>
          <w:numId w:val="8"/>
        </w:numPr>
        <w:spacing w:after="120" w:line="240" w:lineRule="auto"/>
        <w:jc w:val="both"/>
        <w:rPr>
          <w:rStyle w:val="value-label1"/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083FFD">
        <w:rPr>
          <w:rStyle w:val="value-label1"/>
          <w:rFonts w:ascii="Times New Roman" w:hAnsi="Times New Roman" w:cs="Times New Roman"/>
          <w:color w:val="auto"/>
          <w:sz w:val="24"/>
          <w:szCs w:val="24"/>
          <w:lang w:val="bg-BG"/>
        </w:rPr>
        <w:t>Първична.</w:t>
      </w:r>
    </w:p>
    <w:p w14:paraId="5FFFEA1A" w14:textId="77777777" w:rsidR="00083FFD" w:rsidRPr="00083FFD" w:rsidRDefault="00083FFD" w:rsidP="00083FFD">
      <w:pPr>
        <w:spacing w:after="120" w:line="240" w:lineRule="auto"/>
        <w:ind w:firstLine="720"/>
        <w:jc w:val="both"/>
        <w:rPr>
          <w:rStyle w:val="value-label1"/>
          <w:rFonts w:ascii="Times New Roman" w:hAnsi="Times New Roman" w:cs="Times New Roman"/>
          <w:color w:val="auto"/>
          <w:lang w:val="bg-BG"/>
        </w:rPr>
      </w:pPr>
      <w:r w:rsidRPr="00083FFD">
        <w:rPr>
          <w:rStyle w:val="value-label1"/>
          <w:rFonts w:ascii="Times New Roman" w:hAnsi="Times New Roman" w:cs="Times New Roman"/>
          <w:b/>
          <w:i/>
          <w:color w:val="auto"/>
          <w:sz w:val="24"/>
          <w:szCs w:val="24"/>
          <w:lang w:val="bg-BG"/>
        </w:rPr>
        <w:t>Средства за електронна идентификация:</w:t>
      </w:r>
      <w:r w:rsidRPr="00083FFD">
        <w:rPr>
          <w:rStyle w:val="value-label1"/>
          <w:rFonts w:ascii="Times New Roman" w:hAnsi="Times New Roman" w:cs="Times New Roman"/>
          <w:b/>
          <w:color w:val="auto"/>
          <w:sz w:val="24"/>
          <w:szCs w:val="24"/>
          <w:lang w:val="bg-BG"/>
        </w:rPr>
        <w:t xml:space="preserve"> </w:t>
      </w:r>
    </w:p>
    <w:p w14:paraId="77C4DD4E" w14:textId="77777777" w:rsidR="00083FFD" w:rsidRDefault="00083FFD" w:rsidP="00083FFD">
      <w:pPr>
        <w:pStyle w:val="aa"/>
        <w:numPr>
          <w:ilvl w:val="0"/>
          <w:numId w:val="9"/>
        </w:numPr>
        <w:tabs>
          <w:tab w:val="left" w:pos="720"/>
          <w:tab w:val="left" w:pos="3180"/>
        </w:tabs>
        <w:spacing w:after="120" w:line="240" w:lineRule="auto"/>
        <w:jc w:val="both"/>
        <w:rPr>
          <w:rFonts w:eastAsia="Calibri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При заявяване чрез Единния портал за достъп до електронни административни услуги: </w:t>
      </w:r>
      <w:hyperlink r:id="rId16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val="bg-BG" w:eastAsia="bg-BG"/>
          </w:rPr>
          <w:t>https://egov.bg/wps/portal/</w:t>
        </w:r>
      </w:hyperlink>
      <w:r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bg-BG" w:eastAsia="bg-BG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с </w:t>
      </w:r>
      <w:r>
        <w:rPr>
          <w:rFonts w:ascii="Times New Roman" w:eastAsia="Calibri" w:hAnsi="Times New Roman" w:cs="Times New Roman"/>
          <w:bCs/>
          <w:sz w:val="24"/>
          <w:szCs w:val="24"/>
          <w:lang w:val="bg-BG"/>
        </w:rPr>
        <w:t>квалифициран електронен подпис КЕП, /включително облачен квалифициран електронен подпис/ удостоверението за който съдържа уникален идетификатор.</w:t>
      </w:r>
    </w:p>
    <w:p w14:paraId="566AEED3" w14:textId="77777777" w:rsidR="00083FFD" w:rsidRDefault="00083FFD" w:rsidP="00083FFD">
      <w:pPr>
        <w:pStyle w:val="aa"/>
        <w:numPr>
          <w:ilvl w:val="0"/>
          <w:numId w:val="9"/>
        </w:numPr>
        <w:tabs>
          <w:tab w:val="left" w:pos="720"/>
          <w:tab w:val="left" w:pos="3180"/>
        </w:tabs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При заявяване чрез Система за сигурно електронно връчване: </w:t>
      </w:r>
      <w:hyperlink r:id="rId17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val="bg-BG" w:eastAsia="bg-BG"/>
          </w:rPr>
          <w:t>https://edelivery.egov.bg/Help</w:t>
        </w:r>
      </w:hyperlink>
      <w:r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bg-BG"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- с </w:t>
      </w:r>
      <w:r>
        <w:rPr>
          <w:rFonts w:ascii="Times New Roman" w:eastAsia="Calibri" w:hAnsi="Times New Roman" w:cs="Times New Roman"/>
          <w:bCs/>
          <w:sz w:val="24"/>
          <w:szCs w:val="24"/>
          <w:lang w:val="bg-BG"/>
        </w:rPr>
        <w:t>квалифициран електронен подпис КЕП или П</w:t>
      </w:r>
      <w:r>
        <w:rPr>
          <w:rFonts w:ascii="Times New Roman" w:eastAsia="Calibri" w:hAnsi="Times New Roman" w:cs="Times New Roman"/>
          <w:bCs/>
          <w:sz w:val="24"/>
          <w:szCs w:val="24"/>
        </w:rPr>
        <w:t>ерсонал</w:t>
      </w:r>
      <w:r>
        <w:rPr>
          <w:rFonts w:ascii="Times New Roman" w:eastAsia="Calibri" w:hAnsi="Times New Roman" w:cs="Times New Roman"/>
          <w:bCs/>
          <w:sz w:val="24"/>
          <w:szCs w:val="24"/>
          <w:lang w:val="bg-BG"/>
        </w:rPr>
        <w:t>ен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идентификационен код, издаван от Националния осигурителен институт</w:t>
      </w:r>
      <w:r>
        <w:rPr>
          <w:rFonts w:ascii="Times New Roman" w:eastAsia="Calibri" w:hAnsi="Times New Roman" w:cs="Times New Roman"/>
          <w:bCs/>
          <w:sz w:val="24"/>
          <w:szCs w:val="24"/>
          <w:lang w:val="bg-BG"/>
        </w:rPr>
        <w:t xml:space="preserve"> /ПИК на НОИ/;</w:t>
      </w:r>
    </w:p>
    <w:p w14:paraId="70AE35DC" w14:textId="3C8E6384" w:rsidR="00083FFD" w:rsidRPr="008C5970" w:rsidRDefault="00083FFD" w:rsidP="00DB57D9">
      <w:pPr>
        <w:pStyle w:val="aa"/>
        <w:numPr>
          <w:ilvl w:val="0"/>
          <w:numId w:val="9"/>
        </w:numPr>
        <w:tabs>
          <w:tab w:val="left" w:pos="720"/>
          <w:tab w:val="left" w:pos="3180"/>
        </w:tabs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bg-BG"/>
        </w:rPr>
      </w:pPr>
      <w:r w:rsidRPr="008C597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>При заявяване чрез интерне</w:t>
      </w:r>
      <w:r w:rsidR="008C5970" w:rsidRPr="008C597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 xml:space="preserve">т страницата на община Челопеч </w:t>
      </w:r>
      <w:hyperlink r:id="rId18" w:history="1">
        <w:r w:rsidR="008C5970" w:rsidRPr="008C5970">
          <w:rPr>
            <w:rStyle w:val="a3"/>
            <w:rFonts w:ascii="Times New Roman" w:eastAsia="Calibri" w:hAnsi="Times New Roman" w:cs="Times New Roman"/>
            <w:sz w:val="24"/>
            <w:szCs w:val="24"/>
          </w:rPr>
          <w:t>www.chelopech.egov.bg</w:t>
        </w:r>
      </w:hyperlink>
      <w:r w:rsidRPr="008C597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 xml:space="preserve"> – с квалифициран електронен подпис КЕП, с </w:t>
      </w:r>
      <w:r w:rsidRPr="008C5970">
        <w:rPr>
          <w:rFonts w:ascii="Times New Roman" w:eastAsia="Calibri" w:hAnsi="Times New Roman" w:cs="Times New Roman"/>
          <w:bCs/>
          <w:sz w:val="24"/>
          <w:szCs w:val="24"/>
        </w:rPr>
        <w:t>Националната агенция за приходите</w:t>
      </w:r>
      <w:r w:rsidRPr="008C597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 xml:space="preserve"> </w:t>
      </w:r>
      <w:r w:rsidRPr="008C5970">
        <w:rPr>
          <w:rFonts w:ascii="Times New Roman" w:eastAsia="Calibri" w:hAnsi="Times New Roman" w:cs="Times New Roman"/>
          <w:bCs/>
          <w:sz w:val="24"/>
          <w:szCs w:val="24"/>
        </w:rPr>
        <w:t>или Националния осигурителен институт</w:t>
      </w:r>
      <w:r w:rsidRPr="008C597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 xml:space="preserve"> /ПИК на НАП, ПИК на НОИ/, У</w:t>
      </w:r>
      <w:r w:rsidRPr="008C5970">
        <w:rPr>
          <w:rFonts w:ascii="Times New Roman" w:eastAsia="Calibri" w:hAnsi="Times New Roman" w:cs="Times New Roman"/>
          <w:bCs/>
          <w:sz w:val="24"/>
          <w:szCs w:val="24"/>
        </w:rPr>
        <w:t>никалният код за достъп, издаван от Националната здравноосигурителна каса</w:t>
      </w:r>
      <w:r w:rsidRPr="008C597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 xml:space="preserve"> /УКД на НЗОК/, потребителско име и парола;</w:t>
      </w:r>
    </w:p>
    <w:p w14:paraId="66551E4C" w14:textId="77777777" w:rsidR="00083FFD" w:rsidRDefault="00083FFD" w:rsidP="00083FFD">
      <w:pPr>
        <w:tabs>
          <w:tab w:val="left" w:pos="720"/>
          <w:tab w:val="left" w:pos="3180"/>
        </w:tabs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bg-BG"/>
        </w:rPr>
        <w:tab/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Ниво на осигуреност 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val="bg-BG"/>
        </w:rPr>
        <w:t>на средствата за идентификация</w:t>
      </w:r>
      <w:r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съгласно чл.8 от</w:t>
      </w:r>
      <w:r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  </w:t>
      </w:r>
      <w:r>
        <w:rPr>
          <w:rFonts w:ascii="Times New Roman" w:eastAsia="Calibri" w:hAnsi="Times New Roman" w:cs="Times New Roman"/>
          <w:iCs/>
          <w:sz w:val="24"/>
          <w:szCs w:val="24"/>
        </w:rPr>
        <w:t>Регламент (ЕС) № 910/2014 на Европейския парламент и на Съвета от 23 юли 2014 година относно електронната идентификация и удостоверителните услуги при електронни трансакции на вътрешния пазар</w:t>
      </w:r>
      <w:r>
        <w:rPr>
          <w:rFonts w:ascii="Times New Roman" w:eastAsia="Calibri" w:hAnsi="Times New Roman" w:cs="Times New Roman"/>
          <w:b/>
          <w:sz w:val="24"/>
          <w:szCs w:val="24"/>
          <w:lang w:val="bg-BG"/>
        </w:rPr>
        <w:t>: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</w:p>
    <w:p w14:paraId="6A7840AB" w14:textId="77777777" w:rsidR="00083FFD" w:rsidRDefault="00083FFD" w:rsidP="00083FFD">
      <w:pPr>
        <w:pStyle w:val="aa"/>
        <w:numPr>
          <w:ilvl w:val="0"/>
          <w:numId w:val="10"/>
        </w:numPr>
        <w:tabs>
          <w:tab w:val="left" w:pos="720"/>
          <w:tab w:val="left" w:pos="3180"/>
        </w:tabs>
        <w:spacing w:after="120" w:line="24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bg-BG"/>
        </w:rPr>
        <w:t>Квалифициран електронен подпис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 -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„ВИСОКО“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 xml:space="preserve"> – </w:t>
      </w:r>
      <w:r>
        <w:rPr>
          <w:rFonts w:ascii="Times New Roman" w:eastAsia="Calibri" w:hAnsi="Times New Roman" w:cs="Times New Roman"/>
          <w:bCs/>
          <w:sz w:val="24"/>
          <w:szCs w:val="24"/>
          <w:lang w:val="bg-BG"/>
        </w:rPr>
        <w:t>предоставя по-висока степен на надеждност на претендираната или заявената самоличност на дадено лице, отколкото средствата за електронна идентификация с ниво на осигуреност „значително“, и се характеризира с препратка към съответни технически спецификации, стандарти и процедури, включително технически проверки, чиято цел е да се предотврати злоупотреба или промяна на самоличността;</w:t>
      </w:r>
    </w:p>
    <w:p w14:paraId="2255D204" w14:textId="77777777" w:rsidR="00083FFD" w:rsidRDefault="00083FFD" w:rsidP="00083FFD">
      <w:pPr>
        <w:pStyle w:val="aa"/>
        <w:numPr>
          <w:ilvl w:val="0"/>
          <w:numId w:val="10"/>
        </w:numPr>
        <w:tabs>
          <w:tab w:val="left" w:pos="720"/>
          <w:tab w:val="left" w:pos="3180"/>
        </w:tabs>
        <w:spacing w:after="120" w:line="24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ПИК на НАП, ПИК на НОИ, УКД на НЗОК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-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„ЗНАЧИТЕЛНО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 xml:space="preserve">“ - </w:t>
      </w:r>
      <w:r>
        <w:rPr>
          <w:rFonts w:ascii="Times New Roman" w:eastAsia="Calibri" w:hAnsi="Times New Roman" w:cs="Times New Roman"/>
          <w:bCs/>
          <w:sz w:val="24"/>
          <w:szCs w:val="24"/>
        </w:rPr>
        <w:t>предоставя значителна степен на надеждност на претендираната или заявената самоличност на дадено лице и се характеризира с препратка към съответни технически спецификации, стандарти и процедури, включително технически проверки, чиято цел е да се понижи значително рискът от злоупотреба или промяна на самоличността</w:t>
      </w:r>
      <w:r>
        <w:rPr>
          <w:rFonts w:ascii="Times New Roman" w:eastAsia="Calibri" w:hAnsi="Times New Roman" w:cs="Times New Roman"/>
          <w:bCs/>
          <w:sz w:val="24"/>
          <w:szCs w:val="24"/>
          <w:lang w:val="bg-BG"/>
        </w:rPr>
        <w:t>;</w:t>
      </w:r>
    </w:p>
    <w:p w14:paraId="51669A86" w14:textId="77777777" w:rsidR="00083FFD" w:rsidRDefault="00083FFD" w:rsidP="00083FFD">
      <w:pPr>
        <w:pStyle w:val="aa"/>
        <w:numPr>
          <w:ilvl w:val="0"/>
          <w:numId w:val="10"/>
        </w:numPr>
        <w:tabs>
          <w:tab w:val="left" w:pos="720"/>
          <w:tab w:val="left" w:pos="3180"/>
        </w:tabs>
        <w:spacing w:after="120" w:line="24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bg-BG"/>
        </w:rPr>
        <w:t>Потребителско име и парола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- </w:t>
      </w:r>
      <w:r>
        <w:rPr>
          <w:rFonts w:ascii="Times New Roman" w:eastAsia="Calibri" w:hAnsi="Times New Roman" w:cs="Times New Roman"/>
          <w:sz w:val="24"/>
          <w:szCs w:val="24"/>
        </w:rPr>
        <w:t>предоставя ограничена степен на надеждност на претендираната или заявената самоличност на дадено лице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. </w:t>
      </w:r>
    </w:p>
    <w:p w14:paraId="52FFF63B" w14:textId="77777777" w:rsidR="00083FFD" w:rsidRPr="00432707" w:rsidRDefault="00083FFD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</w:p>
    <w:p w14:paraId="7C201854" w14:textId="77777777"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Срок на действие на документа/индивидуалния административен акт.</w:t>
      </w:r>
    </w:p>
    <w:p w14:paraId="456DBD8D" w14:textId="2A995D1D" w:rsidR="00C50454" w:rsidRDefault="00C50454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>Валидно към посочената в удостоверението дата.</w:t>
      </w:r>
    </w:p>
    <w:p w14:paraId="5895F634" w14:textId="77777777" w:rsidR="00DB57D9" w:rsidRDefault="00DB57D9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14:paraId="03D34E4B" w14:textId="77777777" w:rsidR="00C50454" w:rsidRDefault="00C50454" w:rsidP="00C50454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Срок за изпълнение. </w:t>
      </w:r>
    </w:p>
    <w:p w14:paraId="09A31E74" w14:textId="536C5038" w:rsidR="00C50454" w:rsidRDefault="00C50454" w:rsidP="00DB57D9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  <w:t>1  работен ден – обикновена услуга</w:t>
      </w:r>
      <w:r w:rsidR="00DB57D9"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  <w:t>;</w:t>
      </w:r>
    </w:p>
    <w:p w14:paraId="7D4E4CAE" w14:textId="77777777" w:rsidR="00DB57D9" w:rsidRPr="00DB57D9" w:rsidRDefault="00DB57D9" w:rsidP="00DB57D9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</w:pPr>
    </w:p>
    <w:p w14:paraId="48194374" w14:textId="16B290C9" w:rsidR="00AD0E40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lastRenderedPageBreak/>
        <w:t>Такс</w:t>
      </w:r>
      <w:r w:rsidR="00C50454">
        <w:rPr>
          <w:rFonts w:ascii="Times New Roman" w:eastAsia="Calibri" w:hAnsi="Times New Roman" w:cs="Times New Roman"/>
          <w:b/>
          <w:sz w:val="24"/>
          <w:szCs w:val="24"/>
          <w:lang w:val="bg-BG"/>
        </w:rPr>
        <w:t>а за предоставяне на услугата.</w:t>
      </w:r>
    </w:p>
    <w:p w14:paraId="6FCA57B7" w14:textId="710E6771" w:rsidR="00C50454" w:rsidRDefault="00802E40" w:rsidP="00C5045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2,05 евро </w:t>
      </w:r>
      <w:r w:rsidR="00C5045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– обикновена услуга</w:t>
      </w:r>
      <w:r w:rsidR="00DB57D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</w:t>
      </w:r>
    </w:p>
    <w:p w14:paraId="51D240CB" w14:textId="0A0C867D" w:rsidR="00DB57D9" w:rsidRDefault="00DB57D9" w:rsidP="00DB57D9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14:paraId="08704259" w14:textId="77777777" w:rsidR="00DB57D9" w:rsidRDefault="00DB57D9" w:rsidP="00DB57D9">
      <w:pPr>
        <w:tabs>
          <w:tab w:val="left" w:pos="6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>Начин на плащане: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ab/>
      </w:r>
    </w:p>
    <w:p w14:paraId="55AE1364" w14:textId="77777777" w:rsidR="00DB57D9" w:rsidRDefault="00DB57D9" w:rsidP="00DB57D9">
      <w:pPr>
        <w:numPr>
          <w:ilvl w:val="0"/>
          <w:numId w:val="13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На гише „Каса” в Център за административно обслужване;</w:t>
      </w:r>
    </w:p>
    <w:p w14:paraId="122AD2F9" w14:textId="77777777" w:rsidR="00DB57D9" w:rsidRDefault="00DB57D9" w:rsidP="00DB57D9">
      <w:pPr>
        <w:numPr>
          <w:ilvl w:val="0"/>
          <w:numId w:val="13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По банкова сметка:</w:t>
      </w:r>
    </w:p>
    <w:p w14:paraId="0FEC66AA" w14:textId="77777777" w:rsidR="00DB57D9" w:rsidRDefault="00DB57D9" w:rsidP="00DB57D9">
      <w:pPr>
        <w:spacing w:after="0" w:line="240" w:lineRule="auto"/>
        <w:ind w:left="108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Style w:val="ac"/>
          <w:color w:val="111111"/>
          <w:sz w:val="24"/>
          <w:szCs w:val="24"/>
        </w:rPr>
        <w:t>IBAN:</w:t>
      </w:r>
      <w:r>
        <w:rPr>
          <w:rFonts w:ascii="Times New Roman" w:hAnsi="Times New Roman" w:cs="Times New Roman"/>
          <w:color w:val="111111"/>
          <w:sz w:val="24"/>
          <w:szCs w:val="24"/>
        </w:rPr>
        <w:t> BG52UNCR70008423609502</w:t>
      </w:r>
      <w:r>
        <w:rPr>
          <w:rFonts w:ascii="Times New Roman" w:hAnsi="Times New Roman" w:cs="Times New Roman"/>
          <w:color w:val="111111"/>
          <w:sz w:val="24"/>
          <w:szCs w:val="24"/>
        </w:rPr>
        <w:br/>
      </w:r>
      <w:r>
        <w:rPr>
          <w:rStyle w:val="ac"/>
          <w:rFonts w:ascii="Times New Roman" w:hAnsi="Times New Roman" w:cs="Times New Roman"/>
          <w:color w:val="111111"/>
          <w:sz w:val="24"/>
          <w:szCs w:val="24"/>
        </w:rPr>
        <w:t>BIC:</w:t>
      </w:r>
      <w:r>
        <w:rPr>
          <w:rFonts w:ascii="Times New Roman" w:hAnsi="Times New Roman" w:cs="Times New Roman"/>
          <w:color w:val="111111"/>
          <w:sz w:val="24"/>
          <w:szCs w:val="24"/>
        </w:rPr>
        <w:t> UNCRBGSF</w:t>
      </w:r>
    </w:p>
    <w:p w14:paraId="7B2B30D1" w14:textId="77777777" w:rsidR="00DB57D9" w:rsidRDefault="00DB57D9" w:rsidP="00DB57D9">
      <w:pPr>
        <w:spacing w:after="0" w:line="240" w:lineRule="auto"/>
        <w:ind w:left="720" w:firstLine="36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„</w:t>
      </w:r>
      <w:r>
        <w:rPr>
          <w:rFonts w:ascii="Times New Roman" w:hAnsi="Times New Roman" w:cs="Times New Roman"/>
          <w:b/>
          <w:spacing w:val="3"/>
          <w:shd w:val="clear" w:color="auto" w:fill="FFFFFF"/>
        </w:rPr>
        <w:t>УниКредит Булбанк</w:t>
      </w: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“ АД</w:t>
      </w:r>
    </w:p>
    <w:p w14:paraId="42FCB072" w14:textId="77777777" w:rsidR="00DB57D9" w:rsidRDefault="00DB57D9" w:rsidP="00DB57D9">
      <w:pPr>
        <w:pStyle w:val="aa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Чрез система за е-Плащане - </w:t>
      </w:r>
      <w:hyperlink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val="bg-BG" w:eastAsia="bg-BG"/>
          </w:rPr>
          <w:t xml:space="preserve">https://pay.egov.bg; </w:t>
        </w:r>
      </w:hyperlink>
    </w:p>
    <w:p w14:paraId="7309DC41" w14:textId="77777777" w:rsidR="00DB57D9" w:rsidRDefault="00DB57D9" w:rsidP="00DB57D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bg-BG" w:eastAsia="bg-BG"/>
        </w:rPr>
      </w:pPr>
    </w:p>
    <w:p w14:paraId="5C539775" w14:textId="77777777" w:rsidR="00DB57D9" w:rsidRDefault="00DB57D9" w:rsidP="00DB57D9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bg-BG" w:eastAsia="bg-BG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bg-BG" w:eastAsia="bg-BG"/>
        </w:rPr>
        <w:t>Кодът за вида плащане е: 44 80 07</w:t>
      </w:r>
    </w:p>
    <w:p w14:paraId="0530C2D1" w14:textId="77777777" w:rsidR="00C50454" w:rsidRPr="00432707" w:rsidRDefault="00C50454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</w:p>
    <w:p w14:paraId="1E23D228" w14:textId="77777777"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Орган, осъществяващ контрол върху дейността на органа по предоставянето на услугата.</w:t>
      </w:r>
    </w:p>
    <w:p w14:paraId="43F0898F" w14:textId="77777777" w:rsidR="00DB57D9" w:rsidRDefault="00DB57D9" w:rsidP="00DB57D9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>Кмет на община Челопеч</w:t>
      </w:r>
    </w:p>
    <w:p w14:paraId="41B5B70E" w14:textId="77777777"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Ред, включително срокове за обжалване на действията на органа по предоставянето на услугата.</w:t>
      </w:r>
    </w:p>
    <w:p w14:paraId="705205C5" w14:textId="1B68AA4E" w:rsidR="00AD0E40" w:rsidRPr="00432707" w:rsidRDefault="00DB57D9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>Редът и сроковете за обжалване са регламентирани в чл.92 – чл.97 от Данъчно-осигурителния процесуален кодекс.</w:t>
      </w:r>
    </w:p>
    <w:p w14:paraId="15B44D55" w14:textId="77777777"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Електронен адрес за предложения във връзка с услугата.</w:t>
      </w:r>
    </w:p>
    <w:p w14:paraId="11896419" w14:textId="77777777" w:rsidR="00DB57D9" w:rsidRDefault="00DB57D9" w:rsidP="00DB57D9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hyperlink r:id="rId19" w:history="1">
        <w:r>
          <w:rPr>
            <w:rStyle w:val="a3"/>
            <w:rFonts w:ascii="Times New Roman" w:eastAsia="Calibri" w:hAnsi="Times New Roman" w:cs="Times New Roman"/>
            <w:i/>
          </w:rPr>
          <w:t>Obshtina.Chelopech@chelopech.egov.bg</w:t>
        </w:r>
      </w:hyperlink>
    </w:p>
    <w:p w14:paraId="3592C5CA" w14:textId="77777777"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Начини на получаване на резултата от услугата.</w:t>
      </w:r>
    </w:p>
    <w:p w14:paraId="2C1A59FC" w14:textId="77777777" w:rsidR="00DB57D9" w:rsidRDefault="00DB57D9" w:rsidP="00DB57D9">
      <w:pPr>
        <w:numPr>
          <w:ilvl w:val="0"/>
          <w:numId w:val="15"/>
        </w:numPr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bg-BG"/>
        </w:rPr>
        <w:t>Лично или  чрез упълномощено лице в Центъра за административно обслужване.</w:t>
      </w:r>
    </w:p>
    <w:p w14:paraId="09FADE62" w14:textId="77777777" w:rsidR="00DB57D9" w:rsidRDefault="00DB57D9" w:rsidP="00DB57D9">
      <w:pPr>
        <w:numPr>
          <w:ilvl w:val="0"/>
          <w:numId w:val="15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Чрез лицензиран пощенски оператор на адрес, като заявителят декларира, че пощенските разходи са за негова сметка, платими при получаването му за вътрешни пощенски пратки и е съгласен документите да бъдат пренасяни за служебни цели. </w:t>
      </w:r>
    </w:p>
    <w:p w14:paraId="7832142A" w14:textId="77777777" w:rsidR="00DB57D9" w:rsidRDefault="00DB57D9" w:rsidP="00DB57D9">
      <w:pPr>
        <w:numPr>
          <w:ilvl w:val="0"/>
          <w:numId w:val="15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По електронен път чрез Система за сигурно електронно връчване, с адрес: </w:t>
      </w:r>
      <w:hyperlink r:id="rId20" w:history="1">
        <w:r>
          <w:rPr>
            <w:rStyle w:val="a3"/>
            <w:rFonts w:ascii="Times New Roman" w:eastAsia="Calibri" w:hAnsi="Times New Roman" w:cs="Times New Roman"/>
            <w:sz w:val="24"/>
            <w:szCs w:val="24"/>
            <w:lang w:val="bg-BG"/>
          </w:rPr>
          <w:t>https://edelivery.egov.bg/Help</w:t>
        </w:r>
      </w:hyperlink>
    </w:p>
    <w:p w14:paraId="157840EE" w14:textId="77777777" w:rsidR="00AD0E40" w:rsidRPr="00432707" w:rsidRDefault="00AD0E40" w:rsidP="00AD0E40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lang w:val="bg-BG"/>
        </w:rPr>
      </w:pPr>
    </w:p>
    <w:p w14:paraId="415FBA69" w14:textId="77777777"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Допълнителна информация.</w:t>
      </w:r>
    </w:p>
    <w:p w14:paraId="460270F5" w14:textId="2C774222" w:rsidR="00292EA0" w:rsidRDefault="00292EA0" w:rsidP="00292EA0">
      <w:pPr>
        <w:pStyle w:val="aa"/>
        <w:numPr>
          <w:ilvl w:val="0"/>
          <w:numId w:val="16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>Услуга по местни данъци и такси.</w:t>
      </w:r>
    </w:p>
    <w:p w14:paraId="66B45226" w14:textId="3FEBF61A" w:rsidR="00292EA0" w:rsidRDefault="00292EA0" w:rsidP="00292EA0">
      <w:pPr>
        <w:pStyle w:val="aa"/>
        <w:numPr>
          <w:ilvl w:val="0"/>
          <w:numId w:val="16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>Актът или отказът да се издаде такъв може да бъде обжалван пред Административен съд.</w:t>
      </w:r>
    </w:p>
    <w:p w14:paraId="2EC07245" w14:textId="77777777" w:rsidR="00292EA0" w:rsidRDefault="00292EA0" w:rsidP="00292EA0">
      <w:pPr>
        <w:pStyle w:val="aa"/>
        <w:numPr>
          <w:ilvl w:val="0"/>
          <w:numId w:val="16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Електронен адрес за предложения във връзка с облекчаване на режима /административната тежест/: </w:t>
      </w:r>
      <w:hyperlink r:id="rId21" w:history="1">
        <w:r>
          <w:rPr>
            <w:rStyle w:val="a3"/>
            <w:rFonts w:ascii="Times New Roman" w:eastAsia="Calibri" w:hAnsi="Times New Roman" w:cs="Times New Roman"/>
            <w:i/>
            <w:sz w:val="24"/>
            <w:szCs w:val="24"/>
          </w:rPr>
          <w:t>Obshtina.Chelopech@chelopech.egov.bg</w:t>
        </w:r>
      </w:hyperlink>
    </w:p>
    <w:p w14:paraId="2285DE57" w14:textId="77777777" w:rsidR="00400F92" w:rsidRPr="00432707" w:rsidRDefault="00400F92" w:rsidP="00AD0E40">
      <w:pPr>
        <w:spacing w:after="120" w:line="240" w:lineRule="auto"/>
        <w:jc w:val="both"/>
        <w:rPr>
          <w:rFonts w:ascii="Times New Roman" w:eastAsia="Calibri" w:hAnsi="Times New Roman" w:cs="Times New Roman"/>
          <w:i/>
          <w:lang w:val="bg-BG"/>
        </w:rPr>
      </w:pPr>
    </w:p>
    <w:p w14:paraId="04AF7FDC" w14:textId="5A4D18CA" w:rsidR="00AD0E40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Техническите стъпки по предоставянето на услугата, тяхното правно знач</w:t>
      </w:r>
      <w:r w:rsidR="00400F92">
        <w:rPr>
          <w:rFonts w:ascii="Times New Roman" w:eastAsia="Calibri" w:hAnsi="Times New Roman" w:cs="Times New Roman"/>
          <w:b/>
          <w:sz w:val="24"/>
          <w:szCs w:val="24"/>
          <w:lang w:val="bg-BG"/>
        </w:rPr>
        <w:t>ение и срока за предоставянето ѝ</w:t>
      </w: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.</w:t>
      </w:r>
    </w:p>
    <w:p w14:paraId="1EEE109F" w14:textId="77777777" w:rsidR="00292EA0" w:rsidRDefault="00292EA0" w:rsidP="00292EA0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bg-BG"/>
        </w:rPr>
        <w:t>Технически стъпки по предоставяне на услугата:</w:t>
      </w:r>
    </w:p>
    <w:p w14:paraId="2E005524" w14:textId="77777777" w:rsidR="00292EA0" w:rsidRDefault="00292EA0" w:rsidP="00292EA0">
      <w:pPr>
        <w:pStyle w:val="a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lastRenderedPageBreak/>
        <w:t xml:space="preserve">При заявяване чрез Единния портал за достъп до електронни административни </w:t>
      </w:r>
    </w:p>
    <w:p w14:paraId="5DCF1474" w14:textId="77777777" w:rsidR="00292EA0" w:rsidRDefault="00292EA0" w:rsidP="00292E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услуги:</w:t>
      </w:r>
    </w:p>
    <w:p w14:paraId="6C507FD4" w14:textId="77777777" w:rsidR="00292EA0" w:rsidRDefault="00292EA0" w:rsidP="00292E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2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https://unifiedmodel.egov.bg/wps/portal/unified-model/for-citizens-and-businesses/active-e-admin-services/active-e-admin-services</w:t>
        </w:r>
      </w:hyperlink>
    </w:p>
    <w:p w14:paraId="6744D21D" w14:textId="0AE96195" w:rsidR="00292EA0" w:rsidRDefault="00292EA0" w:rsidP="00292EA0">
      <w:pPr>
        <w:pStyle w:val="a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заявяване чрез Системата за сигурно електр</w:t>
      </w:r>
      <w:r w:rsidR="008C5970">
        <w:rPr>
          <w:rFonts w:ascii="Times New Roman" w:hAnsi="Times New Roman" w:cs="Times New Roman"/>
          <w:sz w:val="24"/>
          <w:szCs w:val="24"/>
          <w:lang w:val="bg-BG"/>
        </w:rPr>
        <w:t>о</w:t>
      </w:r>
      <w:r>
        <w:rPr>
          <w:rFonts w:ascii="Times New Roman" w:hAnsi="Times New Roman" w:cs="Times New Roman"/>
          <w:sz w:val="24"/>
          <w:szCs w:val="24"/>
          <w:lang w:val="bg-BG"/>
        </w:rPr>
        <w:t>нно връчване: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3D842A" w14:textId="77777777" w:rsidR="00292EA0" w:rsidRDefault="00292EA0" w:rsidP="00292E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hyperlink r:id="rId23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https://edelivery.egov.bg/Help</w:t>
        </w:r>
      </w:hyperlink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14:paraId="1104331A" w14:textId="77777777" w:rsidR="00292EA0" w:rsidRDefault="00292EA0" w:rsidP="00292EA0">
      <w:pPr>
        <w:pStyle w:val="aa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заявяване чрез интернет страницата на община Челопеч: </w:t>
      </w:r>
    </w:p>
    <w:p w14:paraId="692918E0" w14:textId="1E35B020" w:rsidR="00292EA0" w:rsidRDefault="008C5970" w:rsidP="00292EA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hyperlink r:id="rId24" w:history="1">
        <w:r w:rsidRPr="007A7921">
          <w:rPr>
            <w:rStyle w:val="a3"/>
            <w:rFonts w:ascii="Times New Roman" w:eastAsia="Calibri" w:hAnsi="Times New Roman" w:cs="Times New Roman"/>
            <w:sz w:val="24"/>
            <w:szCs w:val="24"/>
          </w:rPr>
          <w:t>www.chelopech.egov.bg</w:t>
        </w:r>
      </w:hyperlink>
    </w:p>
    <w:p w14:paraId="5ABCD2F3" w14:textId="77777777" w:rsidR="00292EA0" w:rsidRPr="00432707" w:rsidRDefault="00292EA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14:paraId="5AC4B389" w14:textId="77777777"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Техническите стъпки за проследяване на текущото състояние на предоставяната услуга. </w:t>
      </w:r>
    </w:p>
    <w:p w14:paraId="43738F44" w14:textId="77777777" w:rsidR="00292EA0" w:rsidRDefault="00292EA0" w:rsidP="00292EA0">
      <w:pPr>
        <w:pStyle w:val="aa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За заявена услуга чрез Системата за сигурно електронно връчване: </w:t>
      </w:r>
    </w:p>
    <w:p w14:paraId="434BF48D" w14:textId="77777777" w:rsidR="00292EA0" w:rsidRDefault="00292EA0" w:rsidP="00292EA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hyperlink r:id="rId25" w:history="1">
        <w:r>
          <w:rPr>
            <w:rStyle w:val="a3"/>
            <w:rFonts w:ascii="Times New Roman" w:eastAsia="Calibri" w:hAnsi="Times New Roman" w:cs="Times New Roman"/>
            <w:sz w:val="24"/>
            <w:szCs w:val="24"/>
            <w:lang w:val="bg-BG"/>
          </w:rPr>
          <w:t>https://edelivery.egov.bg/</w:t>
        </w:r>
      </w:hyperlink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) </w:t>
      </w:r>
    </w:p>
    <w:p w14:paraId="53F19EB0" w14:textId="77777777" w:rsidR="00292EA0" w:rsidRDefault="00292EA0" w:rsidP="00292EA0">
      <w:pPr>
        <w:pStyle w:val="aa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 всички електронно заявени услуги:</w:t>
      </w:r>
    </w:p>
    <w:p w14:paraId="77619B21" w14:textId="77777777" w:rsidR="00292EA0" w:rsidRDefault="00292EA0" w:rsidP="00292EA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hyperlink r:id="rId26" w:history="1">
        <w:r>
          <w:rPr>
            <w:rStyle w:val="a3"/>
            <w:rFonts w:ascii="Times New Roman" w:eastAsia="Calibri" w:hAnsi="Times New Roman" w:cs="Times New Roman"/>
            <w:sz w:val="24"/>
            <w:szCs w:val="24"/>
            <w:lang w:val="bg-BG"/>
          </w:rPr>
          <w:t>http://185.204.164.197/service-status/c3104f20-121d-42d5-9d2a-e27dda6b3671</w:t>
        </w:r>
      </w:hyperlink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</w:p>
    <w:p w14:paraId="5AEA2B99" w14:textId="77777777"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14:paraId="00269CE7" w14:textId="77777777" w:rsidR="00292EA0" w:rsidRDefault="00292EA0" w:rsidP="00292EA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bg-BG"/>
        </w:rPr>
        <w:t>Техническите средства за установяване и отстраняване на грешки при въвеждането на информация преди да бъдат направени изявленията във връзка с услугата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. </w:t>
      </w:r>
    </w:p>
    <w:p w14:paraId="645DF646" w14:textId="77777777" w:rsidR="00292EA0" w:rsidRDefault="00292EA0" w:rsidP="00292EA0">
      <w:pPr>
        <w:spacing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Установяването на грешки се извършва автоматично съгласно функционалностите на използвана система за заявяване. </w:t>
      </w:r>
    </w:p>
    <w:p w14:paraId="03BDC9A8" w14:textId="77777777" w:rsidR="00292EA0" w:rsidRDefault="00292EA0" w:rsidP="00292EA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bg-BG"/>
        </w:rPr>
        <w:t>Техническите стъпки за достъп до актове, изявления и данни, събрани за получателя във връзка с предоставяне на услугата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. </w:t>
      </w:r>
    </w:p>
    <w:p w14:paraId="162F08D0" w14:textId="4C56EF1C" w:rsidR="00AD0E40" w:rsidRPr="00432707" w:rsidRDefault="00292EA0" w:rsidP="00292EA0">
      <w:pPr>
        <w:spacing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Проследяването на статуса на заявена електронна административна услуга се извършва чрез системата за сигурно електронно връчване (Система за еВръчване - </w:t>
      </w:r>
      <w:hyperlink r:id="rId27" w:history="1">
        <w:r>
          <w:rPr>
            <w:rStyle w:val="a3"/>
            <w:rFonts w:ascii="Times New Roman" w:eastAsia="Calibri" w:hAnsi="Times New Roman" w:cs="Times New Roman"/>
            <w:sz w:val="24"/>
            <w:szCs w:val="24"/>
            <w:lang w:val="bg-BG"/>
          </w:rPr>
          <w:t>https://edelivery.egov.bg/</w:t>
        </w:r>
      </w:hyperlink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) или на интернет страницата на община Челопеч: </w:t>
      </w:r>
      <w:hyperlink r:id="rId28" w:history="1">
        <w:r>
          <w:rPr>
            <w:rStyle w:val="a3"/>
            <w:rFonts w:ascii="Times New Roman" w:eastAsia="Calibri" w:hAnsi="Times New Roman" w:cs="Times New Roman"/>
            <w:sz w:val="24"/>
            <w:szCs w:val="24"/>
            <w:lang w:val="bg-BG"/>
          </w:rPr>
          <w:t>http://185.204.164.197/service-status/c3104f20-121d-42d5-9d2a-e27dda6b3671</w:t>
        </w:r>
      </w:hyperlink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съобразно функционалностите на използваната система. </w:t>
      </w:r>
    </w:p>
    <w:p w14:paraId="2571CADD" w14:textId="77777777"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Езиците, чрез които услугата може да бъде ползвана.</w:t>
      </w:r>
    </w:p>
    <w:p w14:paraId="66994E26" w14:textId="440128D6" w:rsidR="00AD0E40" w:rsidRPr="00432707" w:rsidRDefault="00292EA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>Български</w:t>
      </w:r>
    </w:p>
    <w:p w14:paraId="2197BBAF" w14:textId="49B46542" w:rsidR="00CB61E3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Общите административни актове са достъпни на електронен адре</w:t>
      </w:r>
      <w:r w:rsidRPr="00432707">
        <w:rPr>
          <w:rFonts w:ascii="Times New Roman" w:eastAsia="Calibri" w:hAnsi="Times New Roman" w:cs="Times New Roman"/>
          <w:sz w:val="24"/>
          <w:szCs w:val="24"/>
          <w:lang w:val="bg-BG"/>
        </w:rPr>
        <w:t>с</w:t>
      </w:r>
      <w:r w:rsidR="00B61EB2">
        <w:rPr>
          <w:rFonts w:ascii="Times New Roman" w:eastAsia="Calibri" w:hAnsi="Times New Roman" w:cs="Times New Roman"/>
          <w:sz w:val="24"/>
          <w:szCs w:val="24"/>
          <w:lang w:val="bg-BG"/>
        </w:rPr>
        <w:t>:</w:t>
      </w:r>
      <w:r w:rsidR="008C5970" w:rsidRPr="008C59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29" w:history="1">
        <w:r w:rsidR="008C5970" w:rsidRPr="007A7921">
          <w:rPr>
            <w:rStyle w:val="a3"/>
            <w:rFonts w:ascii="Times New Roman" w:eastAsia="Calibri" w:hAnsi="Times New Roman" w:cs="Times New Roman"/>
            <w:sz w:val="24"/>
            <w:szCs w:val="24"/>
          </w:rPr>
          <w:t>www.chelopech.egov.bg</w:t>
        </w:r>
      </w:hyperlink>
    </w:p>
    <w:p w14:paraId="6A233D9D" w14:textId="21FBA6BF" w:rsidR="00292EA0" w:rsidRDefault="00CB61E3" w:rsidP="00292EA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Вижте нашата Декларация за достъпност на адрес: </w:t>
      </w:r>
      <w:hyperlink r:id="rId30" w:history="1">
        <w:r w:rsidR="008C5970" w:rsidRPr="007A7921">
          <w:rPr>
            <w:rStyle w:val="a3"/>
            <w:rFonts w:ascii="Times New Roman" w:eastAsia="Calibri" w:hAnsi="Times New Roman" w:cs="Times New Roman"/>
            <w:sz w:val="24"/>
            <w:szCs w:val="24"/>
          </w:rPr>
          <w:t>www.chelopech.egov.bg</w:t>
        </w:r>
      </w:hyperlink>
    </w:p>
    <w:p w14:paraId="5507E57D" w14:textId="64FF9902"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</w:p>
    <w:p w14:paraId="2AFBE01A" w14:textId="77777777"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14:paraId="1BD10A4F" w14:textId="77777777" w:rsidR="00415915" w:rsidRPr="00432707" w:rsidRDefault="00415915" w:rsidP="00AD0E40">
      <w:pPr>
        <w:spacing w:after="0" w:line="240" w:lineRule="auto"/>
        <w:jc w:val="both"/>
        <w:rPr>
          <w:lang w:val="bg-BG"/>
        </w:rPr>
      </w:pPr>
    </w:p>
    <w:sectPr w:rsidR="00415915" w:rsidRPr="00432707" w:rsidSect="0036189D">
      <w:footerReference w:type="default" r:id="rId31"/>
      <w:headerReference w:type="first" r:id="rId32"/>
      <w:pgSz w:w="12240" w:h="15840"/>
      <w:pgMar w:top="81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DFD67" w14:textId="77777777" w:rsidR="00CA2F58" w:rsidRDefault="00CA2F58" w:rsidP="0036189D">
      <w:pPr>
        <w:spacing w:after="0" w:line="240" w:lineRule="auto"/>
      </w:pPr>
      <w:r>
        <w:separator/>
      </w:r>
    </w:p>
  </w:endnote>
  <w:endnote w:type="continuationSeparator" w:id="0">
    <w:p w14:paraId="46561564" w14:textId="77777777" w:rsidR="00CA2F58" w:rsidRDefault="00CA2F58" w:rsidP="00361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54368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C8302CF" w14:textId="2C943E6C" w:rsidR="00CA2F58" w:rsidRPr="00FF5360" w:rsidRDefault="00B10695">
        <w:pPr>
          <w:pStyle w:val="a4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F536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F536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F536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C5970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FF536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90F8FE7" w14:textId="77777777" w:rsidR="00CA2F58" w:rsidRDefault="00CA2F5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769C8" w14:textId="77777777" w:rsidR="00CA2F58" w:rsidRDefault="00CA2F58" w:rsidP="0036189D">
      <w:pPr>
        <w:spacing w:after="0" w:line="240" w:lineRule="auto"/>
      </w:pPr>
      <w:r>
        <w:separator/>
      </w:r>
    </w:p>
  </w:footnote>
  <w:footnote w:type="continuationSeparator" w:id="0">
    <w:p w14:paraId="1DDBED2F" w14:textId="77777777" w:rsidR="00CA2F58" w:rsidRDefault="00CA2F58" w:rsidP="00361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7A110" w14:textId="77777777" w:rsidR="0036189D" w:rsidRPr="0036189D" w:rsidRDefault="0036189D" w:rsidP="0036189D">
    <w:pPr>
      <w:pStyle w:val="a8"/>
      <w:ind w:left="4320"/>
      <w:rPr>
        <w:rFonts w:ascii="Times New Roman" w:hAnsi="Times New Roman" w:cs="Times New Roman"/>
        <w:lang w:val="bg-BG"/>
      </w:rPr>
    </w:pPr>
  </w:p>
  <w:p w14:paraId="3BEAD00F" w14:textId="77777777" w:rsidR="0036189D" w:rsidRPr="0036189D" w:rsidRDefault="0036189D" w:rsidP="0036189D">
    <w:pPr>
      <w:pStyle w:val="a8"/>
      <w:ind w:left="4320"/>
      <w:rPr>
        <w:rFonts w:ascii="Times New Roman" w:hAnsi="Times New Roman" w:cs="Times New Roman"/>
        <w:i/>
        <w:lang w:val="bg-BG"/>
      </w:rPr>
    </w:pPr>
    <w:r w:rsidRPr="0036189D">
      <w:rPr>
        <w:rFonts w:ascii="Times New Roman" w:hAnsi="Times New Roman" w:cs="Times New Roman"/>
        <w:i/>
        <w:lang w:val="bg-BG"/>
      </w:rPr>
      <w:t>Приложение №</w:t>
    </w:r>
    <w:r w:rsidR="00432707">
      <w:rPr>
        <w:rFonts w:ascii="Times New Roman" w:hAnsi="Times New Roman" w:cs="Times New Roman"/>
        <w:i/>
        <w:lang w:val="bg-BG"/>
      </w:rPr>
      <w:t xml:space="preserve"> </w:t>
    </w:r>
    <w:r w:rsidRPr="0036189D">
      <w:rPr>
        <w:rFonts w:ascii="Times New Roman" w:hAnsi="Times New Roman" w:cs="Times New Roman"/>
        <w:i/>
        <w:lang w:val="bg-BG"/>
      </w:rPr>
      <w:t>1</w:t>
    </w:r>
  </w:p>
  <w:p w14:paraId="3A3CA2D8" w14:textId="77777777" w:rsidR="0036189D" w:rsidRPr="0036189D" w:rsidRDefault="0036189D" w:rsidP="0036189D">
    <w:pPr>
      <w:pStyle w:val="a8"/>
      <w:ind w:left="4320"/>
      <w:rPr>
        <w:rFonts w:ascii="Times New Roman" w:hAnsi="Times New Roman" w:cs="Times New Roman"/>
        <w:i/>
        <w:lang w:val="bg-BG"/>
      </w:rPr>
    </w:pPr>
    <w:r w:rsidRPr="0036189D">
      <w:rPr>
        <w:rFonts w:ascii="Times New Roman" w:hAnsi="Times New Roman" w:cs="Times New Roman"/>
        <w:i/>
        <w:lang w:val="bg-BG"/>
      </w:rPr>
      <w:t>Към чл.</w:t>
    </w:r>
    <w:r w:rsidR="00432707">
      <w:rPr>
        <w:rFonts w:ascii="Times New Roman" w:hAnsi="Times New Roman" w:cs="Times New Roman"/>
        <w:i/>
        <w:lang w:val="bg-BG"/>
      </w:rPr>
      <w:t xml:space="preserve"> </w:t>
    </w:r>
    <w:r w:rsidR="00BB2E11">
      <w:rPr>
        <w:rFonts w:ascii="Times New Roman" w:hAnsi="Times New Roman" w:cs="Times New Roman"/>
        <w:i/>
        <w:lang w:val="bg-BG"/>
      </w:rPr>
      <w:t>26, ал.</w:t>
    </w:r>
    <w:r w:rsidR="00432707">
      <w:rPr>
        <w:rFonts w:ascii="Times New Roman" w:hAnsi="Times New Roman" w:cs="Times New Roman"/>
        <w:i/>
        <w:lang w:val="bg-BG"/>
      </w:rPr>
      <w:t xml:space="preserve"> </w:t>
    </w:r>
    <w:r w:rsidR="00BB2E11">
      <w:rPr>
        <w:rFonts w:ascii="Times New Roman" w:hAnsi="Times New Roman" w:cs="Times New Roman"/>
        <w:i/>
        <w:lang w:val="bg-BG"/>
      </w:rPr>
      <w:t>2</w:t>
    </w:r>
    <w:r w:rsidRPr="0036189D">
      <w:rPr>
        <w:rFonts w:ascii="Times New Roman" w:hAnsi="Times New Roman" w:cs="Times New Roman"/>
        <w:i/>
        <w:lang w:val="bg-BG"/>
      </w:rPr>
      <w:t xml:space="preserve"> от Вътрешните правила за предоставяне на електронни административни услуги от общинска администрация Челопеч</w:t>
    </w:r>
  </w:p>
  <w:p w14:paraId="434018AD" w14:textId="77777777" w:rsidR="0036189D" w:rsidRPr="0036189D" w:rsidRDefault="0036189D" w:rsidP="0036189D">
    <w:pPr>
      <w:pStyle w:val="a8"/>
      <w:ind w:left="3600"/>
      <w:rPr>
        <w:rFonts w:ascii="Times New Roman" w:hAnsi="Times New Roman" w:cs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C7D83"/>
    <w:multiLevelType w:val="hybridMultilevel"/>
    <w:tmpl w:val="AB52F4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9B7398"/>
    <w:multiLevelType w:val="hybridMultilevel"/>
    <w:tmpl w:val="CA7A55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A3681D"/>
    <w:multiLevelType w:val="hybridMultilevel"/>
    <w:tmpl w:val="DBC000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33735"/>
    <w:multiLevelType w:val="hybridMultilevel"/>
    <w:tmpl w:val="68A03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8C0F1C"/>
    <w:multiLevelType w:val="hybridMultilevel"/>
    <w:tmpl w:val="8E04A54C"/>
    <w:lvl w:ilvl="0" w:tplc="B18CE25A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34D3316E"/>
    <w:multiLevelType w:val="hybridMultilevel"/>
    <w:tmpl w:val="1C58B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587F66"/>
    <w:multiLevelType w:val="hybridMultilevel"/>
    <w:tmpl w:val="8DB4BE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2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1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476D9F"/>
    <w:multiLevelType w:val="hybridMultilevel"/>
    <w:tmpl w:val="82B835B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460D9A"/>
    <w:multiLevelType w:val="hybridMultilevel"/>
    <w:tmpl w:val="231085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1312589">
    <w:abstractNumId w:val="13"/>
  </w:num>
  <w:num w:numId="2" w16cid:durableId="1450129608">
    <w:abstractNumId w:val="6"/>
  </w:num>
  <w:num w:numId="3" w16cid:durableId="1500578220">
    <w:abstractNumId w:val="0"/>
  </w:num>
  <w:num w:numId="4" w16cid:durableId="1790779297">
    <w:abstractNumId w:val="3"/>
  </w:num>
  <w:num w:numId="5" w16cid:durableId="248857127">
    <w:abstractNumId w:val="4"/>
  </w:num>
  <w:num w:numId="6" w16cid:durableId="392242573">
    <w:abstractNumId w:val="15"/>
  </w:num>
  <w:num w:numId="7" w16cid:durableId="1408187542">
    <w:abstractNumId w:val="7"/>
  </w:num>
  <w:num w:numId="8" w16cid:durableId="1468279283">
    <w:abstractNumId w:val="2"/>
  </w:num>
  <w:num w:numId="9" w16cid:durableId="407459948">
    <w:abstractNumId w:val="1"/>
  </w:num>
  <w:num w:numId="10" w16cid:durableId="1834174932">
    <w:abstractNumId w:val="14"/>
  </w:num>
  <w:num w:numId="11" w16cid:durableId="16070368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46567294">
    <w:abstractNumId w:val="12"/>
  </w:num>
  <w:num w:numId="13" w16cid:durableId="1251699916">
    <w:abstractNumId w:val="11"/>
  </w:num>
  <w:num w:numId="14" w16cid:durableId="502623991">
    <w:abstractNumId w:val="9"/>
  </w:num>
  <w:num w:numId="15" w16cid:durableId="149980799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868716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89D"/>
    <w:rsid w:val="00057CA7"/>
    <w:rsid w:val="00083FFD"/>
    <w:rsid w:val="00154930"/>
    <w:rsid w:val="0016197B"/>
    <w:rsid w:val="00184B1C"/>
    <w:rsid w:val="001E41E1"/>
    <w:rsid w:val="00221B30"/>
    <w:rsid w:val="00292EA0"/>
    <w:rsid w:val="002C3081"/>
    <w:rsid w:val="002D5ABB"/>
    <w:rsid w:val="0036189D"/>
    <w:rsid w:val="00400F92"/>
    <w:rsid w:val="00415915"/>
    <w:rsid w:val="0042096B"/>
    <w:rsid w:val="00432707"/>
    <w:rsid w:val="004541E3"/>
    <w:rsid w:val="006453B0"/>
    <w:rsid w:val="00664601"/>
    <w:rsid w:val="00752343"/>
    <w:rsid w:val="00775495"/>
    <w:rsid w:val="007D2583"/>
    <w:rsid w:val="007D509F"/>
    <w:rsid w:val="00802E40"/>
    <w:rsid w:val="008C5970"/>
    <w:rsid w:val="009F1744"/>
    <w:rsid w:val="00AA3138"/>
    <w:rsid w:val="00AC6733"/>
    <w:rsid w:val="00AD0E40"/>
    <w:rsid w:val="00B10695"/>
    <w:rsid w:val="00B61EB2"/>
    <w:rsid w:val="00BB2E11"/>
    <w:rsid w:val="00C120D8"/>
    <w:rsid w:val="00C50454"/>
    <w:rsid w:val="00CA2F58"/>
    <w:rsid w:val="00CB61E3"/>
    <w:rsid w:val="00D044D6"/>
    <w:rsid w:val="00DB57D9"/>
    <w:rsid w:val="00E51F40"/>
    <w:rsid w:val="00E80E98"/>
    <w:rsid w:val="00F10267"/>
    <w:rsid w:val="00FB0496"/>
    <w:rsid w:val="00FC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88C8F"/>
  <w15:docId w15:val="{11F0F914-67E4-4082-96B7-DA6BA2217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189D"/>
    <w:rPr>
      <w:color w:val="0000FF" w:themeColor="hyperlink"/>
      <w:u w:val="single"/>
    </w:rPr>
  </w:style>
  <w:style w:type="paragraph" w:styleId="a4">
    <w:name w:val="footer"/>
    <w:basedOn w:val="a"/>
    <w:link w:val="a5"/>
    <w:uiPriority w:val="99"/>
    <w:unhideWhenUsed/>
    <w:rsid w:val="003618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Долен колонтитул Знак"/>
    <w:basedOn w:val="a0"/>
    <w:link w:val="a4"/>
    <w:uiPriority w:val="99"/>
    <w:rsid w:val="0036189D"/>
  </w:style>
  <w:style w:type="paragraph" w:styleId="a6">
    <w:name w:val="Balloon Text"/>
    <w:basedOn w:val="a"/>
    <w:link w:val="a7"/>
    <w:uiPriority w:val="99"/>
    <w:semiHidden/>
    <w:unhideWhenUsed/>
    <w:rsid w:val="00361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36189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618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Горен колонтитул Знак"/>
    <w:basedOn w:val="a0"/>
    <w:link w:val="a8"/>
    <w:uiPriority w:val="99"/>
    <w:rsid w:val="0036189D"/>
  </w:style>
  <w:style w:type="paragraph" w:styleId="aa">
    <w:name w:val="List Paragraph"/>
    <w:basedOn w:val="a"/>
    <w:uiPriority w:val="34"/>
    <w:qFormat/>
    <w:rsid w:val="001E41E1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057C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value-label1">
    <w:name w:val="value-label1"/>
    <w:basedOn w:val="a0"/>
    <w:rsid w:val="00083FFD"/>
    <w:rPr>
      <w:color w:val="007098"/>
    </w:rPr>
  </w:style>
  <w:style w:type="character" w:styleId="ac">
    <w:name w:val="Strong"/>
    <w:basedOn w:val="a0"/>
    <w:uiPriority w:val="22"/>
    <w:qFormat/>
    <w:rsid w:val="00DB57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s://egov.bg/wps/portal/" TargetMode="External"/><Relationship Id="rId18" Type="http://schemas.openxmlformats.org/officeDocument/2006/relationships/hyperlink" Target="http://www.chelopech.egov.bg" TargetMode="External"/><Relationship Id="rId26" Type="http://schemas.openxmlformats.org/officeDocument/2006/relationships/hyperlink" Target="http://185.204.164.197/service-status/c3104f20-121d-42d5-9d2a-e27dda6b3671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Obshtina.Chelopech@chelopech.egov.bg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www.chelopech.egov.bg" TargetMode="External"/><Relationship Id="rId17" Type="http://schemas.openxmlformats.org/officeDocument/2006/relationships/hyperlink" Target="https://edelivery.egov.bg/Help" TargetMode="External"/><Relationship Id="rId25" Type="http://schemas.openxmlformats.org/officeDocument/2006/relationships/hyperlink" Target="https://edelivery.egov.bg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gov.bg/wps/portal/" TargetMode="External"/><Relationship Id="rId20" Type="http://schemas.openxmlformats.org/officeDocument/2006/relationships/hyperlink" Target="https://edelivery.egov.bg/Help" TargetMode="External"/><Relationship Id="rId29" Type="http://schemas.openxmlformats.org/officeDocument/2006/relationships/hyperlink" Target="http://www.chelopech.egov.b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elivery.egov.bg/Help" TargetMode="External"/><Relationship Id="rId24" Type="http://schemas.openxmlformats.org/officeDocument/2006/relationships/hyperlink" Target="http://www.chelopech.egov.bg" TargetMode="External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://www.chelopech.egov.bg" TargetMode="External"/><Relationship Id="rId23" Type="http://schemas.openxmlformats.org/officeDocument/2006/relationships/hyperlink" Target="https://edelivery.egov.bg/Help" TargetMode="External"/><Relationship Id="rId28" Type="http://schemas.openxmlformats.org/officeDocument/2006/relationships/hyperlink" Target="http://185.204.164.197/service-status/c3104f20-121d-42d5-9d2a-e27dda6b3671" TargetMode="External"/><Relationship Id="rId10" Type="http://schemas.openxmlformats.org/officeDocument/2006/relationships/hyperlink" Target="https://egov.bg/wps/portal/" TargetMode="External"/><Relationship Id="rId19" Type="http://schemas.openxmlformats.org/officeDocument/2006/relationships/hyperlink" Target="mailto:Obshtina.Chelopech@chelopech.egov.bg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chelopech.egov.bg" TargetMode="External"/><Relationship Id="rId14" Type="http://schemas.openxmlformats.org/officeDocument/2006/relationships/hyperlink" Target="https://edelivery.egov.bg/Help" TargetMode="External"/><Relationship Id="rId22" Type="http://schemas.openxmlformats.org/officeDocument/2006/relationships/hyperlink" Target="https://unifiedmodel.egov.bg/wps/portal/unified-model/for-citizens-and-businesses/active-e-admin-services/active-e-admin-services" TargetMode="External"/><Relationship Id="rId27" Type="http://schemas.openxmlformats.org/officeDocument/2006/relationships/hyperlink" Target="https://edelivery.egov.bg/" TargetMode="External"/><Relationship Id="rId30" Type="http://schemas.openxmlformats.org/officeDocument/2006/relationships/hyperlink" Target="http://www.chelopech.egov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1600</Words>
  <Characters>9123</Characters>
  <Application>Microsoft Office Word</Application>
  <DocSecurity>0</DocSecurity>
  <Lines>76</Lines>
  <Paragraphs>21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Delka</cp:lastModifiedBy>
  <cp:revision>9</cp:revision>
  <dcterms:created xsi:type="dcterms:W3CDTF">2020-08-30T13:15:00Z</dcterms:created>
  <dcterms:modified xsi:type="dcterms:W3CDTF">2026-06-24T10:50:00Z</dcterms:modified>
</cp:coreProperties>
</file>