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AD8A10" w14:textId="77777777" w:rsidR="0036189D" w:rsidRPr="00432707" w:rsidRDefault="0036189D" w:rsidP="0036189D">
      <w:pPr>
        <w:spacing w:after="0" w:line="240" w:lineRule="auto"/>
        <w:ind w:hanging="90"/>
        <w:jc w:val="both"/>
        <w:rPr>
          <w:rFonts w:ascii="Times New Roman" w:eastAsia="Calibri" w:hAnsi="Times New Roman" w:cs="Times New Roman"/>
          <w:i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i/>
          <w:sz w:val="24"/>
          <w:szCs w:val="24"/>
          <w:lang w:val="bg-BG"/>
        </w:rPr>
        <w:tab/>
      </w:r>
      <w:r w:rsidRPr="00432707">
        <w:rPr>
          <w:rFonts w:ascii="Times New Roman" w:eastAsia="Calibri" w:hAnsi="Times New Roman" w:cs="Times New Roman"/>
          <w:i/>
          <w:sz w:val="24"/>
          <w:szCs w:val="24"/>
          <w:lang w:val="bg-BG"/>
        </w:rPr>
        <w:tab/>
      </w:r>
      <w:r w:rsidRPr="00432707">
        <w:rPr>
          <w:rFonts w:ascii="Times New Roman" w:eastAsia="Calibri" w:hAnsi="Times New Roman" w:cs="Times New Roman"/>
          <w:i/>
          <w:sz w:val="24"/>
          <w:szCs w:val="24"/>
          <w:lang w:val="bg-BG"/>
        </w:rPr>
        <w:tab/>
      </w:r>
    </w:p>
    <w:p w14:paraId="1F9665ED" w14:textId="77777777" w:rsidR="0036189D" w:rsidRPr="00432707" w:rsidRDefault="0036189D" w:rsidP="0036189D">
      <w:pPr>
        <w:spacing w:after="0" w:line="240" w:lineRule="auto"/>
        <w:ind w:left="4306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14:paraId="67D0EDF7" w14:textId="77777777" w:rsidR="0036189D" w:rsidRPr="00432707" w:rsidRDefault="0036189D" w:rsidP="0036189D">
      <w:pPr>
        <w:tabs>
          <w:tab w:val="left" w:pos="3180"/>
        </w:tabs>
        <w:jc w:val="center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noProof/>
          <w:sz w:val="24"/>
          <w:szCs w:val="24"/>
          <w:lang w:val="bg-BG" w:eastAsia="bg-BG"/>
        </w:rPr>
        <w:drawing>
          <wp:inline distT="0" distB="0" distL="0" distR="0" wp14:anchorId="3D852967" wp14:editId="389230CE">
            <wp:extent cx="920750" cy="628015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ИНФОРМАЦИОННА КАРТА НА АДМИНИСТРАТИВНА УСЛУГА</w:t>
      </w:r>
    </w:p>
    <w:p w14:paraId="554617C3" w14:textId="6004B676" w:rsidR="0036189D" w:rsidRPr="00432707" w:rsidRDefault="002B3A79" w:rsidP="001E41E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20</w:t>
      </w:r>
      <w:r w:rsidR="00855987">
        <w:rPr>
          <w:rFonts w:ascii="Times New Roman" w:eastAsia="Calibri" w:hAnsi="Times New Roman" w:cs="Times New Roman"/>
          <w:sz w:val="24"/>
          <w:szCs w:val="24"/>
          <w:lang w:val="bg-BG"/>
        </w:rPr>
        <w:t>71</w:t>
      </w:r>
      <w:r w:rsidR="001E41E1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Издаване на удостоверение за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д</w:t>
      </w:r>
      <w:r w:rsidR="00855987">
        <w:rPr>
          <w:rFonts w:ascii="Times New Roman" w:eastAsia="Calibri" w:hAnsi="Times New Roman" w:cs="Times New Roman"/>
          <w:sz w:val="24"/>
          <w:szCs w:val="24"/>
          <w:lang w:val="bg-BG"/>
        </w:rPr>
        <w:t>екларирани данни</w:t>
      </w:r>
    </w:p>
    <w:p w14:paraId="7D0A776B" w14:textId="77777777" w:rsidR="0036189D" w:rsidRPr="00432707" w:rsidRDefault="0036189D" w:rsidP="003618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val="bg-BG"/>
        </w:rPr>
      </w:pPr>
      <w:r w:rsidRPr="00432707">
        <w:rPr>
          <w:rFonts w:ascii="Times New Roman" w:eastAsia="Times New Roman" w:hAnsi="Times New Roman" w:cs="Times New Roman"/>
          <w:lang w:val="bg-BG"/>
        </w:rPr>
        <w:t>/Наименование на административната услуга и уникален идентификатор съгласно Регистър на услугите/</w:t>
      </w:r>
    </w:p>
    <w:p w14:paraId="15942D13" w14:textId="77777777" w:rsidR="0036189D" w:rsidRPr="00432707" w:rsidRDefault="0036189D" w:rsidP="0036189D">
      <w:pPr>
        <w:tabs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14:paraId="7091E646" w14:textId="69BEB673" w:rsidR="00AD0E40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Правно основание</w:t>
      </w:r>
      <w:r w:rsidRPr="00432707">
        <w:rPr>
          <w:rFonts w:ascii="Times New Roman" w:eastAsia="Calibri" w:hAnsi="Times New Roman" w:cs="Times New Roman"/>
          <w:sz w:val="24"/>
          <w:szCs w:val="24"/>
          <w:lang w:val="bg-BG"/>
        </w:rPr>
        <w:t>:</w:t>
      </w:r>
    </w:p>
    <w:p w14:paraId="226639E0" w14:textId="4AE9F236" w:rsidR="00400F92" w:rsidRDefault="00855987" w:rsidP="0043441A">
      <w:pPr>
        <w:pStyle w:val="aa"/>
        <w:numPr>
          <w:ilvl w:val="0"/>
          <w:numId w:val="1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ч</w:t>
      </w:r>
      <w:r w:rsidRPr="00855987">
        <w:rPr>
          <w:rFonts w:ascii="Times New Roman" w:eastAsia="Calibri" w:hAnsi="Times New Roman" w:cs="Times New Roman"/>
          <w:sz w:val="24"/>
          <w:szCs w:val="24"/>
          <w:lang w:val="bg-BG"/>
        </w:rPr>
        <w:t>л.110, ал.1, т.12, във връзка с чл.14 и чл.54 от Закон за местните данъци и такси;</w:t>
      </w:r>
    </w:p>
    <w:p w14:paraId="0B6D9A1E" w14:textId="314D4AA4" w:rsidR="0043441A" w:rsidRPr="0043441A" w:rsidRDefault="00855987" w:rsidP="0043441A">
      <w:pPr>
        <w:pStyle w:val="aa"/>
        <w:numPr>
          <w:ilvl w:val="0"/>
          <w:numId w:val="1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ч</w:t>
      </w:r>
      <w:r w:rsidR="0043441A">
        <w:rPr>
          <w:rFonts w:ascii="Times New Roman" w:eastAsia="Calibri" w:hAnsi="Times New Roman" w:cs="Times New Roman"/>
          <w:sz w:val="24"/>
          <w:szCs w:val="24"/>
          <w:lang w:val="bg-BG"/>
        </w:rPr>
        <w:t>л.34, ал.1, т.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1</w:t>
      </w:r>
      <w:r w:rsidR="0043441A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от Наредба за определянето и администрирането на местните такси и цени на услуги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;</w:t>
      </w:r>
    </w:p>
    <w:p w14:paraId="46C700AB" w14:textId="77777777"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Орган /*</w:t>
      </w:r>
      <w:r w:rsidRPr="00432707">
        <w:rPr>
          <w:rFonts w:ascii="Times New Roman" w:eastAsia="Calibri" w:hAnsi="Times New Roman" w:cs="Times New Roman"/>
          <w:i/>
          <w:sz w:val="24"/>
          <w:szCs w:val="24"/>
          <w:lang w:val="bg-BG"/>
        </w:rPr>
        <w:t>служители, в случаите на възлагане</w:t>
      </w:r>
      <w:r w:rsidRPr="00432707">
        <w:rPr>
          <w:rFonts w:ascii="Times New Roman" w:eastAsia="Calibri" w:hAnsi="Times New Roman" w:cs="Times New Roman"/>
          <w:sz w:val="24"/>
          <w:szCs w:val="24"/>
          <w:lang w:val="bg-BG"/>
        </w:rPr>
        <w:t>/, който предоставя административната услуга/издава индивидуалния административен акт:</w:t>
      </w:r>
    </w:p>
    <w:p w14:paraId="2D324F17" w14:textId="681BBC0E" w:rsidR="00400F92" w:rsidRPr="00664601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664601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Дирекция „Административна“, </w:t>
      </w:r>
      <w:bookmarkStart w:id="0" w:name="_Hlk49703172"/>
      <w:r w:rsidR="00664601">
        <w:rPr>
          <w:rFonts w:ascii="Times New Roman" w:eastAsia="Calibri" w:hAnsi="Times New Roman" w:cs="Times New Roman"/>
          <w:sz w:val="24"/>
          <w:szCs w:val="24"/>
          <w:lang w:val="bg-BG"/>
        </w:rPr>
        <w:t>Инспектор „Местни приходи, търговия и каса“</w:t>
      </w:r>
    </w:p>
    <w:bookmarkEnd w:id="0"/>
    <w:p w14:paraId="4A98E4FC" w14:textId="77777777" w:rsidR="0043441A" w:rsidRDefault="00432707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>Информация за Ц</w:t>
      </w:r>
      <w:r w:rsidR="00AD0E40"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ентъра за административно обслужване:</w:t>
      </w:r>
    </w:p>
    <w:p w14:paraId="0E502321" w14:textId="0F444F0A" w:rsidR="00664601" w:rsidRPr="00432707" w:rsidRDefault="00664601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664601">
        <w:rPr>
          <w:noProof/>
          <w:lang w:val="bg-BG" w:eastAsia="bg-BG"/>
        </w:rPr>
        <w:drawing>
          <wp:inline distT="0" distB="0" distL="0" distR="0" wp14:anchorId="4269FF66" wp14:editId="695821F7">
            <wp:extent cx="5760720" cy="952500"/>
            <wp:effectExtent l="0" t="0" r="0" b="0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</w:t>
      </w:r>
    </w:p>
    <w:p w14:paraId="717C3E38" w14:textId="794D24DA"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Процедура по предоставяне на административната услуга/издаване на индивидуалния административен акт</w:t>
      </w:r>
      <w:r w:rsidRPr="0043270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, 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изисквания и необходими документи</w:t>
      </w:r>
      <w:r w:rsid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.</w:t>
      </w:r>
      <w:r w:rsidRPr="0043270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</w:p>
    <w:p w14:paraId="5C41C819" w14:textId="77777777" w:rsidR="00057CA7" w:rsidRDefault="00057CA7" w:rsidP="00057CA7">
      <w:pPr>
        <w:pStyle w:val="ab"/>
        <w:shd w:val="clear" w:color="auto" w:fill="FFFFFF"/>
        <w:ind w:firstLine="360"/>
        <w:rPr>
          <w:rFonts w:eastAsia="Calibri"/>
          <w:b/>
          <w:bCs/>
          <w:i/>
        </w:rPr>
      </w:pPr>
      <w:r>
        <w:rPr>
          <w:rFonts w:eastAsia="Calibri"/>
          <w:b/>
          <w:bCs/>
          <w:i/>
        </w:rPr>
        <w:t>Необходими документи за предоставяне на услугата:</w:t>
      </w:r>
    </w:p>
    <w:p w14:paraId="62A640D8" w14:textId="77777777" w:rsidR="00057CA7" w:rsidRDefault="00057CA7" w:rsidP="00057CA7">
      <w:pPr>
        <w:pStyle w:val="ab"/>
        <w:numPr>
          <w:ilvl w:val="0"/>
          <w:numId w:val="2"/>
        </w:numPr>
        <w:shd w:val="clear" w:color="auto" w:fill="FFFFFF"/>
        <w:rPr>
          <w:rFonts w:eastAsia="Calibri"/>
          <w:bCs/>
        </w:rPr>
      </w:pPr>
      <w:r>
        <w:rPr>
          <w:rFonts w:eastAsia="Calibri"/>
          <w:bCs/>
        </w:rPr>
        <w:t>Заявление по образец;</w:t>
      </w:r>
    </w:p>
    <w:p w14:paraId="1F128F8A" w14:textId="2B8E85DB" w:rsidR="00057CA7" w:rsidRDefault="00057CA7" w:rsidP="00057CA7">
      <w:pPr>
        <w:pStyle w:val="ab"/>
        <w:numPr>
          <w:ilvl w:val="0"/>
          <w:numId w:val="2"/>
        </w:numPr>
        <w:shd w:val="clear" w:color="auto" w:fill="FFFFFF"/>
        <w:jc w:val="both"/>
        <w:rPr>
          <w:rFonts w:eastAsia="Calibri"/>
        </w:rPr>
      </w:pPr>
      <w:r>
        <w:rPr>
          <w:rFonts w:eastAsia="Calibri"/>
        </w:rPr>
        <w:t xml:space="preserve">Документ за самоличност и/или нотариално заверено  пълномощно </w:t>
      </w:r>
      <w:r>
        <w:rPr>
          <w:rFonts w:eastAsia="Calibri"/>
          <w:i/>
        </w:rPr>
        <w:t>/*Необходими само за легитимиране на заявителя или упълномощеното от него лице при подаване на заявлението на място или средство за идентификация при подаване на заявление по електронен път/;</w:t>
      </w:r>
    </w:p>
    <w:p w14:paraId="26195848" w14:textId="77777777" w:rsidR="00057CA7" w:rsidRDefault="00057CA7" w:rsidP="00057CA7">
      <w:pPr>
        <w:pStyle w:val="ab"/>
        <w:numPr>
          <w:ilvl w:val="0"/>
          <w:numId w:val="2"/>
        </w:numPr>
        <w:shd w:val="clear" w:color="auto" w:fill="FFFFFF"/>
        <w:rPr>
          <w:rFonts w:eastAsia="Calibri"/>
        </w:rPr>
      </w:pPr>
      <w:r>
        <w:rPr>
          <w:rFonts w:eastAsia="Calibri"/>
        </w:rPr>
        <w:t>Платена такса за административната услуга.</w:t>
      </w:r>
    </w:p>
    <w:p w14:paraId="0BE08BBE" w14:textId="405DA38F" w:rsidR="002D5ABB" w:rsidRDefault="002D5ABB" w:rsidP="00057CA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lang w:val="bg-BG" w:eastAsia="bg-BG"/>
        </w:rPr>
      </w:pPr>
    </w:p>
    <w:p w14:paraId="5A621DFD" w14:textId="77777777" w:rsidR="002D5ABB" w:rsidRDefault="002D5ABB" w:rsidP="002D5A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  <w:t>Процедура по предоставяне на услугата:</w:t>
      </w:r>
    </w:p>
    <w:p w14:paraId="0125561F" w14:textId="77777777" w:rsidR="002D5ABB" w:rsidRDefault="002D5ABB" w:rsidP="002D5AB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Прием на заявлението с приложените документи в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Центъра за административно обслужване или по електронен път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;</w:t>
      </w:r>
    </w:p>
    <w:p w14:paraId="10658342" w14:textId="293B8D2D" w:rsidR="002D5ABB" w:rsidRDefault="002D5ABB" w:rsidP="002D5AB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Завеждане в деловодната система и изпращане на преписката към Инспектор „Местни приходи, търговия и каса“;</w:t>
      </w:r>
    </w:p>
    <w:p w14:paraId="216943F6" w14:textId="755C97A7" w:rsidR="002D5ABB" w:rsidRDefault="002D5ABB" w:rsidP="002D5AB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Проверка на базите данни в „Информационната система на местни данъци и такси“; </w:t>
      </w:r>
    </w:p>
    <w:p w14:paraId="5E60F032" w14:textId="77777777" w:rsidR="002D5ABB" w:rsidRDefault="002D5ABB" w:rsidP="002D5AB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lastRenderedPageBreak/>
        <w:t>Изготвяне на удостоверението;</w:t>
      </w:r>
    </w:p>
    <w:p w14:paraId="47EB9CB8" w14:textId="77777777" w:rsidR="002D5ABB" w:rsidRDefault="002D5ABB" w:rsidP="002D5AB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Получаване на удостоверението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по избран от заявителя начин.</w:t>
      </w:r>
    </w:p>
    <w:p w14:paraId="346DF60E" w14:textId="4D9562EC" w:rsidR="00400F92" w:rsidRPr="00F10267" w:rsidRDefault="00400F92" w:rsidP="00F1026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14:paraId="79853CC4" w14:textId="68A01FF4" w:rsidR="00AD0E40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Образци на формуляри, които са свързани с предоставянето на административна услуга/издаването на индивидуалния административен акт.</w:t>
      </w:r>
    </w:p>
    <w:p w14:paraId="7EA74174" w14:textId="77777777" w:rsidR="004541E3" w:rsidRDefault="004541E3" w:rsidP="004541E3">
      <w:pPr>
        <w:spacing w:after="12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Образец  на формуляр за предоставяне на услугата се предоставя:</w:t>
      </w:r>
    </w:p>
    <w:p w14:paraId="7186F573" w14:textId="77777777" w:rsidR="004541E3" w:rsidRDefault="004541E3" w:rsidP="004541E3">
      <w:pPr>
        <w:pStyle w:val="aa"/>
        <w:numPr>
          <w:ilvl w:val="0"/>
          <w:numId w:val="5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На хартия в Центъра за административно обслужване;</w:t>
      </w:r>
    </w:p>
    <w:p w14:paraId="618335C9" w14:textId="2470929E" w:rsidR="004541E3" w:rsidRDefault="004541E3" w:rsidP="004541E3">
      <w:pPr>
        <w:pStyle w:val="aa"/>
        <w:numPr>
          <w:ilvl w:val="0"/>
          <w:numId w:val="5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На интернет страницата на община Челопеч: </w:t>
      </w:r>
      <w:hyperlink r:id="rId9" w:history="1">
        <w:r w:rsidR="002A50DF">
          <w:rPr>
            <w:rStyle w:val="a3"/>
            <w:rFonts w:ascii="Times New Roman" w:eastAsia="Calibri" w:hAnsi="Times New Roman" w:cs="Times New Roman"/>
            <w:sz w:val="24"/>
            <w:szCs w:val="24"/>
          </w:rPr>
          <w:t>www.chelopech.egov.bg</w:t>
        </w:r>
      </w:hyperlink>
      <w:r>
        <w:rPr>
          <w:rFonts w:ascii="Times New Roman" w:eastAsia="Calibri" w:hAnsi="Times New Roman" w:cs="Times New Roman"/>
          <w:sz w:val="24"/>
          <w:szCs w:val="24"/>
          <w:lang w:val="bg-BG"/>
        </w:rPr>
        <w:t>, с възможност за изтегляне;</w:t>
      </w:r>
    </w:p>
    <w:p w14:paraId="61F6D08B" w14:textId="35F7D2DC" w:rsidR="004541E3" w:rsidRDefault="004541E3" w:rsidP="00AD0E40">
      <w:pPr>
        <w:pStyle w:val="aa"/>
        <w:numPr>
          <w:ilvl w:val="0"/>
          <w:numId w:val="5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Като електронен образец за заявяване на електронна административна услуга чрез Единния портал за достъп до електронни административни услуги: </w:t>
      </w:r>
      <w:hyperlink r:id="rId10" w:history="1">
        <w:r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https://egov.bg/wps/portal/</w:t>
        </w:r>
      </w:hyperlink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, чрез Система за сигурно електронно връчване: </w:t>
      </w:r>
      <w:hyperlink r:id="rId11" w:history="1">
        <w:r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https://edelivery.egov.bg/Help</w:t>
        </w:r>
      </w:hyperlink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или интернет страницата на община Челопеч: </w:t>
      </w:r>
      <w:hyperlink r:id="rId12" w:history="1">
        <w:r w:rsidR="002A50DF">
          <w:rPr>
            <w:rStyle w:val="a3"/>
            <w:rFonts w:ascii="Times New Roman" w:eastAsia="Calibri" w:hAnsi="Times New Roman" w:cs="Times New Roman"/>
            <w:sz w:val="24"/>
            <w:szCs w:val="24"/>
          </w:rPr>
          <w:t>www.chelopech.egov.bg</w:t>
        </w:r>
      </w:hyperlink>
    </w:p>
    <w:p w14:paraId="28029E84" w14:textId="77777777" w:rsidR="004541E3" w:rsidRPr="004541E3" w:rsidRDefault="004541E3" w:rsidP="004541E3">
      <w:pPr>
        <w:pStyle w:val="aa"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14:paraId="3D1ED6D1" w14:textId="0787F3B7" w:rsidR="00AD0E40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Начини на заявяване на услугата.</w:t>
      </w:r>
    </w:p>
    <w:p w14:paraId="06424BB0" w14:textId="77777777" w:rsidR="004541E3" w:rsidRDefault="004541E3" w:rsidP="004541E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Лично или чрез упълномощено лице, с нотариално заверено пълномощно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в Центъра за административно обслужване, с подаване на писмено заявление по образец;</w:t>
      </w:r>
    </w:p>
    <w:p w14:paraId="385E42E7" w14:textId="77777777" w:rsidR="004541E3" w:rsidRDefault="004541E3" w:rsidP="004541E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Устно, като се отразяват в протокол, който се подписва от заявителя и от длъжностното лице, което го е съставило;</w:t>
      </w:r>
    </w:p>
    <w:p w14:paraId="133978F4" w14:textId="77777777" w:rsidR="004541E3" w:rsidRDefault="004541E3" w:rsidP="004541E3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чрез лицензиран пощенски оператор;</w:t>
      </w:r>
    </w:p>
    <w:p w14:paraId="1EE1E4BC" w14:textId="77777777" w:rsidR="004541E3" w:rsidRDefault="004541E3" w:rsidP="004541E3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По електронен път, чрез:</w:t>
      </w:r>
    </w:p>
    <w:p w14:paraId="5B10CDB2" w14:textId="77777777" w:rsidR="004541E3" w:rsidRDefault="004541E3" w:rsidP="004541E3">
      <w:pPr>
        <w:pStyle w:val="aa"/>
        <w:numPr>
          <w:ilvl w:val="0"/>
          <w:numId w:val="7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Единния портал за достъп до електронни административни услуги: </w:t>
      </w:r>
      <w:hyperlink r:id="rId13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val="bg-BG" w:eastAsia="bg-BG"/>
          </w:rPr>
          <w:t>https://egov.bg/wps/portal/</w:t>
        </w:r>
      </w:hyperlink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; </w:t>
      </w:r>
    </w:p>
    <w:p w14:paraId="2EB017DB" w14:textId="77777777" w:rsidR="004541E3" w:rsidRDefault="004541E3" w:rsidP="004541E3">
      <w:pPr>
        <w:pStyle w:val="aa"/>
        <w:numPr>
          <w:ilvl w:val="0"/>
          <w:numId w:val="7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Система за сигурно електронно връчване: </w:t>
      </w:r>
      <w:hyperlink r:id="rId14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val="bg-BG" w:eastAsia="bg-BG"/>
          </w:rPr>
          <w:t>https://edelivery.egov.bg/Help</w:t>
        </w:r>
      </w:hyperlink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; </w:t>
      </w:r>
    </w:p>
    <w:p w14:paraId="348FFF81" w14:textId="04645537" w:rsidR="004541E3" w:rsidRDefault="004541E3" w:rsidP="004541E3">
      <w:pPr>
        <w:pStyle w:val="aa"/>
        <w:numPr>
          <w:ilvl w:val="0"/>
          <w:numId w:val="7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Интернет страницата на община Челопеч: </w:t>
      </w:r>
      <w:hyperlink r:id="rId15" w:history="1">
        <w:r w:rsidR="002A50DF">
          <w:rPr>
            <w:rStyle w:val="a3"/>
            <w:rFonts w:ascii="Times New Roman" w:eastAsia="Calibri" w:hAnsi="Times New Roman" w:cs="Times New Roman"/>
            <w:sz w:val="24"/>
            <w:szCs w:val="24"/>
          </w:rPr>
          <w:t>www.chelopech.egov.bg</w:t>
        </w:r>
      </w:hyperlink>
    </w:p>
    <w:p w14:paraId="059D6B15" w14:textId="77777777" w:rsidR="004541E3" w:rsidRPr="00432707" w:rsidRDefault="004541E3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14:paraId="0E06EA04" w14:textId="13EBAAB1" w:rsidR="00AD0E40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Информация за предоставяне на услугата по електронен път:</w:t>
      </w:r>
    </w:p>
    <w:p w14:paraId="1DE99E18" w14:textId="45FEE5F8" w:rsidR="00083FFD" w:rsidRPr="00083FFD" w:rsidRDefault="00083FFD" w:rsidP="00083FFD">
      <w:pPr>
        <w:spacing w:after="120" w:line="240" w:lineRule="auto"/>
        <w:ind w:firstLine="720"/>
        <w:jc w:val="both"/>
        <w:rPr>
          <w:rStyle w:val="value-label1"/>
          <w:rFonts w:ascii="Times New Roman" w:hAnsi="Times New Roman" w:cs="Times New Roman"/>
          <w:color w:val="auto"/>
          <w:sz w:val="24"/>
          <w:szCs w:val="24"/>
        </w:rPr>
      </w:pPr>
      <w:r w:rsidRPr="00083FFD">
        <w:rPr>
          <w:rStyle w:val="value-label1"/>
          <w:rFonts w:ascii="Times New Roman" w:hAnsi="Times New Roman" w:cs="Times New Roman"/>
          <w:b/>
          <w:i/>
          <w:color w:val="auto"/>
          <w:sz w:val="24"/>
          <w:szCs w:val="24"/>
          <w:lang w:val="bg-BG"/>
        </w:rPr>
        <w:t xml:space="preserve">Ниво на предоставяне на услугата – ниво </w:t>
      </w:r>
      <w:r w:rsidR="00855987">
        <w:rPr>
          <w:rStyle w:val="value-label1"/>
          <w:rFonts w:ascii="Times New Roman" w:hAnsi="Times New Roman" w:cs="Times New Roman"/>
          <w:b/>
          <w:i/>
          <w:color w:val="auto"/>
          <w:sz w:val="24"/>
          <w:szCs w:val="24"/>
          <w:lang w:val="bg-BG"/>
        </w:rPr>
        <w:t>4</w:t>
      </w:r>
      <w:r w:rsidRPr="00083FFD">
        <w:rPr>
          <w:rStyle w:val="value-label1"/>
          <w:rFonts w:ascii="Times New Roman" w:hAnsi="Times New Roman" w:cs="Times New Roman"/>
          <w:b/>
          <w:i/>
          <w:color w:val="auto"/>
          <w:sz w:val="24"/>
          <w:szCs w:val="24"/>
          <w:lang w:val="bg-BG"/>
        </w:rPr>
        <w:t>:</w:t>
      </w:r>
      <w:r w:rsidRPr="00083FFD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 xml:space="preserve"> Услугата се предоставя изцяло по електронен път</w:t>
      </w:r>
      <w:r w:rsidRPr="00083FFD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083FFD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включително</w:t>
      </w:r>
      <w:proofErr w:type="spellEnd"/>
      <w:r w:rsidRPr="00083FFD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83FFD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електронно</w:t>
      </w:r>
      <w:proofErr w:type="spellEnd"/>
      <w:r w:rsidRPr="00083FFD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83FFD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подаване</w:t>
      </w:r>
      <w:proofErr w:type="spellEnd"/>
      <w:r w:rsidRPr="00083FFD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83FFD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на</w:t>
      </w:r>
      <w:proofErr w:type="spellEnd"/>
      <w:r w:rsidRPr="00083FFD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83FFD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данни</w:t>
      </w:r>
      <w:proofErr w:type="spellEnd"/>
      <w:r w:rsidRPr="00083FFD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и </w:t>
      </w:r>
      <w:proofErr w:type="spellStart"/>
      <w:r w:rsidRPr="00083FFD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документи</w:t>
      </w:r>
      <w:proofErr w:type="spellEnd"/>
      <w:r w:rsidRPr="00083FFD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и/</w:t>
      </w:r>
      <w:proofErr w:type="spellStart"/>
      <w:r w:rsidRPr="00083FFD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или</w:t>
      </w:r>
      <w:proofErr w:type="spellEnd"/>
      <w:r w:rsidRPr="00083FFD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83FFD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електронна</w:t>
      </w:r>
      <w:proofErr w:type="spellEnd"/>
      <w:r w:rsidRPr="00083FFD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83FFD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обработка</w:t>
      </w:r>
      <w:proofErr w:type="spellEnd"/>
      <w:r w:rsidRPr="00083FFD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83FFD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на</w:t>
      </w:r>
      <w:proofErr w:type="spellEnd"/>
      <w:r w:rsidRPr="00083FFD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83FFD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формуляри</w:t>
      </w:r>
      <w:proofErr w:type="spellEnd"/>
      <w:r w:rsidRPr="00083FFD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(</w:t>
      </w:r>
      <w:proofErr w:type="spellStart"/>
      <w:r w:rsidRPr="00083FFD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електронни</w:t>
      </w:r>
      <w:proofErr w:type="spellEnd"/>
      <w:r w:rsidRPr="00083FFD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83FFD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форми</w:t>
      </w:r>
      <w:proofErr w:type="spellEnd"/>
      <w:r w:rsidRPr="00083FFD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)</w:t>
      </w:r>
      <w:r w:rsidRPr="00083FFD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>,</w:t>
      </w:r>
      <w:r w:rsidRPr="00083FFD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 </w:t>
      </w:r>
      <w:proofErr w:type="spellStart"/>
      <w:r w:rsidRPr="00083FFD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електронна</w:t>
      </w:r>
      <w:proofErr w:type="spellEnd"/>
      <w:r w:rsidRPr="00083FFD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83FFD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персонална</w:t>
      </w:r>
      <w:proofErr w:type="spellEnd"/>
      <w:r w:rsidRPr="00083FFD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83FFD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идентификация</w:t>
      </w:r>
      <w:proofErr w:type="spellEnd"/>
      <w:r w:rsidRPr="00083FFD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83FFD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на</w:t>
      </w:r>
      <w:proofErr w:type="spellEnd"/>
      <w:r w:rsidRPr="00083FFD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083FFD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 xml:space="preserve">заявителите, електронно връчване и електронно плащане.  </w:t>
      </w:r>
    </w:p>
    <w:p w14:paraId="2662B891" w14:textId="77777777" w:rsidR="00083FFD" w:rsidRPr="00083FFD" w:rsidRDefault="00083FFD" w:rsidP="00083FFD">
      <w:pPr>
        <w:spacing w:after="120" w:line="240" w:lineRule="auto"/>
        <w:ind w:firstLine="720"/>
        <w:jc w:val="both"/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</w:pPr>
      <w:r w:rsidRPr="00083FFD">
        <w:rPr>
          <w:rStyle w:val="value-label1"/>
          <w:rFonts w:ascii="Times New Roman" w:hAnsi="Times New Roman" w:cs="Times New Roman"/>
          <w:b/>
          <w:i/>
          <w:color w:val="auto"/>
          <w:sz w:val="24"/>
          <w:szCs w:val="24"/>
          <w:lang w:val="bg-BG"/>
        </w:rPr>
        <w:t>Вид услуга:</w:t>
      </w:r>
      <w:r w:rsidRPr="00083FFD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 xml:space="preserve"> </w:t>
      </w:r>
    </w:p>
    <w:p w14:paraId="344F4ED8" w14:textId="77777777" w:rsidR="00083FFD" w:rsidRPr="00083FFD" w:rsidRDefault="00083FFD" w:rsidP="00083FFD">
      <w:pPr>
        <w:pStyle w:val="aa"/>
        <w:numPr>
          <w:ilvl w:val="0"/>
          <w:numId w:val="8"/>
        </w:numPr>
        <w:spacing w:after="120" w:line="240" w:lineRule="auto"/>
        <w:jc w:val="both"/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</w:pPr>
      <w:r w:rsidRPr="00083FFD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>Първична.</w:t>
      </w:r>
    </w:p>
    <w:p w14:paraId="5FFFEA1A" w14:textId="77777777" w:rsidR="00083FFD" w:rsidRPr="00083FFD" w:rsidRDefault="00083FFD" w:rsidP="00083FFD">
      <w:pPr>
        <w:spacing w:after="120" w:line="240" w:lineRule="auto"/>
        <w:ind w:firstLine="720"/>
        <w:jc w:val="both"/>
        <w:rPr>
          <w:rStyle w:val="value-label1"/>
          <w:rFonts w:ascii="Times New Roman" w:hAnsi="Times New Roman" w:cs="Times New Roman"/>
          <w:color w:val="auto"/>
          <w:lang w:val="bg-BG"/>
        </w:rPr>
      </w:pPr>
      <w:r w:rsidRPr="00083FFD">
        <w:rPr>
          <w:rStyle w:val="value-label1"/>
          <w:rFonts w:ascii="Times New Roman" w:hAnsi="Times New Roman" w:cs="Times New Roman"/>
          <w:b/>
          <w:i/>
          <w:color w:val="auto"/>
          <w:sz w:val="24"/>
          <w:szCs w:val="24"/>
          <w:lang w:val="bg-BG"/>
        </w:rPr>
        <w:t>Средства за електронна идентификация:</w:t>
      </w:r>
      <w:r w:rsidRPr="00083FFD">
        <w:rPr>
          <w:rStyle w:val="value-label1"/>
          <w:rFonts w:ascii="Times New Roman" w:hAnsi="Times New Roman" w:cs="Times New Roman"/>
          <w:b/>
          <w:color w:val="auto"/>
          <w:sz w:val="24"/>
          <w:szCs w:val="24"/>
          <w:lang w:val="bg-BG"/>
        </w:rPr>
        <w:t xml:space="preserve"> </w:t>
      </w:r>
    </w:p>
    <w:p w14:paraId="77C4DD4E" w14:textId="77777777" w:rsidR="00083FFD" w:rsidRDefault="00083FFD" w:rsidP="00083FFD">
      <w:pPr>
        <w:pStyle w:val="aa"/>
        <w:numPr>
          <w:ilvl w:val="0"/>
          <w:numId w:val="9"/>
        </w:numPr>
        <w:tabs>
          <w:tab w:val="left" w:pos="720"/>
          <w:tab w:val="left" w:pos="3180"/>
        </w:tabs>
        <w:spacing w:after="120" w:line="240" w:lineRule="auto"/>
        <w:jc w:val="both"/>
        <w:rPr>
          <w:rFonts w:eastAsia="Calibri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При заявяване чрез Единния портал за достъп до електронни административни услуги: </w:t>
      </w:r>
      <w:hyperlink r:id="rId16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val="bg-BG" w:eastAsia="bg-BG"/>
          </w:rPr>
          <w:t>https://egov.bg/wps/portal/</w:t>
        </w:r>
      </w:hyperlink>
      <w:r>
        <w:rPr>
          <w:rFonts w:ascii="Times New Roman" w:eastAsia="Times New Roman" w:hAnsi="Times New Roman" w:cs="Times New Roman"/>
          <w:color w:val="0000FF" w:themeColor="hyperlink"/>
          <w:sz w:val="24"/>
          <w:szCs w:val="24"/>
          <w:u w:val="single"/>
          <w:lang w:val="bg-BG" w:eastAsia="bg-BG"/>
        </w:rPr>
        <w:t xml:space="preserve"> -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с </w:t>
      </w:r>
      <w:r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квалифициран електронен подпис КЕП, /включително облачен квалифициран електронен подпис/ удостоверението за който съдържа уникален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идетификатор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val="bg-BG"/>
        </w:rPr>
        <w:t>.</w:t>
      </w:r>
    </w:p>
    <w:p w14:paraId="566AEED3" w14:textId="77777777" w:rsidR="00083FFD" w:rsidRDefault="00083FFD" w:rsidP="00083FFD">
      <w:pPr>
        <w:pStyle w:val="aa"/>
        <w:numPr>
          <w:ilvl w:val="0"/>
          <w:numId w:val="9"/>
        </w:numPr>
        <w:tabs>
          <w:tab w:val="left" w:pos="720"/>
          <w:tab w:val="left" w:pos="3180"/>
        </w:tabs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При заявяване чрез Система за сигурно електронно връчване: </w:t>
      </w:r>
      <w:hyperlink r:id="rId17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val="bg-BG" w:eastAsia="bg-BG"/>
          </w:rPr>
          <w:t>https://edelivery.egov.bg/Help</w:t>
        </w:r>
      </w:hyperlink>
      <w:r>
        <w:rPr>
          <w:rFonts w:ascii="Times New Roman" w:eastAsia="Times New Roman" w:hAnsi="Times New Roman" w:cs="Times New Roman"/>
          <w:color w:val="0000FF" w:themeColor="hyperlink"/>
          <w:sz w:val="24"/>
          <w:szCs w:val="24"/>
          <w:u w:val="single"/>
          <w:lang w:val="bg-BG"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- с </w:t>
      </w:r>
      <w:r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квалифициран електронен подпис КЕП или П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ерсонал</w:t>
      </w:r>
      <w:r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ен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идентификационен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код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издаван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от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Националния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осигурителен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институт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/ПИК на НОИ/;</w:t>
      </w:r>
    </w:p>
    <w:p w14:paraId="70AE35DC" w14:textId="16A6E7C5" w:rsidR="00083FFD" w:rsidRPr="002A50DF" w:rsidRDefault="00083FFD" w:rsidP="00DB57D9">
      <w:pPr>
        <w:pStyle w:val="aa"/>
        <w:numPr>
          <w:ilvl w:val="0"/>
          <w:numId w:val="9"/>
        </w:numPr>
        <w:tabs>
          <w:tab w:val="left" w:pos="720"/>
          <w:tab w:val="left" w:pos="3180"/>
        </w:tabs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/>
        </w:rPr>
      </w:pPr>
      <w:r w:rsidRPr="002A50DF">
        <w:rPr>
          <w:rFonts w:ascii="Times New Roman" w:eastAsia="Calibri" w:hAnsi="Times New Roman" w:cs="Times New Roman"/>
          <w:bCs/>
          <w:sz w:val="24"/>
          <w:szCs w:val="24"/>
          <w:lang w:val="bg-BG"/>
        </w:rPr>
        <w:lastRenderedPageBreak/>
        <w:t>При заявяване чрез интернет страницата на община Челопеч</w:t>
      </w:r>
      <w:r w:rsidR="002A50DF" w:rsidRPr="002A50DF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hyperlink r:id="rId18" w:history="1">
        <w:r w:rsidR="002A50DF" w:rsidRPr="002A50DF">
          <w:rPr>
            <w:rStyle w:val="a3"/>
            <w:rFonts w:ascii="Times New Roman" w:eastAsia="Calibri" w:hAnsi="Times New Roman" w:cs="Times New Roman"/>
            <w:sz w:val="24"/>
            <w:szCs w:val="24"/>
          </w:rPr>
          <w:t>www.chelopech.egov.bg</w:t>
        </w:r>
      </w:hyperlink>
      <w:r w:rsidRPr="002A50DF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– с квалифициран електронен подпис КЕП, с </w:t>
      </w:r>
      <w:proofErr w:type="spellStart"/>
      <w:r w:rsidRPr="002A50DF">
        <w:rPr>
          <w:rFonts w:ascii="Times New Roman" w:eastAsia="Calibri" w:hAnsi="Times New Roman" w:cs="Times New Roman"/>
          <w:bCs/>
          <w:sz w:val="24"/>
          <w:szCs w:val="24"/>
        </w:rPr>
        <w:t>Националната</w:t>
      </w:r>
      <w:proofErr w:type="spellEnd"/>
      <w:r w:rsidRPr="002A50D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2A50DF">
        <w:rPr>
          <w:rFonts w:ascii="Times New Roman" w:eastAsia="Calibri" w:hAnsi="Times New Roman" w:cs="Times New Roman"/>
          <w:bCs/>
          <w:sz w:val="24"/>
          <w:szCs w:val="24"/>
        </w:rPr>
        <w:t>агенция</w:t>
      </w:r>
      <w:proofErr w:type="spellEnd"/>
      <w:r w:rsidRPr="002A50D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2A50DF">
        <w:rPr>
          <w:rFonts w:ascii="Times New Roman" w:eastAsia="Calibri" w:hAnsi="Times New Roman" w:cs="Times New Roman"/>
          <w:bCs/>
          <w:sz w:val="24"/>
          <w:szCs w:val="24"/>
        </w:rPr>
        <w:t>за</w:t>
      </w:r>
      <w:proofErr w:type="spellEnd"/>
      <w:r w:rsidRPr="002A50D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2A50DF">
        <w:rPr>
          <w:rFonts w:ascii="Times New Roman" w:eastAsia="Calibri" w:hAnsi="Times New Roman" w:cs="Times New Roman"/>
          <w:bCs/>
          <w:sz w:val="24"/>
          <w:szCs w:val="24"/>
        </w:rPr>
        <w:t>приходите</w:t>
      </w:r>
      <w:proofErr w:type="spellEnd"/>
      <w:r w:rsidRPr="002A50DF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proofErr w:type="spellStart"/>
      <w:r w:rsidRPr="002A50DF">
        <w:rPr>
          <w:rFonts w:ascii="Times New Roman" w:eastAsia="Calibri" w:hAnsi="Times New Roman" w:cs="Times New Roman"/>
          <w:bCs/>
          <w:sz w:val="24"/>
          <w:szCs w:val="24"/>
        </w:rPr>
        <w:t>или</w:t>
      </w:r>
      <w:proofErr w:type="spellEnd"/>
      <w:r w:rsidRPr="002A50D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2A50DF">
        <w:rPr>
          <w:rFonts w:ascii="Times New Roman" w:eastAsia="Calibri" w:hAnsi="Times New Roman" w:cs="Times New Roman"/>
          <w:bCs/>
          <w:sz w:val="24"/>
          <w:szCs w:val="24"/>
        </w:rPr>
        <w:t>Националния</w:t>
      </w:r>
      <w:proofErr w:type="spellEnd"/>
      <w:r w:rsidRPr="002A50D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2A50DF">
        <w:rPr>
          <w:rFonts w:ascii="Times New Roman" w:eastAsia="Calibri" w:hAnsi="Times New Roman" w:cs="Times New Roman"/>
          <w:bCs/>
          <w:sz w:val="24"/>
          <w:szCs w:val="24"/>
        </w:rPr>
        <w:t>осигурителен</w:t>
      </w:r>
      <w:proofErr w:type="spellEnd"/>
      <w:r w:rsidRPr="002A50D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2A50DF">
        <w:rPr>
          <w:rFonts w:ascii="Times New Roman" w:eastAsia="Calibri" w:hAnsi="Times New Roman" w:cs="Times New Roman"/>
          <w:bCs/>
          <w:sz w:val="24"/>
          <w:szCs w:val="24"/>
        </w:rPr>
        <w:t>институт</w:t>
      </w:r>
      <w:proofErr w:type="spellEnd"/>
      <w:r w:rsidRPr="002A50DF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/ПИК на НАП, ПИК на НОИ/, У</w:t>
      </w:r>
      <w:proofErr w:type="spellStart"/>
      <w:r w:rsidRPr="002A50DF">
        <w:rPr>
          <w:rFonts w:ascii="Times New Roman" w:eastAsia="Calibri" w:hAnsi="Times New Roman" w:cs="Times New Roman"/>
          <w:bCs/>
          <w:sz w:val="24"/>
          <w:szCs w:val="24"/>
        </w:rPr>
        <w:t>никалният</w:t>
      </w:r>
      <w:proofErr w:type="spellEnd"/>
      <w:r w:rsidRPr="002A50D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2A50DF">
        <w:rPr>
          <w:rFonts w:ascii="Times New Roman" w:eastAsia="Calibri" w:hAnsi="Times New Roman" w:cs="Times New Roman"/>
          <w:bCs/>
          <w:sz w:val="24"/>
          <w:szCs w:val="24"/>
        </w:rPr>
        <w:t>код</w:t>
      </w:r>
      <w:proofErr w:type="spellEnd"/>
      <w:r w:rsidRPr="002A50D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2A50DF">
        <w:rPr>
          <w:rFonts w:ascii="Times New Roman" w:eastAsia="Calibri" w:hAnsi="Times New Roman" w:cs="Times New Roman"/>
          <w:bCs/>
          <w:sz w:val="24"/>
          <w:szCs w:val="24"/>
        </w:rPr>
        <w:t>за</w:t>
      </w:r>
      <w:proofErr w:type="spellEnd"/>
      <w:r w:rsidRPr="002A50D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2A50DF">
        <w:rPr>
          <w:rFonts w:ascii="Times New Roman" w:eastAsia="Calibri" w:hAnsi="Times New Roman" w:cs="Times New Roman"/>
          <w:bCs/>
          <w:sz w:val="24"/>
          <w:szCs w:val="24"/>
        </w:rPr>
        <w:t>достъп</w:t>
      </w:r>
      <w:proofErr w:type="spellEnd"/>
      <w:r w:rsidRPr="002A50DF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 w:rsidRPr="002A50DF">
        <w:rPr>
          <w:rFonts w:ascii="Times New Roman" w:eastAsia="Calibri" w:hAnsi="Times New Roman" w:cs="Times New Roman"/>
          <w:bCs/>
          <w:sz w:val="24"/>
          <w:szCs w:val="24"/>
        </w:rPr>
        <w:t>издаван</w:t>
      </w:r>
      <w:proofErr w:type="spellEnd"/>
      <w:r w:rsidRPr="002A50D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2A50DF">
        <w:rPr>
          <w:rFonts w:ascii="Times New Roman" w:eastAsia="Calibri" w:hAnsi="Times New Roman" w:cs="Times New Roman"/>
          <w:bCs/>
          <w:sz w:val="24"/>
          <w:szCs w:val="24"/>
        </w:rPr>
        <w:t>от</w:t>
      </w:r>
      <w:proofErr w:type="spellEnd"/>
      <w:r w:rsidRPr="002A50D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2A50DF">
        <w:rPr>
          <w:rFonts w:ascii="Times New Roman" w:eastAsia="Calibri" w:hAnsi="Times New Roman" w:cs="Times New Roman"/>
          <w:bCs/>
          <w:sz w:val="24"/>
          <w:szCs w:val="24"/>
        </w:rPr>
        <w:t>Националната</w:t>
      </w:r>
      <w:proofErr w:type="spellEnd"/>
      <w:r w:rsidRPr="002A50D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2A50DF">
        <w:rPr>
          <w:rFonts w:ascii="Times New Roman" w:eastAsia="Calibri" w:hAnsi="Times New Roman" w:cs="Times New Roman"/>
          <w:bCs/>
          <w:sz w:val="24"/>
          <w:szCs w:val="24"/>
        </w:rPr>
        <w:t>здравноосигурителна</w:t>
      </w:r>
      <w:proofErr w:type="spellEnd"/>
      <w:r w:rsidRPr="002A50D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2A50DF">
        <w:rPr>
          <w:rFonts w:ascii="Times New Roman" w:eastAsia="Calibri" w:hAnsi="Times New Roman" w:cs="Times New Roman"/>
          <w:bCs/>
          <w:sz w:val="24"/>
          <w:szCs w:val="24"/>
        </w:rPr>
        <w:t>каса</w:t>
      </w:r>
      <w:proofErr w:type="spellEnd"/>
      <w:r w:rsidRPr="002A50DF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/УКД на НЗОК/, потребителско име и парола;</w:t>
      </w:r>
    </w:p>
    <w:p w14:paraId="66551E4C" w14:textId="77777777" w:rsidR="00083FFD" w:rsidRDefault="00083FFD" w:rsidP="00083FFD">
      <w:pPr>
        <w:tabs>
          <w:tab w:val="left" w:pos="720"/>
          <w:tab w:val="left" w:pos="3180"/>
        </w:tabs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ab/>
      </w:r>
      <w:proofErr w:type="spellStart"/>
      <w:r>
        <w:rPr>
          <w:rFonts w:ascii="Times New Roman" w:eastAsia="Calibri" w:hAnsi="Times New Roman" w:cs="Times New Roman"/>
          <w:b/>
          <w:i/>
          <w:sz w:val="24"/>
          <w:szCs w:val="24"/>
        </w:rPr>
        <w:t>Ниво</w:t>
      </w:r>
      <w:proofErr w:type="spellEnd"/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i/>
          <w:sz w:val="24"/>
          <w:szCs w:val="24"/>
        </w:rPr>
        <w:t>на</w:t>
      </w:r>
      <w:proofErr w:type="spellEnd"/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i/>
          <w:sz w:val="24"/>
          <w:szCs w:val="24"/>
        </w:rPr>
        <w:t>осигуреност</w:t>
      </w:r>
      <w:proofErr w:type="spellEnd"/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i/>
          <w:sz w:val="24"/>
          <w:szCs w:val="24"/>
          <w:lang w:val="bg-BG"/>
        </w:rPr>
        <w:t>на средствата за идентификация</w:t>
      </w: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съгласно чл.8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val="bg-BG"/>
        </w:rPr>
        <w:t>от</w:t>
      </w: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 </w:t>
      </w:r>
      <w:proofErr w:type="spellStart"/>
      <w:r>
        <w:rPr>
          <w:rFonts w:ascii="Times New Roman" w:eastAsia="Calibri" w:hAnsi="Times New Roman" w:cs="Times New Roman"/>
          <w:iCs/>
          <w:sz w:val="24"/>
          <w:szCs w:val="24"/>
        </w:rPr>
        <w:t>Регламент</w:t>
      </w:r>
      <w:proofErr w:type="spellEnd"/>
      <w:proofErr w:type="gramEnd"/>
      <w:r>
        <w:rPr>
          <w:rFonts w:ascii="Times New Roman" w:eastAsia="Calibri" w:hAnsi="Times New Roman" w:cs="Times New Roman"/>
          <w:iCs/>
          <w:sz w:val="24"/>
          <w:szCs w:val="24"/>
        </w:rPr>
        <w:t xml:space="preserve"> (ЕС) № 910/2014 </w:t>
      </w:r>
      <w:proofErr w:type="spellStart"/>
      <w:r>
        <w:rPr>
          <w:rFonts w:ascii="Times New Roman" w:eastAsia="Calibri" w:hAnsi="Times New Roman" w:cs="Times New Roman"/>
          <w:iCs/>
          <w:sz w:val="24"/>
          <w:szCs w:val="24"/>
        </w:rPr>
        <w:t>на</w:t>
      </w:r>
      <w:proofErr w:type="spellEnd"/>
      <w:r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iCs/>
          <w:sz w:val="24"/>
          <w:szCs w:val="24"/>
        </w:rPr>
        <w:t>Европейския</w:t>
      </w:r>
      <w:proofErr w:type="spellEnd"/>
      <w:r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iCs/>
          <w:sz w:val="24"/>
          <w:szCs w:val="24"/>
        </w:rPr>
        <w:t>парламент</w:t>
      </w:r>
      <w:proofErr w:type="spellEnd"/>
      <w:r>
        <w:rPr>
          <w:rFonts w:ascii="Times New Roman" w:eastAsia="Calibri" w:hAnsi="Times New Roman" w:cs="Times New Roman"/>
          <w:iCs/>
          <w:sz w:val="24"/>
          <w:szCs w:val="24"/>
        </w:rPr>
        <w:t xml:space="preserve"> и </w:t>
      </w:r>
      <w:proofErr w:type="spellStart"/>
      <w:r>
        <w:rPr>
          <w:rFonts w:ascii="Times New Roman" w:eastAsia="Calibri" w:hAnsi="Times New Roman" w:cs="Times New Roman"/>
          <w:iCs/>
          <w:sz w:val="24"/>
          <w:szCs w:val="24"/>
        </w:rPr>
        <w:t>на</w:t>
      </w:r>
      <w:proofErr w:type="spellEnd"/>
      <w:r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iCs/>
          <w:sz w:val="24"/>
          <w:szCs w:val="24"/>
        </w:rPr>
        <w:t>Съвета</w:t>
      </w:r>
      <w:proofErr w:type="spellEnd"/>
      <w:r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iCs/>
          <w:sz w:val="24"/>
          <w:szCs w:val="24"/>
        </w:rPr>
        <w:t>от</w:t>
      </w:r>
      <w:proofErr w:type="spellEnd"/>
      <w:r>
        <w:rPr>
          <w:rFonts w:ascii="Times New Roman" w:eastAsia="Calibri" w:hAnsi="Times New Roman" w:cs="Times New Roman"/>
          <w:iCs/>
          <w:sz w:val="24"/>
          <w:szCs w:val="24"/>
        </w:rPr>
        <w:t xml:space="preserve"> 23 </w:t>
      </w:r>
      <w:proofErr w:type="spellStart"/>
      <w:r>
        <w:rPr>
          <w:rFonts w:ascii="Times New Roman" w:eastAsia="Calibri" w:hAnsi="Times New Roman" w:cs="Times New Roman"/>
          <w:iCs/>
          <w:sz w:val="24"/>
          <w:szCs w:val="24"/>
        </w:rPr>
        <w:t>юли</w:t>
      </w:r>
      <w:proofErr w:type="spellEnd"/>
      <w:r>
        <w:rPr>
          <w:rFonts w:ascii="Times New Roman" w:eastAsia="Calibri" w:hAnsi="Times New Roman" w:cs="Times New Roman"/>
          <w:iCs/>
          <w:sz w:val="24"/>
          <w:szCs w:val="24"/>
        </w:rPr>
        <w:t xml:space="preserve"> 2014 </w:t>
      </w:r>
      <w:proofErr w:type="spellStart"/>
      <w:r>
        <w:rPr>
          <w:rFonts w:ascii="Times New Roman" w:eastAsia="Calibri" w:hAnsi="Times New Roman" w:cs="Times New Roman"/>
          <w:iCs/>
          <w:sz w:val="24"/>
          <w:szCs w:val="24"/>
        </w:rPr>
        <w:t>година</w:t>
      </w:r>
      <w:proofErr w:type="spellEnd"/>
      <w:r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iCs/>
          <w:sz w:val="24"/>
          <w:szCs w:val="24"/>
        </w:rPr>
        <w:t>относно</w:t>
      </w:r>
      <w:proofErr w:type="spellEnd"/>
      <w:r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iCs/>
          <w:sz w:val="24"/>
          <w:szCs w:val="24"/>
        </w:rPr>
        <w:t>електронната</w:t>
      </w:r>
      <w:proofErr w:type="spellEnd"/>
      <w:r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iCs/>
          <w:sz w:val="24"/>
          <w:szCs w:val="24"/>
        </w:rPr>
        <w:t>идентификация</w:t>
      </w:r>
      <w:proofErr w:type="spellEnd"/>
      <w:r>
        <w:rPr>
          <w:rFonts w:ascii="Times New Roman" w:eastAsia="Calibri" w:hAnsi="Times New Roman" w:cs="Times New Roman"/>
          <w:iCs/>
          <w:sz w:val="24"/>
          <w:szCs w:val="24"/>
        </w:rPr>
        <w:t xml:space="preserve"> и </w:t>
      </w:r>
      <w:proofErr w:type="spellStart"/>
      <w:r>
        <w:rPr>
          <w:rFonts w:ascii="Times New Roman" w:eastAsia="Calibri" w:hAnsi="Times New Roman" w:cs="Times New Roman"/>
          <w:iCs/>
          <w:sz w:val="24"/>
          <w:szCs w:val="24"/>
        </w:rPr>
        <w:t>удостоверителните</w:t>
      </w:r>
      <w:proofErr w:type="spellEnd"/>
      <w:r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iCs/>
          <w:sz w:val="24"/>
          <w:szCs w:val="24"/>
        </w:rPr>
        <w:t>услуги</w:t>
      </w:r>
      <w:proofErr w:type="spellEnd"/>
      <w:r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iCs/>
          <w:sz w:val="24"/>
          <w:szCs w:val="24"/>
        </w:rPr>
        <w:t>при</w:t>
      </w:r>
      <w:proofErr w:type="spellEnd"/>
      <w:r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iCs/>
          <w:sz w:val="24"/>
          <w:szCs w:val="24"/>
        </w:rPr>
        <w:t>електронни</w:t>
      </w:r>
      <w:proofErr w:type="spellEnd"/>
      <w:r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iCs/>
          <w:sz w:val="24"/>
          <w:szCs w:val="24"/>
        </w:rPr>
        <w:t>трансакции</w:t>
      </w:r>
      <w:proofErr w:type="spellEnd"/>
      <w:r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iCs/>
          <w:sz w:val="24"/>
          <w:szCs w:val="24"/>
        </w:rPr>
        <w:t>на</w:t>
      </w:r>
      <w:proofErr w:type="spellEnd"/>
      <w:r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iCs/>
          <w:sz w:val="24"/>
          <w:szCs w:val="24"/>
        </w:rPr>
        <w:t>вътрешния</w:t>
      </w:r>
      <w:proofErr w:type="spellEnd"/>
      <w:r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iCs/>
          <w:sz w:val="24"/>
          <w:szCs w:val="24"/>
        </w:rPr>
        <w:t>пазар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>: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</w:p>
    <w:p w14:paraId="6A7840AB" w14:textId="77777777" w:rsidR="00083FFD" w:rsidRDefault="00083FFD" w:rsidP="00083FFD">
      <w:pPr>
        <w:pStyle w:val="aa"/>
        <w:numPr>
          <w:ilvl w:val="0"/>
          <w:numId w:val="10"/>
        </w:numPr>
        <w:tabs>
          <w:tab w:val="left" w:pos="720"/>
          <w:tab w:val="left" w:pos="3180"/>
        </w:tabs>
        <w:spacing w:after="120" w:line="240" w:lineRule="auto"/>
        <w:ind w:left="144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>Квалифициран електронен подпис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 -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„ВИСОКО“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 xml:space="preserve"> – </w:t>
      </w:r>
      <w:r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предоставя по-висока степен на надеждност на претендираната или заявената самоличност на дадено лице, отколкото средствата за електронна идентификация с ниво на осигуреност „значително“, и се характеризира с препратка към съответни технически спецификации, стандарти и процедури, включително технически проверки, чиято цел е да се предотврати злоупотреба или промяна на самоличността;</w:t>
      </w:r>
    </w:p>
    <w:p w14:paraId="2255D204" w14:textId="77777777" w:rsidR="00083FFD" w:rsidRDefault="00083FFD" w:rsidP="00083FFD">
      <w:pPr>
        <w:pStyle w:val="aa"/>
        <w:numPr>
          <w:ilvl w:val="0"/>
          <w:numId w:val="10"/>
        </w:numPr>
        <w:tabs>
          <w:tab w:val="left" w:pos="720"/>
          <w:tab w:val="left" w:pos="3180"/>
        </w:tabs>
        <w:spacing w:after="120" w:line="240" w:lineRule="auto"/>
        <w:ind w:left="144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ПИК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на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НАП, ПИК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на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НОИ, УКД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на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НЗОК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-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„</w:t>
      </w:r>
      <w:proofErr w:type="gramStart"/>
      <w:r>
        <w:rPr>
          <w:rFonts w:ascii="Times New Roman" w:eastAsia="Calibri" w:hAnsi="Times New Roman" w:cs="Times New Roman"/>
          <w:b/>
          <w:bCs/>
          <w:sz w:val="24"/>
          <w:szCs w:val="24"/>
        </w:rPr>
        <w:t>ЗНАЧИТЕЛНО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>“ -</w:t>
      </w:r>
      <w:proofErr w:type="gramEnd"/>
      <w:r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предоставя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значителна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степен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на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надеждност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на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претендираната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или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заявената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самоличност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на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дадено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лице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и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се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характеризира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с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препратка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към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съответни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технически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спецификации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стандарти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и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процедури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включително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технически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проверки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чиято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цел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е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да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се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понижи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значително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рискът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от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злоупотреба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или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промяна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на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самоличността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val="bg-BG"/>
        </w:rPr>
        <w:t>;</w:t>
      </w:r>
    </w:p>
    <w:p w14:paraId="51669A86" w14:textId="77777777" w:rsidR="00083FFD" w:rsidRDefault="00083FFD" w:rsidP="00083FFD">
      <w:pPr>
        <w:pStyle w:val="aa"/>
        <w:numPr>
          <w:ilvl w:val="0"/>
          <w:numId w:val="10"/>
        </w:numPr>
        <w:tabs>
          <w:tab w:val="left" w:pos="720"/>
          <w:tab w:val="left" w:pos="3180"/>
        </w:tabs>
        <w:spacing w:after="120" w:line="240" w:lineRule="auto"/>
        <w:ind w:left="144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>Потребителско име и парола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-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предоставя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ограничена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степен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надеждност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претендираната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или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заявената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самоличност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дадено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лице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. </w:t>
      </w:r>
    </w:p>
    <w:p w14:paraId="52FFF63B" w14:textId="77777777" w:rsidR="00083FFD" w:rsidRPr="00432707" w:rsidRDefault="00083FFD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14:paraId="7C201854" w14:textId="77777777"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Срок на действие на документа/индивидуалния административен акт.</w:t>
      </w:r>
    </w:p>
    <w:p w14:paraId="5895F634" w14:textId="014CDE13" w:rsidR="00DB57D9" w:rsidRDefault="0043441A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До промяна в обстоятелствата</w:t>
      </w:r>
      <w:r w:rsidR="00C50454">
        <w:rPr>
          <w:rFonts w:ascii="Times New Roman" w:eastAsia="Calibri" w:hAnsi="Times New Roman" w:cs="Times New Roman"/>
          <w:sz w:val="24"/>
          <w:szCs w:val="24"/>
          <w:lang w:val="bg-BG"/>
        </w:rPr>
        <w:t>.</w:t>
      </w:r>
    </w:p>
    <w:p w14:paraId="03D34E4B" w14:textId="77777777" w:rsidR="00C50454" w:rsidRDefault="00C50454" w:rsidP="00C50454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Срок за изпълнение. </w:t>
      </w:r>
    </w:p>
    <w:p w14:paraId="7D4E4CAE" w14:textId="28836C1E" w:rsidR="00DB57D9" w:rsidRPr="005D5B78" w:rsidRDefault="00C50454" w:rsidP="005D5B78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1  работен ден – обикновена услуга</w:t>
      </w:r>
      <w:r w:rsidR="00DB57D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;</w:t>
      </w:r>
    </w:p>
    <w:p w14:paraId="4166BF5F" w14:textId="77777777" w:rsidR="002A50DF" w:rsidRDefault="002A50DF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14:paraId="48194374" w14:textId="7DA86CE6" w:rsidR="00AD0E40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Такс</w:t>
      </w:r>
      <w:r w:rsidR="00C50454">
        <w:rPr>
          <w:rFonts w:ascii="Times New Roman" w:eastAsia="Calibri" w:hAnsi="Times New Roman" w:cs="Times New Roman"/>
          <w:b/>
          <w:sz w:val="24"/>
          <w:szCs w:val="24"/>
          <w:lang w:val="bg-BG"/>
        </w:rPr>
        <w:t>а за предоставяне на услугата.</w:t>
      </w:r>
    </w:p>
    <w:p w14:paraId="6FCA57B7" w14:textId="691FF990" w:rsidR="00C50454" w:rsidRDefault="00855987" w:rsidP="00C50454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2</w:t>
      </w:r>
      <w:r w:rsidR="00C5045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.00 лева – обикновена услуга</w:t>
      </w:r>
      <w:r w:rsidR="00DB57D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</w:t>
      </w:r>
    </w:p>
    <w:p w14:paraId="51D240CB" w14:textId="0A0C867D" w:rsidR="00DB57D9" w:rsidRDefault="00DB57D9" w:rsidP="00DB57D9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14:paraId="08704259" w14:textId="77777777" w:rsidR="00DB57D9" w:rsidRDefault="00DB57D9" w:rsidP="00DB57D9">
      <w:p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>Начин на плащане: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ab/>
      </w:r>
    </w:p>
    <w:p w14:paraId="55AE1364" w14:textId="77777777" w:rsidR="00DB57D9" w:rsidRPr="002A50DF" w:rsidRDefault="00DB57D9" w:rsidP="00DB57D9">
      <w:pPr>
        <w:numPr>
          <w:ilvl w:val="0"/>
          <w:numId w:val="13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A50D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 гише „Каса” в Център за административно обслужване;</w:t>
      </w:r>
    </w:p>
    <w:p w14:paraId="122AD2F9" w14:textId="77777777" w:rsidR="00DB57D9" w:rsidRPr="002A50DF" w:rsidRDefault="00DB57D9" w:rsidP="00DB57D9">
      <w:pPr>
        <w:numPr>
          <w:ilvl w:val="0"/>
          <w:numId w:val="13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A50D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По банкова сметка:</w:t>
      </w:r>
    </w:p>
    <w:p w14:paraId="0FEC66AA" w14:textId="77777777" w:rsidR="00DB57D9" w:rsidRPr="002A50DF" w:rsidRDefault="00DB57D9" w:rsidP="00DB57D9">
      <w:pPr>
        <w:spacing w:after="0" w:line="240" w:lineRule="auto"/>
        <w:ind w:left="1080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2A50DF">
        <w:rPr>
          <w:rStyle w:val="ac"/>
          <w:rFonts w:ascii="Times New Roman" w:hAnsi="Times New Roman" w:cs="Times New Roman"/>
          <w:color w:val="111111"/>
          <w:sz w:val="24"/>
          <w:szCs w:val="24"/>
        </w:rPr>
        <w:t>IBAN:</w:t>
      </w:r>
      <w:r w:rsidRPr="002A50DF">
        <w:rPr>
          <w:rFonts w:ascii="Times New Roman" w:hAnsi="Times New Roman" w:cs="Times New Roman"/>
          <w:color w:val="111111"/>
          <w:sz w:val="24"/>
          <w:szCs w:val="24"/>
        </w:rPr>
        <w:t> BG52UNCR70008423609502</w:t>
      </w:r>
      <w:r w:rsidRPr="002A50DF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2A50DF">
        <w:rPr>
          <w:rStyle w:val="ac"/>
          <w:rFonts w:ascii="Times New Roman" w:hAnsi="Times New Roman" w:cs="Times New Roman"/>
          <w:color w:val="111111"/>
          <w:sz w:val="24"/>
          <w:szCs w:val="24"/>
        </w:rPr>
        <w:t>BIC:</w:t>
      </w:r>
      <w:r w:rsidRPr="002A50DF">
        <w:rPr>
          <w:rFonts w:ascii="Times New Roman" w:hAnsi="Times New Roman" w:cs="Times New Roman"/>
          <w:color w:val="111111"/>
          <w:sz w:val="24"/>
          <w:szCs w:val="24"/>
        </w:rPr>
        <w:t> UNCRBGSF</w:t>
      </w:r>
    </w:p>
    <w:p w14:paraId="7B2B30D1" w14:textId="77777777" w:rsidR="00DB57D9" w:rsidRPr="002A50DF" w:rsidRDefault="00DB57D9" w:rsidP="00DB57D9">
      <w:pPr>
        <w:spacing w:after="0" w:line="240" w:lineRule="auto"/>
        <w:ind w:left="720" w:firstLine="36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2A50DF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„</w:t>
      </w:r>
      <w:proofErr w:type="spellStart"/>
      <w:r w:rsidRPr="002A50DF">
        <w:rPr>
          <w:rFonts w:ascii="Times New Roman" w:hAnsi="Times New Roman" w:cs="Times New Roman"/>
          <w:b/>
          <w:spacing w:val="3"/>
          <w:shd w:val="clear" w:color="auto" w:fill="FFFFFF"/>
        </w:rPr>
        <w:t>УниКредит</w:t>
      </w:r>
      <w:proofErr w:type="spellEnd"/>
      <w:r w:rsidRPr="002A50DF">
        <w:rPr>
          <w:rFonts w:ascii="Times New Roman" w:hAnsi="Times New Roman" w:cs="Times New Roman"/>
          <w:b/>
          <w:spacing w:val="3"/>
          <w:shd w:val="clear" w:color="auto" w:fill="FFFFFF"/>
        </w:rPr>
        <w:t xml:space="preserve"> </w:t>
      </w:r>
      <w:proofErr w:type="spellStart"/>
      <w:r w:rsidRPr="002A50DF">
        <w:rPr>
          <w:rFonts w:ascii="Times New Roman" w:hAnsi="Times New Roman" w:cs="Times New Roman"/>
          <w:b/>
          <w:spacing w:val="3"/>
          <w:shd w:val="clear" w:color="auto" w:fill="FFFFFF"/>
        </w:rPr>
        <w:t>Булбанк</w:t>
      </w:r>
      <w:proofErr w:type="spellEnd"/>
      <w:r w:rsidRPr="002A50DF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“ АД</w:t>
      </w:r>
    </w:p>
    <w:p w14:paraId="42FCB072" w14:textId="77777777" w:rsidR="00DB57D9" w:rsidRDefault="00DB57D9" w:rsidP="00DB57D9">
      <w:pPr>
        <w:pStyle w:val="aa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Чрез система за е-Плащане - </w:t>
      </w:r>
      <w:hyperlink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val="bg-BG" w:eastAsia="bg-BG"/>
          </w:rPr>
          <w:t xml:space="preserve">https://pay.egov.bg; </w:t>
        </w:r>
      </w:hyperlink>
    </w:p>
    <w:p w14:paraId="7309DC41" w14:textId="77777777" w:rsidR="00DB57D9" w:rsidRDefault="00DB57D9" w:rsidP="00DB57D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bg-BG" w:eastAsia="bg-BG"/>
        </w:rPr>
      </w:pPr>
    </w:p>
    <w:p w14:paraId="5C539775" w14:textId="77777777" w:rsidR="00DB57D9" w:rsidRDefault="00DB57D9" w:rsidP="00DB57D9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bg-BG"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bg-BG" w:eastAsia="bg-BG"/>
        </w:rPr>
        <w:t>Кодът за вида плащане е: 44 80 07</w:t>
      </w:r>
    </w:p>
    <w:p w14:paraId="0530C2D1" w14:textId="77777777" w:rsidR="00C50454" w:rsidRPr="00432707" w:rsidRDefault="00C50454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14:paraId="1E23D228" w14:textId="77777777"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lastRenderedPageBreak/>
        <w:t>Орган, осъществяващ контрол върху дейността на органа по предоставянето на услугата.</w:t>
      </w:r>
    </w:p>
    <w:p w14:paraId="43F0898F" w14:textId="77777777" w:rsidR="00DB57D9" w:rsidRDefault="00DB57D9" w:rsidP="00DB57D9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Кмет на община Челопеч</w:t>
      </w:r>
    </w:p>
    <w:p w14:paraId="41B5B70E" w14:textId="77777777"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Ред, включително срокове за обжалване на действията на органа по предоставянето на услугата.</w:t>
      </w:r>
    </w:p>
    <w:p w14:paraId="705205C5" w14:textId="1B68AA4E" w:rsidR="00AD0E40" w:rsidRPr="00432707" w:rsidRDefault="00DB57D9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Редът и сроковете за обжалване са регламентирани в чл.92 – чл.97 от Данъчно-осигурителния процесуален кодекс.</w:t>
      </w:r>
    </w:p>
    <w:p w14:paraId="15B44D55" w14:textId="77777777"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Електронен адрес за предложения във връзка с услугата.</w:t>
      </w:r>
    </w:p>
    <w:p w14:paraId="11896419" w14:textId="77777777" w:rsidR="00DB57D9" w:rsidRDefault="002B3110" w:rsidP="00DB57D9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hyperlink r:id="rId19" w:history="1">
        <w:r w:rsidR="00DB57D9">
          <w:rPr>
            <w:rStyle w:val="a3"/>
            <w:rFonts w:ascii="Times New Roman" w:eastAsia="Calibri" w:hAnsi="Times New Roman" w:cs="Times New Roman"/>
            <w:i/>
          </w:rPr>
          <w:t>Obshtina.Chelopech@chelopech.egov.bg</w:t>
        </w:r>
      </w:hyperlink>
    </w:p>
    <w:p w14:paraId="3592C5CA" w14:textId="77777777"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Начини на получаване на резултата от услугата.</w:t>
      </w:r>
    </w:p>
    <w:p w14:paraId="2C1A59FC" w14:textId="77777777" w:rsidR="00DB57D9" w:rsidRDefault="00DB57D9" w:rsidP="00DB57D9">
      <w:pPr>
        <w:numPr>
          <w:ilvl w:val="0"/>
          <w:numId w:val="15"/>
        </w:numPr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Лично или  чрез упълномощено лице в Центъра за административно обслужване.</w:t>
      </w:r>
    </w:p>
    <w:p w14:paraId="09FADE62" w14:textId="77777777" w:rsidR="00DB57D9" w:rsidRDefault="00DB57D9" w:rsidP="00DB57D9">
      <w:pPr>
        <w:numPr>
          <w:ilvl w:val="0"/>
          <w:numId w:val="15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Чрез лицензиран пощенски оператор на адрес, като заявителят декларира, че пощенските разходи са за негова сметка, платими при получаването му за вътрешни пощенски пратки и е съгласен документите да бъдат пренасяни за служебни цели. </w:t>
      </w:r>
    </w:p>
    <w:p w14:paraId="7832142A" w14:textId="77777777" w:rsidR="00DB57D9" w:rsidRDefault="00DB57D9" w:rsidP="00DB57D9">
      <w:pPr>
        <w:numPr>
          <w:ilvl w:val="0"/>
          <w:numId w:val="15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По електронен път чрез Система за сигурно електронно връчване, с адрес: </w:t>
      </w:r>
      <w:hyperlink r:id="rId20" w:history="1">
        <w:r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https://edelivery.egov.bg/Help</w:t>
        </w:r>
      </w:hyperlink>
    </w:p>
    <w:p w14:paraId="157840EE" w14:textId="77777777" w:rsidR="00AD0E40" w:rsidRPr="00432707" w:rsidRDefault="00AD0E40" w:rsidP="00AD0E40">
      <w:pPr>
        <w:spacing w:after="120" w:line="240" w:lineRule="auto"/>
        <w:ind w:firstLine="708"/>
        <w:jc w:val="both"/>
        <w:rPr>
          <w:rFonts w:ascii="Times New Roman" w:eastAsia="Calibri" w:hAnsi="Times New Roman" w:cs="Times New Roman"/>
          <w:lang w:val="bg-BG"/>
        </w:rPr>
      </w:pPr>
    </w:p>
    <w:p w14:paraId="415FBA69" w14:textId="77777777"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Допълнителна информация.</w:t>
      </w:r>
    </w:p>
    <w:p w14:paraId="460270F5" w14:textId="2C774222" w:rsidR="00292EA0" w:rsidRDefault="00292EA0" w:rsidP="00292EA0">
      <w:pPr>
        <w:pStyle w:val="aa"/>
        <w:numPr>
          <w:ilvl w:val="0"/>
          <w:numId w:val="16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Услуга по местни данъци и такси.</w:t>
      </w:r>
    </w:p>
    <w:p w14:paraId="66B45226" w14:textId="3FEBF61A" w:rsidR="00292EA0" w:rsidRDefault="00292EA0" w:rsidP="00292EA0">
      <w:pPr>
        <w:pStyle w:val="aa"/>
        <w:numPr>
          <w:ilvl w:val="0"/>
          <w:numId w:val="16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Актът или отказът да се издаде такъв може да бъде обжалван пред Административен съд.</w:t>
      </w:r>
    </w:p>
    <w:p w14:paraId="2EC07245" w14:textId="77777777" w:rsidR="00292EA0" w:rsidRDefault="00292EA0" w:rsidP="00292EA0">
      <w:pPr>
        <w:pStyle w:val="aa"/>
        <w:numPr>
          <w:ilvl w:val="0"/>
          <w:numId w:val="16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Електронен адрес за предложения във връзка с облекчаване на режима /административната тежест/: </w:t>
      </w:r>
      <w:hyperlink r:id="rId21" w:history="1">
        <w:r>
          <w:rPr>
            <w:rStyle w:val="a3"/>
            <w:rFonts w:ascii="Times New Roman" w:eastAsia="Calibri" w:hAnsi="Times New Roman" w:cs="Times New Roman"/>
            <w:i/>
            <w:sz w:val="24"/>
            <w:szCs w:val="24"/>
          </w:rPr>
          <w:t>Obshtina.Chelopech@chelopech.egov.bg</w:t>
        </w:r>
      </w:hyperlink>
    </w:p>
    <w:p w14:paraId="2285DE57" w14:textId="77777777" w:rsidR="00400F92" w:rsidRPr="00432707" w:rsidRDefault="00400F92" w:rsidP="00AD0E40">
      <w:pPr>
        <w:spacing w:after="120" w:line="240" w:lineRule="auto"/>
        <w:jc w:val="both"/>
        <w:rPr>
          <w:rFonts w:ascii="Times New Roman" w:eastAsia="Calibri" w:hAnsi="Times New Roman" w:cs="Times New Roman"/>
          <w:i/>
          <w:lang w:val="bg-BG"/>
        </w:rPr>
      </w:pPr>
    </w:p>
    <w:p w14:paraId="04AF7FDC" w14:textId="5A4D18CA" w:rsidR="00AD0E40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Техническите стъпки по предоставянето на услугата, тяхното правно знач</w:t>
      </w:r>
      <w:r w:rsidR="00400F92">
        <w:rPr>
          <w:rFonts w:ascii="Times New Roman" w:eastAsia="Calibri" w:hAnsi="Times New Roman" w:cs="Times New Roman"/>
          <w:b/>
          <w:sz w:val="24"/>
          <w:szCs w:val="24"/>
          <w:lang w:val="bg-BG"/>
        </w:rPr>
        <w:t>ение и срока за предоставянето ѝ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.</w:t>
      </w:r>
    </w:p>
    <w:p w14:paraId="1EEE109F" w14:textId="77777777" w:rsidR="00292EA0" w:rsidRDefault="00292EA0" w:rsidP="00292EA0">
      <w:pPr>
        <w:spacing w:after="12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bg-BG"/>
        </w:rPr>
        <w:t>Технически стъпки по предоставяне на услугата:</w:t>
      </w:r>
    </w:p>
    <w:p w14:paraId="2E005524" w14:textId="77777777" w:rsidR="00292EA0" w:rsidRDefault="00292EA0" w:rsidP="00292EA0">
      <w:pPr>
        <w:pStyle w:val="aa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При заявяване чрез Единния портал за достъп до електронни административни </w:t>
      </w:r>
    </w:p>
    <w:p w14:paraId="5DCF1474" w14:textId="77777777" w:rsidR="00292EA0" w:rsidRDefault="00292EA0" w:rsidP="00292E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услуги:</w:t>
      </w:r>
    </w:p>
    <w:p w14:paraId="6C507FD4" w14:textId="77777777" w:rsidR="00292EA0" w:rsidRDefault="00292EA0" w:rsidP="00292E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2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https://unifiedmodel.egov.bg/wps/portal/unified-model/for-citizens-and-businesses/active-e-admin-services/active-e-admin-services</w:t>
        </w:r>
      </w:hyperlink>
    </w:p>
    <w:p w14:paraId="6744D21D" w14:textId="06D7A0DC" w:rsidR="00292EA0" w:rsidRDefault="00292EA0" w:rsidP="00292EA0">
      <w:pPr>
        <w:pStyle w:val="aa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При заявяване чрез Системата за сигурно електр</w:t>
      </w:r>
      <w:r w:rsidR="002A50DF">
        <w:rPr>
          <w:rFonts w:ascii="Times New Roman" w:hAnsi="Times New Roman" w:cs="Times New Roman"/>
          <w:sz w:val="24"/>
          <w:szCs w:val="24"/>
          <w:lang w:val="bg-BG"/>
        </w:rPr>
        <w:t>о</w:t>
      </w:r>
      <w:r>
        <w:rPr>
          <w:rFonts w:ascii="Times New Roman" w:hAnsi="Times New Roman" w:cs="Times New Roman"/>
          <w:sz w:val="24"/>
          <w:szCs w:val="24"/>
          <w:lang w:val="bg-BG"/>
        </w:rPr>
        <w:t>нно връчване: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3D842A" w14:textId="77777777" w:rsidR="00292EA0" w:rsidRDefault="002B3110" w:rsidP="00292E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hyperlink r:id="rId23" w:history="1">
        <w:r w:rsidR="00292EA0">
          <w:rPr>
            <w:rStyle w:val="a3"/>
            <w:rFonts w:ascii="Times New Roman" w:hAnsi="Times New Roman" w:cs="Times New Roman"/>
            <w:color w:val="0000FF"/>
            <w:sz w:val="24"/>
            <w:szCs w:val="24"/>
          </w:rPr>
          <w:t>https://edelivery.egov.bg/Help</w:t>
        </w:r>
      </w:hyperlink>
      <w:r w:rsidR="00292EA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14:paraId="1104331A" w14:textId="77777777" w:rsidR="00292EA0" w:rsidRDefault="00292EA0" w:rsidP="00292EA0">
      <w:pPr>
        <w:pStyle w:val="aa"/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При заявяване чрез интернет страницата на община Челопеч: </w:t>
      </w:r>
    </w:p>
    <w:p w14:paraId="692918E0" w14:textId="18927622" w:rsidR="00292EA0" w:rsidRDefault="002A50DF" w:rsidP="00292E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hyperlink r:id="rId24" w:history="1">
        <w:r>
          <w:rPr>
            <w:rStyle w:val="a3"/>
            <w:rFonts w:ascii="Times New Roman" w:eastAsia="Calibri" w:hAnsi="Times New Roman" w:cs="Times New Roman"/>
            <w:sz w:val="24"/>
            <w:szCs w:val="24"/>
          </w:rPr>
          <w:t>www.chelopech.egov.bg</w:t>
        </w:r>
      </w:hyperlink>
    </w:p>
    <w:p w14:paraId="5ABCD2F3" w14:textId="77777777" w:rsidR="00292EA0" w:rsidRPr="00432707" w:rsidRDefault="00292EA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14:paraId="5AC4B389" w14:textId="77777777"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Техническите стъпки за проследяване на текущото състояние на предоставяната услуга. </w:t>
      </w:r>
    </w:p>
    <w:p w14:paraId="43738F44" w14:textId="77777777" w:rsidR="00292EA0" w:rsidRDefault="00292EA0" w:rsidP="00292EA0">
      <w:pPr>
        <w:pStyle w:val="aa"/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За заявена услуга чрез Системата за сигурно електронно връчване: </w:t>
      </w:r>
    </w:p>
    <w:p w14:paraId="434BF48D" w14:textId="77777777" w:rsidR="00292EA0" w:rsidRDefault="002B3110" w:rsidP="00292E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hyperlink r:id="rId25" w:history="1">
        <w:r w:rsidR="00292EA0"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https://edelivery.egov.bg/</w:t>
        </w:r>
      </w:hyperlink>
      <w:r w:rsidR="00292EA0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) </w:t>
      </w:r>
    </w:p>
    <w:p w14:paraId="53F19EB0" w14:textId="77777777" w:rsidR="00292EA0" w:rsidRDefault="00292EA0" w:rsidP="00292EA0">
      <w:pPr>
        <w:pStyle w:val="aa"/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lastRenderedPageBreak/>
        <w:t>За всички електронно заявени услуги:</w:t>
      </w:r>
    </w:p>
    <w:p w14:paraId="77619B21" w14:textId="77777777" w:rsidR="00292EA0" w:rsidRDefault="00292EA0" w:rsidP="00292E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hyperlink r:id="rId26" w:history="1">
        <w:r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http://185.204.164.197/service-status/c3104f20-121d-42d5-9d2a-e27dda6b3671</w:t>
        </w:r>
      </w:hyperlink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</w:p>
    <w:p w14:paraId="5AEA2B99" w14:textId="77777777"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14:paraId="00269CE7" w14:textId="77777777" w:rsidR="00292EA0" w:rsidRDefault="00292EA0" w:rsidP="00292EA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>Техническите средства за установяване и отстраняване на грешки при въвеждането на информация преди да бъдат направени изявленията във връзка с услугата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. </w:t>
      </w:r>
    </w:p>
    <w:p w14:paraId="645DF646" w14:textId="77777777" w:rsidR="00292EA0" w:rsidRDefault="00292EA0" w:rsidP="00292EA0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Установяването на грешки се извършва автоматично съгласно функционалностите на използвана система за заявяване. </w:t>
      </w:r>
    </w:p>
    <w:p w14:paraId="03BDC9A8" w14:textId="77777777" w:rsidR="00292EA0" w:rsidRDefault="00292EA0" w:rsidP="00292EA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>Техническите стъпки за достъп до актове, изявления и данни, събрани за получателя във връзка с предоставяне на услугата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. </w:t>
      </w:r>
    </w:p>
    <w:p w14:paraId="162F08D0" w14:textId="4C56EF1C" w:rsidR="00AD0E40" w:rsidRPr="00432707" w:rsidRDefault="00292EA0" w:rsidP="00292EA0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Проследяването на статуса на заявена електронна административна услуга се извършва чрез системата за сигурно електронно връчване (Система за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bg-BG"/>
        </w:rPr>
        <w:t>еВръчване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- </w:t>
      </w:r>
      <w:hyperlink r:id="rId27" w:history="1">
        <w:r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https://edelivery.egov.bg/</w:t>
        </w:r>
      </w:hyperlink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) или на интернет страницата на община Челопеч: </w:t>
      </w:r>
      <w:hyperlink r:id="rId28" w:history="1">
        <w:r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http://185.204.164.197/service-status/c3104f20-121d-42d5-9d2a-e27dda6b3671</w:t>
        </w:r>
      </w:hyperlink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съобразно функционалностите на използваната система. </w:t>
      </w:r>
    </w:p>
    <w:p w14:paraId="2571CADD" w14:textId="77777777"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Езиците, чрез които услугата може да бъде ползвана.</w:t>
      </w:r>
    </w:p>
    <w:p w14:paraId="66994E26" w14:textId="440128D6" w:rsidR="00AD0E40" w:rsidRPr="00432707" w:rsidRDefault="00292EA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Български</w:t>
      </w:r>
    </w:p>
    <w:p w14:paraId="2197BBAF" w14:textId="5F8902A8" w:rsidR="00CB61E3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Общите административни актове са достъпни на електронен адре</w:t>
      </w:r>
      <w:r w:rsidRPr="00432707">
        <w:rPr>
          <w:rFonts w:ascii="Times New Roman" w:eastAsia="Calibri" w:hAnsi="Times New Roman" w:cs="Times New Roman"/>
          <w:sz w:val="24"/>
          <w:szCs w:val="24"/>
          <w:lang w:val="bg-BG"/>
        </w:rPr>
        <w:t>с</w:t>
      </w:r>
      <w:r w:rsidR="00B61EB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: </w:t>
      </w:r>
      <w:hyperlink r:id="rId29" w:history="1">
        <w:r w:rsidR="002A50DF">
          <w:rPr>
            <w:rStyle w:val="a3"/>
            <w:rFonts w:ascii="Times New Roman" w:eastAsia="Calibri" w:hAnsi="Times New Roman" w:cs="Times New Roman"/>
            <w:sz w:val="24"/>
            <w:szCs w:val="24"/>
          </w:rPr>
          <w:t>www.chelopech.egov.bg</w:t>
        </w:r>
      </w:hyperlink>
    </w:p>
    <w:p w14:paraId="6A233D9D" w14:textId="66FDAB9F" w:rsidR="00292EA0" w:rsidRDefault="00CB61E3" w:rsidP="00292EA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Вижте нашата Декларация за достъпност на адрес: </w:t>
      </w:r>
      <w:hyperlink r:id="rId30" w:history="1">
        <w:r w:rsidR="002A50DF">
          <w:rPr>
            <w:rStyle w:val="a3"/>
            <w:rFonts w:ascii="Times New Roman" w:eastAsia="Calibri" w:hAnsi="Times New Roman" w:cs="Times New Roman"/>
            <w:sz w:val="24"/>
            <w:szCs w:val="24"/>
          </w:rPr>
          <w:t>www.chelopech.egov.bg</w:t>
        </w:r>
      </w:hyperlink>
      <w:bookmarkStart w:id="1" w:name="_GoBack"/>
      <w:bookmarkEnd w:id="1"/>
    </w:p>
    <w:p w14:paraId="5507E57D" w14:textId="64FF9902"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14:paraId="2AFBE01A" w14:textId="77777777"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14:paraId="1BD10A4F" w14:textId="77777777" w:rsidR="00415915" w:rsidRPr="00432707" w:rsidRDefault="00415915" w:rsidP="00AD0E40">
      <w:pPr>
        <w:spacing w:after="0" w:line="240" w:lineRule="auto"/>
        <w:jc w:val="both"/>
        <w:rPr>
          <w:lang w:val="bg-BG"/>
        </w:rPr>
      </w:pPr>
    </w:p>
    <w:sectPr w:rsidR="00415915" w:rsidRPr="00432707" w:rsidSect="0036189D">
      <w:footerReference w:type="default" r:id="rId31"/>
      <w:headerReference w:type="first" r:id="rId32"/>
      <w:pgSz w:w="12240" w:h="15840"/>
      <w:pgMar w:top="81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CF6A22" w14:textId="77777777" w:rsidR="002B3110" w:rsidRDefault="002B3110" w:rsidP="0036189D">
      <w:pPr>
        <w:spacing w:after="0" w:line="240" w:lineRule="auto"/>
      </w:pPr>
      <w:r>
        <w:separator/>
      </w:r>
    </w:p>
  </w:endnote>
  <w:endnote w:type="continuationSeparator" w:id="0">
    <w:p w14:paraId="48FB4303" w14:textId="77777777" w:rsidR="002B3110" w:rsidRDefault="002B3110" w:rsidP="00361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543680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3C8302CF" w14:textId="4DE53CD8" w:rsidR="00FF30B8" w:rsidRPr="00FF5360" w:rsidRDefault="00B10695">
        <w:pPr>
          <w:pStyle w:val="a4"/>
          <w:jc w:val="right"/>
          <w:rPr>
            <w:rFonts w:ascii="Times New Roman" w:hAnsi="Times New Roman" w:cs="Times New Roman"/>
            <w:sz w:val="24"/>
            <w:szCs w:val="24"/>
          </w:rPr>
        </w:pPr>
        <w:r w:rsidRPr="00FF536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F536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F536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A50DF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FF5360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090F8FE7" w14:textId="77777777" w:rsidR="00FF30B8" w:rsidRDefault="002B311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97636E" w14:textId="77777777" w:rsidR="002B3110" w:rsidRDefault="002B3110" w:rsidP="0036189D">
      <w:pPr>
        <w:spacing w:after="0" w:line="240" w:lineRule="auto"/>
      </w:pPr>
      <w:r>
        <w:separator/>
      </w:r>
    </w:p>
  </w:footnote>
  <w:footnote w:type="continuationSeparator" w:id="0">
    <w:p w14:paraId="37874D93" w14:textId="77777777" w:rsidR="002B3110" w:rsidRDefault="002B3110" w:rsidP="00361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F7A110" w14:textId="77777777" w:rsidR="0036189D" w:rsidRPr="0036189D" w:rsidRDefault="0036189D" w:rsidP="0036189D">
    <w:pPr>
      <w:pStyle w:val="a8"/>
      <w:ind w:left="4320"/>
      <w:rPr>
        <w:rFonts w:ascii="Times New Roman" w:hAnsi="Times New Roman" w:cs="Times New Roman"/>
        <w:lang w:val="bg-BG"/>
      </w:rPr>
    </w:pPr>
  </w:p>
  <w:p w14:paraId="3BEAD00F" w14:textId="77777777" w:rsidR="0036189D" w:rsidRPr="0036189D" w:rsidRDefault="0036189D" w:rsidP="0036189D">
    <w:pPr>
      <w:pStyle w:val="a8"/>
      <w:ind w:left="4320"/>
      <w:rPr>
        <w:rFonts w:ascii="Times New Roman" w:hAnsi="Times New Roman" w:cs="Times New Roman"/>
        <w:i/>
        <w:lang w:val="bg-BG"/>
      </w:rPr>
    </w:pPr>
    <w:r w:rsidRPr="0036189D">
      <w:rPr>
        <w:rFonts w:ascii="Times New Roman" w:hAnsi="Times New Roman" w:cs="Times New Roman"/>
        <w:i/>
        <w:lang w:val="bg-BG"/>
      </w:rPr>
      <w:t>Приложение №</w:t>
    </w:r>
    <w:r w:rsidR="00432707">
      <w:rPr>
        <w:rFonts w:ascii="Times New Roman" w:hAnsi="Times New Roman" w:cs="Times New Roman"/>
        <w:i/>
        <w:lang w:val="bg-BG"/>
      </w:rPr>
      <w:t xml:space="preserve"> </w:t>
    </w:r>
    <w:r w:rsidRPr="0036189D">
      <w:rPr>
        <w:rFonts w:ascii="Times New Roman" w:hAnsi="Times New Roman" w:cs="Times New Roman"/>
        <w:i/>
        <w:lang w:val="bg-BG"/>
      </w:rPr>
      <w:t>1</w:t>
    </w:r>
  </w:p>
  <w:p w14:paraId="3A3CA2D8" w14:textId="77777777" w:rsidR="0036189D" w:rsidRPr="0036189D" w:rsidRDefault="0036189D" w:rsidP="0036189D">
    <w:pPr>
      <w:pStyle w:val="a8"/>
      <w:ind w:left="4320"/>
      <w:rPr>
        <w:rFonts w:ascii="Times New Roman" w:hAnsi="Times New Roman" w:cs="Times New Roman"/>
        <w:i/>
        <w:lang w:val="bg-BG"/>
      </w:rPr>
    </w:pPr>
    <w:r w:rsidRPr="0036189D">
      <w:rPr>
        <w:rFonts w:ascii="Times New Roman" w:hAnsi="Times New Roman" w:cs="Times New Roman"/>
        <w:i/>
        <w:lang w:val="bg-BG"/>
      </w:rPr>
      <w:t>Към чл.</w:t>
    </w:r>
    <w:r w:rsidR="00432707">
      <w:rPr>
        <w:rFonts w:ascii="Times New Roman" w:hAnsi="Times New Roman" w:cs="Times New Roman"/>
        <w:i/>
        <w:lang w:val="bg-BG"/>
      </w:rPr>
      <w:t xml:space="preserve"> </w:t>
    </w:r>
    <w:r w:rsidR="00BB2E11">
      <w:rPr>
        <w:rFonts w:ascii="Times New Roman" w:hAnsi="Times New Roman" w:cs="Times New Roman"/>
        <w:i/>
        <w:lang w:val="bg-BG"/>
      </w:rPr>
      <w:t>26, ал.</w:t>
    </w:r>
    <w:r w:rsidR="00432707">
      <w:rPr>
        <w:rFonts w:ascii="Times New Roman" w:hAnsi="Times New Roman" w:cs="Times New Roman"/>
        <w:i/>
        <w:lang w:val="bg-BG"/>
      </w:rPr>
      <w:t xml:space="preserve"> </w:t>
    </w:r>
    <w:r w:rsidR="00BB2E11">
      <w:rPr>
        <w:rFonts w:ascii="Times New Roman" w:hAnsi="Times New Roman" w:cs="Times New Roman"/>
        <w:i/>
        <w:lang w:val="bg-BG"/>
      </w:rPr>
      <w:t>2</w:t>
    </w:r>
    <w:r w:rsidRPr="0036189D">
      <w:rPr>
        <w:rFonts w:ascii="Times New Roman" w:hAnsi="Times New Roman" w:cs="Times New Roman"/>
        <w:i/>
        <w:lang w:val="bg-BG"/>
      </w:rPr>
      <w:t xml:space="preserve"> от Вътрешните правила за предоставяне на електронни административни услуги от общинска администрация Челопеч</w:t>
    </w:r>
  </w:p>
  <w:p w14:paraId="434018AD" w14:textId="77777777" w:rsidR="0036189D" w:rsidRPr="0036189D" w:rsidRDefault="0036189D" w:rsidP="0036189D">
    <w:pPr>
      <w:pStyle w:val="a8"/>
      <w:ind w:left="3600"/>
      <w:rPr>
        <w:rFonts w:ascii="Times New Roman" w:hAnsi="Times New Roman" w:cs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F7C0F"/>
    <w:multiLevelType w:val="hybridMultilevel"/>
    <w:tmpl w:val="BF8CF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C7D83"/>
    <w:multiLevelType w:val="hybridMultilevel"/>
    <w:tmpl w:val="AB52F4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9B7398"/>
    <w:multiLevelType w:val="hybridMultilevel"/>
    <w:tmpl w:val="CA7A55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A3681D"/>
    <w:multiLevelType w:val="hybridMultilevel"/>
    <w:tmpl w:val="DBC0008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033735"/>
    <w:multiLevelType w:val="hybridMultilevel"/>
    <w:tmpl w:val="68A03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E90ED4"/>
    <w:multiLevelType w:val="hybridMultilevel"/>
    <w:tmpl w:val="1A6CFBF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4960CD"/>
    <w:multiLevelType w:val="hybridMultilevel"/>
    <w:tmpl w:val="BCB62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8C0F1C"/>
    <w:multiLevelType w:val="hybridMultilevel"/>
    <w:tmpl w:val="8E04A54C"/>
    <w:lvl w:ilvl="0" w:tplc="B18CE25A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8" w15:restartNumberingAfterBreak="0">
    <w:nsid w:val="34D3316E"/>
    <w:multiLevelType w:val="hybridMultilevel"/>
    <w:tmpl w:val="1C58B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587F66"/>
    <w:multiLevelType w:val="hybridMultilevel"/>
    <w:tmpl w:val="8DB4BE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86225FA"/>
    <w:multiLevelType w:val="hybridMultilevel"/>
    <w:tmpl w:val="41D4DE06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2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1" w15:restartNumberingAfterBreak="0">
    <w:nsid w:val="5D69493E"/>
    <w:multiLevelType w:val="hybridMultilevel"/>
    <w:tmpl w:val="1680800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9216D4"/>
    <w:multiLevelType w:val="hybridMultilevel"/>
    <w:tmpl w:val="13923814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3476D9F"/>
    <w:multiLevelType w:val="hybridMultilevel"/>
    <w:tmpl w:val="82B835B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460D9A"/>
    <w:multiLevelType w:val="hybridMultilevel"/>
    <w:tmpl w:val="2310852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65E719F1"/>
    <w:multiLevelType w:val="hybridMultilevel"/>
    <w:tmpl w:val="CB506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15"/>
  </w:num>
  <w:num w:numId="7">
    <w:abstractNumId w:val="7"/>
  </w:num>
  <w:num w:numId="8">
    <w:abstractNumId w:val="2"/>
  </w:num>
  <w:num w:numId="9">
    <w:abstractNumId w:val="1"/>
  </w:num>
  <w:num w:numId="10">
    <w:abstractNumId w:val="14"/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1"/>
  </w:num>
  <w:num w:numId="14">
    <w:abstractNumId w:val="9"/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89D"/>
    <w:rsid w:val="00057CA7"/>
    <w:rsid w:val="00083FFD"/>
    <w:rsid w:val="0016197B"/>
    <w:rsid w:val="00184B1C"/>
    <w:rsid w:val="001E41E1"/>
    <w:rsid w:val="00221B30"/>
    <w:rsid w:val="00292EA0"/>
    <w:rsid w:val="002A50DF"/>
    <w:rsid w:val="002B3110"/>
    <w:rsid w:val="002B3A79"/>
    <w:rsid w:val="002D5ABB"/>
    <w:rsid w:val="0036189D"/>
    <w:rsid w:val="00400F92"/>
    <w:rsid w:val="00415915"/>
    <w:rsid w:val="0042096B"/>
    <w:rsid w:val="00432707"/>
    <w:rsid w:val="0043441A"/>
    <w:rsid w:val="004541E3"/>
    <w:rsid w:val="005D5B78"/>
    <w:rsid w:val="006453B0"/>
    <w:rsid w:val="00664601"/>
    <w:rsid w:val="00752343"/>
    <w:rsid w:val="007D2583"/>
    <w:rsid w:val="007D509F"/>
    <w:rsid w:val="00855987"/>
    <w:rsid w:val="009F1744"/>
    <w:rsid w:val="00AA3138"/>
    <w:rsid w:val="00AD0E40"/>
    <w:rsid w:val="00B10695"/>
    <w:rsid w:val="00B61EB2"/>
    <w:rsid w:val="00BB2E11"/>
    <w:rsid w:val="00BB779B"/>
    <w:rsid w:val="00C04A8D"/>
    <w:rsid w:val="00C120D8"/>
    <w:rsid w:val="00C50454"/>
    <w:rsid w:val="00CB61E3"/>
    <w:rsid w:val="00D044D6"/>
    <w:rsid w:val="00DB57D9"/>
    <w:rsid w:val="00E51F40"/>
    <w:rsid w:val="00E80E98"/>
    <w:rsid w:val="00F10267"/>
    <w:rsid w:val="00FB0496"/>
    <w:rsid w:val="00FC1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C88C8F"/>
  <w15:docId w15:val="{11F0F914-67E4-4082-96B7-DA6BA2217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18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189D"/>
    <w:rPr>
      <w:color w:val="0000FF" w:themeColor="hyperlink"/>
      <w:u w:val="single"/>
    </w:rPr>
  </w:style>
  <w:style w:type="paragraph" w:styleId="a4">
    <w:name w:val="footer"/>
    <w:basedOn w:val="a"/>
    <w:link w:val="a5"/>
    <w:uiPriority w:val="99"/>
    <w:unhideWhenUsed/>
    <w:rsid w:val="003618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Долен колонтитул Знак"/>
    <w:basedOn w:val="a0"/>
    <w:link w:val="a4"/>
    <w:uiPriority w:val="99"/>
    <w:rsid w:val="0036189D"/>
  </w:style>
  <w:style w:type="paragraph" w:styleId="a6">
    <w:name w:val="Balloon Text"/>
    <w:basedOn w:val="a"/>
    <w:link w:val="a7"/>
    <w:uiPriority w:val="99"/>
    <w:semiHidden/>
    <w:unhideWhenUsed/>
    <w:rsid w:val="00361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36189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618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36189D"/>
  </w:style>
  <w:style w:type="paragraph" w:styleId="aa">
    <w:name w:val="List Paragraph"/>
    <w:basedOn w:val="a"/>
    <w:uiPriority w:val="34"/>
    <w:qFormat/>
    <w:rsid w:val="001E41E1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057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value-label1">
    <w:name w:val="value-label1"/>
    <w:basedOn w:val="a0"/>
    <w:rsid w:val="00083FFD"/>
    <w:rPr>
      <w:color w:val="007098"/>
    </w:rPr>
  </w:style>
  <w:style w:type="character" w:styleId="ac">
    <w:name w:val="Strong"/>
    <w:basedOn w:val="a0"/>
    <w:uiPriority w:val="22"/>
    <w:qFormat/>
    <w:rsid w:val="00DB57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4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gov.bg/wps/portal/" TargetMode="External"/><Relationship Id="rId18" Type="http://schemas.openxmlformats.org/officeDocument/2006/relationships/hyperlink" Target="http://www.chelopech.egov.bg" TargetMode="External"/><Relationship Id="rId26" Type="http://schemas.openxmlformats.org/officeDocument/2006/relationships/hyperlink" Target="http://185.204.164.197/service-status/c3104f20-121d-42d5-9d2a-e27dda6b3671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Obshtina.Chelopech@chelopech.egov.bg" TargetMode="External"/><Relationship Id="rId34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://www.chelopech.egov.bg" TargetMode="External"/><Relationship Id="rId17" Type="http://schemas.openxmlformats.org/officeDocument/2006/relationships/hyperlink" Target="https://edelivery.egov.bg/Help" TargetMode="External"/><Relationship Id="rId25" Type="http://schemas.openxmlformats.org/officeDocument/2006/relationships/hyperlink" Target="https://edelivery.egov.bg/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egov.bg/wps/portal/" TargetMode="External"/><Relationship Id="rId20" Type="http://schemas.openxmlformats.org/officeDocument/2006/relationships/hyperlink" Target="https://edelivery.egov.bg/Help" TargetMode="External"/><Relationship Id="rId29" Type="http://schemas.openxmlformats.org/officeDocument/2006/relationships/hyperlink" Target="http://www.chelopech.egov.b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delivery.egov.bg/Help" TargetMode="External"/><Relationship Id="rId24" Type="http://schemas.openxmlformats.org/officeDocument/2006/relationships/hyperlink" Target="http://www.chelopech.egov.bg" TargetMode="External"/><Relationship Id="rId32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www.chelopech.egov.bg" TargetMode="External"/><Relationship Id="rId23" Type="http://schemas.openxmlformats.org/officeDocument/2006/relationships/hyperlink" Target="https://edelivery.egov.bg/Help" TargetMode="External"/><Relationship Id="rId28" Type="http://schemas.openxmlformats.org/officeDocument/2006/relationships/hyperlink" Target="http://185.204.164.197/service-status/c3104f20-121d-42d5-9d2a-e27dda6b3671" TargetMode="External"/><Relationship Id="rId10" Type="http://schemas.openxmlformats.org/officeDocument/2006/relationships/hyperlink" Target="https://egov.bg/wps/portal/" TargetMode="External"/><Relationship Id="rId19" Type="http://schemas.openxmlformats.org/officeDocument/2006/relationships/hyperlink" Target="mailto:Obshtina.Chelopech@chelopech.egov.bg" TargetMode="External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chelopech.egov.bg" TargetMode="External"/><Relationship Id="rId14" Type="http://schemas.openxmlformats.org/officeDocument/2006/relationships/hyperlink" Target="https://edelivery.egov.bg/Help" TargetMode="External"/><Relationship Id="rId22" Type="http://schemas.openxmlformats.org/officeDocument/2006/relationships/hyperlink" Target="https://unifiedmodel.egov.bg/wps/portal/unified-model/for-citizens-and-businesses/active-e-admin-services/active-e-admin-services" TargetMode="External"/><Relationship Id="rId27" Type="http://schemas.openxmlformats.org/officeDocument/2006/relationships/hyperlink" Target="https://edelivery.egov.bg/" TargetMode="External"/><Relationship Id="rId30" Type="http://schemas.openxmlformats.org/officeDocument/2006/relationships/hyperlink" Target="http://www.chelopech.egov.bg" TargetMode="External"/><Relationship Id="rId8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5</Pages>
  <Words>1478</Words>
  <Characters>8430</Characters>
  <Application>Microsoft Office Word</Application>
  <DocSecurity>0</DocSecurity>
  <Lines>70</Lines>
  <Paragraphs>19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admin</cp:lastModifiedBy>
  <cp:revision>12</cp:revision>
  <dcterms:created xsi:type="dcterms:W3CDTF">2020-08-30T13:15:00Z</dcterms:created>
  <dcterms:modified xsi:type="dcterms:W3CDTF">2021-02-17T07:18:00Z</dcterms:modified>
</cp:coreProperties>
</file>