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ABE3D" w14:textId="08592104" w:rsidR="00B56453" w:rsidRPr="009F7C41" w:rsidRDefault="00B56453" w:rsidP="00B56453">
      <w:pPr>
        <w:jc w:val="center"/>
        <w:rPr>
          <w:b/>
          <w:bCs/>
          <w:color w:val="000000"/>
          <w:sz w:val="28"/>
          <w:szCs w:val="28"/>
        </w:rPr>
      </w:pPr>
      <w:r w:rsidRPr="009F7C41">
        <w:rPr>
          <w:noProof/>
          <w:lang w:val="bg-BG"/>
        </w:rPr>
        <w:drawing>
          <wp:inline distT="0" distB="0" distL="0" distR="0" wp14:anchorId="402ADE30" wp14:editId="2F7D5490">
            <wp:extent cx="819150" cy="704850"/>
            <wp:effectExtent l="0" t="0" r="0" b="0"/>
            <wp:docPr id="1779827307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C41">
        <w:rPr>
          <w:b/>
          <w:bCs/>
          <w:color w:val="000000"/>
          <w:sz w:val="24"/>
          <w:szCs w:val="24"/>
        </w:rPr>
        <w:t xml:space="preserve">   </w:t>
      </w:r>
      <w:r w:rsidRPr="007A1B58">
        <w:rPr>
          <w:b/>
          <w:bCs/>
          <w:color w:val="000000"/>
          <w:sz w:val="30"/>
          <w:szCs w:val="30"/>
          <w:lang w:val="bg-BG"/>
        </w:rPr>
        <w:t>Издаване разрешение за поставяне по чл. 5</w:t>
      </w:r>
      <w:r w:rsidR="00B076D1" w:rsidRPr="007A1B58">
        <w:rPr>
          <w:b/>
          <w:bCs/>
          <w:color w:val="000000"/>
          <w:sz w:val="30"/>
          <w:szCs w:val="30"/>
          <w:lang w:val="bg-BG"/>
        </w:rPr>
        <w:t>6</w:t>
      </w:r>
      <w:r w:rsidRPr="007A1B58">
        <w:rPr>
          <w:b/>
          <w:bCs/>
          <w:color w:val="000000"/>
          <w:sz w:val="30"/>
          <w:szCs w:val="30"/>
          <w:lang w:val="bg-BG"/>
        </w:rPr>
        <w:t xml:space="preserve"> от ЗУТ</w:t>
      </w:r>
    </w:p>
    <w:p w14:paraId="16810C18" w14:textId="37C0460D" w:rsidR="00B56453" w:rsidRPr="009F7C41" w:rsidRDefault="00B56453" w:rsidP="00B56453">
      <w:pPr>
        <w:jc w:val="center"/>
        <w:rPr>
          <w:b/>
          <w:sz w:val="24"/>
          <w:szCs w:val="24"/>
        </w:rPr>
      </w:pPr>
      <w:r w:rsidRPr="009F7C41">
        <w:rPr>
          <w:b/>
          <w:sz w:val="24"/>
          <w:szCs w:val="24"/>
          <w:lang w:val="bg-BG"/>
        </w:rPr>
        <w:t xml:space="preserve">                    </w:t>
      </w:r>
      <w:r w:rsidR="00F57214">
        <w:rPr>
          <w:b/>
          <w:sz w:val="24"/>
          <w:szCs w:val="24"/>
          <w:lang w:val="bg-BG"/>
        </w:rPr>
        <w:t xml:space="preserve">      </w:t>
      </w:r>
      <w:r w:rsidRPr="009F7C41">
        <w:rPr>
          <w:b/>
          <w:sz w:val="24"/>
          <w:szCs w:val="24"/>
          <w:lang w:val="bg-BG"/>
        </w:rPr>
        <w:t xml:space="preserve"> </w:t>
      </w:r>
      <w:r w:rsidRPr="009F7C41">
        <w:rPr>
          <w:b/>
          <w:sz w:val="24"/>
          <w:szCs w:val="24"/>
        </w:rPr>
        <w:t>(</w:t>
      </w:r>
      <w:r w:rsidR="00281B22">
        <w:rPr>
          <w:bCs/>
          <w:sz w:val="24"/>
          <w:szCs w:val="24"/>
          <w:lang w:val="bg-BG"/>
        </w:rPr>
        <w:t>У</w:t>
      </w:r>
      <w:r w:rsidRPr="009F7C41">
        <w:rPr>
          <w:bCs/>
          <w:sz w:val="24"/>
          <w:szCs w:val="24"/>
          <w:lang w:val="bg-BG"/>
        </w:rPr>
        <w:t>никален идентификатор на административната услуга</w:t>
      </w:r>
      <w:r w:rsidRPr="009F7C41">
        <w:rPr>
          <w:bCs/>
          <w:sz w:val="24"/>
          <w:szCs w:val="24"/>
        </w:rPr>
        <w:t xml:space="preserve"> </w:t>
      </w:r>
      <w:r w:rsidR="00B076D1">
        <w:rPr>
          <w:bCs/>
          <w:sz w:val="24"/>
          <w:szCs w:val="24"/>
          <w:lang w:val="bg-BG"/>
        </w:rPr>
        <w:t>1989</w:t>
      </w:r>
      <w:r w:rsidRPr="009F7C41">
        <w:rPr>
          <w:b/>
          <w:sz w:val="24"/>
          <w:szCs w:val="24"/>
        </w:rPr>
        <w:t>)</w:t>
      </w:r>
    </w:p>
    <w:p w14:paraId="6FB9B7B4" w14:textId="77777777" w:rsidR="00B56453" w:rsidRPr="009F7C41" w:rsidRDefault="00B56453" w:rsidP="00B56453">
      <w:pPr>
        <w:jc w:val="both"/>
        <w:rPr>
          <w:sz w:val="22"/>
          <w:szCs w:val="22"/>
        </w:rPr>
      </w:pPr>
    </w:p>
    <w:p w14:paraId="42C95D11" w14:textId="77777777" w:rsidR="00B56453" w:rsidRDefault="00B56453" w:rsidP="00B56453">
      <w:pPr>
        <w:ind w:firstLine="284"/>
        <w:jc w:val="both"/>
        <w:rPr>
          <w:b/>
          <w:bCs/>
          <w:color w:val="000000"/>
          <w:lang w:val="ru-RU"/>
        </w:rPr>
      </w:pPr>
    </w:p>
    <w:p w14:paraId="42042593" w14:textId="77777777" w:rsidR="00B56453" w:rsidRPr="00C219B2" w:rsidRDefault="00B56453" w:rsidP="00B56453">
      <w:pPr>
        <w:ind w:firstLine="284"/>
        <w:jc w:val="both"/>
        <w:rPr>
          <w:b/>
          <w:bCs/>
          <w:color w:val="000000"/>
        </w:rPr>
      </w:pPr>
      <w:r w:rsidRPr="00C219B2">
        <w:rPr>
          <w:b/>
          <w:bCs/>
          <w:color w:val="000000"/>
          <w:lang w:val="ru-RU"/>
        </w:rPr>
        <w:t>НОРМАТИВНА УРЕДБА:</w:t>
      </w:r>
    </w:p>
    <w:p w14:paraId="34224E6C" w14:textId="77777777" w:rsidR="00B56453" w:rsidRDefault="00B56453" w:rsidP="00B56453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▪ </w:t>
      </w:r>
      <w:r w:rsidRPr="00604726">
        <w:rPr>
          <w:bCs/>
          <w:color w:val="000000"/>
          <w:lang w:val="bg-BG"/>
        </w:rPr>
        <w:t>Чл. 56 или чл. 57 от Закона за устройство на територията /ЗУТ/.</w:t>
      </w:r>
    </w:p>
    <w:p w14:paraId="23274CCB" w14:textId="77777777" w:rsidR="00B56453" w:rsidRDefault="00B56453" w:rsidP="00B56453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▪ </w:t>
      </w:r>
      <w:r w:rsidRPr="00604726">
        <w:rPr>
          <w:bCs/>
          <w:color w:val="000000"/>
          <w:lang w:val="bg-BG"/>
        </w:rPr>
        <w:t xml:space="preserve">Наредба за определянето и администрирането на местните такси и цени на услуги на територията на </w:t>
      </w:r>
    </w:p>
    <w:p w14:paraId="35B9CD21" w14:textId="77777777" w:rsidR="00B56453" w:rsidRPr="00604726" w:rsidRDefault="00B56453" w:rsidP="00B56453">
      <w:pPr>
        <w:ind w:left="709"/>
        <w:jc w:val="both"/>
        <w:rPr>
          <w:bCs/>
          <w:color w:val="000000"/>
          <w:lang w:val="bg-BG"/>
        </w:rPr>
      </w:pPr>
      <w:r w:rsidRPr="00604726">
        <w:rPr>
          <w:bCs/>
          <w:color w:val="000000"/>
          <w:lang w:val="bg-BG"/>
        </w:rPr>
        <w:t xml:space="preserve">община </w:t>
      </w:r>
      <w:r>
        <w:rPr>
          <w:bCs/>
          <w:color w:val="000000"/>
          <w:lang w:val="bg-BG"/>
        </w:rPr>
        <w:t xml:space="preserve"> Луковит</w:t>
      </w:r>
      <w:r w:rsidRPr="00604726">
        <w:rPr>
          <w:bCs/>
          <w:color w:val="000000"/>
          <w:lang w:val="bg-BG"/>
        </w:rPr>
        <w:t>.</w:t>
      </w:r>
    </w:p>
    <w:p w14:paraId="33FF4C79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</w:p>
    <w:p w14:paraId="64257D7F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  <w:r w:rsidRPr="00604726">
        <w:rPr>
          <w:b/>
          <w:bCs/>
          <w:lang w:val="bg-BG"/>
        </w:rPr>
        <w:t>ЗАЯВЛЕНИЕ ПО ОБРАЗЕЦ С НЕОБХОДИМИТЕ ДОКУМЕНТИ МОЖЕ ДА ПОДАДЕТЕ:</w:t>
      </w:r>
    </w:p>
    <w:p w14:paraId="0D4C4C2E" w14:textId="77777777" w:rsidR="00B56453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Лично или чрез упълномощено лице в Център за административно обслужване.</w:t>
      </w:r>
    </w:p>
    <w:p w14:paraId="4313286C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Устно в Център за административно обслужване.</w:t>
      </w:r>
    </w:p>
    <w:p w14:paraId="51029B6A" w14:textId="70669118" w:rsidR="00B56453" w:rsidRDefault="00B56453" w:rsidP="005E4C80">
      <w:pPr>
        <w:ind w:left="284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 xml:space="preserve">Чрез единен портал за електронни административни услуги на </w:t>
      </w:r>
      <w:r>
        <w:rPr>
          <w:bCs/>
          <w:lang w:val="bg-BG"/>
        </w:rPr>
        <w:t>Министерство на е</w:t>
      </w:r>
      <w:r w:rsidRPr="00604726">
        <w:rPr>
          <w:bCs/>
          <w:lang w:val="bg-BG"/>
        </w:rPr>
        <w:t>лектронно</w:t>
      </w:r>
      <w:r>
        <w:rPr>
          <w:bCs/>
          <w:lang w:val="bg-BG"/>
        </w:rPr>
        <w:t>то управление</w:t>
      </w:r>
      <w:r w:rsidRPr="00604726">
        <w:rPr>
          <w:bCs/>
          <w:lang w:val="bg-BG"/>
        </w:rPr>
        <w:t xml:space="preserve">, </w:t>
      </w:r>
      <w:r>
        <w:rPr>
          <w:b/>
          <w:bCs/>
          <w:lang w:val="bg-BG"/>
        </w:rPr>
        <w:t>с</w:t>
      </w:r>
      <w:r w:rsidRPr="00604726">
        <w:rPr>
          <w:b/>
          <w:bCs/>
          <w:lang w:val="bg-BG"/>
        </w:rPr>
        <w:t xml:space="preserve"> КЕП</w:t>
      </w:r>
      <w:r w:rsidRPr="00604726">
        <w:rPr>
          <w:bCs/>
          <w:lang w:val="bg-BG"/>
        </w:rPr>
        <w:t>, на адрес</w:t>
      </w:r>
      <w:r w:rsidR="00765933" w:rsidRPr="00765933">
        <w:t xml:space="preserve"> </w:t>
      </w:r>
      <w:hyperlink r:id="rId5" w:history="1">
        <w:r w:rsidR="005E4C80" w:rsidRPr="0091115D">
          <w:rPr>
            <w:rStyle w:val="ae"/>
            <w:bCs/>
            <w:lang w:val="bg-BG"/>
          </w:rPr>
          <w:t>https://egov.bg/wps/portal/egov/dostavchitsi%20na%20uslugi/obshtinski%20administratsii/unificirani%20uslugi/1989?mId=351&amp;cP=1&amp;q=1989</w:t>
        </w:r>
      </w:hyperlink>
    </w:p>
    <w:p w14:paraId="6C1105BA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Чрез лицензиран пощенски оператор.</w:t>
      </w:r>
    </w:p>
    <w:p w14:paraId="641590B4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 xml:space="preserve">На e-mail: </w:t>
      </w:r>
      <w:hyperlink r:id="rId6" w:history="1">
        <w:r w:rsidRPr="00F20871">
          <w:rPr>
            <w:rStyle w:val="ae"/>
            <w:rFonts w:eastAsiaTheme="majorEastAsia"/>
            <w:bCs/>
          </w:rPr>
          <w:t>lukovit@lukovit.bg</w:t>
        </w:r>
      </w:hyperlink>
      <w:r>
        <w:rPr>
          <w:bCs/>
          <w:lang w:val="bg-BG"/>
        </w:rPr>
        <w:t>.</w:t>
      </w:r>
    </w:p>
    <w:p w14:paraId="2A5D2508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</w:p>
    <w:p w14:paraId="52625D00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  <w:r w:rsidRPr="00604726">
        <w:rPr>
          <w:b/>
          <w:bCs/>
          <w:lang w:val="bg-BG"/>
        </w:rPr>
        <w:t>НЕОБХОДИМИ ДОКУМЕНТИ:</w:t>
      </w:r>
      <w:r w:rsidRPr="00604726">
        <w:rPr>
          <w:lang w:val="bg-BG"/>
        </w:rPr>
        <w:t xml:space="preserve"> </w:t>
      </w:r>
      <w:r w:rsidRPr="00604726">
        <w:rPr>
          <w:b/>
          <w:bCs/>
          <w:lang w:val="bg-BG"/>
        </w:rPr>
        <w:t>Заявление по образец и:</w:t>
      </w:r>
    </w:p>
    <w:p w14:paraId="2296B293" w14:textId="77777777" w:rsidR="00B56453" w:rsidRPr="00604726" w:rsidRDefault="00B56453" w:rsidP="00B56453">
      <w:pPr>
        <w:ind w:left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▪ </w:t>
      </w:r>
      <w:r w:rsidRPr="00604726">
        <w:rPr>
          <w:bCs/>
          <w:color w:val="000000"/>
          <w:lang w:val="bg-BG"/>
        </w:rPr>
        <w:t>Документ за собственост</w:t>
      </w:r>
      <w:r>
        <w:rPr>
          <w:bCs/>
          <w:color w:val="000000"/>
        </w:rPr>
        <w:t>;</w:t>
      </w:r>
    </w:p>
    <w:p w14:paraId="0A4D889F" w14:textId="77777777" w:rsidR="00B56453" w:rsidRPr="00604726" w:rsidRDefault="00B56453" w:rsidP="00B56453">
      <w:pPr>
        <w:ind w:left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▪ </w:t>
      </w:r>
      <w:r w:rsidRPr="00604726">
        <w:rPr>
          <w:bCs/>
          <w:color w:val="000000"/>
          <w:lang w:val="bg-BG"/>
        </w:rPr>
        <w:t>Договор за наем</w:t>
      </w:r>
      <w:r>
        <w:rPr>
          <w:bCs/>
          <w:color w:val="000000"/>
        </w:rPr>
        <w:t>;</w:t>
      </w:r>
    </w:p>
    <w:p w14:paraId="5B7EFFB8" w14:textId="77777777" w:rsidR="00B56453" w:rsidRPr="00604726" w:rsidRDefault="00B56453" w:rsidP="00B56453">
      <w:pPr>
        <w:ind w:left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▪ </w:t>
      </w:r>
      <w:r w:rsidRPr="00604726">
        <w:rPr>
          <w:bCs/>
          <w:color w:val="000000"/>
          <w:lang w:val="bg-BG"/>
        </w:rPr>
        <w:t>Съгласувана и одобрена схема – оригинали – 2 броя.</w:t>
      </w:r>
    </w:p>
    <w:p w14:paraId="32252C62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</w:p>
    <w:p w14:paraId="57246CB7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  <w:r w:rsidRPr="00604726">
        <w:rPr>
          <w:b/>
          <w:bCs/>
          <w:lang w:val="bg-BG"/>
        </w:rPr>
        <w:t>С НЕОБХОДИМИТЕ ДОКУМЕНТИ МОЖЕ ДА СЕ СНАБДИТЕ КАКТО СЛЕДВА:</w:t>
      </w:r>
    </w:p>
    <w:p w14:paraId="2B6B7C67" w14:textId="77777777" w:rsidR="00B56453" w:rsidRPr="00604726" w:rsidRDefault="00B56453" w:rsidP="00B56453">
      <w:pPr>
        <w:pStyle w:val="a9"/>
        <w:spacing w:after="0" w:line="240" w:lineRule="auto"/>
        <w:ind w:left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▪ </w:t>
      </w:r>
      <w:r w:rsidRPr="00604726">
        <w:rPr>
          <w:rFonts w:ascii="Times New Roman" w:hAnsi="Times New Roman"/>
          <w:bCs/>
          <w:sz w:val="20"/>
          <w:szCs w:val="20"/>
        </w:rPr>
        <w:t>Агенция по вписвания.</w:t>
      </w:r>
    </w:p>
    <w:p w14:paraId="55903FAD" w14:textId="77777777" w:rsidR="00B56453" w:rsidRPr="00604726" w:rsidRDefault="00B56453" w:rsidP="00B56453">
      <w:pPr>
        <w:pStyle w:val="a9"/>
        <w:spacing w:after="0" w:line="240" w:lineRule="auto"/>
        <w:ind w:left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▪ </w:t>
      </w:r>
      <w:r w:rsidRPr="00604726">
        <w:rPr>
          <w:rFonts w:ascii="Times New Roman" w:hAnsi="Times New Roman"/>
          <w:bCs/>
          <w:sz w:val="20"/>
          <w:szCs w:val="20"/>
        </w:rPr>
        <w:t xml:space="preserve">Община </w:t>
      </w:r>
      <w:r>
        <w:rPr>
          <w:rFonts w:ascii="Times New Roman" w:hAnsi="Times New Roman"/>
          <w:bCs/>
          <w:sz w:val="20"/>
          <w:szCs w:val="20"/>
        </w:rPr>
        <w:t xml:space="preserve"> Луковит.</w:t>
      </w:r>
    </w:p>
    <w:p w14:paraId="19E7BBE6" w14:textId="77777777" w:rsidR="00B56453" w:rsidRPr="00604726" w:rsidRDefault="00B56453" w:rsidP="00B56453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A20172E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  <w:r w:rsidRPr="00604726">
        <w:rPr>
          <w:b/>
          <w:bCs/>
          <w:lang w:val="bg-BG"/>
        </w:rPr>
        <w:t>ВИЕ ТРЯБВА ДА ЗАПЛАТИТЕ:</w:t>
      </w:r>
    </w:p>
    <w:p w14:paraId="6C263B7D" w14:textId="71A67785" w:rsidR="00B56453" w:rsidRPr="00A503E9" w:rsidRDefault="00A503E9" w:rsidP="00B56453">
      <w:pPr>
        <w:ind w:firstLine="720"/>
        <w:jc w:val="both"/>
        <w:rPr>
          <w:iCs/>
          <w:color w:val="000000"/>
          <w:lang w:val="bg-BG"/>
        </w:rPr>
      </w:pPr>
      <w:r>
        <w:rPr>
          <w:iCs/>
          <w:color w:val="000000"/>
          <w:lang w:val="bg-BG"/>
        </w:rPr>
        <w:t>о</w:t>
      </w:r>
      <w:r w:rsidR="00B56453" w:rsidRPr="00A503E9">
        <w:rPr>
          <w:iCs/>
          <w:color w:val="000000"/>
          <w:lang w:val="bg-BG"/>
        </w:rPr>
        <w:t>бикновена услуга</w:t>
      </w:r>
      <w:r w:rsidR="00B56453" w:rsidRPr="00A503E9">
        <w:rPr>
          <w:iCs/>
          <w:color w:val="000000"/>
        </w:rPr>
        <w:t xml:space="preserve"> – </w:t>
      </w:r>
      <w:r w:rsidR="005E4C80" w:rsidRPr="00A503E9">
        <w:rPr>
          <w:iCs/>
          <w:color w:val="000000"/>
          <w:lang w:val="bg-BG"/>
        </w:rPr>
        <w:t>12.02 евро/</w:t>
      </w:r>
      <w:r w:rsidR="00B56453" w:rsidRPr="00A503E9">
        <w:rPr>
          <w:iCs/>
          <w:color w:val="000000"/>
        </w:rPr>
        <w:t xml:space="preserve">23.50 </w:t>
      </w:r>
      <w:r w:rsidR="00B56453" w:rsidRPr="00A503E9">
        <w:rPr>
          <w:iCs/>
          <w:color w:val="000000"/>
          <w:lang w:val="bg-BG"/>
        </w:rPr>
        <w:t>лв.</w:t>
      </w:r>
    </w:p>
    <w:p w14:paraId="11C52D50" w14:textId="439229B8" w:rsidR="00B56453" w:rsidRPr="00A503E9" w:rsidRDefault="00A503E9" w:rsidP="00B56453">
      <w:pPr>
        <w:ind w:firstLine="720"/>
        <w:jc w:val="both"/>
        <w:rPr>
          <w:iCs/>
          <w:color w:val="000000"/>
          <w:lang w:val="bg-BG"/>
        </w:rPr>
      </w:pPr>
      <w:r>
        <w:rPr>
          <w:iCs/>
          <w:color w:val="000000"/>
          <w:lang w:val="bg-BG"/>
        </w:rPr>
        <w:t>о</w:t>
      </w:r>
      <w:bookmarkStart w:id="0" w:name="_GoBack"/>
      <w:bookmarkEnd w:id="0"/>
      <w:r w:rsidR="00B56453" w:rsidRPr="00A503E9">
        <w:rPr>
          <w:iCs/>
          <w:color w:val="000000"/>
          <w:lang w:val="bg-BG"/>
        </w:rPr>
        <w:t xml:space="preserve">бикновена услуга по електронен път – </w:t>
      </w:r>
      <w:r w:rsidR="005E4C80" w:rsidRPr="00A503E9">
        <w:rPr>
          <w:iCs/>
          <w:color w:val="000000"/>
          <w:lang w:val="bg-BG"/>
        </w:rPr>
        <w:t>10.82 евро/</w:t>
      </w:r>
      <w:r w:rsidR="00B56453" w:rsidRPr="00A503E9">
        <w:rPr>
          <w:iCs/>
          <w:color w:val="000000"/>
          <w:lang w:val="bg-BG"/>
        </w:rPr>
        <w:t>21.10 лв.</w:t>
      </w:r>
    </w:p>
    <w:p w14:paraId="54681620" w14:textId="77777777" w:rsidR="00B56453" w:rsidRPr="00A503E9" w:rsidRDefault="00B56453" w:rsidP="00B56453">
      <w:pPr>
        <w:ind w:firstLine="284"/>
        <w:jc w:val="both"/>
        <w:rPr>
          <w:iCs/>
          <w:color w:val="000000"/>
          <w:lang w:val="bg-BG"/>
        </w:rPr>
      </w:pPr>
    </w:p>
    <w:p w14:paraId="3825AF14" w14:textId="77777777" w:rsidR="00B56453" w:rsidRPr="00604726" w:rsidRDefault="00B56453" w:rsidP="00B56453">
      <w:pPr>
        <w:ind w:firstLine="284"/>
        <w:jc w:val="both"/>
        <w:rPr>
          <w:b/>
          <w:bCs/>
          <w:color w:val="000000"/>
          <w:lang w:val="bg-BG"/>
        </w:rPr>
      </w:pPr>
      <w:r w:rsidRPr="00604726">
        <w:rPr>
          <w:b/>
          <w:bCs/>
          <w:color w:val="000000"/>
          <w:lang w:val="bg-BG"/>
        </w:rPr>
        <w:t>НАЧИН НА ПЛАЩАНЕ:</w:t>
      </w:r>
    </w:p>
    <w:p w14:paraId="18BA69DC" w14:textId="77777777" w:rsidR="00B56453" w:rsidRPr="009F7C41" w:rsidRDefault="00B56453" w:rsidP="00B56453">
      <w:pPr>
        <w:ind w:left="720" w:right="227"/>
        <w:jc w:val="both"/>
        <w:rPr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▪ </w:t>
      </w:r>
      <w:r w:rsidRPr="009F7C41">
        <w:rPr>
          <w:color w:val="000000"/>
          <w:lang w:val="bg-BG" w:eastAsia="bg-BG"/>
        </w:rPr>
        <w:t>на гише "Каса" в Център за административно обслужване (ЦАО)</w:t>
      </w:r>
    </w:p>
    <w:p w14:paraId="427BDD5C" w14:textId="77777777" w:rsidR="00B56453" w:rsidRPr="009F7C41" w:rsidRDefault="00B56453" w:rsidP="00B56453">
      <w:pPr>
        <w:spacing w:before="100" w:beforeAutospacing="1" w:after="100" w:afterAutospacing="1"/>
        <w:ind w:left="360" w:right="227"/>
        <w:jc w:val="both"/>
        <w:rPr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       ▪ </w:t>
      </w:r>
      <w:r w:rsidRPr="009F7C41">
        <w:rPr>
          <w:color w:val="000000"/>
          <w:lang w:val="bg-BG" w:eastAsia="bg-BG"/>
        </w:rPr>
        <w:t>чрез ПОС терминал в Център за административно обслужване (ЦАО)</w:t>
      </w:r>
    </w:p>
    <w:p w14:paraId="24E7F45B" w14:textId="77777777" w:rsidR="00B56453" w:rsidRPr="009F7C41" w:rsidRDefault="00B56453" w:rsidP="00B56453">
      <w:pPr>
        <w:spacing w:before="100" w:beforeAutospacing="1"/>
        <w:ind w:left="360" w:right="227"/>
        <w:jc w:val="both"/>
        <w:rPr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       ▪ </w:t>
      </w:r>
      <w:r w:rsidRPr="009F7C41">
        <w:rPr>
          <w:color w:val="000000"/>
          <w:lang w:val="bg-BG" w:eastAsia="bg-BG"/>
        </w:rPr>
        <w:t>по банкова сметка на община Луковит:</w:t>
      </w:r>
    </w:p>
    <w:p w14:paraId="71960A0B" w14:textId="77777777" w:rsidR="00B56453" w:rsidRPr="009F7C41" w:rsidRDefault="00B56453" w:rsidP="00B56453">
      <w:pPr>
        <w:rPr>
          <w:color w:val="000000"/>
          <w:sz w:val="17"/>
          <w:szCs w:val="17"/>
          <w:lang w:val="bg-BG" w:eastAsia="bg-BG"/>
        </w:rPr>
      </w:pPr>
      <w:bookmarkStart w:id="1" w:name="_Hlk200977511"/>
      <w:r w:rsidRPr="009F7C41">
        <w:rPr>
          <w:color w:val="000000"/>
          <w:lang w:val="bg-BG" w:eastAsia="bg-BG"/>
        </w:rPr>
        <w:t xml:space="preserve">        </w:t>
      </w:r>
      <w:bookmarkEnd w:id="1"/>
      <w:r w:rsidRPr="009F7C41">
        <w:rPr>
          <w:color w:val="000000"/>
          <w:lang w:val="bg-BG" w:eastAsia="bg-BG"/>
        </w:rPr>
        <w:t>         </w:t>
      </w:r>
      <w:r>
        <w:rPr>
          <w:color w:val="000000"/>
          <w:lang w:val="bg-BG" w:eastAsia="bg-BG"/>
        </w:rPr>
        <w:t xml:space="preserve">    </w:t>
      </w:r>
      <w:r w:rsidRPr="009F7C41">
        <w:rPr>
          <w:color w:val="000000"/>
          <w:lang w:val="bg-BG" w:eastAsia="bg-BG"/>
        </w:rPr>
        <w:t>„Банка ДСК"  АД</w:t>
      </w:r>
      <w:r w:rsidRPr="009F7C41">
        <w:rPr>
          <w:color w:val="000000"/>
          <w:sz w:val="17"/>
          <w:szCs w:val="17"/>
          <w:lang w:val="bg-BG" w:eastAsia="bg-BG"/>
        </w:rPr>
        <w:br/>
      </w:r>
      <w:r w:rsidRPr="009F7C41">
        <w:rPr>
          <w:color w:val="000000"/>
          <w:lang w:val="bg-BG" w:eastAsia="bg-BG"/>
        </w:rPr>
        <w:t xml:space="preserve">                 </w:t>
      </w:r>
      <w:r>
        <w:rPr>
          <w:color w:val="000000"/>
          <w:lang w:val="bg-BG" w:eastAsia="bg-BG"/>
        </w:rPr>
        <w:t xml:space="preserve">     </w:t>
      </w:r>
      <w:r w:rsidRPr="009F7C41">
        <w:rPr>
          <w:color w:val="000000"/>
          <w:lang w:val="bg-BG" w:eastAsia="bg-BG"/>
        </w:rPr>
        <w:t xml:space="preserve"> IBAN:  BG58STSA93008450103800</w:t>
      </w:r>
    </w:p>
    <w:p w14:paraId="240C30AC" w14:textId="77777777" w:rsidR="00B56453" w:rsidRPr="009F7C41" w:rsidRDefault="00B56453" w:rsidP="00B56453">
      <w:pPr>
        <w:rPr>
          <w:color w:val="000000"/>
          <w:sz w:val="17"/>
          <w:szCs w:val="17"/>
          <w:lang w:val="bg-BG" w:eastAsia="bg-BG"/>
        </w:rPr>
      </w:pPr>
      <w:r w:rsidRPr="009F7C41">
        <w:rPr>
          <w:color w:val="000000"/>
          <w:lang w:val="bg-BG" w:eastAsia="bg-BG"/>
        </w:rPr>
        <w:t>                 </w:t>
      </w:r>
      <w:r>
        <w:rPr>
          <w:color w:val="000000"/>
          <w:lang w:val="bg-BG" w:eastAsia="bg-BG"/>
        </w:rPr>
        <w:t xml:space="preserve">     </w:t>
      </w:r>
      <w:r w:rsidRPr="009F7C41">
        <w:rPr>
          <w:color w:val="000000"/>
          <w:lang w:val="bg-BG" w:eastAsia="bg-BG"/>
        </w:rPr>
        <w:t xml:space="preserve"> BIC:    STSABGSF</w:t>
      </w:r>
    </w:p>
    <w:p w14:paraId="02B406E3" w14:textId="77777777" w:rsidR="00B56453" w:rsidRPr="009F7C41" w:rsidRDefault="00B56453" w:rsidP="00B56453">
      <w:pPr>
        <w:rPr>
          <w:b/>
          <w:bCs/>
          <w:color w:val="000000"/>
          <w:lang w:val="bg-BG" w:eastAsia="bg-BG"/>
        </w:rPr>
      </w:pPr>
      <w:r w:rsidRPr="009F7C41">
        <w:rPr>
          <w:color w:val="000000"/>
          <w:lang w:val="bg-BG" w:eastAsia="bg-BG"/>
        </w:rPr>
        <w:t xml:space="preserve">                 </w:t>
      </w:r>
      <w:r>
        <w:rPr>
          <w:color w:val="000000"/>
          <w:lang w:val="bg-BG" w:eastAsia="bg-BG"/>
        </w:rPr>
        <w:t xml:space="preserve">     </w:t>
      </w:r>
      <w:r w:rsidRPr="009F7C41">
        <w:rPr>
          <w:color w:val="000000"/>
          <w:lang w:val="bg-BG" w:eastAsia="bg-BG"/>
        </w:rPr>
        <w:t> </w:t>
      </w:r>
      <w:r w:rsidRPr="009F7C41">
        <w:rPr>
          <w:b/>
          <w:bCs/>
          <w:color w:val="000000"/>
          <w:lang w:val="bg-BG" w:eastAsia="bg-BG"/>
        </w:rPr>
        <w:t>Код за вид плащане:</w:t>
      </w:r>
    </w:p>
    <w:p w14:paraId="4F78E21E" w14:textId="77777777" w:rsidR="00B56453" w:rsidRPr="009F7C41" w:rsidRDefault="00B56453" w:rsidP="00B56453">
      <w:pPr>
        <w:rPr>
          <w:color w:val="000000"/>
          <w:sz w:val="17"/>
          <w:szCs w:val="17"/>
          <w:lang w:val="bg-BG" w:eastAsia="bg-BG"/>
        </w:rPr>
      </w:pPr>
      <w:r w:rsidRPr="009F7C41">
        <w:rPr>
          <w:color w:val="000000"/>
          <w:lang w:val="bg-BG" w:eastAsia="bg-BG"/>
        </w:rPr>
        <w:t xml:space="preserve">                      </w:t>
      </w:r>
      <w:r>
        <w:rPr>
          <w:color w:val="000000"/>
          <w:lang w:val="bg-BG" w:eastAsia="bg-BG"/>
        </w:rPr>
        <w:t xml:space="preserve">         </w:t>
      </w:r>
      <w:r w:rsidRPr="008B418C">
        <w:rPr>
          <w:color w:val="000000"/>
          <w:lang w:val="bg-BG" w:eastAsia="bg-BG"/>
        </w:rPr>
        <w:t xml:space="preserve">Технически </w:t>
      </w:r>
      <w:r w:rsidRPr="009F7C41">
        <w:rPr>
          <w:color w:val="000000"/>
          <w:lang w:val="bg-BG" w:eastAsia="bg-BG"/>
        </w:rPr>
        <w:t>услуги  </w:t>
      </w:r>
      <w:r w:rsidRPr="009F7C41">
        <w:rPr>
          <w:b/>
          <w:bCs/>
          <w:color w:val="000000"/>
          <w:lang w:val="bg-BG" w:eastAsia="bg-BG"/>
        </w:rPr>
        <w:t>44 80 0</w:t>
      </w:r>
      <w:r w:rsidRPr="008B418C">
        <w:rPr>
          <w:b/>
          <w:bCs/>
          <w:color w:val="000000"/>
          <w:lang w:val="bg-BG" w:eastAsia="bg-BG"/>
        </w:rPr>
        <w:t>1</w:t>
      </w:r>
    </w:p>
    <w:p w14:paraId="6B8786D1" w14:textId="6DBFA7C1" w:rsidR="00B56453" w:rsidRPr="009F7C41" w:rsidRDefault="005E4C80" w:rsidP="00B56453">
      <w:pPr>
        <w:rPr>
          <w:rFonts w:ascii="Verdana" w:hAnsi="Verdana"/>
          <w:color w:val="000000"/>
          <w:sz w:val="17"/>
          <w:szCs w:val="17"/>
          <w:lang w:val="bg-BG" w:eastAsia="bg-BG"/>
        </w:rPr>
      </w:pPr>
      <w:r>
        <w:rPr>
          <w:color w:val="000000"/>
          <w:sz w:val="16"/>
          <w:szCs w:val="16"/>
          <w:lang w:val="bg-BG" w:eastAsia="bg-BG"/>
        </w:rPr>
        <w:t xml:space="preserve">        </w:t>
      </w:r>
      <w:r w:rsidRPr="005E4C80">
        <w:rPr>
          <w:color w:val="000000"/>
          <w:sz w:val="16"/>
          <w:szCs w:val="16"/>
          <w:lang w:val="bg-BG" w:eastAsia="bg-BG"/>
        </w:rPr>
        <w:sym w:font="Wingdings" w:char="F0A7"/>
      </w:r>
      <w:r>
        <w:rPr>
          <w:color w:val="000000"/>
          <w:lang w:val="bg-BG" w:eastAsia="bg-BG"/>
        </w:rPr>
        <w:t xml:space="preserve"> </w:t>
      </w:r>
      <w:r w:rsidR="00B56453" w:rsidRPr="009F7C41">
        <w:rPr>
          <w:color w:val="000000"/>
          <w:lang w:val="bg-BG" w:eastAsia="bg-BG"/>
        </w:rPr>
        <w:t>чрез системата за електронно плащане (е-плащане - https://pay.egov.bg/)</w:t>
      </w:r>
      <w:r w:rsidR="00B56453" w:rsidRPr="009F7C41">
        <w:rPr>
          <w:rFonts w:ascii="Verdana" w:hAnsi="Verdana"/>
          <w:color w:val="000000"/>
          <w:sz w:val="17"/>
          <w:szCs w:val="17"/>
          <w:lang w:val="bg-BG" w:eastAsia="bg-BG"/>
        </w:rPr>
        <w:t>               </w:t>
      </w:r>
    </w:p>
    <w:p w14:paraId="494C02AD" w14:textId="77777777" w:rsidR="00B56453" w:rsidRDefault="00B56453" w:rsidP="00B56453">
      <w:pPr>
        <w:ind w:firstLine="284"/>
        <w:jc w:val="both"/>
        <w:rPr>
          <w:b/>
          <w:bCs/>
          <w:color w:val="000000"/>
        </w:rPr>
      </w:pPr>
    </w:p>
    <w:p w14:paraId="6194F3EF" w14:textId="3DA978DD" w:rsidR="00B56453" w:rsidRPr="00212484" w:rsidRDefault="00B56453" w:rsidP="005E4C80">
      <w:pPr>
        <w:ind w:firstLine="284"/>
        <w:jc w:val="both"/>
        <w:rPr>
          <w:bCs/>
          <w:lang w:val="bg-BG"/>
        </w:rPr>
      </w:pPr>
      <w:r w:rsidRPr="008B418C">
        <w:rPr>
          <w:b/>
          <w:bCs/>
          <w:color w:val="000000"/>
          <w:lang w:val="bg-BG"/>
        </w:rPr>
        <w:t>НИЕ ЩЕ ВИ ПРЕДОСТАВИМ РАЗРЕШЕНИЕТО В СРОК:</w:t>
      </w:r>
      <w:r w:rsidR="005E4C80">
        <w:rPr>
          <w:b/>
          <w:bCs/>
          <w:color w:val="000000"/>
          <w:lang w:val="bg-BG"/>
        </w:rPr>
        <w:t xml:space="preserve"> </w:t>
      </w:r>
      <w:r w:rsidRPr="00212484">
        <w:rPr>
          <w:bCs/>
          <w:lang w:val="bg-BG"/>
        </w:rPr>
        <w:t>14 работни дни.</w:t>
      </w:r>
    </w:p>
    <w:p w14:paraId="2A5F1508" w14:textId="77777777" w:rsidR="00B56453" w:rsidRDefault="00B56453" w:rsidP="00B56453">
      <w:pPr>
        <w:ind w:firstLine="284"/>
        <w:jc w:val="both"/>
        <w:rPr>
          <w:b/>
          <w:sz w:val="24"/>
          <w:szCs w:val="24"/>
          <w:lang w:val="bg-BG"/>
        </w:rPr>
      </w:pPr>
    </w:p>
    <w:p w14:paraId="1CB69B64" w14:textId="77777777" w:rsidR="00B56453" w:rsidRPr="008B418C" w:rsidRDefault="00B56453" w:rsidP="00B56453">
      <w:pPr>
        <w:ind w:left="284"/>
        <w:jc w:val="both"/>
        <w:rPr>
          <w:b/>
          <w:lang w:val="bg-BG"/>
        </w:rPr>
      </w:pPr>
      <w:r w:rsidRPr="008B418C">
        <w:rPr>
          <w:b/>
          <w:lang w:val="bg-BG"/>
        </w:rPr>
        <w:t xml:space="preserve">ВИЕ МОЖЕ ДА ЗАЯВИТЕ ЖЕЛАНИЕТО СИ ИЗДАДЕНИЯТ ИНДИВИДУАЛЕН АДМИНИСТРАТИВЕН АКТ </w:t>
      </w:r>
      <w:r>
        <w:rPr>
          <w:b/>
          <w:lang w:val="bg-BG"/>
        </w:rPr>
        <w:t xml:space="preserve">  </w:t>
      </w:r>
      <w:r w:rsidRPr="008B418C">
        <w:rPr>
          <w:b/>
          <w:lang w:val="bg-BG"/>
        </w:rPr>
        <w:t>ДА ПОЛУЧИТЕ:</w:t>
      </w:r>
    </w:p>
    <w:p w14:paraId="247409BF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Лично или чрез упълномощено лице в Център за административно обслужване</w:t>
      </w:r>
      <w:r>
        <w:rPr>
          <w:bCs/>
        </w:rPr>
        <w:t>;</w:t>
      </w:r>
    </w:p>
    <w:p w14:paraId="1DE016A8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14:paraId="38D1E33A" w14:textId="414CD5F9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  <w:r w:rsidRPr="00604726">
        <w:rPr>
          <w:b/>
          <w:bCs/>
          <w:lang w:val="bg-BG"/>
        </w:rPr>
        <w:t>Индивидуалният административен акт може да бъде изпратен:</w:t>
      </w:r>
    </w:p>
    <w:p w14:paraId="67070AC0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Като вътрешна препоръчана пощенска пратка.</w:t>
      </w:r>
    </w:p>
    <w:p w14:paraId="14344A0F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Като вътрешна куриерска пратка.</w:t>
      </w:r>
    </w:p>
    <w:p w14:paraId="3509E0EA" w14:textId="77777777" w:rsidR="00B56453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Като международна препоръчана пощенска пратка.</w:t>
      </w:r>
    </w:p>
    <w:p w14:paraId="57064514" w14:textId="3BB98288" w:rsidR="00B56453" w:rsidRPr="00212484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>▪ П</w:t>
      </w:r>
      <w:r w:rsidRPr="00212484">
        <w:rPr>
          <w:bCs/>
          <w:lang w:val="bg-BG"/>
        </w:rPr>
        <w:t>о електронен път на електронен адрес</w:t>
      </w:r>
    </w:p>
    <w:p w14:paraId="38C0ACAC" w14:textId="0448FDB7" w:rsidR="00B56453" w:rsidRPr="005E4C80" w:rsidRDefault="00B56453" w:rsidP="00B56453">
      <w:pPr>
        <w:jc w:val="both"/>
        <w:rPr>
          <w:bCs/>
          <w:lang w:val="bg-BG"/>
        </w:rPr>
      </w:pPr>
      <w:r>
        <w:rPr>
          <w:b/>
        </w:rPr>
        <w:t xml:space="preserve">             </w:t>
      </w:r>
      <w:r w:rsidRPr="005E4C80">
        <w:rPr>
          <w:bCs/>
          <w:lang w:val="bg-BG"/>
        </w:rPr>
        <w:t>Идентифицирането на заявителя на електронна услуга става чрез ПИК на НОИ</w:t>
      </w:r>
      <w:r w:rsidRPr="005E4C80">
        <w:rPr>
          <w:bCs/>
        </w:rPr>
        <w:t xml:space="preserve">, </w:t>
      </w:r>
      <w:r w:rsidRPr="005E4C80">
        <w:rPr>
          <w:bCs/>
          <w:lang w:val="bg-BG"/>
        </w:rPr>
        <w:t>ПИК на НАП или КЕП.</w:t>
      </w:r>
    </w:p>
    <w:p w14:paraId="6ED5A36D" w14:textId="77777777" w:rsidR="00272CF3" w:rsidRDefault="00272CF3" w:rsidP="005E4C80">
      <w:pPr>
        <w:ind w:left="426" w:hanging="142"/>
        <w:jc w:val="center"/>
        <w:rPr>
          <w:b/>
          <w:sz w:val="18"/>
          <w:szCs w:val="18"/>
        </w:rPr>
      </w:pPr>
    </w:p>
    <w:p w14:paraId="3EE27C1B" w14:textId="7F39FE17" w:rsidR="00B56453" w:rsidRPr="005E4C80" w:rsidRDefault="00B56453" w:rsidP="005E4C80">
      <w:pPr>
        <w:ind w:left="426" w:hanging="142"/>
        <w:jc w:val="center"/>
        <w:rPr>
          <w:b/>
          <w:sz w:val="18"/>
          <w:szCs w:val="18"/>
        </w:rPr>
      </w:pPr>
      <w:r w:rsidRPr="005E4C80">
        <w:rPr>
          <w:b/>
          <w:sz w:val="18"/>
          <w:szCs w:val="18"/>
        </w:rPr>
        <w:t>АКО В ПОСОЧЕНИЯ СРОК НЕ ПОЛУЧИТЕ</w:t>
      </w:r>
      <w:r w:rsidRPr="005E4C80">
        <w:rPr>
          <w:b/>
          <w:bCs/>
          <w:color w:val="000000"/>
          <w:sz w:val="18"/>
          <w:szCs w:val="18"/>
        </w:rPr>
        <w:t xml:space="preserve"> </w:t>
      </w:r>
      <w:r w:rsidR="005E4C80">
        <w:rPr>
          <w:b/>
          <w:bCs/>
          <w:color w:val="000000"/>
          <w:sz w:val="18"/>
          <w:szCs w:val="18"/>
          <w:lang w:val="bg-BG"/>
        </w:rPr>
        <w:t>РЕЗУЛТАТ ОТ ИЗПЪЛНЕНИЕТО НА АДМИНИСТРАТИВНАТА УСЛУГА</w:t>
      </w:r>
      <w:r w:rsidRPr="005E4C80">
        <w:rPr>
          <w:b/>
          <w:sz w:val="18"/>
          <w:szCs w:val="18"/>
        </w:rPr>
        <w:t>, ВИЕ МОЖЕТЕ ДА ПОДАДЕТЕ СИГНАЛ ДО КМЕТА НА ОБЩИНАТА.</w:t>
      </w:r>
    </w:p>
    <w:p w14:paraId="777D45E8" w14:textId="77777777" w:rsidR="00B56453" w:rsidRPr="00130957" w:rsidRDefault="00B56453" w:rsidP="00B56453">
      <w:pPr>
        <w:jc w:val="both"/>
        <w:textAlignment w:val="center"/>
        <w:rPr>
          <w:i/>
          <w:sz w:val="24"/>
          <w:szCs w:val="24"/>
        </w:rPr>
      </w:pPr>
    </w:p>
    <w:p w14:paraId="75C5712C" w14:textId="77777777" w:rsidR="00EF2B98" w:rsidRDefault="00EF2B98"/>
    <w:sectPr w:rsidR="00EF2B98" w:rsidSect="007A1B58">
      <w:pgSz w:w="11909" w:h="16834" w:code="9"/>
      <w:pgMar w:top="432" w:right="1136" w:bottom="432" w:left="7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53"/>
    <w:rsid w:val="00272CF3"/>
    <w:rsid w:val="00281B22"/>
    <w:rsid w:val="00323D7A"/>
    <w:rsid w:val="004254C4"/>
    <w:rsid w:val="00594CF5"/>
    <w:rsid w:val="005E4C80"/>
    <w:rsid w:val="006E6D81"/>
    <w:rsid w:val="00765933"/>
    <w:rsid w:val="007A1B58"/>
    <w:rsid w:val="00953554"/>
    <w:rsid w:val="00A503E9"/>
    <w:rsid w:val="00B076D1"/>
    <w:rsid w:val="00B56453"/>
    <w:rsid w:val="00D23736"/>
    <w:rsid w:val="00EF2B98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4B4AF"/>
  <w15:chartTrackingRefBased/>
  <w15:docId w15:val="{FDC3C248-EB08-49E2-ADDA-398BD071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64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64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bg-BG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4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bg-BG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4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bg-BG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4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4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4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4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bg-BG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4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bg-BG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56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56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56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564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5645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564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5645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564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564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B5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4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B56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4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bg-BG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B56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4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bg-BG"/>
      <w14:ligatures w14:val="standardContextual"/>
    </w:rPr>
  </w:style>
  <w:style w:type="character" w:styleId="aa">
    <w:name w:val="Intense Emphasis"/>
    <w:basedOn w:val="a0"/>
    <w:uiPriority w:val="21"/>
    <w:qFormat/>
    <w:rsid w:val="00B56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B56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453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unhideWhenUsed/>
    <w:rsid w:val="00B56453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765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ovit@lukovit.bg" TargetMode="External"/><Relationship Id="rId5" Type="http://schemas.openxmlformats.org/officeDocument/2006/relationships/hyperlink" Target="https://egov.bg/wps/portal/egov/dostavchitsi%20na%20uslugi/obshtinski%20administratsii/unificirani%20uslugi/1989?mId=351&amp;cP=1&amp;q=1989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Мима Захариева</cp:lastModifiedBy>
  <cp:revision>11</cp:revision>
  <dcterms:created xsi:type="dcterms:W3CDTF">2025-06-26T11:08:00Z</dcterms:created>
  <dcterms:modified xsi:type="dcterms:W3CDTF">2025-11-24T10:46:00Z</dcterms:modified>
</cp:coreProperties>
</file>