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:rsidR="00F50A38" w:rsidRDefault="00974FB9" w:rsidP="00974F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        </w:t>
      </w:r>
      <w:r w:rsidR="00AE5B03">
        <w:rPr>
          <w:rFonts w:ascii="Times New Roman" w:eastAsia="Calibri" w:hAnsi="Times New Roman" w:cs="Times New Roman"/>
          <w:sz w:val="24"/>
          <w:szCs w:val="24"/>
          <w:lang w:val="bg-BG"/>
        </w:rPr>
        <w:t>1997</w:t>
      </w:r>
      <w:r w:rsidR="00497583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Издаване на </w:t>
      </w:r>
      <w:r w:rsidR="00F50A3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удостоверение за настоящ адрес при вече       </w:t>
      </w:r>
    </w:p>
    <w:p w:rsidR="0036189D" w:rsidRPr="00974FB9" w:rsidRDefault="00F50A38" w:rsidP="00974F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                              регистриран настоящ адрес </w:t>
      </w:r>
    </w:p>
    <w:p w:rsidR="0036189D" w:rsidRPr="00432707" w:rsidRDefault="0036189D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F50A38" w:rsidRPr="00F50A38" w:rsidRDefault="00F50A38" w:rsidP="00F50A38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50A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Закон за гражданската регистрация - чл. 106, ал. 1,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т. 1</w:t>
      </w:r>
      <w:r w:rsidRPr="00F50A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F50A38" w:rsidRPr="00F50A38" w:rsidRDefault="00F50A38" w:rsidP="00F50A38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50A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Закон за местните данъци и такси - чл. 110, ал. 1, т.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8</w:t>
      </w:r>
      <w:r w:rsidRPr="00F50A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F50A38" w:rsidRPr="00F50A38" w:rsidRDefault="00F50A38" w:rsidP="00F50A38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50A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Наредба № РД-02-20-6 от 24.04.2012 г. за издаване на удостоверения въз основа на регистъра на населението (Издадена от министъра на регионалното развитие и благоустройството и министъра на правосъдието, </w:t>
      </w:r>
      <w:proofErr w:type="spellStart"/>
      <w:r w:rsidRPr="00F50A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обн</w:t>
      </w:r>
      <w:proofErr w:type="spellEnd"/>
      <w:r w:rsidRPr="00F50A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., ДВ, бр. 37 от 15.05.2012 г.)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</w:t>
      </w:r>
      <w:r w:rsidRPr="00F50A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23, ал. 1</w:t>
      </w:r>
      <w:r w:rsidRPr="00F50A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400F92" w:rsidRPr="002D3257" w:rsidRDefault="00754D87" w:rsidP="006510CC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2166D7"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Наредба за </w:t>
      </w:r>
      <w:r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>определянето и администрирането на м</w:t>
      </w:r>
      <w:r w:rsidR="006510C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естните такси и цени на услуги - </w:t>
      </w:r>
      <w:r w:rsidR="006510CC"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>Чл</w:t>
      </w:r>
      <w:r w:rsidR="006510CC" w:rsidRPr="00F50A3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6510C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33, ал. 1</w:t>
      </w:r>
    </w:p>
    <w:p w:rsidR="00AD0E40" w:rsidRPr="007B3594" w:rsidRDefault="00AD0E40" w:rsidP="00974FB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400F92" w:rsidRPr="00754D87" w:rsidRDefault="00754D87" w:rsidP="002D325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D3257">
        <w:rPr>
          <w:rFonts w:ascii="Times New Roman" w:hAnsi="Times New Roman" w:cs="Times New Roman"/>
          <w:sz w:val="24"/>
          <w:szCs w:val="24"/>
          <w:lang w:val="bg-BG"/>
        </w:rPr>
        <w:t xml:space="preserve">Дирекция „Специализирана администрация“,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„</w:t>
      </w:r>
      <w:r w:rsidRPr="002D3257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754D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EB7CD3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8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Obshtina.Chelopech@chelopech.egov.bg</w:t>
        </w:r>
      </w:hyperlink>
      <w:r w:rsidR="00974FB9" w:rsidRPr="00F056F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94474F" w:rsidRP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 w:rsidRPr="0094474F">
        <w:rPr>
          <w:rFonts w:eastAsia="Calibri"/>
          <w:bCs/>
        </w:rPr>
        <w:t>Заявление по образец;</w:t>
      </w:r>
    </w:p>
    <w:p w:rsidR="0094474F" w:rsidRPr="0094474F" w:rsidRDefault="0094474F" w:rsidP="00EE5C24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 w:rsidRPr="0094474F">
        <w:rPr>
          <w:rFonts w:eastAsia="Calibri"/>
        </w:rPr>
        <w:t xml:space="preserve">Документ за самоличност и/или нотариално заверено пълномощно </w:t>
      </w:r>
      <w:r w:rsidRPr="0094474F">
        <w:rPr>
          <w:rFonts w:eastAsia="Calibri"/>
          <w:i/>
        </w:rPr>
        <w:t>/*Необходими само за легитимиране на заявителя или упълномощеното от него лице при подаване на заявлението</w:t>
      </w:r>
      <w:r w:rsidR="00D032CB">
        <w:rPr>
          <w:rFonts w:eastAsia="Calibri"/>
          <w:i/>
        </w:rPr>
        <w:t xml:space="preserve"> на място или средство за идентификация при подаване на заявление по електронен път</w:t>
      </w:r>
      <w:r w:rsidRPr="0094474F">
        <w:rPr>
          <w:rFonts w:eastAsia="Calibri"/>
          <w:i/>
        </w:rPr>
        <w:t>/;</w:t>
      </w:r>
    </w:p>
    <w:p w:rsidR="0094474F" w:rsidRP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</w:rPr>
      </w:pPr>
      <w:r w:rsidRPr="0094474F">
        <w:rPr>
          <w:rFonts w:eastAsia="Calibri"/>
        </w:rPr>
        <w:t>Платена такса за административната услуга.</w:t>
      </w:r>
    </w:p>
    <w:p w:rsidR="00565C32" w:rsidRDefault="00565C32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1F0D43" w:rsidRDefault="001F0D43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lastRenderedPageBreak/>
        <w:t>Процедура по предоставяне на услугата:</w:t>
      </w:r>
    </w:p>
    <w:p w:rsidR="008E4C25" w:rsidRPr="001F0D43" w:rsidRDefault="008E4C25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1F0D43" w:rsidRPr="001F0D43" w:rsidRDefault="00565C32" w:rsidP="00426C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</w:t>
      </w:r>
      <w:r w:rsidR="001F0D43"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="001F0D43"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 w:rsidR="00C91C4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="001F0D43"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Завеждане в деловодната система и изпращане на преписката към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„</w:t>
      </w:r>
      <w:r w:rsidR="00524856" w:rsidRPr="00524856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Проверка в </w:t>
      </w:r>
      <w:r w:rsidR="00565C3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НБД „Население“;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Изготвяне на удостоверението;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</w:t>
      </w:r>
      <w:r w:rsidR="00CB0C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ението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400F92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Образци на формуляри, които са свързани с предоставянето на административна услуга/издаването на индивидуалния административен акт. </w:t>
      </w:r>
    </w:p>
    <w:p w:rsidR="00AD0E40" w:rsidRDefault="009C4CE5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страница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община Челопеч: </w:t>
      </w:r>
      <w:hyperlink r:id="rId9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FB3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:rsidR="009C4CE5" w:rsidRPr="009D5512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</w:t>
      </w:r>
      <w:r w:rsidR="004B6B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административна услуга 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Единния портал за достъп до електронни административни услуги: </w:t>
      </w:r>
      <w:hyperlink r:id="rId10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 w:rsidR="0092041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чрез Система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сигурно електронно връчване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11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 w:rsidR="00687A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</w:t>
      </w:r>
      <w:r w:rsidR="00687AE1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страницата на община Челопеч: </w:t>
      </w:r>
      <w:hyperlink r:id="rId12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9D5512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4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нтернет страницата на община Челопеч: </w:t>
      </w:r>
      <w:hyperlink r:id="rId15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FC7BA3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4</w:t>
      </w: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включително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подаване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данни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документи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и/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обработка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формуляри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)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персонална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идентификация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148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AE5B03" w:rsidRDefault="00AE5B03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</w:pPr>
    </w:p>
    <w:p w:rsidR="00AE5B03" w:rsidRDefault="00AE5B03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</w:pPr>
    </w:p>
    <w:p w:rsidR="00AE5B03" w:rsidRDefault="00AE5B03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</w:pPr>
    </w:p>
    <w:p w:rsidR="00BE2257" w:rsidRPr="00BE225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D2115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6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идетификатор</w:t>
      </w:r>
      <w:r w:rsidR="00092D6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Pr="00FB32F0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7" w:history="1">
        <w:r w:rsidRPr="00EE6ED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EE6ED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ерсонал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идентификационен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FB32F0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</w:t>
      </w:r>
      <w:r w:rsidR="00FB32F0"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т страницата на община Челопеч </w:t>
      </w:r>
      <w:hyperlink r:id="rId18" w:history="1">
        <w:r w:rsidR="00FB32F0" w:rsidRPr="00FB32F0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</w:t>
      </w:r>
      <w:r w:rsidR="00D5023A"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агенция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приходите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никалният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достъп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здравноосигурителна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каса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Default="005867F1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Ниво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осигуреност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>съгласно чл.8 от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Регламент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(ЕС) № 910/2014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Европейския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парламент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Съвета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23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юли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година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относно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електронната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идентификация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удостоверителните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услуги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при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трансакции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вътрешния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пазар</w:t>
      </w:r>
      <w:proofErr w:type="spellEnd"/>
      <w:r w:rsidR="00AD678A" w:rsidRPr="00AD678A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AB6C5D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„ВИСОКО“</w:t>
      </w:r>
      <w:r w:rsidR="00AB6C5D" w:rsidRPr="00AB6C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</w:t>
      </w:r>
      <w:r w:rsid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а;</w:t>
      </w:r>
    </w:p>
    <w:p w:rsidR="00AB6C5D" w:rsidRPr="00AB6C5D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НАП, 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НОИ, УКД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“ -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предоставя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степен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надеждност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претендираната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заявената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дадено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лице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характеризира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препратка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към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съответни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спецификации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стандарти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процедури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включително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проверки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чиято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цел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е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понижи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рискът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злоупотреба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промяна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AB6C5D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57B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предоставя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ограничена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надеждност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претендираната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заявената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самоличност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дадено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AD0E40" w:rsidRPr="00400F92" w:rsidRDefault="00BE2257" w:rsidP="00430ADA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6 месеца</w:t>
      </w:r>
    </w:p>
    <w:p w:rsidR="00AD0E40" w:rsidRPr="0043270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:rsidR="00563127" w:rsidRPr="00C214FB" w:rsidRDefault="00AE5B03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 ден – обикновена услуга</w:t>
      </w:r>
    </w:p>
    <w:p w:rsidR="00563127" w:rsidRPr="00C214FB" w:rsidRDefault="00563127" w:rsidP="005631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19650C" w:rsidRDefault="00563127" w:rsidP="00430ADA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а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предоставяне на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услугата.</w:t>
      </w:r>
    </w:p>
    <w:p w:rsidR="0019650C" w:rsidRPr="0019650C" w:rsidRDefault="00AE5B03" w:rsidP="0019650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.00</w:t>
      </w:r>
      <w:r w:rsidR="0019650C"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лева – обикновена услуга</w:t>
      </w:r>
    </w:p>
    <w:p w:rsidR="00563127" w:rsidRDefault="00563127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9650C" w:rsidRPr="0019650C" w:rsidRDefault="0019650C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На гише „Каса” </w:t>
      </w:r>
      <w:r w:rsidRPr="005631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Център</w:t>
      </w: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административно обслужване;</w:t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банкова сметка:</w:t>
      </w:r>
    </w:p>
    <w:p w:rsidR="0019650C" w:rsidRPr="002549E1" w:rsidRDefault="0019650C" w:rsidP="002549E1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IBAN: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BG52UNCR70008423609502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BIC: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UNCRBGSF</w:t>
      </w:r>
    </w:p>
    <w:p w:rsidR="0019650C" w:rsidRPr="00691C35" w:rsidRDefault="0019650C" w:rsidP="002549E1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УниКредит</w:t>
      </w:r>
      <w:proofErr w:type="spellEnd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 xml:space="preserve"> 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Булбанк</w:t>
      </w:r>
      <w:proofErr w:type="spellEnd"/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АД</w:t>
      </w:r>
    </w:p>
    <w:p w:rsidR="0019650C" w:rsidRPr="002549E1" w:rsidRDefault="002549E1" w:rsidP="002549E1">
      <w:pPr>
        <w:pStyle w:val="ac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</w:t>
      </w:r>
      <w:r w:rsidRPr="002549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рез система за е-Плащане - </w:t>
      </w:r>
      <w:hyperlink w:history="1">
        <w:r w:rsidRPr="008F60C1"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 xml:space="preserve">https://pay.egov.bg; </w:t>
        </w:r>
      </w:hyperlink>
    </w:p>
    <w:p w:rsidR="002549E1" w:rsidRDefault="002549E1" w:rsidP="001965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19650C" w:rsidRPr="0019650C" w:rsidRDefault="0019650C" w:rsidP="002549E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Кодът за вида плащане е: 44 80 07</w:t>
      </w:r>
    </w:p>
    <w:p w:rsidR="0019650C" w:rsidRPr="0019650C" w:rsidRDefault="0019650C" w:rsidP="0019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Съгласно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разпоредбите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254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EB7CD3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20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AD0E40" w:rsidRPr="009B55F8" w:rsidRDefault="00420478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Услуга по гражданско състояние</w:t>
      </w:r>
      <w:r w:rsidR="00C00A49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https://unifiedmodel.egov.bg/wps/portal/unified-model/for-citizens-and-businesses/active-e-admin-services/active-e-admin-services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1F7463">
        <w:rPr>
          <w:rFonts w:ascii="Times New Roman" w:hAnsi="Times New Roman" w:cs="Times New Roman"/>
          <w:sz w:val="24"/>
          <w:szCs w:val="24"/>
          <w:lang w:val="bg-BG"/>
        </w:rPr>
        <w:t>о</w:t>
      </w:r>
      <w:bookmarkStart w:id="0" w:name="_GoBack"/>
      <w:bookmarkEnd w:id="0"/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A1E" w:rsidRPr="002B6A1E" w:rsidRDefault="00EB7CD3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420478" w:rsidRPr="002B6A1E" w:rsidRDefault="00EB7CD3" w:rsidP="002B6A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4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FB3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0EB1" w:rsidRPr="00FB32F0">
        <w:rPr>
          <w:rStyle w:val="a3"/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780EB1" w:rsidRDefault="00780EB1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EB7CD3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6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еВръчване - </w:t>
      </w:r>
      <w:hyperlink r:id="rId27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8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29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825E6" w:rsidRDefault="00CB6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Вижте нашата Декларация за достъпност на адрес:</w:t>
      </w:r>
      <w:r w:rsidR="00FB32F0" w:rsidRPr="00FB3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0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1"/>
      <w:headerReference w:type="first" r:id="rId3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CD3" w:rsidRDefault="00EB7CD3" w:rsidP="0036189D">
      <w:pPr>
        <w:spacing w:after="0" w:line="240" w:lineRule="auto"/>
      </w:pPr>
      <w:r>
        <w:separator/>
      </w:r>
    </w:p>
  </w:endnote>
  <w:endnote w:type="continuationSeparator" w:id="0">
    <w:p w:rsidR="00EB7CD3" w:rsidRDefault="00EB7CD3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746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CD3" w:rsidRDefault="00EB7CD3" w:rsidP="0036189D">
      <w:pPr>
        <w:spacing w:after="0" w:line="240" w:lineRule="auto"/>
      </w:pPr>
      <w:r>
        <w:separator/>
      </w:r>
    </w:p>
  </w:footnote>
  <w:footnote w:type="continuationSeparator" w:id="0">
    <w:p w:rsidR="00EB7CD3" w:rsidRDefault="00EB7CD3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36189D" w:rsidRDefault="00BE2257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4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22"/>
  </w:num>
  <w:num w:numId="10">
    <w:abstractNumId w:val="8"/>
  </w:num>
  <w:num w:numId="11">
    <w:abstractNumId w:val="12"/>
  </w:num>
  <w:num w:numId="12">
    <w:abstractNumId w:val="17"/>
  </w:num>
  <w:num w:numId="13">
    <w:abstractNumId w:val="16"/>
  </w:num>
  <w:num w:numId="14">
    <w:abstractNumId w:val="20"/>
  </w:num>
  <w:num w:numId="15">
    <w:abstractNumId w:val="18"/>
  </w:num>
  <w:num w:numId="16">
    <w:abstractNumId w:val="19"/>
  </w:num>
  <w:num w:numId="17">
    <w:abstractNumId w:val="15"/>
  </w:num>
  <w:num w:numId="18">
    <w:abstractNumId w:val="7"/>
  </w:num>
  <w:num w:numId="19">
    <w:abstractNumId w:val="10"/>
  </w:num>
  <w:num w:numId="20">
    <w:abstractNumId w:val="3"/>
  </w:num>
  <w:num w:numId="21">
    <w:abstractNumId w:val="1"/>
  </w:num>
  <w:num w:numId="22">
    <w:abstractNumId w:val="13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92D6D"/>
    <w:rsid w:val="000A6E89"/>
    <w:rsid w:val="000B4E48"/>
    <w:rsid w:val="000B65FF"/>
    <w:rsid w:val="000C1E4B"/>
    <w:rsid w:val="000D2115"/>
    <w:rsid w:val="000E426C"/>
    <w:rsid w:val="00110F78"/>
    <w:rsid w:val="0016197B"/>
    <w:rsid w:val="00184B1C"/>
    <w:rsid w:val="0019650C"/>
    <w:rsid w:val="001F0D43"/>
    <w:rsid w:val="001F3CDE"/>
    <w:rsid w:val="001F7463"/>
    <w:rsid w:val="002166D7"/>
    <w:rsid w:val="00247B1D"/>
    <w:rsid w:val="002549E1"/>
    <w:rsid w:val="002705E3"/>
    <w:rsid w:val="002B6A1E"/>
    <w:rsid w:val="002D3257"/>
    <w:rsid w:val="00345631"/>
    <w:rsid w:val="00360DA1"/>
    <w:rsid w:val="0036189D"/>
    <w:rsid w:val="00367B70"/>
    <w:rsid w:val="00377E3F"/>
    <w:rsid w:val="00395296"/>
    <w:rsid w:val="003E5684"/>
    <w:rsid w:val="00400F92"/>
    <w:rsid w:val="00401F65"/>
    <w:rsid w:val="00402536"/>
    <w:rsid w:val="00406E58"/>
    <w:rsid w:val="00415915"/>
    <w:rsid w:val="00420478"/>
    <w:rsid w:val="0042096B"/>
    <w:rsid w:val="00426C76"/>
    <w:rsid w:val="00430ADA"/>
    <w:rsid w:val="00432707"/>
    <w:rsid w:val="0047364A"/>
    <w:rsid w:val="004825E6"/>
    <w:rsid w:val="0049014F"/>
    <w:rsid w:val="00497583"/>
    <w:rsid w:val="004B6B70"/>
    <w:rsid w:val="004E180E"/>
    <w:rsid w:val="004E65C8"/>
    <w:rsid w:val="004E7CC7"/>
    <w:rsid w:val="004F511A"/>
    <w:rsid w:val="005164B5"/>
    <w:rsid w:val="00524856"/>
    <w:rsid w:val="0053597F"/>
    <w:rsid w:val="00563127"/>
    <w:rsid w:val="00565C32"/>
    <w:rsid w:val="00577011"/>
    <w:rsid w:val="005867F1"/>
    <w:rsid w:val="005B37DF"/>
    <w:rsid w:val="00635C71"/>
    <w:rsid w:val="006453B0"/>
    <w:rsid w:val="006510CC"/>
    <w:rsid w:val="00687AE1"/>
    <w:rsid w:val="00691C35"/>
    <w:rsid w:val="006B342A"/>
    <w:rsid w:val="006C57B4"/>
    <w:rsid w:val="00703D77"/>
    <w:rsid w:val="00744FB6"/>
    <w:rsid w:val="0074612E"/>
    <w:rsid w:val="007536CB"/>
    <w:rsid w:val="00754D87"/>
    <w:rsid w:val="00780EB1"/>
    <w:rsid w:val="007B3594"/>
    <w:rsid w:val="007D509F"/>
    <w:rsid w:val="007D560D"/>
    <w:rsid w:val="00861711"/>
    <w:rsid w:val="00885804"/>
    <w:rsid w:val="008A49CD"/>
    <w:rsid w:val="008E4C25"/>
    <w:rsid w:val="00904331"/>
    <w:rsid w:val="0091607B"/>
    <w:rsid w:val="00920413"/>
    <w:rsid w:val="0094474F"/>
    <w:rsid w:val="00974FB9"/>
    <w:rsid w:val="009B55F8"/>
    <w:rsid w:val="009C4CE5"/>
    <w:rsid w:val="009D5512"/>
    <w:rsid w:val="009E7732"/>
    <w:rsid w:val="009F1744"/>
    <w:rsid w:val="00A201AF"/>
    <w:rsid w:val="00A21489"/>
    <w:rsid w:val="00A22753"/>
    <w:rsid w:val="00AA02B5"/>
    <w:rsid w:val="00AA3138"/>
    <w:rsid w:val="00AB6C5D"/>
    <w:rsid w:val="00AD0E40"/>
    <w:rsid w:val="00AD678A"/>
    <w:rsid w:val="00AE5B03"/>
    <w:rsid w:val="00B039D4"/>
    <w:rsid w:val="00B10695"/>
    <w:rsid w:val="00B41CE7"/>
    <w:rsid w:val="00B61EB2"/>
    <w:rsid w:val="00B803AC"/>
    <w:rsid w:val="00B9136F"/>
    <w:rsid w:val="00BB2E11"/>
    <w:rsid w:val="00BE2257"/>
    <w:rsid w:val="00C00A49"/>
    <w:rsid w:val="00C075C0"/>
    <w:rsid w:val="00C120D8"/>
    <w:rsid w:val="00C214FB"/>
    <w:rsid w:val="00C4559C"/>
    <w:rsid w:val="00C62215"/>
    <w:rsid w:val="00C77380"/>
    <w:rsid w:val="00C91C4C"/>
    <w:rsid w:val="00CB0C4A"/>
    <w:rsid w:val="00CB61E3"/>
    <w:rsid w:val="00CF56F5"/>
    <w:rsid w:val="00D032CB"/>
    <w:rsid w:val="00D26810"/>
    <w:rsid w:val="00D366B8"/>
    <w:rsid w:val="00D5023A"/>
    <w:rsid w:val="00DB221D"/>
    <w:rsid w:val="00DD0C34"/>
    <w:rsid w:val="00DD1F9A"/>
    <w:rsid w:val="00E02B2F"/>
    <w:rsid w:val="00E27379"/>
    <w:rsid w:val="00E37D1C"/>
    <w:rsid w:val="00E4555E"/>
    <w:rsid w:val="00EB7CD3"/>
    <w:rsid w:val="00EE5C24"/>
    <w:rsid w:val="00EE6EDD"/>
    <w:rsid w:val="00EF6BA1"/>
    <w:rsid w:val="00F056FE"/>
    <w:rsid w:val="00F17102"/>
    <w:rsid w:val="00F22931"/>
    <w:rsid w:val="00F447F2"/>
    <w:rsid w:val="00F50A38"/>
    <w:rsid w:val="00F70AF9"/>
    <w:rsid w:val="00F87E51"/>
    <w:rsid w:val="00F95DA9"/>
    <w:rsid w:val="00FB0496"/>
    <w:rsid w:val="00FB32F0"/>
    <w:rsid w:val="00FC1CA7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353A2"/>
  <w15:docId w15:val="{0119F9CA-DA28-4F49-A95E-78B2751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semiHidden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35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30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61875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0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hyperlink" Target="mailto:Obshtina.Chelopech@chelopech.eg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1561</Words>
  <Characters>8901</Characters>
  <Application>Microsoft Office Word</Application>
  <DocSecurity>0</DocSecurity>
  <Lines>74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12</cp:revision>
  <cp:lastPrinted>2021-02-17T12:38:00Z</cp:lastPrinted>
  <dcterms:created xsi:type="dcterms:W3CDTF">2020-06-08T07:15:00Z</dcterms:created>
  <dcterms:modified xsi:type="dcterms:W3CDTF">2021-02-25T09:55:00Z</dcterms:modified>
</cp:coreProperties>
</file>