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D7BCD" w14:textId="77777777" w:rsidR="0036189D" w:rsidRPr="00432707" w:rsidRDefault="0036189D" w:rsidP="0036189D">
      <w:pPr>
        <w:spacing w:after="0" w:line="240" w:lineRule="auto"/>
        <w:ind w:hanging="90"/>
        <w:jc w:val="both"/>
        <w:rPr>
          <w:rFonts w:ascii="Times New Roman" w:eastAsia="Calibri" w:hAnsi="Times New Roman" w:cs="Times New Roman"/>
          <w:i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i/>
          <w:sz w:val="24"/>
          <w:szCs w:val="24"/>
          <w:lang w:val="bg-BG"/>
        </w:rPr>
        <w:tab/>
      </w:r>
      <w:r w:rsidRPr="00432707">
        <w:rPr>
          <w:rFonts w:ascii="Times New Roman" w:eastAsia="Calibri" w:hAnsi="Times New Roman" w:cs="Times New Roman"/>
          <w:i/>
          <w:sz w:val="24"/>
          <w:szCs w:val="24"/>
          <w:lang w:val="bg-BG"/>
        </w:rPr>
        <w:tab/>
      </w:r>
      <w:r w:rsidRPr="00432707">
        <w:rPr>
          <w:rFonts w:ascii="Times New Roman" w:eastAsia="Calibri" w:hAnsi="Times New Roman" w:cs="Times New Roman"/>
          <w:i/>
          <w:sz w:val="24"/>
          <w:szCs w:val="24"/>
          <w:lang w:val="bg-BG"/>
        </w:rPr>
        <w:tab/>
      </w:r>
    </w:p>
    <w:p w14:paraId="73D34608" w14:textId="77777777" w:rsidR="0036189D" w:rsidRPr="00432707" w:rsidRDefault="0036189D" w:rsidP="0036189D">
      <w:pPr>
        <w:spacing w:after="0" w:line="240" w:lineRule="auto"/>
        <w:ind w:left="4306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14:paraId="0B328397" w14:textId="77777777" w:rsidR="0036189D" w:rsidRPr="00432707" w:rsidRDefault="0036189D" w:rsidP="0036189D">
      <w:pPr>
        <w:tabs>
          <w:tab w:val="left" w:pos="3180"/>
        </w:tabs>
        <w:jc w:val="center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noProof/>
          <w:sz w:val="24"/>
          <w:szCs w:val="24"/>
          <w:lang w:val="bg-BG" w:eastAsia="bg-BG"/>
        </w:rPr>
        <w:drawing>
          <wp:inline distT="0" distB="0" distL="0" distR="0" wp14:anchorId="22FB99A8" wp14:editId="29427DE7">
            <wp:extent cx="920750" cy="628015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750" cy="628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ИНФОРМАЦИОННА КАРТА НА АДМИНИСТРАТИВНА УСЛУГА</w:t>
      </w:r>
    </w:p>
    <w:p w14:paraId="2BEEF3E0" w14:textId="77777777" w:rsidR="0036189D" w:rsidRPr="00974FB9" w:rsidRDefault="00974FB9" w:rsidP="00974F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    </w:t>
      </w:r>
      <w:r w:rsidR="006D7371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                 2092</w:t>
      </w:r>
      <w:r w:rsidR="00234568">
        <w:rPr>
          <w:rFonts w:ascii="Times New Roman" w:eastAsia="Calibri" w:hAnsi="Times New Roman" w:cs="Times New Roman"/>
          <w:sz w:val="24"/>
          <w:szCs w:val="24"/>
          <w:lang w:val="bg-BG"/>
        </w:rPr>
        <w:t>.</w:t>
      </w:r>
      <w:r w:rsidRPr="00974FB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="006D7371" w:rsidRPr="006D7371">
        <w:rPr>
          <w:rFonts w:ascii="Times New Roman" w:eastAsia="Calibri" w:hAnsi="Times New Roman" w:cs="Times New Roman"/>
          <w:sz w:val="24"/>
          <w:szCs w:val="24"/>
          <w:lang w:val="bg-BG"/>
        </w:rPr>
        <w:t>Издаване на удостоверение за идентичност на лице с различни имена</w:t>
      </w:r>
    </w:p>
    <w:p w14:paraId="090E9ED0" w14:textId="77777777" w:rsidR="0036189D" w:rsidRPr="00432707" w:rsidRDefault="0036189D" w:rsidP="003618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val="bg-BG"/>
        </w:rPr>
      </w:pPr>
      <w:r w:rsidRPr="00432707">
        <w:rPr>
          <w:rFonts w:ascii="Times New Roman" w:eastAsia="Times New Roman" w:hAnsi="Times New Roman" w:cs="Times New Roman"/>
          <w:lang w:val="bg-BG"/>
        </w:rPr>
        <w:t>/Наименование на административната услуга и уникален идентификатор съгласно Регистър на услугите/</w:t>
      </w:r>
    </w:p>
    <w:p w14:paraId="10EF3B27" w14:textId="77777777" w:rsidR="0036189D" w:rsidRPr="00432707" w:rsidRDefault="0036189D" w:rsidP="0036189D">
      <w:pPr>
        <w:tabs>
          <w:tab w:val="left" w:pos="90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14:paraId="44BCF360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Правно основание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>:</w:t>
      </w:r>
    </w:p>
    <w:p w14:paraId="1FD18A29" w14:textId="77777777" w:rsidR="006D7371" w:rsidRPr="006D7371" w:rsidRDefault="006D7371" w:rsidP="006D7371">
      <w:pPr>
        <w:pStyle w:val="ac"/>
        <w:numPr>
          <w:ilvl w:val="0"/>
          <w:numId w:val="2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D737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Закон за гражданската регистрация - чл. 24, ал. 1; чл. 106, ал. 1, т. 1, във връзка с; чл. 5, т. 1 </w:t>
      </w:r>
    </w:p>
    <w:p w14:paraId="44AE0A08" w14:textId="77777777" w:rsidR="006D7371" w:rsidRPr="006D7371" w:rsidRDefault="006D7371" w:rsidP="006D7371">
      <w:pPr>
        <w:pStyle w:val="ac"/>
        <w:numPr>
          <w:ilvl w:val="0"/>
          <w:numId w:val="2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D737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Закон за местните данъци и такси - чл. 110, ал. 1, т. 2 </w:t>
      </w:r>
    </w:p>
    <w:p w14:paraId="63C3A527" w14:textId="77777777" w:rsidR="006D7371" w:rsidRPr="006D7371" w:rsidRDefault="006D7371" w:rsidP="006D7371">
      <w:pPr>
        <w:pStyle w:val="ac"/>
        <w:numPr>
          <w:ilvl w:val="0"/>
          <w:numId w:val="2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6D737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Наредба № РД-02-20-6 от 24.04.2012 г. за издаване на удостоверения въз основа на регистъра на населението  - чл. 18</w:t>
      </w:r>
    </w:p>
    <w:p w14:paraId="63A3B79C" w14:textId="77777777" w:rsidR="00400F92" w:rsidRPr="002D3257" w:rsidRDefault="00754D87" w:rsidP="006D7371">
      <w:pPr>
        <w:pStyle w:val="ac"/>
        <w:numPr>
          <w:ilvl w:val="0"/>
          <w:numId w:val="2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2D325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="002166D7" w:rsidRPr="002D325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Наредба за </w:t>
      </w:r>
      <w:r w:rsidRPr="002D3257">
        <w:rPr>
          <w:rFonts w:ascii="Times New Roman" w:eastAsia="Calibri" w:hAnsi="Times New Roman" w:cs="Times New Roman"/>
          <w:sz w:val="24"/>
          <w:szCs w:val="24"/>
          <w:lang w:val="bg-BG"/>
        </w:rPr>
        <w:t>определянето и администрирането на м</w:t>
      </w:r>
      <w:r w:rsidR="00675BB4">
        <w:rPr>
          <w:rFonts w:ascii="Times New Roman" w:eastAsia="Calibri" w:hAnsi="Times New Roman" w:cs="Times New Roman"/>
          <w:sz w:val="24"/>
          <w:szCs w:val="24"/>
          <w:lang w:val="bg-BG"/>
        </w:rPr>
        <w:t>естните такси и цени на услуги - ч</w:t>
      </w:r>
      <w:r w:rsidR="00675BB4" w:rsidRPr="002D3257">
        <w:rPr>
          <w:rFonts w:ascii="Times New Roman" w:eastAsia="Calibri" w:hAnsi="Times New Roman" w:cs="Times New Roman"/>
          <w:sz w:val="24"/>
          <w:szCs w:val="24"/>
          <w:lang w:val="bg-BG"/>
        </w:rPr>
        <w:t>л</w:t>
      </w:r>
      <w:r w:rsidR="00675BB4" w:rsidRPr="00675D67">
        <w:rPr>
          <w:rFonts w:ascii="Times New Roman" w:eastAsia="Calibri" w:hAnsi="Times New Roman" w:cs="Times New Roman"/>
          <w:sz w:val="24"/>
          <w:szCs w:val="24"/>
          <w:lang w:val="bg-BG"/>
        </w:rPr>
        <w:t>.</w:t>
      </w:r>
      <w:r w:rsidR="00675BB4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33, ал. 1</w:t>
      </w:r>
    </w:p>
    <w:p w14:paraId="1AC7D1D6" w14:textId="77777777" w:rsidR="00AD0E40" w:rsidRPr="007B3594" w:rsidRDefault="00AD0E40" w:rsidP="00974FB9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974FB9">
        <w:rPr>
          <w:rFonts w:ascii="Times New Roman" w:eastAsia="Calibri" w:hAnsi="Times New Roman" w:cs="Times New Roman"/>
          <w:b/>
          <w:sz w:val="24"/>
          <w:szCs w:val="24"/>
          <w:lang w:val="bg-BG"/>
        </w:rPr>
        <w:t>О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рган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, </w:t>
      </w:r>
      <w:r w:rsidRPr="007B3594">
        <w:rPr>
          <w:rFonts w:ascii="Times New Roman" w:eastAsia="Calibri" w:hAnsi="Times New Roman" w:cs="Times New Roman"/>
          <w:b/>
          <w:sz w:val="24"/>
          <w:szCs w:val="24"/>
          <w:lang w:val="bg-BG"/>
        </w:rPr>
        <w:t>който предоставя административната услуга/издава индивидуалния административен акт:</w:t>
      </w:r>
    </w:p>
    <w:p w14:paraId="7EC9C35F" w14:textId="77777777" w:rsidR="00400F92" w:rsidRPr="00754D87" w:rsidRDefault="00754D87" w:rsidP="002D3257">
      <w:pPr>
        <w:spacing w:after="120" w:line="240" w:lineRule="auto"/>
        <w:ind w:firstLine="720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2D3257">
        <w:rPr>
          <w:rFonts w:ascii="Times New Roman" w:hAnsi="Times New Roman" w:cs="Times New Roman"/>
          <w:sz w:val="24"/>
          <w:szCs w:val="24"/>
          <w:lang w:val="bg-BG"/>
        </w:rPr>
        <w:t xml:space="preserve">Дирекция „Специализирана администрация“, </w:t>
      </w:r>
      <w:proofErr w:type="spellStart"/>
      <w:r w:rsidR="002166D7" w:rsidRPr="002D3257">
        <w:rPr>
          <w:rFonts w:ascii="Times New Roman" w:hAnsi="Times New Roman" w:cs="Times New Roman"/>
          <w:sz w:val="24"/>
          <w:szCs w:val="24"/>
        </w:rPr>
        <w:t>Главен</w:t>
      </w:r>
      <w:proofErr w:type="spellEnd"/>
      <w:r w:rsidR="002166D7" w:rsidRPr="002D32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66D7" w:rsidRPr="002D3257">
        <w:rPr>
          <w:rFonts w:ascii="Times New Roman" w:hAnsi="Times New Roman" w:cs="Times New Roman"/>
          <w:sz w:val="24"/>
          <w:szCs w:val="24"/>
        </w:rPr>
        <w:t>специалист</w:t>
      </w:r>
      <w:proofErr w:type="spellEnd"/>
      <w:r w:rsidR="002166D7" w:rsidRPr="002D3257">
        <w:rPr>
          <w:rFonts w:ascii="Times New Roman" w:hAnsi="Times New Roman" w:cs="Times New Roman"/>
          <w:sz w:val="24"/>
          <w:szCs w:val="24"/>
        </w:rPr>
        <w:t xml:space="preserve"> „</w:t>
      </w:r>
      <w:r w:rsidRPr="002D3257">
        <w:rPr>
          <w:rFonts w:ascii="Times New Roman" w:hAnsi="Times New Roman" w:cs="Times New Roman"/>
          <w:sz w:val="24"/>
          <w:szCs w:val="24"/>
          <w:lang w:val="bg-BG"/>
        </w:rPr>
        <w:t>Гражданска регистрация, административно обслужване и информационна сигурност“</w:t>
      </w:r>
      <w:r w:rsidRPr="00754D8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1D592267" w14:textId="77777777" w:rsidR="00AD0E40" w:rsidRPr="00432707" w:rsidRDefault="00432707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>Информация за Ц</w:t>
      </w:r>
      <w:r w:rsidR="00AD0E40"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ентъра за административно обслужване: </w:t>
      </w:r>
    </w:p>
    <w:p w14:paraId="7F898BE0" w14:textId="77777777" w:rsidR="00754D87" w:rsidRDefault="00754D87" w:rsidP="002D3257">
      <w:pPr>
        <w:spacing w:after="0" w:line="240" w:lineRule="auto"/>
        <w:ind w:left="360" w:firstLine="36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754D87">
        <w:rPr>
          <w:rFonts w:ascii="Times New Roman" w:eastAsia="Calibri" w:hAnsi="Times New Roman" w:cs="Times New Roman"/>
          <w:b/>
          <w:i/>
          <w:sz w:val="24"/>
          <w:szCs w:val="24"/>
          <w:lang w:val="bg-BG"/>
        </w:rPr>
        <w:t>Адрес: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="00974FB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с. Челопеч, пл. Освобождение №1, </w:t>
      </w:r>
    </w:p>
    <w:p w14:paraId="5AC814FF" w14:textId="77777777" w:rsidR="00D366B8" w:rsidRPr="00F056FE" w:rsidRDefault="00974FB9" w:rsidP="0094474F">
      <w:pPr>
        <w:pStyle w:val="ac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hyperlink r:id="rId8" w:history="1">
        <w:r w:rsidRPr="00F056FE">
          <w:rPr>
            <w:rStyle w:val="a3"/>
            <w:rFonts w:ascii="Times New Roman" w:eastAsia="Calibri" w:hAnsi="Times New Roman" w:cs="Times New Roman"/>
            <w:sz w:val="24"/>
            <w:szCs w:val="24"/>
          </w:rPr>
          <w:t>Obshtina.Chelopech@chelopech.egov.bg</w:t>
        </w:r>
      </w:hyperlink>
      <w:r w:rsidRPr="00F056FE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14:paraId="48DA67F5" w14:textId="77777777" w:rsidR="00F056FE" w:rsidRDefault="00974FB9" w:rsidP="002D3257">
      <w:pPr>
        <w:pStyle w:val="ac"/>
        <w:numPr>
          <w:ilvl w:val="0"/>
          <w:numId w:val="4"/>
        </w:numPr>
        <w:spacing w:after="0" w:line="240" w:lineRule="auto"/>
        <w:ind w:firstLine="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F056FE">
        <w:rPr>
          <w:rFonts w:ascii="Times New Roman" w:eastAsia="Calibri" w:hAnsi="Times New Roman" w:cs="Times New Roman"/>
          <w:sz w:val="24"/>
          <w:szCs w:val="24"/>
          <w:lang w:val="bg-BG"/>
        </w:rPr>
        <w:t>07185/2550</w:t>
      </w:r>
      <w:r w:rsidR="00F056FE">
        <w:rPr>
          <w:rFonts w:ascii="Times New Roman" w:eastAsia="Calibri" w:hAnsi="Times New Roman" w:cs="Times New Roman"/>
          <w:sz w:val="24"/>
          <w:szCs w:val="24"/>
          <w:lang w:val="bg-BG"/>
        </w:rPr>
        <w:t>;</w:t>
      </w:r>
    </w:p>
    <w:p w14:paraId="7DD2FC5D" w14:textId="77777777" w:rsidR="00AD0E40" w:rsidRPr="00F056FE" w:rsidRDefault="00F056FE" w:rsidP="002D3257">
      <w:pPr>
        <w:spacing w:after="0" w:line="240" w:lineRule="auto"/>
        <w:ind w:left="360" w:firstLine="36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7B3594">
        <w:rPr>
          <w:rFonts w:ascii="Times New Roman" w:eastAsia="Calibri" w:hAnsi="Times New Roman" w:cs="Times New Roman"/>
          <w:b/>
          <w:i/>
          <w:sz w:val="24"/>
          <w:szCs w:val="24"/>
          <w:lang w:val="bg-BG"/>
        </w:rPr>
        <w:t>Р</w:t>
      </w:r>
      <w:r w:rsidR="00974FB9" w:rsidRPr="007B3594">
        <w:rPr>
          <w:rFonts w:ascii="Times New Roman" w:eastAsia="Calibri" w:hAnsi="Times New Roman" w:cs="Times New Roman"/>
          <w:b/>
          <w:i/>
          <w:sz w:val="24"/>
          <w:szCs w:val="24"/>
          <w:lang w:val="bg-BG"/>
        </w:rPr>
        <w:t>аботно време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: от </w:t>
      </w:r>
      <w:r w:rsidR="00974FB9" w:rsidRPr="00F056FE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08:00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до</w:t>
      </w:r>
      <w:r w:rsidR="00974FB9" w:rsidRPr="00F056FE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16:30 часа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без прекъсване</w:t>
      </w:r>
      <w:r w:rsidR="00406E58">
        <w:rPr>
          <w:rFonts w:ascii="Times New Roman" w:eastAsia="Calibri" w:hAnsi="Times New Roman" w:cs="Times New Roman"/>
          <w:sz w:val="24"/>
          <w:szCs w:val="24"/>
          <w:lang w:val="bg-BG"/>
        </w:rPr>
        <w:t>.</w:t>
      </w:r>
    </w:p>
    <w:p w14:paraId="22287E3D" w14:textId="77777777" w:rsidR="00406E58" w:rsidRDefault="00406E58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14:paraId="067FA6C8" w14:textId="77777777" w:rsidR="00AD0E40" w:rsidRPr="00F056FE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Процедура по предоставяне на административната услуга/издаване на индивидуалния административен акт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, 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изисквания и необходими документи</w:t>
      </w:r>
      <w:r w:rsid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.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14:paraId="6A2DF81B" w14:textId="77777777" w:rsidR="0094474F" w:rsidRPr="001F0D43" w:rsidRDefault="0094474F" w:rsidP="00406E58">
      <w:pPr>
        <w:pStyle w:val="aa"/>
        <w:shd w:val="clear" w:color="auto" w:fill="FFFFFF"/>
        <w:ind w:firstLine="360"/>
        <w:rPr>
          <w:rFonts w:eastAsia="Calibri"/>
          <w:b/>
          <w:bCs/>
          <w:i/>
        </w:rPr>
      </w:pPr>
      <w:r w:rsidRPr="00406E58">
        <w:rPr>
          <w:rFonts w:eastAsia="Calibri"/>
          <w:b/>
          <w:bCs/>
          <w:i/>
        </w:rPr>
        <w:t>Необходими документи за предоставяне на услугата:</w:t>
      </w:r>
    </w:p>
    <w:p w14:paraId="00941F85" w14:textId="77777777" w:rsidR="0094474F" w:rsidRPr="0094474F" w:rsidRDefault="0094474F" w:rsidP="0094474F">
      <w:pPr>
        <w:pStyle w:val="aa"/>
        <w:numPr>
          <w:ilvl w:val="0"/>
          <w:numId w:val="5"/>
        </w:numPr>
        <w:shd w:val="clear" w:color="auto" w:fill="FFFFFF"/>
        <w:rPr>
          <w:rFonts w:eastAsia="Calibri"/>
          <w:bCs/>
        </w:rPr>
      </w:pPr>
      <w:r w:rsidRPr="0094474F">
        <w:rPr>
          <w:rFonts w:eastAsia="Calibri"/>
          <w:bCs/>
        </w:rPr>
        <w:t>Заявление по образец;</w:t>
      </w:r>
    </w:p>
    <w:p w14:paraId="4D89E085" w14:textId="77777777" w:rsidR="0094474F" w:rsidRPr="0094474F" w:rsidRDefault="0094474F" w:rsidP="00EE5C24">
      <w:pPr>
        <w:pStyle w:val="aa"/>
        <w:numPr>
          <w:ilvl w:val="0"/>
          <w:numId w:val="5"/>
        </w:numPr>
        <w:shd w:val="clear" w:color="auto" w:fill="FFFFFF"/>
        <w:jc w:val="both"/>
        <w:rPr>
          <w:rFonts w:eastAsia="Calibri"/>
        </w:rPr>
      </w:pPr>
      <w:r w:rsidRPr="0094474F">
        <w:rPr>
          <w:rFonts w:eastAsia="Calibri"/>
        </w:rPr>
        <w:t xml:space="preserve">Документ за самоличност и/или нотариално заверено пълномощно </w:t>
      </w:r>
      <w:r w:rsidRPr="0094474F">
        <w:rPr>
          <w:rFonts w:eastAsia="Calibri"/>
          <w:i/>
        </w:rPr>
        <w:t>/*Необходими само за легитимиране на заявителя или упълномощеното от него лице при подаване на заявлението</w:t>
      </w:r>
      <w:r w:rsidR="00D032CB">
        <w:rPr>
          <w:rFonts w:eastAsia="Calibri"/>
          <w:i/>
        </w:rPr>
        <w:t xml:space="preserve"> на място или средство за идентификация при подаване на заявление по електронен път</w:t>
      </w:r>
      <w:r w:rsidRPr="0094474F">
        <w:rPr>
          <w:rFonts w:eastAsia="Calibri"/>
          <w:i/>
        </w:rPr>
        <w:t>/;</w:t>
      </w:r>
    </w:p>
    <w:p w14:paraId="3D7738CB" w14:textId="77777777" w:rsidR="0094474F" w:rsidRPr="0094474F" w:rsidRDefault="0094474F" w:rsidP="0094474F">
      <w:pPr>
        <w:pStyle w:val="aa"/>
        <w:numPr>
          <w:ilvl w:val="0"/>
          <w:numId w:val="5"/>
        </w:numPr>
        <w:shd w:val="clear" w:color="auto" w:fill="FFFFFF"/>
        <w:rPr>
          <w:rFonts w:eastAsia="Calibri"/>
        </w:rPr>
      </w:pPr>
      <w:r w:rsidRPr="0094474F">
        <w:rPr>
          <w:rFonts w:eastAsia="Calibri"/>
        </w:rPr>
        <w:t>Платена такса за административната услуга.</w:t>
      </w:r>
    </w:p>
    <w:p w14:paraId="21CA86F5" w14:textId="77777777" w:rsidR="00524856" w:rsidRPr="006D7371" w:rsidRDefault="00524856" w:rsidP="00426C7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lang w:val="bg-BG" w:eastAsia="bg-BG"/>
        </w:rPr>
      </w:pPr>
      <w:r w:rsidRPr="001F0D43">
        <w:rPr>
          <w:rFonts w:ascii="Times New Roman" w:eastAsia="Times New Roman" w:hAnsi="Times New Roman" w:cs="Times New Roman"/>
          <w:b/>
          <w:i/>
          <w:lang w:val="bg-BG" w:eastAsia="bg-BG"/>
        </w:rPr>
        <w:t>*Забележка:</w:t>
      </w:r>
      <w:r w:rsidRPr="00524856">
        <w:rPr>
          <w:rFonts w:ascii="Times New Roman" w:hAnsi="Times New Roman" w:cs="Times New Roman"/>
        </w:rPr>
        <w:t xml:space="preserve"> </w:t>
      </w:r>
      <w:proofErr w:type="spellStart"/>
      <w:r w:rsidRPr="00EE5C24">
        <w:rPr>
          <w:rFonts w:ascii="Times New Roman" w:hAnsi="Times New Roman" w:cs="Times New Roman"/>
          <w:i/>
        </w:rPr>
        <w:t>При</w:t>
      </w:r>
      <w:proofErr w:type="spellEnd"/>
      <w:r w:rsidRPr="00EE5C24">
        <w:rPr>
          <w:rFonts w:ascii="Times New Roman" w:hAnsi="Times New Roman" w:cs="Times New Roman"/>
          <w:i/>
        </w:rPr>
        <w:t xml:space="preserve"> </w:t>
      </w:r>
      <w:proofErr w:type="spellStart"/>
      <w:r w:rsidRPr="00EE5C24">
        <w:rPr>
          <w:rFonts w:ascii="Times New Roman" w:hAnsi="Times New Roman" w:cs="Times New Roman"/>
          <w:i/>
        </w:rPr>
        <w:t>необходимост</w:t>
      </w:r>
      <w:proofErr w:type="spellEnd"/>
      <w:r w:rsidRPr="00EE5C24">
        <w:rPr>
          <w:rFonts w:ascii="Times New Roman" w:hAnsi="Times New Roman" w:cs="Times New Roman"/>
          <w:i/>
        </w:rPr>
        <w:t xml:space="preserve"> </w:t>
      </w:r>
      <w:proofErr w:type="spellStart"/>
      <w:r w:rsidRPr="00EE5C24">
        <w:rPr>
          <w:rFonts w:ascii="Times New Roman" w:hAnsi="Times New Roman" w:cs="Times New Roman"/>
          <w:i/>
        </w:rPr>
        <w:t>могат</w:t>
      </w:r>
      <w:proofErr w:type="spellEnd"/>
      <w:r w:rsidRPr="00EE5C24">
        <w:rPr>
          <w:rFonts w:ascii="Times New Roman" w:hAnsi="Times New Roman" w:cs="Times New Roman"/>
          <w:i/>
        </w:rPr>
        <w:t xml:space="preserve"> </w:t>
      </w:r>
      <w:proofErr w:type="spellStart"/>
      <w:r w:rsidRPr="00EE5C24">
        <w:rPr>
          <w:rFonts w:ascii="Times New Roman" w:hAnsi="Times New Roman" w:cs="Times New Roman"/>
          <w:i/>
        </w:rPr>
        <w:t>да</w:t>
      </w:r>
      <w:proofErr w:type="spellEnd"/>
      <w:r w:rsidRPr="00EE5C24">
        <w:rPr>
          <w:rFonts w:ascii="Times New Roman" w:hAnsi="Times New Roman" w:cs="Times New Roman"/>
          <w:i/>
        </w:rPr>
        <w:t xml:space="preserve"> </w:t>
      </w:r>
      <w:proofErr w:type="spellStart"/>
      <w:r w:rsidRPr="00EE5C24">
        <w:rPr>
          <w:rFonts w:ascii="Times New Roman" w:hAnsi="Times New Roman" w:cs="Times New Roman"/>
          <w:i/>
        </w:rPr>
        <w:t>бъдат</w:t>
      </w:r>
      <w:proofErr w:type="spellEnd"/>
      <w:r w:rsidRPr="00EE5C24">
        <w:rPr>
          <w:rFonts w:ascii="Times New Roman" w:hAnsi="Times New Roman" w:cs="Times New Roman"/>
          <w:i/>
        </w:rPr>
        <w:t xml:space="preserve"> </w:t>
      </w:r>
      <w:proofErr w:type="spellStart"/>
      <w:r w:rsidRPr="00EE5C24">
        <w:rPr>
          <w:rFonts w:ascii="Times New Roman" w:hAnsi="Times New Roman" w:cs="Times New Roman"/>
          <w:i/>
        </w:rPr>
        <w:t>представяни</w:t>
      </w:r>
      <w:proofErr w:type="spellEnd"/>
      <w:r w:rsidRPr="00EE5C24">
        <w:rPr>
          <w:rFonts w:ascii="Times New Roman" w:hAnsi="Times New Roman" w:cs="Times New Roman"/>
          <w:i/>
        </w:rPr>
        <w:t xml:space="preserve"> </w:t>
      </w:r>
      <w:proofErr w:type="spellStart"/>
      <w:r w:rsidRPr="00EE5C24">
        <w:rPr>
          <w:rFonts w:ascii="Times New Roman" w:hAnsi="Times New Roman" w:cs="Times New Roman"/>
          <w:i/>
        </w:rPr>
        <w:t>други</w:t>
      </w:r>
      <w:proofErr w:type="spellEnd"/>
      <w:r w:rsidRPr="00EE5C24">
        <w:rPr>
          <w:rFonts w:ascii="Times New Roman" w:hAnsi="Times New Roman" w:cs="Times New Roman"/>
          <w:i/>
        </w:rPr>
        <w:t xml:space="preserve"> </w:t>
      </w:r>
      <w:proofErr w:type="spellStart"/>
      <w:r w:rsidRPr="00EE5C24">
        <w:rPr>
          <w:rFonts w:ascii="Times New Roman" w:hAnsi="Times New Roman" w:cs="Times New Roman"/>
          <w:i/>
        </w:rPr>
        <w:t>документи</w:t>
      </w:r>
      <w:proofErr w:type="spellEnd"/>
      <w:r w:rsidRPr="00EE5C24">
        <w:rPr>
          <w:rFonts w:ascii="Times New Roman" w:hAnsi="Times New Roman" w:cs="Times New Roman"/>
          <w:i/>
        </w:rPr>
        <w:t xml:space="preserve">, </w:t>
      </w:r>
      <w:proofErr w:type="spellStart"/>
      <w:r w:rsidRPr="00EE5C24">
        <w:rPr>
          <w:rFonts w:ascii="Times New Roman" w:hAnsi="Times New Roman" w:cs="Times New Roman"/>
          <w:i/>
        </w:rPr>
        <w:t>касаещи</w:t>
      </w:r>
      <w:proofErr w:type="spellEnd"/>
      <w:r w:rsidRPr="00EE5C24">
        <w:rPr>
          <w:rFonts w:ascii="Times New Roman" w:hAnsi="Times New Roman" w:cs="Times New Roman"/>
          <w:i/>
        </w:rPr>
        <w:t xml:space="preserve"> </w:t>
      </w:r>
      <w:r w:rsidR="006D7371">
        <w:rPr>
          <w:rFonts w:ascii="Times New Roman" w:hAnsi="Times New Roman" w:cs="Times New Roman"/>
          <w:i/>
          <w:lang w:val="bg-BG"/>
        </w:rPr>
        <w:t>промяна имената на лицето</w:t>
      </w:r>
    </w:p>
    <w:p w14:paraId="71A83C38" w14:textId="77777777" w:rsidR="00524856" w:rsidRDefault="00974FB9" w:rsidP="00426C7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14:paraId="5E1B1AAA" w14:textId="77777777" w:rsidR="001F0D43" w:rsidRPr="001F0D43" w:rsidRDefault="001F0D43" w:rsidP="00426C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bg-BG" w:eastAsia="bg-BG"/>
        </w:rPr>
      </w:pPr>
      <w:r w:rsidRPr="0056312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bg-BG" w:eastAsia="bg-BG"/>
        </w:rPr>
        <w:lastRenderedPageBreak/>
        <w:t>Процедура по предоставяне на услугата:</w:t>
      </w:r>
    </w:p>
    <w:p w14:paraId="50DAE25E" w14:textId="77777777" w:rsidR="001F0D43" w:rsidRPr="001F0D43" w:rsidRDefault="001F0D43" w:rsidP="00426C76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1F0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Прием на заявлението с приложените документи в </w:t>
      </w:r>
      <w:r w:rsidRPr="001F0D4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Центъра за административно обслужване</w:t>
      </w:r>
      <w:r w:rsidR="00C91C4C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или по електронен път</w:t>
      </w:r>
      <w:r w:rsidRPr="001F0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;</w:t>
      </w:r>
    </w:p>
    <w:p w14:paraId="782B1E97" w14:textId="77777777" w:rsidR="001F0D43" w:rsidRPr="001F0D43" w:rsidRDefault="001F0D43" w:rsidP="001F0D43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1F0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Завеждане в деловодната система и изпращане на преписката към </w:t>
      </w:r>
      <w:proofErr w:type="spellStart"/>
      <w:r w:rsidR="00524856" w:rsidRPr="00524856">
        <w:rPr>
          <w:rFonts w:ascii="Times New Roman" w:hAnsi="Times New Roman" w:cs="Times New Roman"/>
          <w:sz w:val="24"/>
          <w:szCs w:val="24"/>
        </w:rPr>
        <w:t>Главен</w:t>
      </w:r>
      <w:proofErr w:type="spellEnd"/>
      <w:r w:rsidR="00524856" w:rsidRPr="00524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856" w:rsidRPr="00524856">
        <w:rPr>
          <w:rFonts w:ascii="Times New Roman" w:hAnsi="Times New Roman" w:cs="Times New Roman"/>
          <w:sz w:val="24"/>
          <w:szCs w:val="24"/>
        </w:rPr>
        <w:t>специалист</w:t>
      </w:r>
      <w:proofErr w:type="spellEnd"/>
      <w:r w:rsidR="00524856" w:rsidRPr="00524856">
        <w:rPr>
          <w:rFonts w:ascii="Times New Roman" w:hAnsi="Times New Roman" w:cs="Times New Roman"/>
          <w:sz w:val="24"/>
          <w:szCs w:val="24"/>
        </w:rPr>
        <w:t xml:space="preserve"> „</w:t>
      </w:r>
      <w:r w:rsidR="00524856" w:rsidRPr="00524856">
        <w:rPr>
          <w:rFonts w:ascii="Times New Roman" w:hAnsi="Times New Roman" w:cs="Times New Roman"/>
          <w:sz w:val="24"/>
          <w:szCs w:val="24"/>
          <w:lang w:val="bg-BG"/>
        </w:rPr>
        <w:t>Гражданска регистрация, административно обслужване и информационна сигурност“</w:t>
      </w:r>
      <w:r w:rsidRPr="001F0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;</w:t>
      </w:r>
    </w:p>
    <w:p w14:paraId="29417D05" w14:textId="77777777" w:rsidR="001F0D43" w:rsidRPr="001F0D43" w:rsidRDefault="001F0D43" w:rsidP="001F0D43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1F0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Проверка в </w:t>
      </w:r>
      <w:r w:rsidR="007C58B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ЛБД „Население“</w:t>
      </w:r>
      <w:r w:rsidR="006D737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, </w:t>
      </w:r>
      <w:r w:rsidR="00D6007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НБД „Население“</w:t>
      </w:r>
      <w:r w:rsidR="006D737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и ЛРК</w:t>
      </w:r>
    </w:p>
    <w:p w14:paraId="5065ED86" w14:textId="77777777" w:rsidR="001F0D43" w:rsidRPr="001F0D43" w:rsidRDefault="001F0D43" w:rsidP="001F0D4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1F0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Изготвяне на удостоверението;</w:t>
      </w:r>
    </w:p>
    <w:p w14:paraId="71561D2C" w14:textId="77777777" w:rsidR="001F0D43" w:rsidRPr="001F0D43" w:rsidRDefault="001F0D43" w:rsidP="001F0D43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1F0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Получаване на </w:t>
      </w:r>
      <w:r w:rsidR="0052485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удостове</w:t>
      </w:r>
      <w:r w:rsidR="00CB0C4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р</w:t>
      </w:r>
      <w:r w:rsidR="0052485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ението </w:t>
      </w:r>
      <w:r w:rsidRPr="001F0D4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по избран от заявителя начин.</w:t>
      </w:r>
    </w:p>
    <w:p w14:paraId="0FAA059E" w14:textId="77777777" w:rsidR="00400F92" w:rsidRDefault="00400F92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14:paraId="08A62FC8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Образци на формуляри, които са свързани с предоставянето на административна услуга/издаването на индивидуалния административен акт. </w:t>
      </w:r>
    </w:p>
    <w:p w14:paraId="6A83B3AA" w14:textId="77777777" w:rsidR="00AD0E40" w:rsidRDefault="009C4CE5" w:rsidP="00563127">
      <w:pPr>
        <w:spacing w:after="12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Образец  на формуляр за предоставяне на услугата се предоставя:</w:t>
      </w:r>
    </w:p>
    <w:p w14:paraId="599080CF" w14:textId="77777777" w:rsidR="009C4CE5" w:rsidRDefault="009C4CE5" w:rsidP="009C4CE5">
      <w:pPr>
        <w:pStyle w:val="ac"/>
        <w:numPr>
          <w:ilvl w:val="0"/>
          <w:numId w:val="8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На хартия в Центъра за административно обслужване;</w:t>
      </w:r>
    </w:p>
    <w:p w14:paraId="17AA6F4D" w14:textId="77777777" w:rsidR="009C4CE5" w:rsidRDefault="009C4CE5" w:rsidP="009C4CE5">
      <w:pPr>
        <w:pStyle w:val="ac"/>
        <w:numPr>
          <w:ilvl w:val="0"/>
          <w:numId w:val="8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На </w:t>
      </w:r>
      <w:r w:rsidR="00092D6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интернет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страница</w:t>
      </w:r>
      <w:r w:rsidR="00092D6D">
        <w:rPr>
          <w:rFonts w:ascii="Times New Roman" w:eastAsia="Calibri" w:hAnsi="Times New Roman" w:cs="Times New Roman"/>
          <w:sz w:val="24"/>
          <w:szCs w:val="24"/>
          <w:lang w:val="bg-BG"/>
        </w:rPr>
        <w:t>та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на община Челопеч: </w:t>
      </w:r>
      <w:hyperlink r:id="rId9" w:history="1">
        <w:r w:rsidR="004F7BED"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  <w:r>
        <w:rPr>
          <w:rFonts w:ascii="Times New Roman" w:eastAsia="Calibri" w:hAnsi="Times New Roman" w:cs="Times New Roman"/>
          <w:sz w:val="24"/>
          <w:szCs w:val="24"/>
          <w:lang w:val="bg-BG"/>
        </w:rPr>
        <w:t>, с възможност за изтегляне;</w:t>
      </w:r>
    </w:p>
    <w:p w14:paraId="007C983F" w14:textId="77777777" w:rsidR="009C4CE5" w:rsidRPr="009D5512" w:rsidRDefault="009C4CE5" w:rsidP="009C4CE5">
      <w:pPr>
        <w:pStyle w:val="ac"/>
        <w:numPr>
          <w:ilvl w:val="0"/>
          <w:numId w:val="8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Като електронен образец за заявяване на </w:t>
      </w:r>
      <w:r w:rsidR="004B6B70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електронна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административна услуга </w:t>
      </w:r>
      <w:r w:rsidR="009D551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чрез </w:t>
      </w:r>
      <w:r w:rsidR="009D5512" w:rsidRPr="009D551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Единния портал за достъп до електронни административни услуги: </w:t>
      </w:r>
      <w:hyperlink r:id="rId10" w:history="1">
        <w:r w:rsidR="009D5512" w:rsidRPr="009D5512">
          <w:rPr>
            <w:rStyle w:val="a3"/>
            <w:rFonts w:ascii="Times New Roman" w:eastAsia="Calibri" w:hAnsi="Times New Roman" w:cs="Times New Roman"/>
            <w:sz w:val="24"/>
            <w:szCs w:val="24"/>
            <w:lang w:val="bg-BG"/>
          </w:rPr>
          <w:t>https://egov.bg/wps/portal/</w:t>
        </w:r>
      </w:hyperlink>
      <w:r w:rsidR="00920413">
        <w:rPr>
          <w:rFonts w:ascii="Times New Roman" w:eastAsia="Calibri" w:hAnsi="Times New Roman" w:cs="Times New Roman"/>
          <w:sz w:val="24"/>
          <w:szCs w:val="24"/>
          <w:lang w:val="bg-BG"/>
        </w:rPr>
        <w:t>,</w:t>
      </w:r>
      <w:r w:rsidR="009D5512" w:rsidRPr="009D551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чрез Система</w:t>
      </w:r>
      <w:r w:rsidR="009D551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за сигурно електронно връчване</w:t>
      </w:r>
      <w:r w:rsidR="009D5512" w:rsidRPr="009D551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: </w:t>
      </w:r>
      <w:hyperlink r:id="rId11" w:history="1">
        <w:r w:rsidR="009D5512" w:rsidRPr="009D5512">
          <w:rPr>
            <w:rStyle w:val="a3"/>
            <w:rFonts w:ascii="Times New Roman" w:eastAsia="Calibri" w:hAnsi="Times New Roman" w:cs="Times New Roman"/>
            <w:sz w:val="24"/>
            <w:szCs w:val="24"/>
            <w:lang w:val="bg-BG"/>
          </w:rPr>
          <w:t>https://edelivery.egov.bg/Help</w:t>
        </w:r>
      </w:hyperlink>
      <w:r w:rsidR="00687AE1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или </w:t>
      </w:r>
      <w:r w:rsidR="00687AE1" w:rsidRPr="0056312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интернет страницата на община Челопеч: </w:t>
      </w:r>
      <w:hyperlink r:id="rId12" w:history="1">
        <w:r w:rsidR="004F7BED"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</w:p>
    <w:p w14:paraId="46E95000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7FAEE2CB" w14:textId="77777777" w:rsidR="00AD0E40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Начини на заявяване на услугата.</w:t>
      </w:r>
      <w:r w:rsidR="00F447F2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 </w:t>
      </w:r>
    </w:p>
    <w:p w14:paraId="733F8665" w14:textId="77777777" w:rsidR="00920413" w:rsidRPr="00920413" w:rsidRDefault="00920413" w:rsidP="00920413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92041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Лично или чрез упълномощено лице, с нотариално заверено пълномощно</w:t>
      </w:r>
      <w:r w:rsidRPr="0092041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,</w:t>
      </w:r>
      <w:r w:rsidRPr="0092041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в Центъра за административно обслужване,</w:t>
      </w:r>
      <w:r w:rsidR="00E37D1C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</w:t>
      </w:r>
      <w:r w:rsidRPr="0092041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с подаване на писмено заявление по образец;</w:t>
      </w:r>
    </w:p>
    <w:p w14:paraId="6713CC3F" w14:textId="77777777" w:rsidR="00920413" w:rsidRPr="00920413" w:rsidRDefault="00920413" w:rsidP="00920413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92041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Устно, като се отразяват в протокол, който се подписва от заявителя и от длъжностното лице, което го е съставило;</w:t>
      </w:r>
    </w:p>
    <w:p w14:paraId="7D8F7AF4" w14:textId="77777777" w:rsidR="00920413" w:rsidRPr="00E37D1C" w:rsidRDefault="00920413" w:rsidP="00920413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041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чрез лицензиран пощенски оператор;</w:t>
      </w:r>
    </w:p>
    <w:p w14:paraId="046CDC54" w14:textId="77777777" w:rsidR="00E37D1C" w:rsidRPr="00920413" w:rsidRDefault="00E37D1C" w:rsidP="00920413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По електронен път, чрез:</w:t>
      </w:r>
    </w:p>
    <w:p w14:paraId="5F4D3564" w14:textId="77777777" w:rsidR="00904331" w:rsidRDefault="00904331" w:rsidP="00904331">
      <w:pPr>
        <w:pStyle w:val="ac"/>
        <w:numPr>
          <w:ilvl w:val="0"/>
          <w:numId w:val="11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Единния портал за достъп до електронни административни услуги: </w:t>
      </w:r>
      <w:hyperlink r:id="rId13" w:history="1">
        <w:r w:rsidRPr="00904331">
          <w:rPr>
            <w:rFonts w:ascii="Times New Roman" w:eastAsia="Times New Roman" w:hAnsi="Times New Roman" w:cs="Times New Roman"/>
            <w:color w:val="0000FF" w:themeColor="hyperlink"/>
            <w:sz w:val="24"/>
            <w:szCs w:val="24"/>
            <w:u w:val="single"/>
            <w:lang w:val="bg-BG" w:eastAsia="bg-BG"/>
          </w:rPr>
          <w:t>https://egov.bg/wps/portal/</w:t>
        </w:r>
      </w:hyperlink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; </w:t>
      </w:r>
    </w:p>
    <w:p w14:paraId="300623FB" w14:textId="77777777" w:rsidR="00904331" w:rsidRDefault="00904331" w:rsidP="00904331">
      <w:pPr>
        <w:pStyle w:val="ac"/>
        <w:numPr>
          <w:ilvl w:val="0"/>
          <w:numId w:val="11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Система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за сигурно електронно връчване</w:t>
      </w:r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: </w:t>
      </w:r>
      <w:hyperlink r:id="rId14" w:history="1">
        <w:r w:rsidRPr="00904331">
          <w:rPr>
            <w:rFonts w:ascii="Times New Roman" w:eastAsia="Times New Roman" w:hAnsi="Times New Roman" w:cs="Times New Roman"/>
            <w:color w:val="0000FF" w:themeColor="hyperlink"/>
            <w:sz w:val="24"/>
            <w:szCs w:val="24"/>
            <w:u w:val="single"/>
            <w:lang w:val="bg-BG" w:eastAsia="bg-BG"/>
          </w:rPr>
          <w:t>https://edelivery.egov.bg/Help</w:t>
        </w:r>
      </w:hyperlink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; </w:t>
      </w:r>
    </w:p>
    <w:p w14:paraId="769F282D" w14:textId="77777777" w:rsidR="00904331" w:rsidRDefault="00904331" w:rsidP="00904331">
      <w:pPr>
        <w:pStyle w:val="ac"/>
        <w:numPr>
          <w:ilvl w:val="0"/>
          <w:numId w:val="11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</w:t>
      </w:r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нтернет страницата на община Челопеч: </w:t>
      </w:r>
      <w:hyperlink r:id="rId15" w:history="1">
        <w:r w:rsidR="004F7BED"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</w:p>
    <w:p w14:paraId="52D537F0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Информация за предоставяне на услугата по електронен път:</w:t>
      </w:r>
    </w:p>
    <w:p w14:paraId="58CFDA1D" w14:textId="77777777" w:rsidR="00974FB9" w:rsidRPr="00FC7BA3" w:rsidRDefault="00BE2257" w:rsidP="00FC7BA3">
      <w:pPr>
        <w:spacing w:after="120" w:line="240" w:lineRule="auto"/>
        <w:ind w:firstLine="720"/>
        <w:jc w:val="both"/>
        <w:rPr>
          <w:rStyle w:val="value-label1"/>
          <w:rFonts w:ascii="Times New Roman" w:hAnsi="Times New Roman" w:cs="Times New Roman"/>
          <w:color w:val="auto"/>
          <w:sz w:val="24"/>
          <w:szCs w:val="24"/>
        </w:rPr>
      </w:pPr>
      <w:r w:rsidRPr="000D2115"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  <w:t>Ниво</w:t>
      </w:r>
      <w:r w:rsidR="00B039D4" w:rsidRPr="000D2115"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  <w:t xml:space="preserve"> на предоставяне на услугата</w:t>
      </w:r>
      <w:r w:rsidR="00FC7BA3" w:rsidRPr="000D2115"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  <w:t xml:space="preserve"> – ниво 4</w:t>
      </w:r>
      <w:r w:rsidRPr="000D2115"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  <w:t>:</w:t>
      </w:r>
      <w:r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 xml:space="preserve"> </w:t>
      </w:r>
      <w:r w:rsidR="00FC7BA3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>Услугата се предоставя изцяло по електронен път</w:t>
      </w:r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включително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електронно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подаване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на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данни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и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документи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и/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или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електронна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обработка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на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формуляри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(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електронни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форми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)</w:t>
      </w:r>
      <w:r w:rsidR="00FC7BA3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>,</w:t>
      </w:r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електронна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персонална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идентификация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на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A21489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>заявителите</w:t>
      </w:r>
      <w:r w:rsidR="00FC7BA3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 xml:space="preserve">, електронно връчване и електронно плащане.  </w:t>
      </w:r>
    </w:p>
    <w:p w14:paraId="38EF61E7" w14:textId="77777777" w:rsidR="00563127" w:rsidRDefault="00BE2257" w:rsidP="00FC7BA3">
      <w:pPr>
        <w:spacing w:after="120" w:line="240" w:lineRule="auto"/>
        <w:ind w:firstLine="720"/>
        <w:jc w:val="both"/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</w:pPr>
      <w:r w:rsidRPr="000D2115"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  <w:t>Вид услуга:</w:t>
      </w:r>
      <w:r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 xml:space="preserve"> </w:t>
      </w:r>
    </w:p>
    <w:p w14:paraId="528BACD0" w14:textId="77777777" w:rsidR="00563127" w:rsidRDefault="00FC7BA3" w:rsidP="00563127">
      <w:pPr>
        <w:pStyle w:val="ac"/>
        <w:numPr>
          <w:ilvl w:val="0"/>
          <w:numId w:val="20"/>
        </w:numPr>
        <w:spacing w:after="120" w:line="240" w:lineRule="auto"/>
        <w:jc w:val="both"/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</w:pPr>
      <w:r w:rsidRPr="00563127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>П</w:t>
      </w:r>
      <w:r w:rsidR="00BE2257" w:rsidRPr="00563127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>ървична</w:t>
      </w:r>
      <w:r w:rsidRPr="00563127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>.</w:t>
      </w:r>
    </w:p>
    <w:p w14:paraId="537195DB" w14:textId="77777777" w:rsidR="00BE2257" w:rsidRPr="00BE2257" w:rsidRDefault="00BE2257" w:rsidP="00FC7BA3">
      <w:pPr>
        <w:spacing w:after="120" w:line="240" w:lineRule="auto"/>
        <w:ind w:firstLine="720"/>
        <w:jc w:val="both"/>
        <w:rPr>
          <w:rStyle w:val="value-label1"/>
          <w:rFonts w:ascii="Times New Roman" w:hAnsi="Times New Roman" w:cs="Times New Roman"/>
          <w:color w:val="auto"/>
          <w:lang w:val="bg-BG"/>
        </w:rPr>
      </w:pPr>
      <w:r w:rsidRPr="000D2115"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  <w:t>Средства за електронна идентификация:</w:t>
      </w:r>
      <w:r w:rsidRPr="000D2115">
        <w:rPr>
          <w:rStyle w:val="value-label1"/>
          <w:rFonts w:ascii="Times New Roman" w:hAnsi="Times New Roman" w:cs="Times New Roman"/>
          <w:b/>
          <w:color w:val="auto"/>
          <w:sz w:val="24"/>
          <w:szCs w:val="24"/>
          <w:lang w:val="bg-BG"/>
        </w:rPr>
        <w:t xml:space="preserve"> </w:t>
      </w:r>
    </w:p>
    <w:p w14:paraId="478EDAC9" w14:textId="77777777" w:rsidR="00EE6EDD" w:rsidRPr="00EE6EDD" w:rsidRDefault="00EE6EDD" w:rsidP="00563127">
      <w:pPr>
        <w:pStyle w:val="ac"/>
        <w:numPr>
          <w:ilvl w:val="0"/>
          <w:numId w:val="21"/>
        </w:numPr>
        <w:tabs>
          <w:tab w:val="left" w:pos="720"/>
          <w:tab w:val="left" w:pos="3180"/>
        </w:tabs>
        <w:spacing w:after="12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lastRenderedPageBreak/>
        <w:t xml:space="preserve">При заявяване чрез </w:t>
      </w:r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Единния портал за достъп до електронни административни услуги: </w:t>
      </w:r>
      <w:hyperlink r:id="rId16" w:history="1">
        <w:r w:rsidRPr="00904331">
          <w:rPr>
            <w:rFonts w:ascii="Times New Roman" w:eastAsia="Times New Roman" w:hAnsi="Times New Roman" w:cs="Times New Roman"/>
            <w:color w:val="0000FF" w:themeColor="hyperlink"/>
            <w:sz w:val="24"/>
            <w:szCs w:val="24"/>
            <w:u w:val="single"/>
            <w:lang w:val="bg-BG" w:eastAsia="bg-BG"/>
          </w:rPr>
          <w:t>https://egov.bg/wps/portal/</w:t>
        </w:r>
      </w:hyperlink>
      <w:r>
        <w:rPr>
          <w:rFonts w:ascii="Times New Roman" w:eastAsia="Times New Roman" w:hAnsi="Times New Roman" w:cs="Times New Roman"/>
          <w:color w:val="0000FF" w:themeColor="hyperlink"/>
          <w:sz w:val="24"/>
          <w:szCs w:val="24"/>
          <w:u w:val="single"/>
          <w:lang w:val="bg-BG" w:eastAsia="bg-BG"/>
        </w:rPr>
        <w:t xml:space="preserve"> -</w:t>
      </w:r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с </w:t>
      </w:r>
      <w:r w:rsidRPr="00EE6ED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квалифициран електронен подпис КЕП</w:t>
      </w:r>
      <w:r w:rsidR="00C214FB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,</w:t>
      </w:r>
      <w:r w:rsidRPr="00EE6ED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/включително облачен квалифициран електронен подпис/ удостоверението за който съдържа уникален </w:t>
      </w:r>
      <w:proofErr w:type="spellStart"/>
      <w:r w:rsidRPr="00EE6ED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идетификатор</w:t>
      </w:r>
      <w:proofErr w:type="spellEnd"/>
      <w:r w:rsidR="00092D6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.</w:t>
      </w:r>
    </w:p>
    <w:p w14:paraId="4E6C1DE5" w14:textId="77777777" w:rsidR="00EE6EDD" w:rsidRDefault="00EE6EDD" w:rsidP="00563127">
      <w:pPr>
        <w:pStyle w:val="ac"/>
        <w:numPr>
          <w:ilvl w:val="0"/>
          <w:numId w:val="21"/>
        </w:numPr>
        <w:tabs>
          <w:tab w:val="left" w:pos="720"/>
          <w:tab w:val="left" w:pos="3180"/>
        </w:tabs>
        <w:spacing w:after="12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 w:rsidRPr="00EE6ED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При заявяване чрез Система за сигурно електронно връчване: </w:t>
      </w:r>
      <w:hyperlink r:id="rId17" w:history="1">
        <w:r w:rsidRPr="00EE6EDD">
          <w:rPr>
            <w:rFonts w:ascii="Times New Roman" w:eastAsia="Times New Roman" w:hAnsi="Times New Roman" w:cs="Times New Roman"/>
            <w:color w:val="0000FF" w:themeColor="hyperlink"/>
            <w:sz w:val="24"/>
            <w:szCs w:val="24"/>
            <w:u w:val="single"/>
            <w:lang w:val="bg-BG" w:eastAsia="bg-BG"/>
          </w:rPr>
          <w:t>https://edelivery.egov.bg/Help</w:t>
        </w:r>
      </w:hyperlink>
      <w:r w:rsidRPr="00EE6EDD">
        <w:rPr>
          <w:rFonts w:ascii="Times New Roman" w:eastAsia="Times New Roman" w:hAnsi="Times New Roman" w:cs="Times New Roman"/>
          <w:color w:val="0000FF" w:themeColor="hyperlink"/>
          <w:sz w:val="24"/>
          <w:szCs w:val="24"/>
          <w:u w:val="single"/>
          <w:lang w:val="bg-BG" w:eastAsia="bg-BG"/>
        </w:rPr>
        <w:t xml:space="preserve"> </w:t>
      </w:r>
      <w:r w:rsidRPr="00EE6ED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с </w:t>
      </w:r>
      <w:r w:rsidRPr="00EE6ED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квалифициран електронен подпис КЕП</w:t>
      </w:r>
      <w:r w:rsidR="005867F1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или </w:t>
      </w:r>
      <w:r w:rsidRPr="00EE6ED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П</w:t>
      </w:r>
      <w:proofErr w:type="spellStart"/>
      <w:r w:rsidRPr="00EE6EDD">
        <w:rPr>
          <w:rFonts w:ascii="Times New Roman" w:eastAsia="Calibri" w:hAnsi="Times New Roman" w:cs="Times New Roman"/>
          <w:bCs/>
          <w:sz w:val="24"/>
          <w:szCs w:val="24"/>
        </w:rPr>
        <w:t>ерсонал</w:t>
      </w:r>
      <w:r w:rsidR="005867F1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ен</w:t>
      </w:r>
      <w:proofErr w:type="spellEnd"/>
      <w:r w:rsidRPr="00EE6ED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EE6EDD">
        <w:rPr>
          <w:rFonts w:ascii="Times New Roman" w:eastAsia="Calibri" w:hAnsi="Times New Roman" w:cs="Times New Roman"/>
          <w:bCs/>
          <w:sz w:val="24"/>
          <w:szCs w:val="24"/>
        </w:rPr>
        <w:t>идентификационен</w:t>
      </w:r>
      <w:proofErr w:type="spellEnd"/>
      <w:r w:rsidRPr="00EE6ED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EE6EDD">
        <w:rPr>
          <w:rFonts w:ascii="Times New Roman" w:eastAsia="Calibri" w:hAnsi="Times New Roman" w:cs="Times New Roman"/>
          <w:bCs/>
          <w:sz w:val="24"/>
          <w:szCs w:val="24"/>
        </w:rPr>
        <w:t>код</w:t>
      </w:r>
      <w:proofErr w:type="spellEnd"/>
      <w:r w:rsidRPr="00EE6EDD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proofErr w:type="spellStart"/>
      <w:r w:rsidRPr="00EE6EDD">
        <w:rPr>
          <w:rFonts w:ascii="Times New Roman" w:eastAsia="Calibri" w:hAnsi="Times New Roman" w:cs="Times New Roman"/>
          <w:bCs/>
          <w:sz w:val="24"/>
          <w:szCs w:val="24"/>
        </w:rPr>
        <w:t>издаван</w:t>
      </w:r>
      <w:proofErr w:type="spellEnd"/>
      <w:r w:rsidRPr="00EE6ED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EE6EDD">
        <w:rPr>
          <w:rFonts w:ascii="Times New Roman" w:eastAsia="Calibri" w:hAnsi="Times New Roman" w:cs="Times New Roman"/>
          <w:bCs/>
          <w:sz w:val="24"/>
          <w:szCs w:val="24"/>
        </w:rPr>
        <w:t>от</w:t>
      </w:r>
      <w:proofErr w:type="spellEnd"/>
      <w:r w:rsidRPr="00EE6ED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EE6EDD">
        <w:rPr>
          <w:rFonts w:ascii="Times New Roman" w:eastAsia="Calibri" w:hAnsi="Times New Roman" w:cs="Times New Roman"/>
          <w:bCs/>
          <w:sz w:val="24"/>
          <w:szCs w:val="24"/>
        </w:rPr>
        <w:t>Националния</w:t>
      </w:r>
      <w:proofErr w:type="spellEnd"/>
      <w:r w:rsidRPr="00EE6ED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EE6EDD">
        <w:rPr>
          <w:rFonts w:ascii="Times New Roman" w:eastAsia="Calibri" w:hAnsi="Times New Roman" w:cs="Times New Roman"/>
          <w:bCs/>
          <w:sz w:val="24"/>
          <w:szCs w:val="24"/>
        </w:rPr>
        <w:t>осигурителен</w:t>
      </w:r>
      <w:proofErr w:type="spellEnd"/>
      <w:r w:rsidRPr="00EE6ED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EE6EDD">
        <w:rPr>
          <w:rFonts w:ascii="Times New Roman" w:eastAsia="Calibri" w:hAnsi="Times New Roman" w:cs="Times New Roman"/>
          <w:bCs/>
          <w:sz w:val="24"/>
          <w:szCs w:val="24"/>
        </w:rPr>
        <w:t>институт</w:t>
      </w:r>
      <w:proofErr w:type="spellEnd"/>
      <w:r w:rsidRPr="00EE6ED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/ПИК</w:t>
      </w:r>
      <w:r w:rsidR="00A201AF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</w:t>
      </w:r>
      <w:r w:rsidR="005867F1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на НОИ/;</w:t>
      </w:r>
    </w:p>
    <w:p w14:paraId="24C3C1F8" w14:textId="77777777" w:rsidR="005867F1" w:rsidRPr="004F7BED" w:rsidRDefault="005867F1" w:rsidP="00D5023A">
      <w:pPr>
        <w:pStyle w:val="ac"/>
        <w:numPr>
          <w:ilvl w:val="0"/>
          <w:numId w:val="21"/>
        </w:numPr>
        <w:tabs>
          <w:tab w:val="left" w:pos="720"/>
          <w:tab w:val="left" w:pos="3180"/>
        </w:tabs>
        <w:spacing w:after="12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 w:rsidRPr="004F7BE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При заявяване чрез интерн</w:t>
      </w:r>
      <w:r w:rsidR="004F7BED" w:rsidRPr="004F7BE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ет страницата на община Челопеч </w:t>
      </w:r>
      <w:hyperlink r:id="rId18" w:history="1">
        <w:r w:rsidR="004F7BED" w:rsidRPr="004F7BED"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  <w:r w:rsidRPr="004F7BE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– </w:t>
      </w:r>
      <w:r w:rsidR="00D5023A" w:rsidRPr="004F7BE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с квалифициран електронен подпис КЕП, </w:t>
      </w:r>
      <w:r w:rsidRPr="004F7BE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с </w:t>
      </w:r>
      <w:proofErr w:type="spellStart"/>
      <w:r w:rsidRPr="004F7BED">
        <w:rPr>
          <w:rFonts w:ascii="Times New Roman" w:eastAsia="Calibri" w:hAnsi="Times New Roman" w:cs="Times New Roman"/>
          <w:bCs/>
          <w:sz w:val="24"/>
          <w:szCs w:val="24"/>
        </w:rPr>
        <w:t>Националната</w:t>
      </w:r>
      <w:proofErr w:type="spellEnd"/>
      <w:r w:rsidRPr="004F7BE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4F7BED">
        <w:rPr>
          <w:rFonts w:ascii="Times New Roman" w:eastAsia="Calibri" w:hAnsi="Times New Roman" w:cs="Times New Roman"/>
          <w:bCs/>
          <w:sz w:val="24"/>
          <w:szCs w:val="24"/>
        </w:rPr>
        <w:t>агенция</w:t>
      </w:r>
      <w:proofErr w:type="spellEnd"/>
      <w:r w:rsidRPr="004F7BE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4F7BED">
        <w:rPr>
          <w:rFonts w:ascii="Times New Roman" w:eastAsia="Calibri" w:hAnsi="Times New Roman" w:cs="Times New Roman"/>
          <w:bCs/>
          <w:sz w:val="24"/>
          <w:szCs w:val="24"/>
        </w:rPr>
        <w:t>за</w:t>
      </w:r>
      <w:proofErr w:type="spellEnd"/>
      <w:r w:rsidRPr="004F7BE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4F7BED">
        <w:rPr>
          <w:rFonts w:ascii="Times New Roman" w:eastAsia="Calibri" w:hAnsi="Times New Roman" w:cs="Times New Roman"/>
          <w:bCs/>
          <w:sz w:val="24"/>
          <w:szCs w:val="24"/>
        </w:rPr>
        <w:t>приходите</w:t>
      </w:r>
      <w:proofErr w:type="spellEnd"/>
      <w:r w:rsidRPr="004F7BE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</w:t>
      </w:r>
      <w:proofErr w:type="spellStart"/>
      <w:r w:rsidRPr="004F7BED">
        <w:rPr>
          <w:rFonts w:ascii="Times New Roman" w:eastAsia="Calibri" w:hAnsi="Times New Roman" w:cs="Times New Roman"/>
          <w:bCs/>
          <w:sz w:val="24"/>
          <w:szCs w:val="24"/>
        </w:rPr>
        <w:t>или</w:t>
      </w:r>
      <w:proofErr w:type="spellEnd"/>
      <w:r w:rsidRPr="004F7BE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4F7BED">
        <w:rPr>
          <w:rFonts w:ascii="Times New Roman" w:eastAsia="Calibri" w:hAnsi="Times New Roman" w:cs="Times New Roman"/>
          <w:bCs/>
          <w:sz w:val="24"/>
          <w:szCs w:val="24"/>
        </w:rPr>
        <w:t>Националния</w:t>
      </w:r>
      <w:proofErr w:type="spellEnd"/>
      <w:r w:rsidRPr="004F7BE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4F7BED">
        <w:rPr>
          <w:rFonts w:ascii="Times New Roman" w:eastAsia="Calibri" w:hAnsi="Times New Roman" w:cs="Times New Roman"/>
          <w:bCs/>
          <w:sz w:val="24"/>
          <w:szCs w:val="24"/>
        </w:rPr>
        <w:t>осигурителен</w:t>
      </w:r>
      <w:proofErr w:type="spellEnd"/>
      <w:r w:rsidRPr="004F7BE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4F7BED">
        <w:rPr>
          <w:rFonts w:ascii="Times New Roman" w:eastAsia="Calibri" w:hAnsi="Times New Roman" w:cs="Times New Roman"/>
          <w:bCs/>
          <w:sz w:val="24"/>
          <w:szCs w:val="24"/>
        </w:rPr>
        <w:t>институт</w:t>
      </w:r>
      <w:proofErr w:type="spellEnd"/>
      <w:r w:rsidRPr="004F7BE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/ПИК на НАП, ПИК на НОИ/, У</w:t>
      </w:r>
      <w:proofErr w:type="spellStart"/>
      <w:r w:rsidRPr="004F7BED">
        <w:rPr>
          <w:rFonts w:ascii="Times New Roman" w:eastAsia="Calibri" w:hAnsi="Times New Roman" w:cs="Times New Roman"/>
          <w:bCs/>
          <w:sz w:val="24"/>
          <w:szCs w:val="24"/>
        </w:rPr>
        <w:t>никалният</w:t>
      </w:r>
      <w:proofErr w:type="spellEnd"/>
      <w:r w:rsidRPr="004F7BE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4F7BED">
        <w:rPr>
          <w:rFonts w:ascii="Times New Roman" w:eastAsia="Calibri" w:hAnsi="Times New Roman" w:cs="Times New Roman"/>
          <w:bCs/>
          <w:sz w:val="24"/>
          <w:szCs w:val="24"/>
        </w:rPr>
        <w:t>код</w:t>
      </w:r>
      <w:proofErr w:type="spellEnd"/>
      <w:r w:rsidRPr="004F7BE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4F7BED">
        <w:rPr>
          <w:rFonts w:ascii="Times New Roman" w:eastAsia="Calibri" w:hAnsi="Times New Roman" w:cs="Times New Roman"/>
          <w:bCs/>
          <w:sz w:val="24"/>
          <w:szCs w:val="24"/>
        </w:rPr>
        <w:t>за</w:t>
      </w:r>
      <w:proofErr w:type="spellEnd"/>
      <w:r w:rsidRPr="004F7BE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4F7BED">
        <w:rPr>
          <w:rFonts w:ascii="Times New Roman" w:eastAsia="Calibri" w:hAnsi="Times New Roman" w:cs="Times New Roman"/>
          <w:bCs/>
          <w:sz w:val="24"/>
          <w:szCs w:val="24"/>
        </w:rPr>
        <w:t>достъп</w:t>
      </w:r>
      <w:proofErr w:type="spellEnd"/>
      <w:r w:rsidRPr="004F7BED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proofErr w:type="spellStart"/>
      <w:r w:rsidRPr="004F7BED">
        <w:rPr>
          <w:rFonts w:ascii="Times New Roman" w:eastAsia="Calibri" w:hAnsi="Times New Roman" w:cs="Times New Roman"/>
          <w:bCs/>
          <w:sz w:val="24"/>
          <w:szCs w:val="24"/>
        </w:rPr>
        <w:t>издаван</w:t>
      </w:r>
      <w:proofErr w:type="spellEnd"/>
      <w:r w:rsidRPr="004F7BE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4F7BED">
        <w:rPr>
          <w:rFonts w:ascii="Times New Roman" w:eastAsia="Calibri" w:hAnsi="Times New Roman" w:cs="Times New Roman"/>
          <w:bCs/>
          <w:sz w:val="24"/>
          <w:szCs w:val="24"/>
        </w:rPr>
        <w:t>от</w:t>
      </w:r>
      <w:proofErr w:type="spellEnd"/>
      <w:r w:rsidRPr="004F7BE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4F7BED">
        <w:rPr>
          <w:rFonts w:ascii="Times New Roman" w:eastAsia="Calibri" w:hAnsi="Times New Roman" w:cs="Times New Roman"/>
          <w:bCs/>
          <w:sz w:val="24"/>
          <w:szCs w:val="24"/>
        </w:rPr>
        <w:t>Националната</w:t>
      </w:r>
      <w:proofErr w:type="spellEnd"/>
      <w:r w:rsidRPr="004F7BE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4F7BED">
        <w:rPr>
          <w:rFonts w:ascii="Times New Roman" w:eastAsia="Calibri" w:hAnsi="Times New Roman" w:cs="Times New Roman"/>
          <w:bCs/>
          <w:sz w:val="24"/>
          <w:szCs w:val="24"/>
        </w:rPr>
        <w:t>здравноосигурителна</w:t>
      </w:r>
      <w:proofErr w:type="spellEnd"/>
      <w:r w:rsidRPr="004F7BE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4F7BED">
        <w:rPr>
          <w:rFonts w:ascii="Times New Roman" w:eastAsia="Calibri" w:hAnsi="Times New Roman" w:cs="Times New Roman"/>
          <w:bCs/>
          <w:sz w:val="24"/>
          <w:szCs w:val="24"/>
        </w:rPr>
        <w:t>каса</w:t>
      </w:r>
      <w:proofErr w:type="spellEnd"/>
      <w:r w:rsidRPr="004F7BE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/УКД на НЗОК/, потребителско име и парола;</w:t>
      </w:r>
    </w:p>
    <w:p w14:paraId="04F51087" w14:textId="77777777" w:rsidR="005867F1" w:rsidRDefault="005867F1" w:rsidP="00563127">
      <w:pPr>
        <w:pStyle w:val="ac"/>
        <w:numPr>
          <w:ilvl w:val="0"/>
          <w:numId w:val="21"/>
        </w:numPr>
        <w:tabs>
          <w:tab w:val="left" w:pos="720"/>
          <w:tab w:val="left" w:pos="3180"/>
        </w:tabs>
        <w:spacing w:after="12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</w:p>
    <w:p w14:paraId="4887BED1" w14:textId="77777777" w:rsidR="00AD678A" w:rsidRDefault="00577011" w:rsidP="000B4E48">
      <w:pPr>
        <w:tabs>
          <w:tab w:val="left" w:pos="720"/>
          <w:tab w:val="left" w:pos="3180"/>
        </w:tabs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ab/>
      </w:r>
      <w:proofErr w:type="spellStart"/>
      <w:r w:rsidR="000B65FF" w:rsidRPr="00AB6C5D">
        <w:rPr>
          <w:rFonts w:ascii="Times New Roman" w:eastAsia="Calibri" w:hAnsi="Times New Roman" w:cs="Times New Roman"/>
          <w:b/>
          <w:i/>
          <w:sz w:val="24"/>
          <w:szCs w:val="24"/>
        </w:rPr>
        <w:t>Ниво</w:t>
      </w:r>
      <w:proofErr w:type="spellEnd"/>
      <w:r w:rsidR="000B65FF" w:rsidRPr="00AB6C5D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0B65FF" w:rsidRPr="00AB6C5D">
        <w:rPr>
          <w:rFonts w:ascii="Times New Roman" w:eastAsia="Calibri" w:hAnsi="Times New Roman" w:cs="Times New Roman"/>
          <w:b/>
          <w:i/>
          <w:sz w:val="24"/>
          <w:szCs w:val="24"/>
        </w:rPr>
        <w:t>на</w:t>
      </w:r>
      <w:proofErr w:type="spellEnd"/>
      <w:r w:rsidR="000B65FF" w:rsidRPr="00AB6C5D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0B65FF" w:rsidRPr="00AB6C5D">
        <w:rPr>
          <w:rFonts w:ascii="Times New Roman" w:eastAsia="Calibri" w:hAnsi="Times New Roman" w:cs="Times New Roman"/>
          <w:b/>
          <w:i/>
          <w:sz w:val="24"/>
          <w:szCs w:val="24"/>
        </w:rPr>
        <w:t>осигуреност</w:t>
      </w:r>
      <w:proofErr w:type="spellEnd"/>
      <w:r w:rsidR="000B65FF" w:rsidRPr="00AB6C5D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="000B65FF" w:rsidRPr="00AB6C5D">
        <w:rPr>
          <w:rFonts w:ascii="Times New Roman" w:eastAsia="Calibri" w:hAnsi="Times New Roman" w:cs="Times New Roman"/>
          <w:b/>
          <w:i/>
          <w:sz w:val="24"/>
          <w:szCs w:val="24"/>
          <w:lang w:val="bg-BG"/>
        </w:rPr>
        <w:t>на с</w:t>
      </w:r>
      <w:r w:rsidR="000B4E48" w:rsidRPr="00AB6C5D">
        <w:rPr>
          <w:rFonts w:ascii="Times New Roman" w:eastAsia="Calibri" w:hAnsi="Times New Roman" w:cs="Times New Roman"/>
          <w:b/>
          <w:i/>
          <w:sz w:val="24"/>
          <w:szCs w:val="24"/>
          <w:lang w:val="bg-BG"/>
        </w:rPr>
        <w:t>редствата за идентификация</w:t>
      </w:r>
      <w:r w:rsidR="00AB6C5D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</w:t>
      </w:r>
      <w:r w:rsidR="00AB6C5D" w:rsidRPr="00AB6C5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съгласно чл.8 </w:t>
      </w:r>
      <w:proofErr w:type="gramStart"/>
      <w:r w:rsidR="00AB6C5D" w:rsidRPr="00AB6C5D">
        <w:rPr>
          <w:rFonts w:ascii="Times New Roman" w:eastAsia="Calibri" w:hAnsi="Times New Roman" w:cs="Times New Roman"/>
          <w:sz w:val="24"/>
          <w:szCs w:val="24"/>
          <w:lang w:val="bg-BG"/>
        </w:rPr>
        <w:t>от</w:t>
      </w:r>
      <w:r w:rsidR="00AB6C5D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Регламент</w:t>
      </w:r>
      <w:proofErr w:type="spellEnd"/>
      <w:proofErr w:type="gram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(ЕС) № 910/2014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на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Европейския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парламент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и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на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Съвета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от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23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юли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2014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година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относно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електронната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идентификация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и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удостоверителните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услуги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при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електронни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трансакции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на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вътрешния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пазар</w:t>
      </w:r>
      <w:proofErr w:type="spellEnd"/>
      <w:r w:rsidR="00AD678A" w:rsidRPr="00AD678A">
        <w:rPr>
          <w:rFonts w:ascii="Times New Roman" w:eastAsia="Calibri" w:hAnsi="Times New Roman" w:cs="Times New Roman"/>
          <w:b/>
          <w:sz w:val="24"/>
          <w:szCs w:val="24"/>
          <w:lang w:val="bg-BG"/>
        </w:rPr>
        <w:t>:</w:t>
      </w:r>
      <w:r w:rsidR="00AD678A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14:paraId="1AB04579" w14:textId="77777777" w:rsidR="00AB6C5D" w:rsidRPr="00AB6C5D" w:rsidRDefault="00AD678A" w:rsidP="00AB6C5D">
      <w:pPr>
        <w:pStyle w:val="ac"/>
        <w:numPr>
          <w:ilvl w:val="0"/>
          <w:numId w:val="24"/>
        </w:numPr>
        <w:tabs>
          <w:tab w:val="left" w:pos="720"/>
          <w:tab w:val="left" w:pos="3180"/>
        </w:tabs>
        <w:spacing w:after="120" w:line="24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F22931">
        <w:rPr>
          <w:rFonts w:ascii="Times New Roman" w:eastAsia="Calibri" w:hAnsi="Times New Roman" w:cs="Times New Roman"/>
          <w:b/>
          <w:sz w:val="24"/>
          <w:szCs w:val="24"/>
          <w:lang w:val="bg-BG"/>
        </w:rPr>
        <w:t>Квалифициран електронен подпис</w:t>
      </w:r>
      <w:r w:rsidRPr="00AB6C5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 - </w:t>
      </w:r>
      <w:r w:rsidRPr="00AB6C5D">
        <w:rPr>
          <w:rFonts w:ascii="Times New Roman" w:eastAsia="Calibri" w:hAnsi="Times New Roman" w:cs="Times New Roman"/>
          <w:b/>
          <w:bCs/>
          <w:sz w:val="24"/>
          <w:szCs w:val="24"/>
        </w:rPr>
        <w:t>„ВИСОКО“</w:t>
      </w:r>
      <w:r w:rsidR="00AB6C5D" w:rsidRPr="00AB6C5D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 xml:space="preserve"> – </w:t>
      </w:r>
      <w:r w:rsidR="00AB6C5D" w:rsidRPr="00AB6C5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предоставя по-висока степен на надеждност на претендираната или заявената самоличност на дадено лице, отколкото средствата за електронна идентификация с ниво на осигуреност „значително“, и се характеризира с препратка към съответни технически спецификации, стандарти и процедури, включително технически проверки, чиято цел е да се предотврати злоупотреба или промяна на самоличностт</w:t>
      </w:r>
      <w:r w:rsidR="00AB6C5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а;</w:t>
      </w:r>
    </w:p>
    <w:p w14:paraId="7765FBDC" w14:textId="77777777" w:rsidR="00AB6C5D" w:rsidRPr="00AB6C5D" w:rsidRDefault="00AB6C5D" w:rsidP="00AB6C5D">
      <w:pPr>
        <w:pStyle w:val="ac"/>
        <w:numPr>
          <w:ilvl w:val="0"/>
          <w:numId w:val="24"/>
        </w:numPr>
        <w:tabs>
          <w:tab w:val="left" w:pos="720"/>
          <w:tab w:val="left" w:pos="3180"/>
        </w:tabs>
        <w:spacing w:after="120" w:line="24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F22931">
        <w:rPr>
          <w:rFonts w:ascii="Times New Roman" w:eastAsia="Calibri" w:hAnsi="Times New Roman" w:cs="Times New Roman"/>
          <w:b/>
          <w:sz w:val="24"/>
          <w:szCs w:val="24"/>
        </w:rPr>
        <w:t xml:space="preserve">ПИК </w:t>
      </w:r>
      <w:proofErr w:type="spellStart"/>
      <w:r w:rsidRPr="00F22931">
        <w:rPr>
          <w:rFonts w:ascii="Times New Roman" w:eastAsia="Calibri" w:hAnsi="Times New Roman" w:cs="Times New Roman"/>
          <w:b/>
          <w:sz w:val="24"/>
          <w:szCs w:val="24"/>
        </w:rPr>
        <w:t>на</w:t>
      </w:r>
      <w:proofErr w:type="spellEnd"/>
      <w:r w:rsidRPr="00F22931">
        <w:rPr>
          <w:rFonts w:ascii="Times New Roman" w:eastAsia="Calibri" w:hAnsi="Times New Roman" w:cs="Times New Roman"/>
          <w:b/>
          <w:sz w:val="24"/>
          <w:szCs w:val="24"/>
        </w:rPr>
        <w:t xml:space="preserve"> НАП, ПИК </w:t>
      </w:r>
      <w:proofErr w:type="spellStart"/>
      <w:r w:rsidRPr="00F22931">
        <w:rPr>
          <w:rFonts w:ascii="Times New Roman" w:eastAsia="Calibri" w:hAnsi="Times New Roman" w:cs="Times New Roman"/>
          <w:b/>
          <w:sz w:val="24"/>
          <w:szCs w:val="24"/>
        </w:rPr>
        <w:t>на</w:t>
      </w:r>
      <w:proofErr w:type="spellEnd"/>
      <w:r w:rsidRPr="00F22931">
        <w:rPr>
          <w:rFonts w:ascii="Times New Roman" w:eastAsia="Calibri" w:hAnsi="Times New Roman" w:cs="Times New Roman"/>
          <w:b/>
          <w:sz w:val="24"/>
          <w:szCs w:val="24"/>
        </w:rPr>
        <w:t xml:space="preserve"> НОИ, УКД </w:t>
      </w:r>
      <w:proofErr w:type="spellStart"/>
      <w:r w:rsidRPr="00F22931">
        <w:rPr>
          <w:rFonts w:ascii="Times New Roman" w:eastAsia="Calibri" w:hAnsi="Times New Roman" w:cs="Times New Roman"/>
          <w:b/>
          <w:sz w:val="24"/>
          <w:szCs w:val="24"/>
        </w:rPr>
        <w:t>на</w:t>
      </w:r>
      <w:proofErr w:type="spellEnd"/>
      <w:r w:rsidRPr="00F22931">
        <w:rPr>
          <w:rFonts w:ascii="Times New Roman" w:eastAsia="Calibri" w:hAnsi="Times New Roman" w:cs="Times New Roman"/>
          <w:b/>
          <w:sz w:val="24"/>
          <w:szCs w:val="24"/>
        </w:rPr>
        <w:t xml:space="preserve"> НЗОК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- </w:t>
      </w:r>
      <w:r w:rsidRPr="00AB6C5D">
        <w:rPr>
          <w:rFonts w:ascii="Times New Roman" w:eastAsia="Calibri" w:hAnsi="Times New Roman" w:cs="Times New Roman"/>
          <w:b/>
          <w:bCs/>
          <w:sz w:val="24"/>
          <w:szCs w:val="24"/>
        </w:rPr>
        <w:t>„</w:t>
      </w:r>
      <w:proofErr w:type="gramStart"/>
      <w:r w:rsidRPr="00AB6C5D">
        <w:rPr>
          <w:rFonts w:ascii="Times New Roman" w:eastAsia="Calibri" w:hAnsi="Times New Roman" w:cs="Times New Roman"/>
          <w:b/>
          <w:bCs/>
          <w:sz w:val="24"/>
          <w:szCs w:val="24"/>
        </w:rPr>
        <w:t>ЗНАЧИТЕЛНО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>“ -</w:t>
      </w:r>
      <w:proofErr w:type="gramEnd"/>
      <w:r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предоставя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значителна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степен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на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надеждност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на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претендираната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или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заявената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самоличност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на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дадено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лице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и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се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характеризира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с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препратка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към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съответни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технически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спецификации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стандарти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и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процедури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включително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технически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проверки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чиято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цел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е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да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се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понижи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значително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рискът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от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злоупотреба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или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промяна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на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самоличността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  <w:lang w:val="bg-BG"/>
        </w:rPr>
        <w:t>;</w:t>
      </w:r>
    </w:p>
    <w:p w14:paraId="1E7C1D03" w14:textId="77777777" w:rsidR="00AB6C5D" w:rsidRPr="00AB6C5D" w:rsidRDefault="006C57B4" w:rsidP="00AB6C5D">
      <w:pPr>
        <w:pStyle w:val="ac"/>
        <w:numPr>
          <w:ilvl w:val="0"/>
          <w:numId w:val="24"/>
        </w:numPr>
        <w:tabs>
          <w:tab w:val="left" w:pos="720"/>
          <w:tab w:val="left" w:pos="3180"/>
        </w:tabs>
        <w:spacing w:after="120" w:line="24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6C57B4">
        <w:rPr>
          <w:rFonts w:ascii="Times New Roman" w:eastAsia="Calibri" w:hAnsi="Times New Roman" w:cs="Times New Roman"/>
          <w:b/>
          <w:sz w:val="24"/>
          <w:szCs w:val="24"/>
          <w:lang w:val="bg-BG"/>
        </w:rPr>
        <w:t>Потребителско име и парола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-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предоставя</w:t>
      </w:r>
      <w:proofErr w:type="spellEnd"/>
      <w:r w:rsidRPr="006C57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ограничена</w:t>
      </w:r>
      <w:proofErr w:type="spellEnd"/>
      <w:r w:rsidRPr="006C57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степен</w:t>
      </w:r>
      <w:proofErr w:type="spellEnd"/>
      <w:r w:rsidRPr="006C57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6C57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надеждност</w:t>
      </w:r>
      <w:proofErr w:type="spellEnd"/>
      <w:r w:rsidRPr="006C57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6C57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претендираната</w:t>
      </w:r>
      <w:proofErr w:type="spellEnd"/>
      <w:r w:rsidRPr="006C57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или</w:t>
      </w:r>
      <w:proofErr w:type="spellEnd"/>
      <w:r w:rsidRPr="006C57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заявената</w:t>
      </w:r>
      <w:proofErr w:type="spellEnd"/>
      <w:r w:rsidRPr="006C57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самоличност</w:t>
      </w:r>
      <w:proofErr w:type="spellEnd"/>
      <w:r w:rsidRPr="006C57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6C57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дадено</w:t>
      </w:r>
      <w:proofErr w:type="spellEnd"/>
      <w:r w:rsidRPr="006C57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лице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. </w:t>
      </w:r>
    </w:p>
    <w:p w14:paraId="1A71B9C2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Срок на действие на документа/индивидуалния административен акт.</w:t>
      </w:r>
    </w:p>
    <w:p w14:paraId="17F00DC3" w14:textId="790E9A2C" w:rsidR="00AD0E40" w:rsidRPr="00400F92" w:rsidRDefault="00E759CB" w:rsidP="00430ADA">
      <w:pPr>
        <w:spacing w:after="12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До промяна в обстоятелствата</w:t>
      </w:r>
    </w:p>
    <w:p w14:paraId="6F4CB3D9" w14:textId="77777777" w:rsidR="00AD0E40" w:rsidRPr="00432707" w:rsidRDefault="00563127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Срок за изпълнение. </w:t>
      </w:r>
    </w:p>
    <w:p w14:paraId="6C9C8D02" w14:textId="77777777" w:rsidR="00563127" w:rsidRPr="00C214FB" w:rsidRDefault="006D7371" w:rsidP="00563127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1 ден – обикновена услуга</w:t>
      </w:r>
    </w:p>
    <w:p w14:paraId="4CDA6542" w14:textId="77777777" w:rsidR="00563127" w:rsidRDefault="00563127" w:rsidP="006D7371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14:paraId="716B8597" w14:textId="77777777" w:rsidR="00563127" w:rsidRPr="00C214FB" w:rsidRDefault="00563127" w:rsidP="0056312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14:paraId="44F0F248" w14:textId="77777777" w:rsidR="0019650C" w:rsidRDefault="00563127" w:rsidP="00430ADA">
      <w:pPr>
        <w:spacing w:after="0" w:line="240" w:lineRule="auto"/>
        <w:jc w:val="both"/>
        <w:rPr>
          <w:rFonts w:ascii="Times New Roman" w:hAnsi="Times New Roman" w:cs="Times New Roman"/>
          <w:b/>
          <w:color w:val="111111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>Т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акс</w:t>
      </w: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>а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за предоставяне на 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услугата.</w:t>
      </w:r>
    </w:p>
    <w:p w14:paraId="6A8B9AE1" w14:textId="1DE8B530" w:rsidR="00563127" w:rsidRDefault="00E759CB" w:rsidP="0019650C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2,05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евро</w:t>
      </w:r>
      <w:r w:rsidR="0019650C" w:rsidRPr="0019650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– обикновена услуга</w:t>
      </w:r>
    </w:p>
    <w:p w14:paraId="08C1AB11" w14:textId="77777777" w:rsidR="006D7371" w:rsidRPr="006D7371" w:rsidRDefault="006D7371" w:rsidP="006D7371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08CC7249" w14:textId="77777777" w:rsidR="0019650C" w:rsidRPr="0019650C" w:rsidRDefault="0019650C" w:rsidP="0019650C">
      <w:pPr>
        <w:tabs>
          <w:tab w:val="left" w:pos="63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ab/>
      </w:r>
      <w:r w:rsidRPr="0019650C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>Начин на плащане:</w:t>
      </w:r>
      <w:r w:rsidRPr="0019650C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ab/>
      </w:r>
    </w:p>
    <w:p w14:paraId="26491C75" w14:textId="77777777" w:rsidR="0019650C" w:rsidRPr="0019650C" w:rsidRDefault="0019650C" w:rsidP="0019650C">
      <w:pPr>
        <w:numPr>
          <w:ilvl w:val="0"/>
          <w:numId w:val="16"/>
        </w:num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19650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На гише „Каса” </w:t>
      </w:r>
      <w:r w:rsidRPr="0056312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 Център</w:t>
      </w:r>
      <w:r w:rsidRPr="0019650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за административно обслужване;</w:t>
      </w:r>
    </w:p>
    <w:p w14:paraId="5DD58859" w14:textId="77777777" w:rsidR="0019650C" w:rsidRPr="0019650C" w:rsidRDefault="0019650C" w:rsidP="0019650C">
      <w:pPr>
        <w:numPr>
          <w:ilvl w:val="0"/>
          <w:numId w:val="16"/>
        </w:num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19650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lastRenderedPageBreak/>
        <w:t>По банкова сметка:</w:t>
      </w:r>
    </w:p>
    <w:p w14:paraId="63DCA1FC" w14:textId="77777777" w:rsidR="0019650C" w:rsidRPr="002549E1" w:rsidRDefault="0019650C" w:rsidP="002549E1">
      <w:pPr>
        <w:spacing w:after="0" w:line="240" w:lineRule="auto"/>
        <w:ind w:left="1080"/>
        <w:jc w:val="both"/>
        <w:rPr>
          <w:rFonts w:ascii="Times New Roman" w:hAnsi="Times New Roman" w:cs="Times New Roman"/>
          <w:color w:val="111111"/>
          <w:sz w:val="24"/>
          <w:szCs w:val="24"/>
        </w:rPr>
      </w:pPr>
      <w:r w:rsidRPr="002549E1">
        <w:rPr>
          <w:rStyle w:val="ab"/>
          <w:rFonts w:ascii="Times New Roman" w:hAnsi="Times New Roman" w:cs="Times New Roman"/>
          <w:color w:val="111111"/>
          <w:sz w:val="24"/>
          <w:szCs w:val="24"/>
        </w:rPr>
        <w:t>IBAN:</w:t>
      </w:r>
      <w:r w:rsidRPr="002549E1">
        <w:rPr>
          <w:rFonts w:ascii="Times New Roman" w:hAnsi="Times New Roman" w:cs="Times New Roman"/>
          <w:color w:val="111111"/>
          <w:sz w:val="24"/>
          <w:szCs w:val="24"/>
        </w:rPr>
        <w:t> BG52UNCR70008423609502</w:t>
      </w:r>
      <w:r w:rsidRPr="002549E1">
        <w:rPr>
          <w:rFonts w:ascii="Times New Roman" w:hAnsi="Times New Roman" w:cs="Times New Roman"/>
          <w:color w:val="111111"/>
          <w:sz w:val="24"/>
          <w:szCs w:val="24"/>
        </w:rPr>
        <w:br/>
      </w:r>
      <w:r w:rsidRPr="002549E1">
        <w:rPr>
          <w:rStyle w:val="ab"/>
          <w:rFonts w:ascii="Times New Roman" w:hAnsi="Times New Roman" w:cs="Times New Roman"/>
          <w:color w:val="111111"/>
          <w:sz w:val="24"/>
          <w:szCs w:val="24"/>
        </w:rPr>
        <w:t>BIC:</w:t>
      </w:r>
      <w:r w:rsidRPr="002549E1">
        <w:rPr>
          <w:rFonts w:ascii="Times New Roman" w:hAnsi="Times New Roman" w:cs="Times New Roman"/>
          <w:color w:val="111111"/>
          <w:sz w:val="24"/>
          <w:szCs w:val="24"/>
        </w:rPr>
        <w:t> UNCRBGSF</w:t>
      </w:r>
    </w:p>
    <w:p w14:paraId="223F30B7" w14:textId="77777777" w:rsidR="0019650C" w:rsidRPr="00691C35" w:rsidRDefault="0019650C" w:rsidP="002549E1">
      <w:pPr>
        <w:spacing w:after="0" w:line="240" w:lineRule="auto"/>
        <w:ind w:left="720" w:firstLine="360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691C35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„</w:t>
      </w:r>
      <w:proofErr w:type="spellStart"/>
      <w:r w:rsidR="00691C35" w:rsidRPr="00691C35">
        <w:rPr>
          <w:rFonts w:ascii="Times New Roman" w:hAnsi="Times New Roman" w:cs="Times New Roman"/>
          <w:b/>
          <w:spacing w:val="3"/>
          <w:shd w:val="clear" w:color="auto" w:fill="FFFFFF"/>
        </w:rPr>
        <w:t>УниКредит</w:t>
      </w:r>
      <w:proofErr w:type="spellEnd"/>
      <w:r w:rsidR="00691C35" w:rsidRPr="00691C35">
        <w:rPr>
          <w:rFonts w:ascii="Times New Roman" w:hAnsi="Times New Roman" w:cs="Times New Roman"/>
          <w:b/>
          <w:spacing w:val="3"/>
          <w:shd w:val="clear" w:color="auto" w:fill="FFFFFF"/>
        </w:rPr>
        <w:t xml:space="preserve"> Булбанк</w:t>
      </w:r>
      <w:r w:rsidRPr="00691C35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“ АД</w:t>
      </w:r>
    </w:p>
    <w:p w14:paraId="6D3CB318" w14:textId="77777777" w:rsidR="0019650C" w:rsidRPr="002549E1" w:rsidRDefault="002549E1" w:rsidP="002549E1">
      <w:pPr>
        <w:pStyle w:val="ac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Ч</w:t>
      </w:r>
      <w:r w:rsidRPr="002549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рез система за е-Плащане - </w:t>
      </w:r>
      <w:hyperlink w:history="1">
        <w:r w:rsidRPr="008F60C1">
          <w:rPr>
            <w:rStyle w:val="a3"/>
            <w:rFonts w:ascii="Times New Roman" w:eastAsia="Times New Roman" w:hAnsi="Times New Roman" w:cs="Times New Roman"/>
            <w:sz w:val="24"/>
            <w:szCs w:val="24"/>
            <w:lang w:val="bg-BG" w:eastAsia="bg-BG"/>
          </w:rPr>
          <w:t xml:space="preserve">https://pay.egov.bg; </w:t>
        </w:r>
      </w:hyperlink>
    </w:p>
    <w:p w14:paraId="4CAF9F05" w14:textId="77777777" w:rsidR="002549E1" w:rsidRDefault="002549E1" w:rsidP="0019650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bg-BG" w:eastAsia="bg-BG"/>
        </w:rPr>
      </w:pPr>
    </w:p>
    <w:p w14:paraId="08747409" w14:textId="77777777" w:rsidR="0019650C" w:rsidRPr="0019650C" w:rsidRDefault="0019650C" w:rsidP="002549E1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bg-BG" w:eastAsia="bg-BG"/>
        </w:rPr>
      </w:pPr>
      <w:r w:rsidRPr="0019650C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bg-BG" w:eastAsia="bg-BG"/>
        </w:rPr>
        <w:t>Кодът за вида плащане е: 44 80 07</w:t>
      </w:r>
    </w:p>
    <w:p w14:paraId="7694425A" w14:textId="77777777" w:rsidR="0019650C" w:rsidRPr="0019650C" w:rsidRDefault="0019650C" w:rsidP="001965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bg-BG" w:eastAsia="bg-BG"/>
        </w:rPr>
      </w:pPr>
    </w:p>
    <w:p w14:paraId="30C262AB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Орган, осъществяващ контрол върху дейността на органа по предоставянето на услугата.</w:t>
      </w:r>
    </w:p>
    <w:p w14:paraId="2C500A39" w14:textId="77777777" w:rsidR="00AD0E40" w:rsidRPr="00400F92" w:rsidRDefault="00420478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К</w:t>
      </w:r>
      <w:r w:rsidR="002549E1">
        <w:rPr>
          <w:rFonts w:ascii="Times New Roman" w:eastAsia="Calibri" w:hAnsi="Times New Roman" w:cs="Times New Roman"/>
          <w:sz w:val="24"/>
          <w:szCs w:val="24"/>
          <w:lang w:val="bg-BG"/>
        </w:rPr>
        <w:t>мет на община Челопеч</w:t>
      </w:r>
    </w:p>
    <w:p w14:paraId="15A4E6DB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Ред, включително срокове за обжалване на действията на органа по предоставянето на услугата.</w:t>
      </w:r>
    </w:p>
    <w:p w14:paraId="7239113C" w14:textId="77777777" w:rsidR="00AD0E40" w:rsidRPr="002549E1" w:rsidRDefault="002549E1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proofErr w:type="spellStart"/>
      <w:r w:rsidRPr="002549E1">
        <w:rPr>
          <w:rFonts w:ascii="Times New Roman" w:hAnsi="Times New Roman" w:cs="Times New Roman"/>
          <w:bCs/>
          <w:sz w:val="24"/>
          <w:szCs w:val="24"/>
        </w:rPr>
        <w:t>Съгласно</w:t>
      </w:r>
      <w:proofErr w:type="spellEnd"/>
      <w:r w:rsidRPr="002549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549E1">
        <w:rPr>
          <w:rFonts w:ascii="Times New Roman" w:hAnsi="Times New Roman" w:cs="Times New Roman"/>
          <w:bCs/>
          <w:sz w:val="24"/>
          <w:szCs w:val="24"/>
        </w:rPr>
        <w:t>разпоредбите</w:t>
      </w:r>
      <w:proofErr w:type="spellEnd"/>
      <w:r w:rsidRPr="002549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549E1">
        <w:rPr>
          <w:rFonts w:ascii="Times New Roman" w:hAnsi="Times New Roman" w:cs="Times New Roman"/>
          <w:bCs/>
          <w:sz w:val="24"/>
          <w:szCs w:val="24"/>
        </w:rPr>
        <w:t>на</w:t>
      </w:r>
      <w:proofErr w:type="spellEnd"/>
      <w:r w:rsidRPr="002549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549E1">
        <w:rPr>
          <w:rFonts w:ascii="Times New Roman" w:hAnsi="Times New Roman" w:cs="Times New Roman"/>
          <w:sz w:val="24"/>
          <w:szCs w:val="24"/>
        </w:rPr>
        <w:t>Административнопроцесуалния</w:t>
      </w:r>
      <w:proofErr w:type="spellEnd"/>
      <w:r w:rsidRPr="002549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49E1">
        <w:rPr>
          <w:rFonts w:ascii="Times New Roman" w:hAnsi="Times New Roman" w:cs="Times New Roman"/>
          <w:sz w:val="24"/>
          <w:szCs w:val="24"/>
        </w:rPr>
        <w:t>кодекс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14:paraId="1257150C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Електронен адрес за предложения във връзка с услугата.</w:t>
      </w:r>
    </w:p>
    <w:p w14:paraId="31CF36B7" w14:textId="77777777" w:rsidR="00AD0E40" w:rsidRPr="00432707" w:rsidRDefault="00420478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hyperlink r:id="rId19" w:history="1">
        <w:r w:rsidRPr="00F447F2">
          <w:rPr>
            <w:rStyle w:val="a3"/>
            <w:rFonts w:ascii="Times New Roman" w:eastAsia="Calibri" w:hAnsi="Times New Roman" w:cs="Times New Roman"/>
            <w:i/>
          </w:rPr>
          <w:t>Obshtina.Chelopech@chelopech.egov.bg</w:t>
        </w:r>
      </w:hyperlink>
    </w:p>
    <w:p w14:paraId="7572DDA6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Начини на полу</w:t>
      </w:r>
      <w:r w:rsidR="00420478">
        <w:rPr>
          <w:rFonts w:ascii="Times New Roman" w:eastAsia="Calibri" w:hAnsi="Times New Roman" w:cs="Times New Roman"/>
          <w:b/>
          <w:sz w:val="24"/>
          <w:szCs w:val="24"/>
          <w:lang w:val="bg-BG"/>
        </w:rPr>
        <w:t>чаване на резултата от услугата:</w:t>
      </w:r>
    </w:p>
    <w:p w14:paraId="52AE1AF8" w14:textId="77777777" w:rsidR="007D560D" w:rsidRPr="007D560D" w:rsidRDefault="007D560D" w:rsidP="007D560D">
      <w:pPr>
        <w:numPr>
          <w:ilvl w:val="0"/>
          <w:numId w:val="18"/>
        </w:numPr>
        <w:spacing w:after="12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 w:rsidRPr="007D560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Лично или  чрез упълномощено лице в Центъра за административно обслужване.</w:t>
      </w:r>
    </w:p>
    <w:p w14:paraId="7C4D8B0F" w14:textId="77777777" w:rsidR="007D560D" w:rsidRDefault="007D560D" w:rsidP="007D560D">
      <w:pPr>
        <w:numPr>
          <w:ilvl w:val="0"/>
          <w:numId w:val="18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7D560D">
        <w:rPr>
          <w:rFonts w:ascii="Times New Roman" w:eastAsia="Calibri" w:hAnsi="Times New Roman" w:cs="Times New Roman"/>
          <w:sz w:val="24"/>
          <w:szCs w:val="24"/>
          <w:lang w:val="bg-BG"/>
        </w:rPr>
        <w:t>Чрез лицензиран пощенски оператор на адрес, като заявителят декларира, че пощенските разходи са за негова сметка, платими при получаването му з</w:t>
      </w:r>
      <w:r w:rsidR="00A21489">
        <w:rPr>
          <w:rFonts w:ascii="Times New Roman" w:eastAsia="Calibri" w:hAnsi="Times New Roman" w:cs="Times New Roman"/>
          <w:sz w:val="24"/>
          <w:szCs w:val="24"/>
          <w:lang w:val="bg-BG"/>
        </w:rPr>
        <w:t>а вътрешни пощенски пратки и е</w:t>
      </w:r>
      <w:r w:rsidRPr="007D560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съгласен документите да бъдат пренасяни за служебни цели. </w:t>
      </w:r>
    </w:p>
    <w:p w14:paraId="45DCBF07" w14:textId="77777777" w:rsidR="007D560D" w:rsidRPr="007D560D" w:rsidRDefault="007D560D" w:rsidP="007D560D">
      <w:pPr>
        <w:numPr>
          <w:ilvl w:val="0"/>
          <w:numId w:val="18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По електронен път чрез </w:t>
      </w:r>
      <w:r w:rsidRPr="007D560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Система за сигурно електронно връчване, с адрес: </w:t>
      </w:r>
      <w:hyperlink r:id="rId20" w:history="1">
        <w:r w:rsidRPr="007D560D">
          <w:rPr>
            <w:rStyle w:val="a3"/>
            <w:rFonts w:ascii="Times New Roman" w:eastAsia="Calibri" w:hAnsi="Times New Roman" w:cs="Times New Roman"/>
            <w:sz w:val="24"/>
            <w:szCs w:val="24"/>
            <w:lang w:val="bg-BG"/>
          </w:rPr>
          <w:t>https://edelivery.egov.bg/Help</w:t>
        </w:r>
      </w:hyperlink>
    </w:p>
    <w:p w14:paraId="40993DB2" w14:textId="77777777" w:rsidR="00AD0E40" w:rsidRPr="00432707" w:rsidRDefault="00AD0E40" w:rsidP="00AD0E40">
      <w:pPr>
        <w:spacing w:after="120" w:line="240" w:lineRule="auto"/>
        <w:ind w:firstLine="708"/>
        <w:jc w:val="both"/>
        <w:rPr>
          <w:rFonts w:ascii="Times New Roman" w:eastAsia="Calibri" w:hAnsi="Times New Roman" w:cs="Times New Roman"/>
          <w:lang w:val="bg-BG"/>
        </w:rPr>
      </w:pPr>
    </w:p>
    <w:p w14:paraId="51E09A73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Допълнителна информация.</w:t>
      </w:r>
    </w:p>
    <w:p w14:paraId="3091FDE1" w14:textId="77777777" w:rsidR="00AD0E40" w:rsidRPr="009B55F8" w:rsidRDefault="00420478" w:rsidP="009B55F8">
      <w:pPr>
        <w:pStyle w:val="ac"/>
        <w:numPr>
          <w:ilvl w:val="0"/>
          <w:numId w:val="22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B55F8">
        <w:rPr>
          <w:rFonts w:ascii="Times New Roman" w:eastAsia="Calibri" w:hAnsi="Times New Roman" w:cs="Times New Roman"/>
          <w:sz w:val="24"/>
          <w:szCs w:val="24"/>
          <w:lang w:val="bg-BG"/>
        </w:rPr>
        <w:t>Услуга по гражданско състояние</w:t>
      </w:r>
      <w:r w:rsidR="00C00A49" w:rsidRPr="009B55F8">
        <w:rPr>
          <w:rFonts w:ascii="Times New Roman" w:eastAsia="Calibri" w:hAnsi="Times New Roman" w:cs="Times New Roman"/>
          <w:sz w:val="24"/>
          <w:szCs w:val="24"/>
          <w:lang w:val="bg-BG"/>
        </w:rPr>
        <w:t>.</w:t>
      </w:r>
    </w:p>
    <w:p w14:paraId="6BC55AE1" w14:textId="77777777" w:rsidR="00C00A49" w:rsidRPr="009B55F8" w:rsidRDefault="00C00A49" w:rsidP="009B55F8">
      <w:pPr>
        <w:pStyle w:val="ac"/>
        <w:numPr>
          <w:ilvl w:val="0"/>
          <w:numId w:val="22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B55F8">
        <w:rPr>
          <w:rFonts w:ascii="Times New Roman" w:eastAsia="Calibri" w:hAnsi="Times New Roman" w:cs="Times New Roman"/>
          <w:sz w:val="24"/>
          <w:szCs w:val="24"/>
          <w:lang w:val="bg-BG"/>
        </w:rPr>
        <w:t>Актът или отказът да се издаде такъв може да се обжал</w:t>
      </w:r>
      <w:r w:rsidR="00885804" w:rsidRPr="009B55F8">
        <w:rPr>
          <w:rFonts w:ascii="Times New Roman" w:eastAsia="Calibri" w:hAnsi="Times New Roman" w:cs="Times New Roman"/>
          <w:sz w:val="24"/>
          <w:szCs w:val="24"/>
          <w:lang w:val="bg-BG"/>
        </w:rPr>
        <w:t>в</w:t>
      </w:r>
      <w:r w:rsidRPr="009B55F8">
        <w:rPr>
          <w:rFonts w:ascii="Times New Roman" w:eastAsia="Calibri" w:hAnsi="Times New Roman" w:cs="Times New Roman"/>
          <w:sz w:val="24"/>
          <w:szCs w:val="24"/>
          <w:lang w:val="bg-BG"/>
        </w:rPr>
        <w:t>а</w:t>
      </w:r>
      <w:r w:rsidR="00A21489">
        <w:rPr>
          <w:rFonts w:ascii="Times New Roman" w:eastAsia="Calibri" w:hAnsi="Times New Roman" w:cs="Times New Roman"/>
          <w:sz w:val="24"/>
          <w:szCs w:val="24"/>
          <w:lang w:val="bg-BG"/>
        </w:rPr>
        <w:t>н</w:t>
      </w:r>
      <w:r w:rsidRPr="009B55F8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пред Административен съд.</w:t>
      </w:r>
    </w:p>
    <w:p w14:paraId="0D3C6825" w14:textId="77777777" w:rsidR="00C00A49" w:rsidRPr="009B55F8" w:rsidRDefault="00C00A49" w:rsidP="009B55F8">
      <w:pPr>
        <w:pStyle w:val="ac"/>
        <w:numPr>
          <w:ilvl w:val="0"/>
          <w:numId w:val="22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B55F8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Електронен адрес за предложения във връзка с облекчаване на режима /административната тежест/: </w:t>
      </w:r>
      <w:hyperlink r:id="rId21" w:history="1">
        <w:r w:rsidRPr="009B55F8">
          <w:rPr>
            <w:rStyle w:val="a3"/>
            <w:rFonts w:ascii="Times New Roman" w:eastAsia="Calibri" w:hAnsi="Times New Roman" w:cs="Times New Roman"/>
            <w:i/>
            <w:sz w:val="24"/>
            <w:szCs w:val="24"/>
          </w:rPr>
          <w:t>Obshtina.Chelopech@chelopech.egov.bg</w:t>
        </w:r>
      </w:hyperlink>
    </w:p>
    <w:p w14:paraId="61741766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Технически стъпки по предоставянето на услугата, тяхното правно знач</w:t>
      </w:r>
      <w:r w:rsidR="00400F92">
        <w:rPr>
          <w:rFonts w:ascii="Times New Roman" w:eastAsia="Calibri" w:hAnsi="Times New Roman" w:cs="Times New Roman"/>
          <w:b/>
          <w:sz w:val="24"/>
          <w:szCs w:val="24"/>
          <w:lang w:val="bg-BG"/>
        </w:rPr>
        <w:t>ение и срока за предоставянето ѝ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.</w:t>
      </w:r>
    </w:p>
    <w:p w14:paraId="3DB29A97" w14:textId="77777777" w:rsidR="00C214FB" w:rsidRPr="00C214FB" w:rsidRDefault="00C214FB" w:rsidP="00C214FB">
      <w:pPr>
        <w:spacing w:after="12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bg-BG"/>
        </w:rPr>
      </w:pPr>
      <w:r w:rsidRPr="00C214FB">
        <w:rPr>
          <w:rFonts w:ascii="Times New Roman" w:hAnsi="Times New Roman" w:cs="Times New Roman"/>
          <w:b/>
          <w:i/>
          <w:sz w:val="24"/>
          <w:szCs w:val="24"/>
          <w:lang w:val="bg-BG"/>
        </w:rPr>
        <w:t>Технически стъпки по предоставяне на услугата:</w:t>
      </w:r>
    </w:p>
    <w:p w14:paraId="07E17A56" w14:textId="77777777" w:rsidR="002B6A1E" w:rsidRPr="002B6A1E" w:rsidRDefault="002B6A1E" w:rsidP="002B6A1E">
      <w:pPr>
        <w:pStyle w:val="ac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B6A1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При заявяване чрез Единния портал за достъп до електронни административни </w:t>
      </w:r>
    </w:p>
    <w:p w14:paraId="701EE2CC" w14:textId="77777777" w:rsidR="002B6A1E" w:rsidRDefault="002B6A1E" w:rsidP="002B6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B6A1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услуги:</w:t>
      </w:r>
    </w:p>
    <w:p w14:paraId="6BEF96BB" w14:textId="77777777" w:rsidR="002B6A1E" w:rsidRPr="002B6A1E" w:rsidRDefault="002B6A1E" w:rsidP="002B6A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B6A1E">
        <w:rPr>
          <w:rFonts w:ascii="Times New Roman" w:hAnsi="Times New Roman" w:cs="Times New Roman"/>
          <w:sz w:val="24"/>
          <w:szCs w:val="24"/>
        </w:rPr>
        <w:t xml:space="preserve"> </w:t>
      </w:r>
      <w:hyperlink r:id="rId22" w:history="1">
        <w:r w:rsidRPr="002B6A1E">
          <w:rPr>
            <w:rStyle w:val="a3"/>
            <w:rFonts w:ascii="Times New Roman" w:hAnsi="Times New Roman" w:cs="Times New Roman"/>
            <w:sz w:val="24"/>
            <w:szCs w:val="24"/>
          </w:rPr>
          <w:t>https://unifiedmodel.egov.bg/wps/portal/unified-model/for-citizens-and-businesses/active-e-admin-services/active-e-admin-services</w:t>
        </w:r>
      </w:hyperlink>
    </w:p>
    <w:p w14:paraId="6176700E" w14:textId="77777777" w:rsidR="002B6A1E" w:rsidRPr="002B6A1E" w:rsidRDefault="002B6A1E" w:rsidP="002B6A1E">
      <w:pPr>
        <w:pStyle w:val="ac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B6A1E">
        <w:rPr>
          <w:rFonts w:ascii="Times New Roman" w:hAnsi="Times New Roman" w:cs="Times New Roman"/>
          <w:sz w:val="24"/>
          <w:szCs w:val="24"/>
          <w:lang w:val="bg-BG"/>
        </w:rPr>
        <w:t>При заявяване чрез Системата за сигурно електр</w:t>
      </w:r>
      <w:r w:rsidR="004F7BED">
        <w:rPr>
          <w:rFonts w:ascii="Times New Roman" w:hAnsi="Times New Roman" w:cs="Times New Roman"/>
          <w:sz w:val="24"/>
          <w:szCs w:val="24"/>
          <w:lang w:val="bg-BG"/>
        </w:rPr>
        <w:t>о</w:t>
      </w:r>
      <w:r w:rsidRPr="002B6A1E">
        <w:rPr>
          <w:rFonts w:ascii="Times New Roman" w:hAnsi="Times New Roman" w:cs="Times New Roman"/>
          <w:sz w:val="24"/>
          <w:szCs w:val="24"/>
          <w:lang w:val="bg-BG"/>
        </w:rPr>
        <w:t>нно връчване:</w:t>
      </w:r>
      <w:r w:rsidRPr="002B6A1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B5A720" w14:textId="77777777" w:rsidR="002B6A1E" w:rsidRPr="002B6A1E" w:rsidRDefault="002B6A1E" w:rsidP="002B6A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hyperlink r:id="rId23" w:history="1">
        <w:r w:rsidRPr="002B6A1E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https://edelivery.egov.bg/Help</w:t>
        </w:r>
      </w:hyperlink>
      <w:r w:rsidRPr="002B6A1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2ED92887" w14:textId="77777777" w:rsidR="002B6A1E" w:rsidRPr="002B6A1E" w:rsidRDefault="002B6A1E" w:rsidP="002B6A1E">
      <w:pPr>
        <w:pStyle w:val="ac"/>
        <w:numPr>
          <w:ilvl w:val="0"/>
          <w:numId w:val="1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заявяв</w:t>
      </w:r>
      <w:r w:rsidR="004825E6">
        <w:rPr>
          <w:rFonts w:ascii="Times New Roman" w:hAnsi="Times New Roman" w:cs="Times New Roman"/>
          <w:sz w:val="24"/>
          <w:szCs w:val="24"/>
          <w:lang w:val="bg-BG"/>
        </w:rPr>
        <w:t>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не чрез интернет страницата на община Челопеч: </w:t>
      </w:r>
    </w:p>
    <w:p w14:paraId="5BF49BD5" w14:textId="77777777" w:rsidR="00780EB1" w:rsidRDefault="004F7BED" w:rsidP="00AD0E40">
      <w:pPr>
        <w:spacing w:after="120" w:line="240" w:lineRule="auto"/>
        <w:jc w:val="both"/>
        <w:rPr>
          <w:rFonts w:ascii="Times New Roman" w:eastAsia="Calibri" w:hAnsi="Times New Roman" w:cs="Times New Roman"/>
          <w:i/>
          <w:lang w:val="bg-BG"/>
        </w:rPr>
      </w:pPr>
      <w:hyperlink r:id="rId24" w:history="1">
        <w:r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</w:p>
    <w:p w14:paraId="520B1D95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lastRenderedPageBreak/>
        <w:t xml:space="preserve">Техническите стъпки за проследяване на текущото състояние на предоставяната услуга. </w:t>
      </w:r>
    </w:p>
    <w:p w14:paraId="0F7AC9DA" w14:textId="77777777" w:rsidR="000A6E89" w:rsidRPr="000A6E89" w:rsidRDefault="000A6E89" w:rsidP="000A6E89">
      <w:pPr>
        <w:pStyle w:val="ac"/>
        <w:numPr>
          <w:ilvl w:val="0"/>
          <w:numId w:val="1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0A6E8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За заявена услуга чрез Системата за сигурно електронно връчване: </w:t>
      </w:r>
    </w:p>
    <w:p w14:paraId="749E792C" w14:textId="77777777" w:rsidR="00AD0E40" w:rsidRPr="008A49CD" w:rsidRDefault="000A6E89" w:rsidP="000A6E8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hyperlink r:id="rId25" w:history="1">
        <w:r w:rsidRPr="008A49CD">
          <w:rPr>
            <w:rFonts w:ascii="Times New Roman" w:eastAsia="Calibri" w:hAnsi="Times New Roman" w:cs="Times New Roman"/>
            <w:color w:val="0000FF" w:themeColor="hyperlink"/>
            <w:sz w:val="24"/>
            <w:szCs w:val="24"/>
            <w:u w:val="single"/>
            <w:lang w:val="bg-BG"/>
          </w:rPr>
          <w:t>https://edelivery.egov.bg/</w:t>
        </w:r>
      </w:hyperlink>
      <w:r w:rsidRPr="008A49CD">
        <w:rPr>
          <w:rFonts w:ascii="Times New Roman" w:eastAsia="Calibri" w:hAnsi="Times New Roman" w:cs="Times New Roman"/>
          <w:sz w:val="24"/>
          <w:szCs w:val="24"/>
          <w:lang w:val="bg-BG"/>
        </w:rPr>
        <w:t>)</w:t>
      </w:r>
      <w:r w:rsidR="00420478" w:rsidRPr="008A49C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14:paraId="7E9B8A09" w14:textId="77777777" w:rsidR="000A6E89" w:rsidRPr="000A6E89" w:rsidRDefault="000A6E89" w:rsidP="000A6E89">
      <w:pPr>
        <w:pStyle w:val="ac"/>
        <w:numPr>
          <w:ilvl w:val="0"/>
          <w:numId w:val="1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0A6E89">
        <w:rPr>
          <w:rFonts w:ascii="Times New Roman" w:hAnsi="Times New Roman" w:cs="Times New Roman"/>
          <w:sz w:val="24"/>
          <w:szCs w:val="24"/>
          <w:lang w:val="bg-BG"/>
        </w:rPr>
        <w:t>За всички електронно заявени услуги:</w:t>
      </w:r>
    </w:p>
    <w:p w14:paraId="300B819E" w14:textId="77777777" w:rsidR="00420478" w:rsidRPr="000A6E89" w:rsidRDefault="000A6E89" w:rsidP="000A6E8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0A6E8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hyperlink r:id="rId26" w:history="1">
        <w:r w:rsidR="00420478" w:rsidRPr="000A6E89">
          <w:rPr>
            <w:rStyle w:val="a3"/>
            <w:rFonts w:ascii="Times New Roman" w:eastAsia="Calibri" w:hAnsi="Times New Roman" w:cs="Times New Roman"/>
            <w:sz w:val="24"/>
            <w:szCs w:val="24"/>
            <w:lang w:val="bg-BG"/>
          </w:rPr>
          <w:t>http://185.204.164.197/service-status/c3104f20-121d-42d5-9d2a-e27dda6b3671</w:t>
        </w:r>
      </w:hyperlink>
      <w:r w:rsidR="00420478" w:rsidRPr="000A6E8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14:paraId="44785819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57D89EC8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Техническите средства за установяване и отстраняване на грешк</w:t>
      </w:r>
      <w:r w:rsidR="00B61EB2">
        <w:rPr>
          <w:rFonts w:ascii="Times New Roman" w:eastAsia="Calibri" w:hAnsi="Times New Roman" w:cs="Times New Roman"/>
          <w:b/>
          <w:sz w:val="24"/>
          <w:szCs w:val="24"/>
          <w:lang w:val="bg-BG"/>
        </w:rPr>
        <w:t>и при въвеждането на информация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преди да бъдат направени изявленията във връзка с услугата</w:t>
      </w:r>
      <w:r w:rsidR="00B61EB2">
        <w:rPr>
          <w:rFonts w:ascii="Times New Roman" w:eastAsia="Calibri" w:hAnsi="Times New Roman" w:cs="Times New Roman"/>
          <w:sz w:val="24"/>
          <w:szCs w:val="24"/>
          <w:lang w:val="bg-BG"/>
        </w:rPr>
        <w:t>.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14:paraId="2C50477C" w14:textId="77777777" w:rsidR="00AD0E40" w:rsidRPr="00432707" w:rsidRDefault="00B41CE7" w:rsidP="004825E6">
      <w:pPr>
        <w:spacing w:after="12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Установяването на грешки се извършва автоматично съгласно функционалностите на използвана система за заявяване. </w:t>
      </w:r>
    </w:p>
    <w:p w14:paraId="1ED317F2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Техническите стъпки за достъп до актове</w:t>
      </w:r>
      <w:r w:rsidR="00B61EB2">
        <w:rPr>
          <w:rFonts w:ascii="Times New Roman" w:eastAsia="Calibri" w:hAnsi="Times New Roman" w:cs="Times New Roman"/>
          <w:b/>
          <w:sz w:val="24"/>
          <w:szCs w:val="24"/>
          <w:lang w:val="bg-BG"/>
        </w:rPr>
        <w:t>,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изявления </w:t>
      </w:r>
      <w:r w:rsidR="00B61EB2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и данни, събрани за получателя 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във връзка с предоставяне на услугата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. </w:t>
      </w:r>
    </w:p>
    <w:p w14:paraId="234A65B9" w14:textId="77777777" w:rsidR="00AD0E40" w:rsidRPr="004825E6" w:rsidRDefault="004825E6" w:rsidP="004825E6">
      <w:pPr>
        <w:spacing w:after="12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П</w:t>
      </w:r>
      <w:r w:rsidR="00AD0E40" w:rsidRPr="004825E6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роследяването на статуса на заявена електронна административна услуга се извършва чрез системата за сигурно електронно връчване (Система за </w:t>
      </w:r>
      <w:proofErr w:type="spellStart"/>
      <w:r w:rsidR="00AD0E40" w:rsidRPr="004825E6">
        <w:rPr>
          <w:rFonts w:ascii="Times New Roman" w:eastAsia="Calibri" w:hAnsi="Times New Roman" w:cs="Times New Roman"/>
          <w:sz w:val="24"/>
          <w:szCs w:val="24"/>
          <w:lang w:val="bg-BG"/>
        </w:rPr>
        <w:t>еВръчване</w:t>
      </w:r>
      <w:proofErr w:type="spellEnd"/>
      <w:r w:rsidR="00AD0E40" w:rsidRPr="004825E6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- </w:t>
      </w:r>
      <w:hyperlink r:id="rId27" w:history="1">
        <w:r w:rsidR="00AD0E40" w:rsidRPr="004825E6">
          <w:rPr>
            <w:rFonts w:ascii="Times New Roman" w:eastAsia="Calibri" w:hAnsi="Times New Roman" w:cs="Times New Roman"/>
            <w:color w:val="0000FF" w:themeColor="hyperlink"/>
            <w:sz w:val="24"/>
            <w:szCs w:val="24"/>
            <w:u w:val="single"/>
            <w:lang w:val="bg-BG"/>
          </w:rPr>
          <w:t>https://edelivery.egov.bg/</w:t>
        </w:r>
      </w:hyperlink>
      <w:r w:rsidR="00AD0E40" w:rsidRPr="004825E6">
        <w:rPr>
          <w:rFonts w:ascii="Times New Roman" w:eastAsia="Calibri" w:hAnsi="Times New Roman" w:cs="Times New Roman"/>
          <w:sz w:val="24"/>
          <w:szCs w:val="24"/>
          <w:lang w:val="bg-BG"/>
        </w:rPr>
        <w:t>)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или на интернет страницата на община Челопеч: </w:t>
      </w:r>
      <w:hyperlink r:id="rId28" w:history="1">
        <w:r w:rsidRPr="004825E6">
          <w:rPr>
            <w:rStyle w:val="a3"/>
            <w:rFonts w:ascii="Times New Roman" w:eastAsia="Calibri" w:hAnsi="Times New Roman" w:cs="Times New Roman"/>
            <w:sz w:val="24"/>
            <w:szCs w:val="24"/>
            <w:lang w:val="bg-BG"/>
          </w:rPr>
          <w:t>http://185.204.164.197/service-status/c3104f20-121d-42d5-9d2a-e27dda6b3671</w:t>
        </w:r>
      </w:hyperlink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съобразно </w:t>
      </w:r>
      <w:r w:rsidRPr="004825E6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функционалностите на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използваната </w:t>
      </w:r>
      <w:r w:rsidRPr="004825E6">
        <w:rPr>
          <w:rFonts w:ascii="Times New Roman" w:eastAsia="Calibri" w:hAnsi="Times New Roman" w:cs="Times New Roman"/>
          <w:sz w:val="24"/>
          <w:szCs w:val="24"/>
          <w:lang w:val="bg-BG"/>
        </w:rPr>
        <w:t>система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. </w:t>
      </w:r>
    </w:p>
    <w:p w14:paraId="782D36A1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Езиците, чрез които услугата може да бъде ползвана.</w:t>
      </w:r>
    </w:p>
    <w:p w14:paraId="7995C92D" w14:textId="77777777" w:rsidR="00AD0E40" w:rsidRPr="00432707" w:rsidRDefault="00345631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Б</w:t>
      </w:r>
      <w:r w:rsidR="00420478">
        <w:rPr>
          <w:rFonts w:ascii="Times New Roman" w:eastAsia="Calibri" w:hAnsi="Times New Roman" w:cs="Times New Roman"/>
          <w:sz w:val="24"/>
          <w:szCs w:val="24"/>
          <w:lang w:val="bg-BG"/>
        </w:rPr>
        <w:t>ългарски</w:t>
      </w:r>
    </w:p>
    <w:p w14:paraId="0253CBF2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Общите административни актове са достъпни на електронен адре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>с</w:t>
      </w:r>
      <w:r w:rsidR="00B61EB2">
        <w:rPr>
          <w:rFonts w:ascii="Times New Roman" w:eastAsia="Calibri" w:hAnsi="Times New Roman" w:cs="Times New Roman"/>
          <w:sz w:val="24"/>
          <w:szCs w:val="24"/>
          <w:lang w:val="bg-BG"/>
        </w:rPr>
        <w:t>:</w:t>
      </w:r>
      <w:r w:rsidR="004F7BED" w:rsidRPr="004F7BED">
        <w:t xml:space="preserve"> </w:t>
      </w:r>
      <w:hyperlink r:id="rId29" w:history="1">
        <w:r w:rsidR="004F7BED"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</w:p>
    <w:p w14:paraId="63C3BB7C" w14:textId="77777777" w:rsidR="00AD0E40" w:rsidRPr="004825E6" w:rsidRDefault="00CB61E3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Вижте нашата Декларация за достъпност на адрес:</w:t>
      </w:r>
      <w:r w:rsidR="004F7BED" w:rsidRPr="004F7BED">
        <w:t xml:space="preserve"> </w:t>
      </w:r>
      <w:hyperlink r:id="rId30" w:history="1">
        <w:r w:rsidR="004F7BED"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</w:p>
    <w:p w14:paraId="66FC6335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7B76CCF4" w14:textId="77777777" w:rsidR="00415915" w:rsidRPr="00432707" w:rsidRDefault="00415915" w:rsidP="00AD0E40">
      <w:pPr>
        <w:spacing w:after="0" w:line="240" w:lineRule="auto"/>
        <w:jc w:val="both"/>
        <w:rPr>
          <w:lang w:val="bg-BG"/>
        </w:rPr>
      </w:pPr>
    </w:p>
    <w:sectPr w:rsidR="00415915" w:rsidRPr="00432707" w:rsidSect="0036189D">
      <w:footerReference w:type="default" r:id="rId31"/>
      <w:headerReference w:type="first" r:id="rId32"/>
      <w:pgSz w:w="12240" w:h="15840"/>
      <w:pgMar w:top="81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FEB5D4" w14:textId="77777777" w:rsidR="00A40B1B" w:rsidRDefault="00A40B1B" w:rsidP="0036189D">
      <w:pPr>
        <w:spacing w:after="0" w:line="240" w:lineRule="auto"/>
      </w:pPr>
      <w:r>
        <w:separator/>
      </w:r>
    </w:p>
  </w:endnote>
  <w:endnote w:type="continuationSeparator" w:id="0">
    <w:p w14:paraId="3926B53C" w14:textId="77777777" w:rsidR="00A40B1B" w:rsidRDefault="00A40B1B" w:rsidP="003618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4543680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C4F18A5" w14:textId="77777777" w:rsidR="00BE2257" w:rsidRPr="00FF5360" w:rsidRDefault="00BE2257">
        <w:pPr>
          <w:pStyle w:val="a4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F536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F536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F536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F7BED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FF536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171475C" w14:textId="77777777" w:rsidR="00BE2257" w:rsidRDefault="00BE225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E8D233" w14:textId="77777777" w:rsidR="00A40B1B" w:rsidRDefault="00A40B1B" w:rsidP="0036189D">
      <w:pPr>
        <w:spacing w:after="0" w:line="240" w:lineRule="auto"/>
      </w:pPr>
      <w:r>
        <w:separator/>
      </w:r>
    </w:p>
  </w:footnote>
  <w:footnote w:type="continuationSeparator" w:id="0">
    <w:p w14:paraId="610BDFDF" w14:textId="77777777" w:rsidR="00A40B1B" w:rsidRDefault="00A40B1B" w:rsidP="003618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94D5B" w14:textId="77777777" w:rsidR="00BE2257" w:rsidRPr="0036189D" w:rsidRDefault="00BE2257" w:rsidP="0036189D">
    <w:pPr>
      <w:pStyle w:val="a8"/>
      <w:ind w:left="4320"/>
      <w:rPr>
        <w:rFonts w:ascii="Times New Roman" w:hAnsi="Times New Roman" w:cs="Times New Roman"/>
        <w:lang w:val="bg-BG"/>
      </w:rPr>
    </w:pPr>
  </w:p>
  <w:p w14:paraId="33D97A8B" w14:textId="77777777" w:rsidR="00BE2257" w:rsidRPr="0036189D" w:rsidRDefault="00BE2257" w:rsidP="0036189D">
    <w:pPr>
      <w:pStyle w:val="a8"/>
      <w:ind w:left="4320"/>
      <w:rPr>
        <w:rFonts w:ascii="Times New Roman" w:hAnsi="Times New Roman" w:cs="Times New Roman"/>
        <w:i/>
        <w:lang w:val="bg-BG"/>
      </w:rPr>
    </w:pPr>
    <w:r w:rsidRPr="0036189D">
      <w:rPr>
        <w:rFonts w:ascii="Times New Roman" w:hAnsi="Times New Roman" w:cs="Times New Roman"/>
        <w:i/>
        <w:lang w:val="bg-BG"/>
      </w:rPr>
      <w:t>Приложение №</w:t>
    </w:r>
    <w:r>
      <w:rPr>
        <w:rFonts w:ascii="Times New Roman" w:hAnsi="Times New Roman" w:cs="Times New Roman"/>
        <w:i/>
        <w:lang w:val="bg-BG"/>
      </w:rPr>
      <w:t xml:space="preserve"> </w:t>
    </w:r>
    <w:r w:rsidRPr="0036189D">
      <w:rPr>
        <w:rFonts w:ascii="Times New Roman" w:hAnsi="Times New Roman" w:cs="Times New Roman"/>
        <w:i/>
        <w:lang w:val="bg-BG"/>
      </w:rPr>
      <w:t>1</w:t>
    </w:r>
  </w:p>
  <w:p w14:paraId="393F0236" w14:textId="77777777" w:rsidR="00BE2257" w:rsidRPr="0036189D" w:rsidRDefault="00BE2257" w:rsidP="0036189D">
    <w:pPr>
      <w:pStyle w:val="a8"/>
      <w:ind w:left="4320"/>
      <w:rPr>
        <w:rFonts w:ascii="Times New Roman" w:hAnsi="Times New Roman" w:cs="Times New Roman"/>
        <w:i/>
        <w:lang w:val="bg-BG"/>
      </w:rPr>
    </w:pPr>
    <w:r w:rsidRPr="0036189D">
      <w:rPr>
        <w:rFonts w:ascii="Times New Roman" w:hAnsi="Times New Roman" w:cs="Times New Roman"/>
        <w:i/>
        <w:lang w:val="bg-BG"/>
      </w:rPr>
      <w:t>Към чл.</w:t>
    </w:r>
    <w:r>
      <w:rPr>
        <w:rFonts w:ascii="Times New Roman" w:hAnsi="Times New Roman" w:cs="Times New Roman"/>
        <w:i/>
        <w:lang w:val="bg-BG"/>
      </w:rPr>
      <w:t xml:space="preserve"> 26, ал. 2</w:t>
    </w:r>
    <w:r w:rsidRPr="0036189D">
      <w:rPr>
        <w:rFonts w:ascii="Times New Roman" w:hAnsi="Times New Roman" w:cs="Times New Roman"/>
        <w:i/>
        <w:lang w:val="bg-BG"/>
      </w:rPr>
      <w:t xml:space="preserve"> от Вътрешните правила за предоставяне на електронни административни услуги от общинска администрация Челопеч</w:t>
    </w:r>
  </w:p>
  <w:p w14:paraId="414491AE" w14:textId="77777777" w:rsidR="00BE2257" w:rsidRPr="0036189D" w:rsidRDefault="00BE2257" w:rsidP="0036189D">
    <w:pPr>
      <w:pStyle w:val="a8"/>
      <w:ind w:left="3600"/>
      <w:rPr>
        <w:rFonts w:ascii="Times New Roman" w:hAnsi="Times New Roman" w:cs="Times New Roman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F7C0F"/>
    <w:multiLevelType w:val="hybridMultilevel"/>
    <w:tmpl w:val="BF8CF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EC7D83"/>
    <w:multiLevelType w:val="hybridMultilevel"/>
    <w:tmpl w:val="AB52F4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7EC1CB9"/>
    <w:multiLevelType w:val="multilevel"/>
    <w:tmpl w:val="4768D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9B7398"/>
    <w:multiLevelType w:val="hybridMultilevel"/>
    <w:tmpl w:val="CA7A55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DA3681D"/>
    <w:multiLevelType w:val="hybridMultilevel"/>
    <w:tmpl w:val="DBC0008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4148AD"/>
    <w:multiLevelType w:val="hybridMultilevel"/>
    <w:tmpl w:val="AD344C80"/>
    <w:lvl w:ilvl="0" w:tplc="9A7E4692">
      <w:start w:val="1"/>
      <w:numFmt w:val="bullet"/>
      <w:lvlText w:val=""/>
      <w:lvlJc w:val="left"/>
      <w:pPr>
        <w:ind w:left="108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9033735"/>
    <w:multiLevelType w:val="hybridMultilevel"/>
    <w:tmpl w:val="68A03D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E90ED4"/>
    <w:multiLevelType w:val="hybridMultilevel"/>
    <w:tmpl w:val="1A6CFBF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0F2490"/>
    <w:multiLevelType w:val="hybridMultilevel"/>
    <w:tmpl w:val="D46EF7A4"/>
    <w:lvl w:ilvl="0" w:tplc="B18CE25A">
      <w:start w:val="1"/>
      <w:numFmt w:val="bullet"/>
      <w:lvlText w:val=""/>
      <w:lvlJc w:val="left"/>
      <w:pPr>
        <w:ind w:left="10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9" w15:restartNumberingAfterBreak="0">
    <w:nsid w:val="1C4960CD"/>
    <w:multiLevelType w:val="hybridMultilevel"/>
    <w:tmpl w:val="BCB62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1E738B"/>
    <w:multiLevelType w:val="hybridMultilevel"/>
    <w:tmpl w:val="F446C37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E6343B"/>
    <w:multiLevelType w:val="hybridMultilevel"/>
    <w:tmpl w:val="EBB66B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8C0F1C"/>
    <w:multiLevelType w:val="hybridMultilevel"/>
    <w:tmpl w:val="8E04A54C"/>
    <w:lvl w:ilvl="0" w:tplc="B18CE25A">
      <w:start w:val="1"/>
      <w:numFmt w:val="bullet"/>
      <w:lvlText w:val=""/>
      <w:lvlJc w:val="left"/>
      <w:pPr>
        <w:ind w:left="10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3" w15:restartNumberingAfterBreak="0">
    <w:nsid w:val="34D3316E"/>
    <w:multiLevelType w:val="hybridMultilevel"/>
    <w:tmpl w:val="1C58B3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475472"/>
    <w:multiLevelType w:val="hybridMultilevel"/>
    <w:tmpl w:val="D65C1D44"/>
    <w:lvl w:ilvl="0" w:tplc="D946DD74">
      <w:start w:val="1"/>
      <w:numFmt w:val="bullet"/>
      <w:lvlText w:val="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587F66"/>
    <w:multiLevelType w:val="hybridMultilevel"/>
    <w:tmpl w:val="8DB4BE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86225FA"/>
    <w:multiLevelType w:val="hybridMultilevel"/>
    <w:tmpl w:val="41D4DE06"/>
    <w:lvl w:ilvl="0" w:tplc="040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02000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03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7" w15:restartNumberingAfterBreak="0">
    <w:nsid w:val="522C26B3"/>
    <w:multiLevelType w:val="hybridMultilevel"/>
    <w:tmpl w:val="CD1086F8"/>
    <w:lvl w:ilvl="0" w:tplc="B18CE25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2A42F68"/>
    <w:multiLevelType w:val="hybridMultilevel"/>
    <w:tmpl w:val="5C244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69493E"/>
    <w:multiLevelType w:val="hybridMultilevel"/>
    <w:tmpl w:val="168080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9216D4"/>
    <w:multiLevelType w:val="hybridMultilevel"/>
    <w:tmpl w:val="13923814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4460D9A"/>
    <w:multiLevelType w:val="hybridMultilevel"/>
    <w:tmpl w:val="2310852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65E719F1"/>
    <w:multiLevelType w:val="hybridMultilevel"/>
    <w:tmpl w:val="CB506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146C"/>
    <w:multiLevelType w:val="hybridMultilevel"/>
    <w:tmpl w:val="45FAF30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60320581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90601115">
    <w:abstractNumId w:val="11"/>
  </w:num>
  <w:num w:numId="3" w16cid:durableId="864051468">
    <w:abstractNumId w:val="5"/>
  </w:num>
  <w:num w:numId="4" w16cid:durableId="1760982465">
    <w:abstractNumId w:val="14"/>
  </w:num>
  <w:num w:numId="5" w16cid:durableId="1709262721">
    <w:abstractNumId w:val="9"/>
  </w:num>
  <w:num w:numId="6" w16cid:durableId="1836143800">
    <w:abstractNumId w:val="4"/>
  </w:num>
  <w:num w:numId="7" w16cid:durableId="684861459">
    <w:abstractNumId w:val="0"/>
  </w:num>
  <w:num w:numId="8" w16cid:durableId="360324596">
    <w:abstractNumId w:val="6"/>
  </w:num>
  <w:num w:numId="9" w16cid:durableId="1097676178">
    <w:abstractNumId w:val="22"/>
  </w:num>
  <w:num w:numId="10" w16cid:durableId="899025186">
    <w:abstractNumId w:val="8"/>
  </w:num>
  <w:num w:numId="11" w16cid:durableId="679428831">
    <w:abstractNumId w:val="12"/>
  </w:num>
  <w:num w:numId="12" w16cid:durableId="250894957">
    <w:abstractNumId w:val="17"/>
  </w:num>
  <w:num w:numId="13" w16cid:durableId="309214437">
    <w:abstractNumId w:val="16"/>
  </w:num>
  <w:num w:numId="14" w16cid:durableId="335504102">
    <w:abstractNumId w:val="20"/>
  </w:num>
  <w:num w:numId="15" w16cid:durableId="2049792384">
    <w:abstractNumId w:val="18"/>
  </w:num>
  <w:num w:numId="16" w16cid:durableId="1571765408">
    <w:abstractNumId w:val="19"/>
  </w:num>
  <w:num w:numId="17" w16cid:durableId="499850729">
    <w:abstractNumId w:val="15"/>
  </w:num>
  <w:num w:numId="18" w16cid:durableId="657075425">
    <w:abstractNumId w:val="7"/>
  </w:num>
  <w:num w:numId="19" w16cid:durableId="1456631631">
    <w:abstractNumId w:val="10"/>
  </w:num>
  <w:num w:numId="20" w16cid:durableId="1442262825">
    <w:abstractNumId w:val="3"/>
  </w:num>
  <w:num w:numId="21" w16cid:durableId="1252199516">
    <w:abstractNumId w:val="1"/>
  </w:num>
  <w:num w:numId="22" w16cid:durableId="859927463">
    <w:abstractNumId w:val="13"/>
  </w:num>
  <w:num w:numId="23" w16cid:durableId="182521925">
    <w:abstractNumId w:val="2"/>
  </w:num>
  <w:num w:numId="24" w16cid:durableId="50424524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89D"/>
    <w:rsid w:val="000448EE"/>
    <w:rsid w:val="00092D6D"/>
    <w:rsid w:val="000A6E89"/>
    <w:rsid w:val="000B4E48"/>
    <w:rsid w:val="000B65FF"/>
    <w:rsid w:val="000C1E4B"/>
    <w:rsid w:val="000D2115"/>
    <w:rsid w:val="000E426C"/>
    <w:rsid w:val="00110F78"/>
    <w:rsid w:val="0016197B"/>
    <w:rsid w:val="00182061"/>
    <w:rsid w:val="00184B1C"/>
    <w:rsid w:val="0019650C"/>
    <w:rsid w:val="001C102E"/>
    <w:rsid w:val="001F0D43"/>
    <w:rsid w:val="001F3CDE"/>
    <w:rsid w:val="002166D7"/>
    <w:rsid w:val="00234568"/>
    <w:rsid w:val="00247B1D"/>
    <w:rsid w:val="002549E1"/>
    <w:rsid w:val="002705E3"/>
    <w:rsid w:val="002B6A1E"/>
    <w:rsid w:val="002D3257"/>
    <w:rsid w:val="002E5161"/>
    <w:rsid w:val="00334530"/>
    <w:rsid w:val="00345631"/>
    <w:rsid w:val="00360DA1"/>
    <w:rsid w:val="0036189D"/>
    <w:rsid w:val="00367B70"/>
    <w:rsid w:val="00377E3F"/>
    <w:rsid w:val="00395296"/>
    <w:rsid w:val="003E5684"/>
    <w:rsid w:val="00400F92"/>
    <w:rsid w:val="00401F65"/>
    <w:rsid w:val="00402536"/>
    <w:rsid w:val="00406E58"/>
    <w:rsid w:val="00415915"/>
    <w:rsid w:val="00420478"/>
    <w:rsid w:val="0042096B"/>
    <w:rsid w:val="00426C76"/>
    <w:rsid w:val="00430ADA"/>
    <w:rsid w:val="00432707"/>
    <w:rsid w:val="0047364A"/>
    <w:rsid w:val="004825E6"/>
    <w:rsid w:val="0049014F"/>
    <w:rsid w:val="004B6B70"/>
    <w:rsid w:val="004E180E"/>
    <w:rsid w:val="004E65C8"/>
    <w:rsid w:val="004E7CC7"/>
    <w:rsid w:val="004F511A"/>
    <w:rsid w:val="004F7BED"/>
    <w:rsid w:val="005164B5"/>
    <w:rsid w:val="00524856"/>
    <w:rsid w:val="0053597F"/>
    <w:rsid w:val="00563127"/>
    <w:rsid w:val="00577011"/>
    <w:rsid w:val="005867F1"/>
    <w:rsid w:val="00635C71"/>
    <w:rsid w:val="006453B0"/>
    <w:rsid w:val="00675BB4"/>
    <w:rsid w:val="00675D67"/>
    <w:rsid w:val="00687AE1"/>
    <w:rsid w:val="00691C35"/>
    <w:rsid w:val="006B342A"/>
    <w:rsid w:val="006C57B4"/>
    <w:rsid w:val="006D7371"/>
    <w:rsid w:val="006E6928"/>
    <w:rsid w:val="00703D77"/>
    <w:rsid w:val="00744FB6"/>
    <w:rsid w:val="0074612E"/>
    <w:rsid w:val="007536CB"/>
    <w:rsid w:val="00754D87"/>
    <w:rsid w:val="00780EB1"/>
    <w:rsid w:val="007B3594"/>
    <w:rsid w:val="007C58B5"/>
    <w:rsid w:val="007D509F"/>
    <w:rsid w:val="007D560D"/>
    <w:rsid w:val="00807315"/>
    <w:rsid w:val="00854764"/>
    <w:rsid w:val="00861711"/>
    <w:rsid w:val="00885804"/>
    <w:rsid w:val="008A49CD"/>
    <w:rsid w:val="00904331"/>
    <w:rsid w:val="00920413"/>
    <w:rsid w:val="0094474F"/>
    <w:rsid w:val="00974FB9"/>
    <w:rsid w:val="009B55F8"/>
    <w:rsid w:val="009C4CE5"/>
    <w:rsid w:val="009D5512"/>
    <w:rsid w:val="009E7732"/>
    <w:rsid w:val="009F1744"/>
    <w:rsid w:val="00A201AF"/>
    <w:rsid w:val="00A21489"/>
    <w:rsid w:val="00A22753"/>
    <w:rsid w:val="00A40B1B"/>
    <w:rsid w:val="00AA3138"/>
    <w:rsid w:val="00AB55F9"/>
    <w:rsid w:val="00AB6C5D"/>
    <w:rsid w:val="00AD0E40"/>
    <w:rsid w:val="00AD678A"/>
    <w:rsid w:val="00B039D4"/>
    <w:rsid w:val="00B10695"/>
    <w:rsid w:val="00B41CE7"/>
    <w:rsid w:val="00B61EB2"/>
    <w:rsid w:val="00B9136F"/>
    <w:rsid w:val="00BB2E11"/>
    <w:rsid w:val="00BE2257"/>
    <w:rsid w:val="00C00A49"/>
    <w:rsid w:val="00C075C0"/>
    <w:rsid w:val="00C120D8"/>
    <w:rsid w:val="00C214FB"/>
    <w:rsid w:val="00C4559C"/>
    <w:rsid w:val="00C62215"/>
    <w:rsid w:val="00C91C4C"/>
    <w:rsid w:val="00CB0C4A"/>
    <w:rsid w:val="00CB61E3"/>
    <w:rsid w:val="00CF56F5"/>
    <w:rsid w:val="00D032CB"/>
    <w:rsid w:val="00D26810"/>
    <w:rsid w:val="00D366B8"/>
    <w:rsid w:val="00D5023A"/>
    <w:rsid w:val="00D60076"/>
    <w:rsid w:val="00D60236"/>
    <w:rsid w:val="00D621DB"/>
    <w:rsid w:val="00DB221D"/>
    <w:rsid w:val="00DB4EE2"/>
    <w:rsid w:val="00DC589E"/>
    <w:rsid w:val="00DD0C34"/>
    <w:rsid w:val="00DD1F9A"/>
    <w:rsid w:val="00E02B2F"/>
    <w:rsid w:val="00E27379"/>
    <w:rsid w:val="00E37D1C"/>
    <w:rsid w:val="00E4555E"/>
    <w:rsid w:val="00E759CB"/>
    <w:rsid w:val="00EE5C24"/>
    <w:rsid w:val="00EE6EDD"/>
    <w:rsid w:val="00EF6BA1"/>
    <w:rsid w:val="00F056FE"/>
    <w:rsid w:val="00F17102"/>
    <w:rsid w:val="00F22931"/>
    <w:rsid w:val="00F447F2"/>
    <w:rsid w:val="00F87E51"/>
    <w:rsid w:val="00F95DA9"/>
    <w:rsid w:val="00FB0496"/>
    <w:rsid w:val="00FC1CA7"/>
    <w:rsid w:val="00FC7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61D527"/>
  <w15:docId w15:val="{0119F9CA-DA28-4F49-A95E-78B2751B2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65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6189D"/>
    <w:rPr>
      <w:color w:val="0000FF" w:themeColor="hyperlink"/>
      <w:u w:val="single"/>
    </w:rPr>
  </w:style>
  <w:style w:type="paragraph" w:styleId="a4">
    <w:name w:val="footer"/>
    <w:basedOn w:val="a"/>
    <w:link w:val="a5"/>
    <w:uiPriority w:val="99"/>
    <w:unhideWhenUsed/>
    <w:rsid w:val="003618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Долен колонтитул Знак"/>
    <w:basedOn w:val="a0"/>
    <w:link w:val="a4"/>
    <w:uiPriority w:val="99"/>
    <w:rsid w:val="0036189D"/>
  </w:style>
  <w:style w:type="paragraph" w:styleId="a6">
    <w:name w:val="Balloon Text"/>
    <w:basedOn w:val="a"/>
    <w:link w:val="a7"/>
    <w:uiPriority w:val="99"/>
    <w:semiHidden/>
    <w:unhideWhenUsed/>
    <w:rsid w:val="003618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36189D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3618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Горен колонтитул Знак"/>
    <w:basedOn w:val="a0"/>
    <w:link w:val="a8"/>
    <w:uiPriority w:val="99"/>
    <w:rsid w:val="0036189D"/>
  </w:style>
  <w:style w:type="paragraph" w:styleId="aa">
    <w:name w:val="Normal (Web)"/>
    <w:basedOn w:val="a"/>
    <w:uiPriority w:val="99"/>
    <w:semiHidden/>
    <w:unhideWhenUsed/>
    <w:rsid w:val="00974F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margin-right-151">
    <w:name w:val="margin-right-151"/>
    <w:basedOn w:val="a0"/>
    <w:rsid w:val="00974FB9"/>
  </w:style>
  <w:style w:type="character" w:customStyle="1" w:styleId="value-label1">
    <w:name w:val="value-label1"/>
    <w:basedOn w:val="a0"/>
    <w:rsid w:val="00974FB9"/>
    <w:rPr>
      <w:color w:val="007098"/>
    </w:rPr>
  </w:style>
  <w:style w:type="character" w:styleId="ab">
    <w:name w:val="Strong"/>
    <w:basedOn w:val="a0"/>
    <w:uiPriority w:val="22"/>
    <w:qFormat/>
    <w:rsid w:val="00BE2257"/>
    <w:rPr>
      <w:b/>
      <w:bCs/>
    </w:rPr>
  </w:style>
  <w:style w:type="paragraph" w:styleId="ac">
    <w:name w:val="List Paragraph"/>
    <w:basedOn w:val="a"/>
    <w:uiPriority w:val="34"/>
    <w:qFormat/>
    <w:rsid w:val="00754D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36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38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154630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86840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4D2D2"/>
                        <w:left w:val="single" w:sz="6" w:space="0" w:color="D4D2D2"/>
                        <w:bottom w:val="single" w:sz="6" w:space="0" w:color="D4D2D2"/>
                        <w:right w:val="single" w:sz="6" w:space="0" w:color="D4D2D2"/>
                      </w:divBdr>
                      <w:divsChild>
                        <w:div w:id="1459494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8006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7095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93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793423">
          <w:marLeft w:val="37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14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90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14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943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801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344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027004">
          <w:marLeft w:val="37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16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28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58923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7653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4D2D2"/>
                        <w:left w:val="single" w:sz="6" w:space="0" w:color="D4D2D2"/>
                        <w:bottom w:val="single" w:sz="6" w:space="0" w:color="D4D2D2"/>
                        <w:right w:val="single" w:sz="6" w:space="0" w:color="D4D2D2"/>
                      </w:divBdr>
                      <w:divsChild>
                        <w:div w:id="1587617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5741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4095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.Chelopech@chelopech.egov.bg" TargetMode="External"/><Relationship Id="rId13" Type="http://schemas.openxmlformats.org/officeDocument/2006/relationships/hyperlink" Target="https://egov.bg/wps/portal/" TargetMode="External"/><Relationship Id="rId18" Type="http://schemas.openxmlformats.org/officeDocument/2006/relationships/hyperlink" Target="http://www.chelopech.egov.bg" TargetMode="External"/><Relationship Id="rId26" Type="http://schemas.openxmlformats.org/officeDocument/2006/relationships/hyperlink" Target="http://185.204.164.197/service-status/c3104f20-121d-42d5-9d2a-e27dda6b3671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Obshtina.Chelopech@chelopech.egov.bg" TargetMode="Externa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://www.chelopech.egov.bg" TargetMode="External"/><Relationship Id="rId17" Type="http://schemas.openxmlformats.org/officeDocument/2006/relationships/hyperlink" Target="https://edelivery.egov.bg/Help" TargetMode="External"/><Relationship Id="rId25" Type="http://schemas.openxmlformats.org/officeDocument/2006/relationships/hyperlink" Target="https://edelivery.egov.bg/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egov.bg/wps/portal/" TargetMode="External"/><Relationship Id="rId20" Type="http://schemas.openxmlformats.org/officeDocument/2006/relationships/hyperlink" Target="https://edelivery.egov.bg/Help" TargetMode="External"/><Relationship Id="rId29" Type="http://schemas.openxmlformats.org/officeDocument/2006/relationships/hyperlink" Target="http://www.chelopech.egov.b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delivery.egov.bg/Help" TargetMode="External"/><Relationship Id="rId24" Type="http://schemas.openxmlformats.org/officeDocument/2006/relationships/hyperlink" Target="http://www.chelopech.egov.bg" TargetMode="External"/><Relationship Id="rId32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://www.chelopech.egov.bg" TargetMode="External"/><Relationship Id="rId23" Type="http://schemas.openxmlformats.org/officeDocument/2006/relationships/hyperlink" Target="https://edelivery.egov.bg/Help" TargetMode="External"/><Relationship Id="rId28" Type="http://schemas.openxmlformats.org/officeDocument/2006/relationships/hyperlink" Target="http://185.204.164.197/service-status/c3104f20-121d-42d5-9d2a-e27dda6b3671" TargetMode="External"/><Relationship Id="rId10" Type="http://schemas.openxmlformats.org/officeDocument/2006/relationships/hyperlink" Target="https://egov.bg/wps/portal/" TargetMode="External"/><Relationship Id="rId19" Type="http://schemas.openxmlformats.org/officeDocument/2006/relationships/hyperlink" Target="mailto:Obshtina.Chelopech@chelopech.egov.bg" TargetMode="External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chelopech.egov.bg" TargetMode="External"/><Relationship Id="rId14" Type="http://schemas.openxmlformats.org/officeDocument/2006/relationships/hyperlink" Target="https://edelivery.egov.bg/Help" TargetMode="External"/><Relationship Id="rId22" Type="http://schemas.openxmlformats.org/officeDocument/2006/relationships/hyperlink" Target="https://unifiedmodel.egov.bg/wps/portal/unified-model/for-citizens-and-businesses/active-e-admin-services/active-e-admin-services" TargetMode="External"/><Relationship Id="rId27" Type="http://schemas.openxmlformats.org/officeDocument/2006/relationships/hyperlink" Target="https://edelivery.egov.bg/" TargetMode="External"/><Relationship Id="rId30" Type="http://schemas.openxmlformats.org/officeDocument/2006/relationships/hyperlink" Target="http://www.chelopech.egov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5</Pages>
  <Words>1553</Words>
  <Characters>8858</Characters>
  <Application>Microsoft Office Word</Application>
  <DocSecurity>0</DocSecurity>
  <Lines>73</Lines>
  <Paragraphs>20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Delka</cp:lastModifiedBy>
  <cp:revision>15</cp:revision>
  <dcterms:created xsi:type="dcterms:W3CDTF">2020-06-08T07:15:00Z</dcterms:created>
  <dcterms:modified xsi:type="dcterms:W3CDTF">2026-05-29T07:58:00Z</dcterms:modified>
</cp:coreProperties>
</file>