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BA" w:rsidRDefault="00B639BA" w:rsidP="00B639BA">
      <w:pPr>
        <w:ind w:right="157"/>
        <w:jc w:val="right"/>
        <w:rPr>
          <w:i/>
          <w:u w:val="single"/>
        </w:rPr>
      </w:pPr>
      <w:r w:rsidRPr="0041339F">
        <w:rPr>
          <w:b/>
          <w:sz w:val="22"/>
          <w:szCs w:val="22"/>
        </w:rPr>
        <w:t>ТСУ-</w:t>
      </w:r>
      <w:r>
        <w:rPr>
          <w:b/>
          <w:sz w:val="22"/>
          <w:szCs w:val="22"/>
        </w:rPr>
        <w:t>27</w:t>
      </w:r>
      <w:r w:rsidRPr="0041339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14</w:t>
      </w:r>
    </w:p>
    <w:p w:rsidR="00B639BA" w:rsidRPr="00247DF7" w:rsidRDefault="00B639BA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:rsidR="00D54981" w:rsidRPr="00247DF7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247DF7">
        <w:rPr>
          <w:rFonts w:ascii="TimesNewRoman" w:hAnsi="TimesNewRoman" w:cs="TimesNewRoman"/>
          <w:b/>
          <w:color w:val="000000"/>
        </w:rPr>
        <w:t>ДО КМЕТА</w:t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</w:r>
      <w:r w:rsidR="00D4198A" w:rsidRPr="00247DF7">
        <w:rPr>
          <w:rFonts w:ascii="TimesNewRoman" w:hAnsi="TimesNewRoman" w:cs="TimesNewRoman"/>
          <w:b/>
          <w:color w:val="000000"/>
        </w:rPr>
        <w:tab/>
        <w:t>ІІ. 13.</w:t>
      </w:r>
    </w:p>
    <w:p w:rsidR="00D54981" w:rsidRPr="00247DF7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247DF7">
        <w:rPr>
          <w:rFonts w:ascii="TimesNewRoman" w:hAnsi="TimesNewRoman" w:cs="TimesNewRoman"/>
          <w:b/>
          <w:color w:val="000000"/>
        </w:rPr>
        <w:t>НА РАЙОН ”ЦЕНТРАЛЕН”</w:t>
      </w:r>
    </w:p>
    <w:p w:rsidR="00D54981" w:rsidRPr="00247DF7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247DF7">
        <w:rPr>
          <w:rFonts w:ascii="TimesNewRoman" w:hAnsi="TimesNewRoman" w:cs="TimesNewRoman"/>
          <w:b/>
          <w:color w:val="000000"/>
        </w:rPr>
        <w:t>ОБЩИНА ПЛОВДИВ</w:t>
      </w:r>
    </w:p>
    <w:p w:rsidR="00D54981" w:rsidRPr="00D54981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</w:p>
    <w:p w:rsidR="00D54981" w:rsidRPr="00D54981" w:rsidRDefault="00D54981" w:rsidP="00D54981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D54981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27706E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D54981" w:rsidRPr="0027706E" w:rsidRDefault="00D54981" w:rsidP="00D54981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27706E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D54981" w:rsidRPr="00247DF7" w:rsidRDefault="00D54981" w:rsidP="00D54981">
      <w:pPr>
        <w:jc w:val="center"/>
        <w:rPr>
          <w:rFonts w:ascii="TimesNewRoman" w:hAnsi="TimesNewRoman" w:cs="TimesNewRoman"/>
          <w:b/>
          <w:color w:val="000000"/>
        </w:rPr>
      </w:pPr>
    </w:p>
    <w:p w:rsidR="00D54981" w:rsidRPr="00247DF7" w:rsidRDefault="00D54981" w:rsidP="00D54981">
      <w:pPr>
        <w:jc w:val="center"/>
        <w:rPr>
          <w:rFonts w:ascii="Verdana" w:hAnsi="Verdana"/>
          <w:b/>
          <w:bCs/>
          <w:color w:val="464D62"/>
        </w:rPr>
      </w:pPr>
      <w:r w:rsidRPr="00247DF7">
        <w:rPr>
          <w:rFonts w:ascii="TimesNewRoman" w:hAnsi="TimesNewRoman" w:cs="TimesNewRoman"/>
          <w:b/>
          <w:color w:val="000000"/>
        </w:rPr>
        <w:t>З А Я В Л Е Н И Е</w:t>
      </w:r>
    </w:p>
    <w:p w:rsidR="00076EEA" w:rsidRDefault="005900A5" w:rsidP="00D54981">
      <w:pPr>
        <w:jc w:val="center"/>
        <w:rPr>
          <w:b/>
        </w:rPr>
      </w:pPr>
      <w:r w:rsidRPr="00DC13DB">
        <w:rPr>
          <w:b/>
        </w:rPr>
        <w:t>Презаверка на разрешение за строеж по чл.153 от ЗУТ</w:t>
      </w:r>
    </w:p>
    <w:p w:rsidR="00D54981" w:rsidRPr="00E47CB6" w:rsidRDefault="00E47CB6" w:rsidP="00E47CB6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</w:t>
      </w:r>
      <w:r>
        <w:rPr>
          <w:i/>
          <w:color w:val="000000"/>
          <w:spacing w:val="6"/>
        </w:rPr>
        <w:t>113</w:t>
      </w:r>
      <w:r w:rsidRPr="006A6683">
        <w:rPr>
          <w:color w:val="000000"/>
          <w:spacing w:val="6"/>
        </w:rPr>
        <w:t>)</w:t>
      </w:r>
    </w:p>
    <w:p w:rsidR="00076EEA" w:rsidRDefault="00076EEA" w:rsidP="00076EEA">
      <w:pPr>
        <w:rPr>
          <w:i/>
          <w:sz w:val="16"/>
          <w:szCs w:val="16"/>
          <w:u w:val="single"/>
        </w:rPr>
      </w:pPr>
      <w:r w:rsidRPr="00430460">
        <w:rPr>
          <w:b/>
          <w:sz w:val="16"/>
          <w:szCs w:val="16"/>
        </w:rPr>
        <w:t>Забележка:</w:t>
      </w:r>
      <w:r w:rsidRPr="00430460"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E47CB6" w:rsidRPr="00430460" w:rsidRDefault="00E47CB6" w:rsidP="00076EEA">
      <w:pPr>
        <w:rPr>
          <w:i/>
          <w:sz w:val="16"/>
          <w:szCs w:val="16"/>
          <w:lang w:val="en-US"/>
        </w:rPr>
      </w:pPr>
    </w:p>
    <w:p w:rsidR="005900A5" w:rsidRPr="00E47CB6" w:rsidRDefault="005900A5" w:rsidP="005900A5">
      <w:pPr>
        <w:jc w:val="center"/>
        <w:rPr>
          <w:bCs/>
        </w:rPr>
      </w:pPr>
      <w:r w:rsidRPr="00E47CB6">
        <w:rPr>
          <w:bCs/>
        </w:rPr>
        <w:t>от</w:t>
      </w:r>
    </w:p>
    <w:p w:rsidR="00F44765" w:rsidRPr="00430460" w:rsidRDefault="00F44765" w:rsidP="00F44765">
      <w:pPr>
        <w:jc w:val="center"/>
        <w:rPr>
          <w:b/>
          <w:bCs/>
          <w:color w:val="464D62"/>
          <w:sz w:val="18"/>
          <w:szCs w:val="18"/>
        </w:rPr>
      </w:pPr>
      <w:bookmarkStart w:id="0" w:name="_GoBack"/>
      <w:bookmarkEnd w:id="0"/>
    </w:p>
    <w:p w:rsidR="00F44765" w:rsidRPr="00430460" w:rsidRDefault="00F44765" w:rsidP="00F44765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(трите имена / наименование на дружеството)</w:t>
      </w:r>
    </w:p>
    <w:p w:rsidR="00F44765" w:rsidRPr="00430460" w:rsidRDefault="00F44765" w:rsidP="00F44765">
      <w:pPr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ЕГН/БУЛСТАТ ……………………………………………….</w:t>
      </w:r>
    </w:p>
    <w:p w:rsidR="00F44765" w:rsidRPr="00430460" w:rsidRDefault="00F44765" w:rsidP="00F44765">
      <w:pPr>
        <w:rPr>
          <w:color w:val="000000"/>
          <w:sz w:val="20"/>
          <w:szCs w:val="20"/>
        </w:rPr>
      </w:pPr>
    </w:p>
    <w:p w:rsidR="00F44765" w:rsidRPr="00430460" w:rsidRDefault="00F44765" w:rsidP="00F44765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(област, община, град, село)</w:t>
      </w:r>
    </w:p>
    <w:p w:rsidR="00F44765" w:rsidRPr="00430460" w:rsidRDefault="00F44765" w:rsidP="00F44765">
      <w:pPr>
        <w:ind w:firstLine="60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F44765" w:rsidRPr="00430460" w:rsidRDefault="00F44765" w:rsidP="00F44765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(ж.к., ул.,блок, вход, ет., ап.)</w:t>
      </w:r>
    </w:p>
    <w:p w:rsidR="00F44765" w:rsidRPr="00430460" w:rsidRDefault="00F44765" w:rsidP="00F44765">
      <w:pPr>
        <w:spacing w:after="240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Тел./</w:t>
      </w:r>
      <w:r w:rsidRPr="00430460">
        <w:rPr>
          <w:color w:val="000000"/>
          <w:sz w:val="20"/>
          <w:szCs w:val="20"/>
          <w:lang w:val="en-US"/>
        </w:rPr>
        <w:t>GSM</w:t>
      </w:r>
      <w:r w:rsidRPr="00430460">
        <w:rPr>
          <w:color w:val="000000"/>
          <w:sz w:val="20"/>
          <w:szCs w:val="20"/>
        </w:rPr>
        <w:t>: ………………………….………………               Е-</w:t>
      </w:r>
      <w:r w:rsidRPr="00430460">
        <w:rPr>
          <w:color w:val="000000"/>
          <w:sz w:val="20"/>
          <w:szCs w:val="20"/>
          <w:lang w:val="en-US"/>
        </w:rPr>
        <w:t>mail</w:t>
      </w:r>
      <w:r w:rsidRPr="00430460">
        <w:rPr>
          <w:color w:val="000000"/>
          <w:sz w:val="20"/>
          <w:szCs w:val="20"/>
        </w:rPr>
        <w:t>:……………………………………..</w:t>
      </w:r>
    </w:p>
    <w:p w:rsidR="00F44765" w:rsidRPr="00430460" w:rsidRDefault="00F44765" w:rsidP="00F44765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2.......................................................................................................................................................................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(трите имена / наименование на дружеството)</w:t>
      </w:r>
    </w:p>
    <w:p w:rsidR="00F44765" w:rsidRPr="00430460" w:rsidRDefault="00F44765" w:rsidP="00F44765">
      <w:pPr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ЕГН/БУЛСТАТ ……………………………………………….</w:t>
      </w:r>
    </w:p>
    <w:p w:rsidR="00F44765" w:rsidRPr="00430460" w:rsidRDefault="00F44765" w:rsidP="00F44765">
      <w:pPr>
        <w:rPr>
          <w:color w:val="000000"/>
          <w:sz w:val="20"/>
          <w:szCs w:val="20"/>
        </w:rPr>
      </w:pPr>
    </w:p>
    <w:p w:rsidR="00F44765" w:rsidRPr="00430460" w:rsidRDefault="00F44765" w:rsidP="00F44765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 xml:space="preserve">Адрес за кореспонденция ............................................................................................................................. 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(област, община, град, село)</w:t>
      </w:r>
    </w:p>
    <w:p w:rsidR="00F44765" w:rsidRPr="00430460" w:rsidRDefault="00F44765" w:rsidP="00F44765">
      <w:pPr>
        <w:ind w:firstLine="60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F44765" w:rsidRPr="00430460" w:rsidRDefault="00F44765" w:rsidP="00F44765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(ж.к., ул.,блок, вход, ет., ап.)</w:t>
      </w:r>
    </w:p>
    <w:p w:rsidR="00F44765" w:rsidRPr="00430460" w:rsidRDefault="00F44765" w:rsidP="00F44765">
      <w:pPr>
        <w:spacing w:after="240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Тел./</w:t>
      </w:r>
      <w:r w:rsidRPr="00430460">
        <w:rPr>
          <w:color w:val="000000"/>
          <w:sz w:val="20"/>
          <w:szCs w:val="20"/>
          <w:lang w:val="en-US"/>
        </w:rPr>
        <w:t>GSM</w:t>
      </w:r>
      <w:r w:rsidRPr="00430460">
        <w:rPr>
          <w:color w:val="000000"/>
          <w:sz w:val="20"/>
          <w:szCs w:val="20"/>
        </w:rPr>
        <w:t>: ………………………….………………               Е-</w:t>
      </w:r>
      <w:r w:rsidRPr="00430460">
        <w:rPr>
          <w:color w:val="000000"/>
          <w:sz w:val="20"/>
          <w:szCs w:val="20"/>
          <w:lang w:val="en-US"/>
        </w:rPr>
        <w:t>mail</w:t>
      </w:r>
      <w:r w:rsidRPr="00430460">
        <w:rPr>
          <w:color w:val="000000"/>
          <w:sz w:val="20"/>
          <w:szCs w:val="20"/>
        </w:rPr>
        <w:t>:……………………………………..</w:t>
      </w:r>
    </w:p>
    <w:p w:rsidR="00F44765" w:rsidRPr="00DC13DB" w:rsidRDefault="00DC13DB" w:rsidP="00DC13DB">
      <w:pPr>
        <w:spacing w:line="360" w:lineRule="auto"/>
        <w:ind w:firstLine="567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F44765" w:rsidRPr="00430460" w:rsidRDefault="00F44765" w:rsidP="00F44765">
      <w:pPr>
        <w:ind w:firstLine="600"/>
        <w:jc w:val="both"/>
        <w:rPr>
          <w:color w:val="000000"/>
        </w:rPr>
      </w:pPr>
      <w:r w:rsidRPr="00430460">
        <w:rPr>
          <w:color w:val="000000"/>
        </w:rPr>
        <w:t xml:space="preserve">Заявявам/е искането  ми (ни) да </w:t>
      </w:r>
      <w:r w:rsidR="009E5E2D" w:rsidRPr="00430460">
        <w:rPr>
          <w:color w:val="000000"/>
        </w:rPr>
        <w:t>ни бъде ……</w:t>
      </w:r>
      <w:r w:rsidR="003C0022">
        <w:rPr>
          <w:color w:val="000000"/>
        </w:rPr>
        <w:t>…………</w:t>
      </w:r>
      <w:r w:rsidR="009E5E2D" w:rsidRPr="00430460">
        <w:rPr>
          <w:color w:val="000000"/>
        </w:rPr>
        <w:t>……..</w:t>
      </w:r>
      <w:r w:rsidRPr="00430460">
        <w:rPr>
          <w:color w:val="000000"/>
        </w:rPr>
        <w:t>…………………….</w:t>
      </w:r>
    </w:p>
    <w:p w:rsidR="00F44765" w:rsidRPr="00430460" w:rsidRDefault="00F44765" w:rsidP="005900A5">
      <w:pPr>
        <w:ind w:firstLine="600"/>
        <w:jc w:val="both"/>
        <w:rPr>
          <w:color w:val="000000"/>
          <w:lang w:val="en-US"/>
        </w:rPr>
      </w:pPr>
      <w:r w:rsidRPr="00430460">
        <w:rPr>
          <w:color w:val="000000"/>
        </w:rPr>
        <w:t>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35B" w:rsidRDefault="00C8635B" w:rsidP="00F44765">
      <w:pPr>
        <w:ind w:firstLine="600"/>
        <w:jc w:val="both"/>
        <w:rPr>
          <w:b/>
          <w:bCs/>
          <w:color w:val="000000"/>
        </w:rPr>
      </w:pPr>
    </w:p>
    <w:p w:rsidR="00F44765" w:rsidRDefault="00F44765" w:rsidP="00F44765">
      <w:pPr>
        <w:ind w:firstLine="600"/>
        <w:jc w:val="both"/>
        <w:rPr>
          <w:b/>
          <w:bCs/>
          <w:color w:val="000000"/>
        </w:rPr>
      </w:pPr>
      <w:r w:rsidRPr="00430460">
        <w:rPr>
          <w:b/>
          <w:bCs/>
          <w:color w:val="000000"/>
        </w:rPr>
        <w:t>Прилагам/е/ следните документи:</w:t>
      </w:r>
    </w:p>
    <w:p w:rsidR="00B12387" w:rsidRPr="00430460" w:rsidRDefault="00B12387" w:rsidP="00F44765">
      <w:pPr>
        <w:ind w:firstLine="600"/>
        <w:jc w:val="both"/>
        <w:rPr>
          <w:b/>
          <w:bCs/>
          <w:color w:val="000000"/>
        </w:rPr>
      </w:pPr>
    </w:p>
    <w:p w:rsidR="005D1127" w:rsidRPr="005D1127" w:rsidRDefault="005D1127" w:rsidP="005D1127">
      <w:pPr>
        <w:rPr>
          <w:sz w:val="22"/>
          <w:szCs w:val="22"/>
        </w:rPr>
      </w:pPr>
      <w:r w:rsidRPr="005D1127">
        <w:rPr>
          <w:sz w:val="22"/>
          <w:szCs w:val="22"/>
        </w:rPr>
        <w:t>1. Документ за собственост</w:t>
      </w:r>
    </w:p>
    <w:p w:rsidR="005D1127" w:rsidRPr="005D1127" w:rsidRDefault="005D1127" w:rsidP="005D1127">
      <w:pPr>
        <w:rPr>
          <w:b/>
          <w:sz w:val="22"/>
          <w:szCs w:val="22"/>
        </w:rPr>
      </w:pPr>
      <w:r w:rsidRPr="005D1127">
        <w:rPr>
          <w:b/>
          <w:sz w:val="22"/>
          <w:szCs w:val="22"/>
        </w:rPr>
        <w:t>2.Удостоверение за наследници/ако има починал собственик/ -  предоставя служебно</w:t>
      </w:r>
    </w:p>
    <w:p w:rsidR="005D1127" w:rsidRPr="005D1127" w:rsidRDefault="005D1127" w:rsidP="005D1127">
      <w:pPr>
        <w:rPr>
          <w:sz w:val="22"/>
          <w:szCs w:val="22"/>
        </w:rPr>
      </w:pPr>
      <w:r w:rsidRPr="005D1127">
        <w:rPr>
          <w:sz w:val="22"/>
          <w:szCs w:val="22"/>
        </w:rPr>
        <w:t>3. Пълномощно/ в случай че искането се подава от пълномощник/</w:t>
      </w:r>
    </w:p>
    <w:p w:rsidR="005D1127" w:rsidRPr="005D1127" w:rsidRDefault="005D1127" w:rsidP="005D1127">
      <w:pPr>
        <w:rPr>
          <w:sz w:val="22"/>
          <w:szCs w:val="22"/>
        </w:rPr>
      </w:pPr>
      <w:r w:rsidRPr="005D1127">
        <w:rPr>
          <w:sz w:val="22"/>
          <w:szCs w:val="22"/>
        </w:rPr>
        <w:t>4. Оригинално Разрешение за Строеж -1 бр. (на собственика)</w:t>
      </w:r>
    </w:p>
    <w:p w:rsidR="005D1127" w:rsidRPr="005D1127" w:rsidRDefault="005D1127" w:rsidP="005D1127">
      <w:pPr>
        <w:rPr>
          <w:sz w:val="22"/>
          <w:szCs w:val="22"/>
        </w:rPr>
      </w:pPr>
      <w:r w:rsidRPr="005D1127">
        <w:rPr>
          <w:b/>
          <w:sz w:val="22"/>
          <w:szCs w:val="22"/>
        </w:rPr>
        <w:t xml:space="preserve">5.Документ за платена такса за адм. </w:t>
      </w:r>
      <w:r w:rsidR="003378CF">
        <w:rPr>
          <w:b/>
          <w:sz w:val="22"/>
          <w:szCs w:val="22"/>
        </w:rPr>
        <w:t>у</w:t>
      </w:r>
      <w:r w:rsidRPr="005D1127">
        <w:rPr>
          <w:b/>
          <w:sz w:val="22"/>
          <w:szCs w:val="22"/>
        </w:rPr>
        <w:t>слуга</w:t>
      </w:r>
      <w:r w:rsidR="004B2A89">
        <w:rPr>
          <w:b/>
          <w:sz w:val="22"/>
          <w:szCs w:val="22"/>
        </w:rPr>
        <w:t>- проверява се служебно</w:t>
      </w:r>
    </w:p>
    <w:p w:rsidR="00F44765" w:rsidRDefault="00F44765" w:rsidP="005D1127">
      <w:pPr>
        <w:rPr>
          <w:color w:val="000000"/>
          <w:sz w:val="20"/>
          <w:szCs w:val="20"/>
        </w:rPr>
      </w:pPr>
    </w:p>
    <w:p w:rsidR="00B12387" w:rsidRDefault="00B12387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B12387" w:rsidRPr="00AE0259" w:rsidRDefault="003809D7" w:rsidP="00F44765">
      <w:pPr>
        <w:autoSpaceDE w:val="0"/>
        <w:autoSpaceDN w:val="0"/>
        <w:adjustRightInd w:val="0"/>
        <w:jc w:val="both"/>
        <w:rPr>
          <w:b/>
          <w:lang w:val="be-BY"/>
        </w:rPr>
      </w:pPr>
      <w:r w:rsidRPr="00AE0259">
        <w:rPr>
          <w:b/>
          <w:lang w:val="be-BY"/>
        </w:rPr>
        <w:t xml:space="preserve">Такса </w:t>
      </w:r>
      <w:r w:rsidR="002163CA">
        <w:rPr>
          <w:b/>
          <w:lang w:val="be-BY"/>
        </w:rPr>
        <w:t>5</w:t>
      </w:r>
      <w:r w:rsidRPr="00AE0259">
        <w:rPr>
          <w:b/>
          <w:lang w:val="be-BY"/>
        </w:rPr>
        <w:t>0</w:t>
      </w:r>
      <w:r w:rsidR="00247DF7">
        <w:rPr>
          <w:b/>
          <w:lang w:val="be-BY"/>
        </w:rPr>
        <w:t>,00</w:t>
      </w:r>
      <w:r w:rsidRPr="00AE0259">
        <w:rPr>
          <w:b/>
          <w:lang w:val="be-BY"/>
        </w:rPr>
        <w:t>лв.</w:t>
      </w:r>
      <w:r w:rsidR="00247DF7">
        <w:rPr>
          <w:b/>
          <w:lang w:val="be-BY"/>
        </w:rPr>
        <w:t xml:space="preserve"> ***</w:t>
      </w:r>
    </w:p>
    <w:p w:rsidR="00B12387" w:rsidRPr="00496758" w:rsidRDefault="00B12387" w:rsidP="00F4476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B12387" w:rsidRPr="00430460" w:rsidRDefault="00B12387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44765" w:rsidRPr="00430460" w:rsidRDefault="00F44765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 xml:space="preserve">Дата:                                                                     </w:t>
      </w:r>
      <w:r w:rsidR="005970FC">
        <w:rPr>
          <w:color w:val="000000"/>
          <w:sz w:val="20"/>
          <w:szCs w:val="20"/>
        </w:rPr>
        <w:t>ЗАЯВИТЕЛ</w:t>
      </w:r>
      <w:r w:rsidRPr="00430460">
        <w:rPr>
          <w:color w:val="000000"/>
          <w:sz w:val="20"/>
          <w:szCs w:val="20"/>
        </w:rPr>
        <w:t>:</w:t>
      </w:r>
    </w:p>
    <w:p w:rsidR="00F44765" w:rsidRPr="00430460" w:rsidRDefault="00F44765" w:rsidP="00F447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………………………………..</w:t>
      </w:r>
    </w:p>
    <w:p w:rsidR="00F44765" w:rsidRPr="00430460" w:rsidRDefault="00F44765" w:rsidP="005900A5">
      <w:pPr>
        <w:autoSpaceDE w:val="0"/>
        <w:autoSpaceDN w:val="0"/>
        <w:adjustRightInd w:val="0"/>
        <w:ind w:left="555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 xml:space="preserve">                         /подпис/</w:t>
      </w:r>
    </w:p>
    <w:p w:rsidR="00F44765" w:rsidRPr="00430460" w:rsidRDefault="00F44765" w:rsidP="00F447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………………………………..</w:t>
      </w:r>
    </w:p>
    <w:p w:rsidR="003F4B3B" w:rsidRPr="00430460" w:rsidRDefault="00F44765" w:rsidP="009C5FD1">
      <w:pPr>
        <w:autoSpaceDE w:val="0"/>
        <w:autoSpaceDN w:val="0"/>
        <w:adjustRightInd w:val="0"/>
        <w:ind w:left="5550"/>
        <w:jc w:val="both"/>
        <w:rPr>
          <w:color w:val="000000"/>
          <w:sz w:val="20"/>
          <w:szCs w:val="20"/>
          <w:lang w:val="en-US"/>
        </w:rPr>
      </w:pPr>
      <w:r w:rsidRPr="00430460">
        <w:rPr>
          <w:color w:val="000000"/>
          <w:sz w:val="20"/>
          <w:szCs w:val="20"/>
        </w:rPr>
        <w:t xml:space="preserve">                         /подпис/</w:t>
      </w:r>
    </w:p>
    <w:sectPr w:rsidR="003F4B3B" w:rsidRPr="00430460" w:rsidSect="003F4B3B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44765"/>
    <w:rsid w:val="00025211"/>
    <w:rsid w:val="0004600B"/>
    <w:rsid w:val="00076EEA"/>
    <w:rsid w:val="0008518A"/>
    <w:rsid w:val="0009575B"/>
    <w:rsid w:val="002163CA"/>
    <w:rsid w:val="00247DF7"/>
    <w:rsid w:val="0027706E"/>
    <w:rsid w:val="00300C63"/>
    <w:rsid w:val="003378CF"/>
    <w:rsid w:val="00350149"/>
    <w:rsid w:val="003809D7"/>
    <w:rsid w:val="003C0022"/>
    <w:rsid w:val="003F4B3B"/>
    <w:rsid w:val="00430460"/>
    <w:rsid w:val="00496758"/>
    <w:rsid w:val="004B2A89"/>
    <w:rsid w:val="0051318D"/>
    <w:rsid w:val="005900A5"/>
    <w:rsid w:val="005970FC"/>
    <w:rsid w:val="005A3932"/>
    <w:rsid w:val="005B742D"/>
    <w:rsid w:val="005D1127"/>
    <w:rsid w:val="00602BC2"/>
    <w:rsid w:val="00613AE8"/>
    <w:rsid w:val="006D1939"/>
    <w:rsid w:val="006F156D"/>
    <w:rsid w:val="00712045"/>
    <w:rsid w:val="00773B6D"/>
    <w:rsid w:val="007A5474"/>
    <w:rsid w:val="007F7D8D"/>
    <w:rsid w:val="0080633F"/>
    <w:rsid w:val="00831A5C"/>
    <w:rsid w:val="0086157A"/>
    <w:rsid w:val="008A2D48"/>
    <w:rsid w:val="008E1BF4"/>
    <w:rsid w:val="00906715"/>
    <w:rsid w:val="009C5FD1"/>
    <w:rsid w:val="009E5E2D"/>
    <w:rsid w:val="00A01AA3"/>
    <w:rsid w:val="00A246C1"/>
    <w:rsid w:val="00AE0259"/>
    <w:rsid w:val="00B12387"/>
    <w:rsid w:val="00B639BA"/>
    <w:rsid w:val="00B82DFB"/>
    <w:rsid w:val="00C8635B"/>
    <w:rsid w:val="00CD1116"/>
    <w:rsid w:val="00D03E6C"/>
    <w:rsid w:val="00D4198A"/>
    <w:rsid w:val="00D54981"/>
    <w:rsid w:val="00DC13DB"/>
    <w:rsid w:val="00DD4728"/>
    <w:rsid w:val="00DD5252"/>
    <w:rsid w:val="00DE6833"/>
    <w:rsid w:val="00E47CB6"/>
    <w:rsid w:val="00F4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 Номериран Получер"/>
    <w:basedOn w:val="Normal"/>
    <w:link w:val="a0"/>
    <w:autoRedefine/>
    <w:rsid w:val="00F44765"/>
    <w:pPr>
      <w:spacing w:before="120" w:after="120"/>
    </w:pPr>
    <w:rPr>
      <w:rFonts w:ascii="Arial" w:hAnsi="Arial"/>
      <w:b/>
      <w:sz w:val="22"/>
      <w:szCs w:val="22"/>
    </w:rPr>
  </w:style>
  <w:style w:type="character" w:customStyle="1" w:styleId="a0">
    <w:name w:val="Стил Номериран Получер Знак"/>
    <w:basedOn w:val="DefaultParagraphFont"/>
    <w:link w:val="a"/>
    <w:rsid w:val="00F44765"/>
    <w:rPr>
      <w:rFonts w:ascii="Arial" w:hAnsi="Arial"/>
      <w:b/>
      <w:sz w:val="22"/>
      <w:szCs w:val="22"/>
      <w:lang w:val="bg-BG" w:eastAsia="bg-BG" w:bidi="ar-SA"/>
    </w:rPr>
  </w:style>
  <w:style w:type="paragraph" w:styleId="BalloonText">
    <w:name w:val="Balloon Text"/>
    <w:basedOn w:val="Normal"/>
    <w:semiHidden/>
    <w:rsid w:val="005A393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C63"/>
    <w:rPr>
      <w:rFonts w:ascii="Avanti" w:hAnsi="Avanti"/>
      <w:sz w:val="24"/>
      <w:lang w:val="bg-BG" w:eastAsia="en-US" w:bidi="ar-SA"/>
    </w:rPr>
  </w:style>
  <w:style w:type="paragraph" w:styleId="Header">
    <w:name w:val="header"/>
    <w:basedOn w:val="Normal"/>
    <w:link w:val="HeaderChar"/>
    <w:rsid w:val="00300C63"/>
    <w:pPr>
      <w:tabs>
        <w:tab w:val="center" w:pos="4320"/>
        <w:tab w:val="right" w:pos="8640"/>
      </w:tabs>
    </w:pPr>
    <w:rPr>
      <w:rFonts w:ascii="Avanti" w:hAnsi="Avanti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ІІ-01-12</vt:lpstr>
    </vt:vector>
  </TitlesOfParts>
  <Company>Municipality plv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ІІ-01-12</dc:title>
  <dc:subject/>
  <dc:creator>Lili</dc:creator>
  <cp:keywords/>
  <dc:description/>
  <cp:lastModifiedBy>n_stoilova</cp:lastModifiedBy>
  <cp:revision>8</cp:revision>
  <cp:lastPrinted>2008-06-04T10:04:00Z</cp:lastPrinted>
  <dcterms:created xsi:type="dcterms:W3CDTF">2020-09-01T07:17:00Z</dcterms:created>
  <dcterms:modified xsi:type="dcterms:W3CDTF">2021-11-08T09:51:00Z</dcterms:modified>
</cp:coreProperties>
</file>