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BCE" w:rsidRPr="00E40BCE" w:rsidRDefault="002D699E">
      <w:pPr>
        <w:rPr>
          <w:lang w:val="bg-BG"/>
        </w:rPr>
      </w:pPr>
      <w:r>
        <w:rPr>
          <w:noProof/>
          <w:lang w:val="bg-BG"/>
        </w:rPr>
        <w:pict>
          <v:line id="_x0000_s1027" style="position:absolute;z-index:251660288;mso-position-horizontal-relative:text;mso-position-vertical-relative:text" from="-23.1pt,159.5pt" to="182.6pt,306.1pt"/>
        </w:pic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992"/>
        <w:gridCol w:w="992"/>
        <w:gridCol w:w="993"/>
        <w:gridCol w:w="992"/>
        <w:gridCol w:w="567"/>
        <w:gridCol w:w="709"/>
        <w:gridCol w:w="567"/>
        <w:gridCol w:w="567"/>
        <w:gridCol w:w="2409"/>
        <w:gridCol w:w="2268"/>
      </w:tblGrid>
      <w:tr w:rsidR="003817BB" w:rsidRPr="000915A8" w:rsidTr="0025260D">
        <w:trPr>
          <w:trHeight w:val="515"/>
        </w:trPr>
        <w:tc>
          <w:tcPr>
            <w:tcW w:w="15168" w:type="dxa"/>
            <w:gridSpan w:val="11"/>
            <w:shd w:val="clear" w:color="auto" w:fill="auto"/>
            <w:vAlign w:val="center"/>
          </w:tcPr>
          <w:p w:rsidR="003817BB" w:rsidRPr="000915A8" w:rsidRDefault="003817BB" w:rsidP="002F5EFC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b/>
                <w:lang w:val="en-US"/>
              </w:rPr>
            </w:pPr>
            <w:r w:rsidRPr="007E5F07">
              <w:rPr>
                <w:b/>
              </w:rPr>
              <w:t>Наименование на услугата:</w:t>
            </w:r>
            <w:r w:rsidRPr="007E5F07">
              <w:rPr>
                <w:b/>
                <w:snapToGrid w:val="0"/>
                <w:color w:val="000000"/>
                <w:lang w:eastAsia="en-US"/>
              </w:rPr>
              <w:t xml:space="preserve"> № 2069</w:t>
            </w:r>
            <w:r>
              <w:rPr>
                <w:snapToGrid w:val="0"/>
                <w:color w:val="000000"/>
                <w:lang w:eastAsia="en-US"/>
              </w:rPr>
              <w:t xml:space="preserve"> </w:t>
            </w:r>
            <w:hyperlink r:id="rId6" w:history="1">
              <w:r>
                <w:rPr>
                  <w:rStyle w:val="a3"/>
                  <w:b/>
                  <w:color w:val="auto"/>
                  <w:u w:val="none"/>
                </w:rPr>
                <w:t xml:space="preserve">Издаване на разрешение за </w:t>
              </w:r>
              <w:r w:rsidRPr="000915A8">
                <w:rPr>
                  <w:rStyle w:val="a3"/>
                  <w:b/>
                  <w:color w:val="auto"/>
                  <w:u w:val="none"/>
                </w:rPr>
                <w:t>таксиметров превоз на пътници</w:t>
              </w:r>
            </w:hyperlink>
            <w:r w:rsidRPr="000915A8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и холограмни стикери за автомобилите</w:t>
            </w:r>
          </w:p>
        </w:tc>
      </w:tr>
      <w:tr w:rsidR="003817BB" w:rsidRPr="000915A8" w:rsidTr="0025260D">
        <w:trPr>
          <w:trHeight w:val="699"/>
        </w:trPr>
        <w:tc>
          <w:tcPr>
            <w:tcW w:w="15168" w:type="dxa"/>
            <w:gridSpan w:val="11"/>
            <w:shd w:val="clear" w:color="auto" w:fill="auto"/>
            <w:vAlign w:val="center"/>
          </w:tcPr>
          <w:p w:rsidR="003817BB" w:rsidRPr="005F50F9" w:rsidRDefault="003817BB" w:rsidP="002F5EFC">
            <w:pPr>
              <w:jc w:val="both"/>
              <w:rPr>
                <w:lang w:val="bg-BG"/>
              </w:rPr>
            </w:pPr>
            <w:r w:rsidRPr="005F50F9">
              <w:rPr>
                <w:b/>
                <w:lang w:val="bg-BG"/>
              </w:rPr>
              <w:t>Правно основание /нормативни документи/:</w:t>
            </w:r>
            <w:r w:rsidRPr="005F50F9">
              <w:rPr>
                <w:lang w:val="bg-BG"/>
              </w:rPr>
              <w:t xml:space="preserve"> чл. 24а, от Закон за автомобилните превози и чл.2</w:t>
            </w:r>
            <w:r w:rsidR="003764A0" w:rsidRPr="005F50F9">
              <w:rPr>
                <w:lang w:val="bg-BG"/>
              </w:rPr>
              <w:t xml:space="preserve">4, ал.1, ал. </w:t>
            </w:r>
            <w:r w:rsidRPr="005F50F9">
              <w:rPr>
                <w:lang w:val="bg-BG"/>
              </w:rPr>
              <w:t>2</w:t>
            </w:r>
            <w:r w:rsidR="003764A0" w:rsidRPr="005F50F9">
              <w:rPr>
                <w:lang w:val="bg-BG"/>
              </w:rPr>
              <w:t xml:space="preserve"> и ал. 3</w:t>
            </w:r>
            <w:r w:rsidRPr="005F50F9">
              <w:rPr>
                <w:lang w:val="bg-BG"/>
              </w:rPr>
              <w:t xml:space="preserve"> и чл.</w:t>
            </w:r>
            <w:r w:rsidR="003764A0" w:rsidRPr="005F50F9">
              <w:rPr>
                <w:lang w:val="bg-BG"/>
              </w:rPr>
              <w:t xml:space="preserve"> 21, ал.1, т.18</w:t>
            </w:r>
            <w:r w:rsidRPr="005F50F9">
              <w:rPr>
                <w:lang w:val="bg-BG"/>
              </w:rPr>
              <w:t xml:space="preserve"> от Наредба № 34 от 06.12.1999г. за таксиметров превоз на пътници</w:t>
            </w:r>
            <w:r w:rsidR="002F38DD" w:rsidRPr="005F50F9">
              <w:rPr>
                <w:lang w:val="bg-BG"/>
              </w:rPr>
              <w:t>; Наредбата  № 17 за определянето и администрирането на местните такси и цени на услуги  на територията на Община Плевен  приета от Общински съвет</w:t>
            </w:r>
          </w:p>
        </w:tc>
      </w:tr>
      <w:tr w:rsidR="003817BB" w:rsidRPr="000915A8" w:rsidTr="0025260D">
        <w:trPr>
          <w:trHeight w:val="699"/>
        </w:trPr>
        <w:tc>
          <w:tcPr>
            <w:tcW w:w="15168" w:type="dxa"/>
            <w:gridSpan w:val="11"/>
            <w:shd w:val="clear" w:color="auto" w:fill="auto"/>
            <w:vAlign w:val="center"/>
          </w:tcPr>
          <w:p w:rsidR="003817BB" w:rsidRPr="005F50F9" w:rsidRDefault="003817BB" w:rsidP="002F5EFC">
            <w:pPr>
              <w:jc w:val="both"/>
              <w:rPr>
                <w:lang w:val="bg-BG"/>
              </w:rPr>
            </w:pPr>
            <w:r w:rsidRPr="005F50F9">
              <w:rPr>
                <w:b/>
                <w:lang w:val="bg-BG"/>
              </w:rPr>
              <w:t>Срок на действие на индивидуалния административен акт:</w:t>
            </w:r>
            <w:r w:rsidRPr="005F50F9">
              <w:rPr>
                <w:lang w:val="bg-BG"/>
              </w:rPr>
              <w:t xml:space="preserve"> Разрешение за текущата календарна година</w:t>
            </w:r>
          </w:p>
        </w:tc>
      </w:tr>
      <w:tr w:rsidR="003817BB" w:rsidRPr="000915A8" w:rsidTr="0025260D">
        <w:trPr>
          <w:trHeight w:val="515"/>
        </w:trPr>
        <w:tc>
          <w:tcPr>
            <w:tcW w:w="15168" w:type="dxa"/>
            <w:gridSpan w:val="11"/>
            <w:shd w:val="clear" w:color="auto" w:fill="auto"/>
            <w:vAlign w:val="center"/>
          </w:tcPr>
          <w:p w:rsidR="003817BB" w:rsidRPr="006D6AA5" w:rsidRDefault="003817BB" w:rsidP="002F38DD">
            <w:pPr>
              <w:tabs>
                <w:tab w:val="left" w:pos="0"/>
              </w:tabs>
              <w:jc w:val="both"/>
              <w:rPr>
                <w:lang w:val="bg-BG"/>
              </w:rPr>
            </w:pPr>
            <w:r w:rsidRPr="00FE4156">
              <w:rPr>
                <w:b/>
                <w:lang w:val="bg-BG"/>
              </w:rPr>
              <w:t>Необходими документи за изпълнение на услугата</w:t>
            </w:r>
            <w:r>
              <w:rPr>
                <w:b/>
                <w:lang w:val="bg-BG"/>
              </w:rPr>
              <w:t xml:space="preserve">: </w:t>
            </w:r>
            <w:r w:rsidR="003764A0">
              <w:rPr>
                <w:lang w:val="bg-BG"/>
              </w:rPr>
              <w:t xml:space="preserve">Списък на превозните средства, за които се </w:t>
            </w:r>
            <w:r w:rsidR="009E2BE6">
              <w:rPr>
                <w:lang w:val="bg-BG"/>
              </w:rPr>
              <w:t>кандидатства за издаване на разрешение</w:t>
            </w:r>
            <w:r w:rsidR="002F38DD">
              <w:rPr>
                <w:lang w:val="bg-BG"/>
              </w:rPr>
              <w:t>.</w:t>
            </w:r>
            <w:r w:rsidR="002F38DD">
              <w:rPr>
                <w:color w:val="000000"/>
                <w:shd w:val="clear" w:color="auto" w:fill="FEFEFE"/>
                <w:lang w:val="bg-BG"/>
              </w:rPr>
              <w:t xml:space="preserve"> С</w:t>
            </w:r>
            <w:r w:rsidR="009E2BE6">
              <w:rPr>
                <w:color w:val="000000"/>
                <w:shd w:val="clear" w:color="auto" w:fill="FEFEFE"/>
                <w:lang w:val="bg-BG"/>
              </w:rPr>
              <w:t>писък с данните на водачит</w:t>
            </w:r>
            <w:r w:rsidR="003764A0">
              <w:rPr>
                <w:color w:val="000000"/>
                <w:shd w:val="clear" w:color="auto" w:fill="FEFEFE"/>
                <w:lang w:val="bg-BG"/>
              </w:rPr>
              <w:t>е, които ще извършват таксиметров превоз от името на регистрирани</w:t>
            </w:r>
            <w:r w:rsidR="002F38DD">
              <w:rPr>
                <w:color w:val="000000"/>
                <w:shd w:val="clear" w:color="auto" w:fill="FEFEFE"/>
                <w:lang w:val="bg-BG"/>
              </w:rPr>
              <w:t xml:space="preserve">я търговец, но за своя сметка; Пълномощно (при </w:t>
            </w:r>
            <w:r w:rsidR="003764A0">
              <w:rPr>
                <w:color w:val="000000"/>
                <w:shd w:val="clear" w:color="auto" w:fill="FEFEFE"/>
                <w:lang w:val="bg-BG"/>
              </w:rPr>
              <w:t>необходимо</w:t>
            </w:r>
            <w:r w:rsidR="00555427">
              <w:rPr>
                <w:color w:val="000000"/>
                <w:shd w:val="clear" w:color="auto" w:fill="FEFEFE"/>
                <w:lang w:val="bg-BG"/>
              </w:rPr>
              <w:t>ст</w:t>
            </w:r>
            <w:r w:rsidR="003764A0">
              <w:rPr>
                <w:color w:val="000000"/>
                <w:shd w:val="clear" w:color="auto" w:fill="FEFEFE"/>
                <w:lang w:val="bg-BG"/>
              </w:rPr>
              <w:t xml:space="preserve">); </w:t>
            </w:r>
            <w:r w:rsidR="002F38DD">
              <w:rPr>
                <w:lang w:val="bg-BG"/>
              </w:rPr>
              <w:t>Ф</w:t>
            </w:r>
            <w:r w:rsidR="003764A0">
              <w:rPr>
                <w:lang w:val="bg-BG"/>
              </w:rPr>
              <w:t>искална касова бележка от таксиметровия апарат за всеки отделен автомобил</w:t>
            </w:r>
            <w:r w:rsidR="000408B5">
              <w:rPr>
                <w:lang w:val="bg-BG"/>
              </w:rPr>
              <w:t>; Документ за платена такса.</w:t>
            </w:r>
          </w:p>
        </w:tc>
      </w:tr>
      <w:tr w:rsidR="003817BB" w:rsidRPr="000915A8" w:rsidTr="00845717">
        <w:trPr>
          <w:trHeight w:val="515"/>
        </w:trPr>
        <w:tc>
          <w:tcPr>
            <w:tcW w:w="4112" w:type="dxa"/>
            <w:vMerge w:val="restart"/>
            <w:shd w:val="clear" w:color="auto" w:fill="auto"/>
            <w:vAlign w:val="center"/>
          </w:tcPr>
          <w:p w:rsidR="00CC5C43" w:rsidRDefault="00CC5C43" w:rsidP="00CC5C43">
            <w:pPr>
              <w:jc w:val="right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</w:t>
            </w:r>
            <w:r w:rsidR="003817BB" w:rsidRPr="000915A8">
              <w:rPr>
                <w:b/>
                <w:lang w:val="bg-BG"/>
              </w:rPr>
              <w:t xml:space="preserve">Изпълнители </w:t>
            </w:r>
          </w:p>
          <w:p w:rsidR="003817BB" w:rsidRPr="000915A8" w:rsidRDefault="00CC5C43" w:rsidP="00CC5C43">
            <w:pPr>
              <w:jc w:val="right"/>
              <w:rPr>
                <w:lang w:val="bg-BG"/>
              </w:rPr>
            </w:pPr>
            <w:r>
              <w:rPr>
                <w:b/>
                <w:lang w:val="bg-BG"/>
              </w:rPr>
              <w:t>/</w:t>
            </w:r>
            <w:r>
              <w:rPr>
                <w:lang w:val="bg-BG"/>
              </w:rPr>
              <w:t xml:space="preserve">структурни </w:t>
            </w:r>
            <w:r w:rsidR="003817BB" w:rsidRPr="000915A8">
              <w:rPr>
                <w:lang w:val="bg-BG"/>
              </w:rPr>
              <w:t xml:space="preserve">звена в                             </w:t>
            </w:r>
            <w:r w:rsidR="0025260D">
              <w:rPr>
                <w:lang w:val="bg-BG"/>
              </w:rPr>
              <w:t xml:space="preserve">                     </w:t>
            </w:r>
            <w:r w:rsidR="003817BB" w:rsidRPr="000915A8">
              <w:rPr>
                <w:lang w:val="bg-BG"/>
              </w:rPr>
              <w:t>Общината; външни                                 структури/</w:t>
            </w:r>
          </w:p>
          <w:p w:rsidR="003817BB" w:rsidRPr="000915A8" w:rsidRDefault="003817BB" w:rsidP="002F5EFC">
            <w:pPr>
              <w:rPr>
                <w:lang w:val="bg-BG"/>
              </w:rPr>
            </w:pPr>
          </w:p>
          <w:p w:rsidR="003817BB" w:rsidRPr="000915A8" w:rsidRDefault="003817BB" w:rsidP="002F5EFC">
            <w:pPr>
              <w:rPr>
                <w:lang w:val="bg-BG"/>
              </w:rPr>
            </w:pPr>
          </w:p>
          <w:p w:rsidR="003817BB" w:rsidRDefault="003817BB" w:rsidP="002F5EFC">
            <w:pPr>
              <w:rPr>
                <w:lang w:val="bg-BG"/>
              </w:rPr>
            </w:pPr>
          </w:p>
          <w:p w:rsidR="00CC5C43" w:rsidRDefault="00CC5C43" w:rsidP="002F5EFC">
            <w:pPr>
              <w:rPr>
                <w:lang w:val="bg-BG"/>
              </w:rPr>
            </w:pPr>
          </w:p>
          <w:p w:rsidR="003817BB" w:rsidRPr="000915A8" w:rsidRDefault="003817BB" w:rsidP="002F5EFC">
            <w:pPr>
              <w:rPr>
                <w:b/>
                <w:lang w:val="bg-BG"/>
              </w:rPr>
            </w:pPr>
            <w:r w:rsidRPr="000915A8">
              <w:rPr>
                <w:b/>
                <w:lang w:val="bg-BG"/>
              </w:rPr>
              <w:t>Технологични операции</w:t>
            </w:r>
          </w:p>
          <w:p w:rsidR="003817BB" w:rsidRPr="000915A8" w:rsidRDefault="003817BB" w:rsidP="002F5EFC">
            <w:pPr>
              <w:rPr>
                <w:lang w:val="bg-BG"/>
              </w:rPr>
            </w:pPr>
            <w:r w:rsidRPr="000915A8">
              <w:rPr>
                <w:lang w:val="bg-BG"/>
              </w:rPr>
              <w:t>/Задачи по изпълнение на услугата/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3817BB" w:rsidRPr="000915A8" w:rsidRDefault="003817BB" w:rsidP="002F5EFC">
            <w:pPr>
              <w:jc w:val="center"/>
              <w:rPr>
                <w:b/>
                <w:lang w:val="bg-BG"/>
              </w:rPr>
            </w:pPr>
            <w:r w:rsidRPr="000915A8">
              <w:rPr>
                <w:b/>
                <w:lang w:val="bg-BG"/>
              </w:rPr>
              <w:t>Общинска администрация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3817BB" w:rsidRPr="000915A8" w:rsidRDefault="003817BB" w:rsidP="002F5EFC">
            <w:pPr>
              <w:jc w:val="center"/>
              <w:rPr>
                <w:b/>
                <w:lang w:val="bg-BG"/>
              </w:rPr>
            </w:pPr>
            <w:r w:rsidRPr="000915A8">
              <w:rPr>
                <w:b/>
                <w:lang w:val="bg-BG"/>
              </w:rPr>
              <w:t>Външни администрации /институции/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17BB" w:rsidRPr="000915A8" w:rsidRDefault="003817BB" w:rsidP="002F5EFC">
            <w:pPr>
              <w:jc w:val="center"/>
              <w:rPr>
                <w:b/>
                <w:lang w:val="bg-BG"/>
              </w:rPr>
            </w:pPr>
            <w:r w:rsidRPr="000915A8">
              <w:rPr>
                <w:b/>
                <w:lang w:val="bg-BG"/>
              </w:rPr>
              <w:t>Срок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17BB" w:rsidRPr="000915A8" w:rsidRDefault="003817BB" w:rsidP="002F5EFC">
            <w:pPr>
              <w:jc w:val="center"/>
              <w:rPr>
                <w:b/>
                <w:lang w:val="bg-BG"/>
              </w:rPr>
            </w:pPr>
            <w:r w:rsidRPr="000915A8">
              <w:rPr>
                <w:b/>
                <w:lang w:val="bg-BG"/>
              </w:rPr>
              <w:t>Цена</w:t>
            </w:r>
          </w:p>
        </w:tc>
      </w:tr>
      <w:tr w:rsidR="005F50F9" w:rsidRPr="000915A8" w:rsidTr="00845717">
        <w:trPr>
          <w:cantSplit/>
          <w:trHeight w:val="2066"/>
        </w:trPr>
        <w:tc>
          <w:tcPr>
            <w:tcW w:w="4112" w:type="dxa"/>
            <w:vMerge/>
            <w:shd w:val="clear" w:color="auto" w:fill="auto"/>
            <w:vAlign w:val="center"/>
          </w:tcPr>
          <w:p w:rsidR="005F50F9" w:rsidRPr="000915A8" w:rsidRDefault="005F50F9" w:rsidP="002F5EFC">
            <w:pPr>
              <w:rPr>
                <w:lang w:val="bg-BG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5F50F9" w:rsidRPr="0063212A" w:rsidRDefault="005F50F9" w:rsidP="005F50F9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 отдел АО/ Каса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5F50F9" w:rsidRPr="000915A8" w:rsidRDefault="00AC4350" w:rsidP="002F5EFC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Зам.-кмет ФСД</w:t>
            </w:r>
            <w:r w:rsidRPr="000915A8">
              <w:rPr>
                <w:lang w:val="bg-BG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5F50F9" w:rsidRDefault="005F50F9" w:rsidP="005F50F9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 Началник </w:t>
            </w:r>
          </w:p>
          <w:p w:rsidR="005F50F9" w:rsidRPr="000915A8" w:rsidRDefault="005F50F9" w:rsidP="005F50F9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отдел СД и ЗП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5F50F9" w:rsidRDefault="005F50F9" w:rsidP="005F50F9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Главен експерт </w:t>
            </w:r>
            <w:r w:rsidRPr="000915A8">
              <w:rPr>
                <w:lang w:val="bg-BG"/>
              </w:rPr>
              <w:t xml:space="preserve"> </w:t>
            </w:r>
          </w:p>
          <w:p w:rsidR="005F50F9" w:rsidRPr="000915A8" w:rsidRDefault="005F50F9" w:rsidP="005F50F9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отдел СД и ЗП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50F9" w:rsidRPr="000915A8" w:rsidRDefault="005F50F9" w:rsidP="002F5EFC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F50F9" w:rsidRPr="000915A8" w:rsidRDefault="005F50F9" w:rsidP="002F5EFC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50F9" w:rsidRPr="000915A8" w:rsidRDefault="005F50F9" w:rsidP="002F5EFC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50F9" w:rsidRPr="000915A8" w:rsidRDefault="005F50F9" w:rsidP="002F5EFC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24DB0" w:rsidRPr="00845717" w:rsidRDefault="00924DB0" w:rsidP="00924DB0">
            <w:pPr>
              <w:jc w:val="both"/>
              <w:rPr>
                <w:b/>
                <w:sz w:val="20"/>
                <w:szCs w:val="20"/>
                <w:lang w:val="bg-BG"/>
              </w:rPr>
            </w:pPr>
            <w:r w:rsidRPr="00845717">
              <w:rPr>
                <w:b/>
                <w:sz w:val="20"/>
                <w:szCs w:val="20"/>
                <w:lang w:val="bg-BG"/>
              </w:rPr>
              <w:t>-обикновена поръчка –до 14 дни</w:t>
            </w:r>
          </w:p>
          <w:p w:rsidR="00845717" w:rsidRDefault="007178BA" w:rsidP="00924DB0">
            <w:pPr>
              <w:jc w:val="both"/>
              <w:rPr>
                <w:b/>
                <w:sz w:val="20"/>
                <w:szCs w:val="20"/>
                <w:lang w:val="bg-BG"/>
              </w:rPr>
            </w:pPr>
            <w:r w:rsidRPr="00845717">
              <w:rPr>
                <w:b/>
                <w:sz w:val="20"/>
                <w:szCs w:val="20"/>
                <w:lang w:val="bg-BG"/>
              </w:rPr>
              <w:t xml:space="preserve">- експресна поръчка- </w:t>
            </w:r>
          </w:p>
          <w:p w:rsidR="00924DB0" w:rsidRPr="00845717" w:rsidRDefault="00924DB0" w:rsidP="00924DB0">
            <w:pPr>
              <w:jc w:val="both"/>
              <w:rPr>
                <w:b/>
                <w:sz w:val="20"/>
                <w:szCs w:val="20"/>
                <w:lang w:val="bg-BG"/>
              </w:rPr>
            </w:pPr>
            <w:r w:rsidRPr="00845717">
              <w:rPr>
                <w:b/>
                <w:sz w:val="20"/>
                <w:szCs w:val="20"/>
                <w:lang w:val="bg-BG"/>
              </w:rPr>
              <w:t>2 работни дни</w:t>
            </w:r>
          </w:p>
          <w:p w:rsidR="005F50F9" w:rsidRPr="000915A8" w:rsidRDefault="005F50F9" w:rsidP="00D2213B">
            <w:pPr>
              <w:jc w:val="center"/>
              <w:rPr>
                <w:lang w:val="bg-BG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50F9" w:rsidRDefault="005F50F9" w:rsidP="002F5EF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Съгласно </w:t>
            </w:r>
          </w:p>
          <w:p w:rsidR="005F50F9" w:rsidRPr="000915A8" w:rsidRDefault="005F50F9" w:rsidP="002F5EF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Наредба № 17 на </w:t>
            </w:r>
            <w:proofErr w:type="spellStart"/>
            <w:r>
              <w:rPr>
                <w:lang w:val="bg-BG"/>
              </w:rPr>
              <w:t>ОбС</w:t>
            </w:r>
            <w:proofErr w:type="spellEnd"/>
            <w:r>
              <w:rPr>
                <w:lang w:val="bg-BG"/>
              </w:rPr>
              <w:t>-Плевен</w:t>
            </w:r>
          </w:p>
        </w:tc>
      </w:tr>
      <w:tr w:rsidR="005F50F9" w:rsidRPr="000915A8" w:rsidTr="00845717">
        <w:trPr>
          <w:cantSplit/>
          <w:trHeight w:val="699"/>
        </w:trPr>
        <w:tc>
          <w:tcPr>
            <w:tcW w:w="4112" w:type="dxa"/>
            <w:shd w:val="clear" w:color="auto" w:fill="auto"/>
            <w:vAlign w:val="center"/>
          </w:tcPr>
          <w:p w:rsidR="005F50F9" w:rsidRPr="000915A8" w:rsidRDefault="005F50F9" w:rsidP="00713D53">
            <w:pPr>
              <w:rPr>
                <w:lang w:val="bg-BG"/>
              </w:rPr>
            </w:pPr>
            <w:r>
              <w:rPr>
                <w:lang w:val="bg-BG"/>
              </w:rPr>
              <w:t xml:space="preserve">1. Приемане </w:t>
            </w:r>
            <w:r w:rsidRPr="00171C51">
              <w:rPr>
                <w:lang w:val="bg-BG"/>
              </w:rPr>
              <w:t xml:space="preserve"> </w:t>
            </w:r>
            <w:r>
              <w:rPr>
                <w:lang w:val="bg-BG"/>
              </w:rPr>
              <w:t>и р</w:t>
            </w:r>
            <w:r w:rsidRPr="00171C51">
              <w:rPr>
                <w:lang w:val="bg-BG"/>
              </w:rPr>
              <w:t>егистр</w:t>
            </w:r>
            <w:r>
              <w:rPr>
                <w:lang w:val="bg-BG"/>
              </w:rPr>
              <w:t xml:space="preserve">иране </w:t>
            </w:r>
            <w:r w:rsidRPr="000915A8">
              <w:rPr>
                <w:lang w:val="bg-BG"/>
              </w:rPr>
              <w:t xml:space="preserve">в </w:t>
            </w:r>
            <w:r>
              <w:rPr>
                <w:lang w:val="bg-BG"/>
              </w:rPr>
              <w:t>АИС</w:t>
            </w:r>
            <w:r w:rsidRPr="000915A8">
              <w:rPr>
                <w:lang w:val="bg-BG"/>
              </w:rPr>
              <w:t xml:space="preserve"> </w:t>
            </w:r>
            <w:r>
              <w:rPr>
                <w:lang w:val="bg-BG"/>
              </w:rPr>
              <w:t>,,</w:t>
            </w:r>
            <w:r w:rsidRPr="000915A8">
              <w:rPr>
                <w:lang w:val="bg-BG"/>
              </w:rPr>
              <w:t>Архимед</w:t>
            </w:r>
            <w:r>
              <w:rPr>
                <w:lang w:val="bg-BG"/>
              </w:rPr>
              <w:t xml:space="preserve">” и предоставяне на информационна визитка с рег.№ и ген. код за достъп за проверка движението на преписката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  <w:r w:rsidRPr="0035739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F50F9" w:rsidRPr="000915A8" w:rsidRDefault="005F50F9" w:rsidP="00D2213B">
            <w:pPr>
              <w:jc w:val="center"/>
              <w:rPr>
                <w:lang w:val="bg-BG"/>
              </w:rPr>
            </w:pPr>
            <w:r w:rsidRPr="000915A8">
              <w:rPr>
                <w:lang w:val="bg-BG"/>
              </w:rPr>
              <w:t>веднага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both"/>
              <w:rPr>
                <w:lang w:val="bg-BG"/>
              </w:rPr>
            </w:pPr>
          </w:p>
        </w:tc>
      </w:tr>
      <w:tr w:rsidR="005F50F9" w:rsidRPr="000915A8" w:rsidTr="00845717">
        <w:trPr>
          <w:cantSplit/>
          <w:trHeight w:val="699"/>
        </w:trPr>
        <w:tc>
          <w:tcPr>
            <w:tcW w:w="4112" w:type="dxa"/>
            <w:shd w:val="clear" w:color="auto" w:fill="auto"/>
            <w:vAlign w:val="center"/>
          </w:tcPr>
          <w:p w:rsidR="005F50F9" w:rsidRDefault="005F50F9" w:rsidP="00924DB0">
            <w:pPr>
              <w:rPr>
                <w:lang w:val="bg-BG"/>
              </w:rPr>
            </w:pPr>
            <w:r>
              <w:rPr>
                <w:lang w:val="bg-BG"/>
              </w:rPr>
              <w:t>2.</w:t>
            </w:r>
            <w:r w:rsidR="00924DB0">
              <w:rPr>
                <w:lang w:val="bg-BG"/>
              </w:rPr>
              <w:t xml:space="preserve"> </w:t>
            </w:r>
            <w:r>
              <w:rPr>
                <w:lang w:val="bg-BG"/>
              </w:rPr>
              <w:t>Н</w:t>
            </w:r>
            <w:r w:rsidRPr="000915A8">
              <w:rPr>
                <w:lang w:val="bg-BG"/>
              </w:rPr>
              <w:t xml:space="preserve">асочване на преписката към </w:t>
            </w:r>
            <w:r w:rsidR="00924DB0">
              <w:rPr>
                <w:lang w:val="bg-BG"/>
              </w:rPr>
              <w:t xml:space="preserve">Началник отдел СД и ЗП </w:t>
            </w:r>
            <w:r w:rsidRPr="000915A8">
              <w:rPr>
                <w:lang w:val="bg-BG"/>
              </w:rPr>
              <w:t>за резолюция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F50F9" w:rsidRPr="000915A8" w:rsidRDefault="005F50F9" w:rsidP="00D2213B">
            <w:pPr>
              <w:jc w:val="center"/>
              <w:rPr>
                <w:lang w:val="bg-BG"/>
              </w:rPr>
            </w:pPr>
            <w:r w:rsidRPr="000915A8">
              <w:rPr>
                <w:lang w:val="bg-BG"/>
              </w:rPr>
              <w:t>веднага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both"/>
              <w:rPr>
                <w:lang w:val="bg-BG"/>
              </w:rPr>
            </w:pPr>
          </w:p>
        </w:tc>
      </w:tr>
      <w:tr w:rsidR="005F50F9" w:rsidRPr="000915A8" w:rsidTr="00845717">
        <w:trPr>
          <w:cantSplit/>
          <w:trHeight w:val="846"/>
        </w:trPr>
        <w:tc>
          <w:tcPr>
            <w:tcW w:w="4112" w:type="dxa"/>
            <w:shd w:val="clear" w:color="auto" w:fill="auto"/>
            <w:vAlign w:val="center"/>
          </w:tcPr>
          <w:p w:rsidR="005F50F9" w:rsidRPr="000915A8" w:rsidRDefault="005F50F9" w:rsidP="00713D53">
            <w:pPr>
              <w:rPr>
                <w:lang w:val="bg-BG"/>
              </w:rPr>
            </w:pPr>
            <w:r>
              <w:rPr>
                <w:lang w:val="bg-BG"/>
              </w:rPr>
              <w:t>3.</w:t>
            </w:r>
            <w:r w:rsidR="00924DB0">
              <w:rPr>
                <w:lang w:val="bg-BG"/>
              </w:rPr>
              <w:t xml:space="preserve"> </w:t>
            </w:r>
            <w:r>
              <w:rPr>
                <w:lang w:val="bg-BG"/>
              </w:rPr>
              <w:t>Заплащане дължимата такса</w:t>
            </w:r>
            <w:r w:rsidRPr="000915A8">
              <w:rPr>
                <w:lang w:val="bg-BG"/>
              </w:rPr>
              <w:t xml:space="preserve"> на </w:t>
            </w:r>
            <w:r>
              <w:rPr>
                <w:lang w:val="bg-BG"/>
              </w:rPr>
              <w:t>каса в ЦАО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F50F9" w:rsidRPr="000915A8" w:rsidRDefault="005F50F9" w:rsidP="00D2213B">
            <w:pPr>
              <w:jc w:val="center"/>
              <w:rPr>
                <w:lang w:val="bg-BG"/>
              </w:rPr>
            </w:pPr>
            <w:r w:rsidRPr="000915A8">
              <w:rPr>
                <w:lang w:val="bg-BG"/>
              </w:rPr>
              <w:t>веднага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5717" w:rsidRDefault="005F50F9" w:rsidP="0025260D">
            <w:pPr>
              <w:rPr>
                <w:lang w:val="bg-BG"/>
              </w:rPr>
            </w:pPr>
            <w:r>
              <w:rPr>
                <w:lang w:val="bg-BG"/>
              </w:rPr>
              <w:t xml:space="preserve">обикновена </w:t>
            </w:r>
          </w:p>
          <w:p w:rsidR="005F50F9" w:rsidRDefault="005F50F9" w:rsidP="0025260D">
            <w:pPr>
              <w:rPr>
                <w:lang w:val="bg-BG"/>
              </w:rPr>
            </w:pPr>
            <w:r>
              <w:rPr>
                <w:lang w:val="bg-BG"/>
              </w:rPr>
              <w:t>поръчка-33,00 лв.</w:t>
            </w:r>
          </w:p>
          <w:p w:rsidR="00845717" w:rsidRDefault="005F50F9" w:rsidP="0025260D">
            <w:pPr>
              <w:rPr>
                <w:lang w:val="bg-BG"/>
              </w:rPr>
            </w:pPr>
            <w:r>
              <w:rPr>
                <w:lang w:val="bg-BG"/>
              </w:rPr>
              <w:t xml:space="preserve">експресна </w:t>
            </w:r>
          </w:p>
          <w:p w:rsidR="005F50F9" w:rsidRPr="000915A8" w:rsidRDefault="005F50F9" w:rsidP="0025260D">
            <w:pPr>
              <w:rPr>
                <w:lang w:val="bg-BG"/>
              </w:rPr>
            </w:pPr>
            <w:r>
              <w:rPr>
                <w:lang w:val="bg-BG"/>
              </w:rPr>
              <w:t>поръчка-150,00 лв.</w:t>
            </w:r>
          </w:p>
        </w:tc>
      </w:tr>
      <w:tr w:rsidR="00C067B3" w:rsidRPr="006A5C81" w:rsidTr="00845717">
        <w:trPr>
          <w:cantSplit/>
          <w:trHeight w:val="526"/>
        </w:trPr>
        <w:tc>
          <w:tcPr>
            <w:tcW w:w="4112" w:type="dxa"/>
            <w:shd w:val="clear" w:color="auto" w:fill="auto"/>
            <w:vAlign w:val="center"/>
          </w:tcPr>
          <w:p w:rsidR="00C067B3" w:rsidRDefault="00924DB0" w:rsidP="00C067B3">
            <w:pPr>
              <w:rPr>
                <w:lang w:val="bg-BG"/>
              </w:rPr>
            </w:pPr>
            <w:r>
              <w:rPr>
                <w:lang w:val="bg-BG"/>
              </w:rPr>
              <w:t>4</w:t>
            </w:r>
            <w:r w:rsidR="00C067B3">
              <w:rPr>
                <w:lang w:val="bg-BG"/>
              </w:rPr>
              <w:t>.</w:t>
            </w:r>
            <w:r>
              <w:rPr>
                <w:lang w:val="bg-BG"/>
              </w:rPr>
              <w:t xml:space="preserve"> </w:t>
            </w:r>
            <w:r w:rsidR="00C067B3" w:rsidRPr="000915A8">
              <w:rPr>
                <w:lang w:val="bg-BG"/>
              </w:rPr>
              <w:t xml:space="preserve">Пренасочване на преписката към </w:t>
            </w:r>
            <w:r w:rsidR="00E37B13">
              <w:rPr>
                <w:lang w:val="bg-BG"/>
              </w:rPr>
              <w:t>Г</w:t>
            </w:r>
            <w:r w:rsidR="00C067B3">
              <w:rPr>
                <w:lang w:val="bg-BG"/>
              </w:rPr>
              <w:t>лавен експерт отдел СД и ЗП за изпълнение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7B3" w:rsidRPr="0035739C" w:rsidRDefault="00C067B3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67B3" w:rsidRDefault="00C067B3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067B3" w:rsidRPr="0035739C" w:rsidRDefault="00C067B3" w:rsidP="002F5EFC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7B3" w:rsidRPr="0035739C" w:rsidRDefault="00C067B3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67B3" w:rsidRPr="000915A8" w:rsidRDefault="00C067B3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67B3" w:rsidRPr="000915A8" w:rsidRDefault="00C067B3" w:rsidP="002F5EFC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67B3" w:rsidRPr="000915A8" w:rsidRDefault="00C067B3" w:rsidP="002F5EFC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67B3" w:rsidRPr="000915A8" w:rsidRDefault="00C067B3" w:rsidP="002F5EFC">
            <w:pPr>
              <w:jc w:val="center"/>
              <w:rPr>
                <w:lang w:val="bg-BG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067B3" w:rsidRDefault="00924DB0" w:rsidP="00D2213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67B3" w:rsidRPr="006A5C81" w:rsidRDefault="00C067B3" w:rsidP="002F5EFC">
            <w:pPr>
              <w:jc w:val="center"/>
              <w:rPr>
                <w:highlight w:val="yellow"/>
                <w:lang w:val="bg-BG"/>
              </w:rPr>
            </w:pPr>
          </w:p>
        </w:tc>
      </w:tr>
      <w:tr w:rsidR="005F50F9" w:rsidRPr="000915A8" w:rsidTr="00845717">
        <w:trPr>
          <w:cantSplit/>
          <w:trHeight w:val="526"/>
        </w:trPr>
        <w:tc>
          <w:tcPr>
            <w:tcW w:w="4112" w:type="dxa"/>
            <w:shd w:val="clear" w:color="auto" w:fill="auto"/>
            <w:vAlign w:val="center"/>
          </w:tcPr>
          <w:p w:rsidR="005F50F9" w:rsidRPr="000915A8" w:rsidRDefault="00924DB0" w:rsidP="00382F61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5</w:t>
            </w:r>
            <w:r w:rsidR="005F50F9">
              <w:rPr>
                <w:lang w:val="bg-BG"/>
              </w:rPr>
              <w:t>.</w:t>
            </w:r>
            <w:r>
              <w:rPr>
                <w:lang w:val="bg-BG"/>
              </w:rPr>
              <w:t xml:space="preserve"> </w:t>
            </w:r>
            <w:r w:rsidR="005F50F9">
              <w:rPr>
                <w:lang w:val="bg-BG"/>
              </w:rPr>
              <w:t>Проверка н</w:t>
            </w:r>
            <w:r w:rsidR="005F50F9" w:rsidRPr="000915A8">
              <w:rPr>
                <w:lang w:val="bg-BG"/>
              </w:rPr>
              <w:t xml:space="preserve">а приложените </w:t>
            </w:r>
            <w:r w:rsidR="005F50F9">
              <w:rPr>
                <w:lang w:val="bg-BG"/>
              </w:rPr>
              <w:t xml:space="preserve">към </w:t>
            </w:r>
            <w:r w:rsidR="005F50F9" w:rsidRPr="000915A8">
              <w:rPr>
                <w:lang w:val="bg-BG"/>
              </w:rPr>
              <w:t>заявлението документи</w:t>
            </w:r>
            <w:r w:rsidR="005F50F9">
              <w:rPr>
                <w:lang w:val="bg-BG"/>
              </w:rPr>
              <w:t xml:space="preserve"> за</w:t>
            </w:r>
            <w:r w:rsidR="005F50F9" w:rsidRPr="000915A8">
              <w:rPr>
                <w:lang w:val="bg-BG"/>
              </w:rPr>
              <w:t xml:space="preserve"> съответс</w:t>
            </w:r>
            <w:r w:rsidR="005F50F9">
              <w:rPr>
                <w:lang w:val="bg-BG"/>
              </w:rPr>
              <w:t xml:space="preserve">твие с нормативните изисквания </w:t>
            </w:r>
            <w:r w:rsidR="005F50F9" w:rsidRPr="000915A8">
              <w:rPr>
                <w:lang w:val="bg-BG"/>
              </w:rPr>
              <w:t xml:space="preserve"> и за установ</w:t>
            </w:r>
            <w:r w:rsidR="005F50F9">
              <w:rPr>
                <w:lang w:val="bg-BG"/>
              </w:rPr>
              <w:t xml:space="preserve">яване на законосъобразността им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  <w:r w:rsidRPr="0035739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F50F9" w:rsidRPr="006A5C81" w:rsidRDefault="005F50F9" w:rsidP="00D2213B">
            <w:pPr>
              <w:jc w:val="center"/>
              <w:rPr>
                <w:highlight w:val="yellow"/>
                <w:lang w:val="bg-BG"/>
              </w:rPr>
            </w:pPr>
            <w:r>
              <w:rPr>
                <w:lang w:val="bg-BG"/>
              </w:rPr>
              <w:t>от 3 до 8</w:t>
            </w:r>
            <w:r w:rsidRPr="00751E8E">
              <w:rPr>
                <w:lang w:val="bg-BG"/>
              </w:rPr>
              <w:t xml:space="preserve"> д</w:t>
            </w:r>
            <w:r>
              <w:rPr>
                <w:lang w:val="bg-BG"/>
              </w:rPr>
              <w:t>ни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</w:tr>
      <w:tr w:rsidR="005F50F9" w:rsidRPr="000915A8" w:rsidTr="00845717">
        <w:trPr>
          <w:cantSplit/>
          <w:trHeight w:val="703"/>
        </w:trPr>
        <w:tc>
          <w:tcPr>
            <w:tcW w:w="4112" w:type="dxa"/>
            <w:shd w:val="clear" w:color="auto" w:fill="auto"/>
            <w:vAlign w:val="center"/>
          </w:tcPr>
          <w:p w:rsidR="005F50F9" w:rsidRPr="000915A8" w:rsidRDefault="00924DB0" w:rsidP="00382F61">
            <w:pPr>
              <w:rPr>
                <w:lang w:val="bg-BG"/>
              </w:rPr>
            </w:pPr>
            <w:r>
              <w:rPr>
                <w:lang w:val="bg-BG"/>
              </w:rPr>
              <w:t>6</w:t>
            </w:r>
            <w:r w:rsidR="005F50F9">
              <w:rPr>
                <w:lang w:val="bg-BG"/>
              </w:rPr>
              <w:t>.</w:t>
            </w:r>
            <w:r>
              <w:rPr>
                <w:lang w:val="bg-BG"/>
              </w:rPr>
              <w:t xml:space="preserve"> </w:t>
            </w:r>
            <w:r w:rsidR="005F50F9">
              <w:rPr>
                <w:lang w:val="bg-BG"/>
              </w:rPr>
              <w:t>Изготвяне на разрешение</w:t>
            </w:r>
            <w:r w:rsidR="005F50F9" w:rsidRPr="000915A8">
              <w:rPr>
                <w:lang w:val="bg-BG"/>
              </w:rPr>
              <w:t xml:space="preserve"> за таксиметров превоз или </w:t>
            </w:r>
            <w:r w:rsidR="005F50F9">
              <w:rPr>
                <w:lang w:val="bg-BG"/>
              </w:rPr>
              <w:t xml:space="preserve">изготвяне на мотивиран отказ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  <w:r w:rsidRPr="0035739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F50F9" w:rsidRPr="00071FD6" w:rsidRDefault="005F50F9" w:rsidP="00D2213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 дни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</w:tr>
      <w:tr w:rsidR="005F50F9" w:rsidRPr="000915A8" w:rsidTr="00845717">
        <w:trPr>
          <w:cantSplit/>
          <w:trHeight w:val="987"/>
        </w:trPr>
        <w:tc>
          <w:tcPr>
            <w:tcW w:w="4112" w:type="dxa"/>
            <w:shd w:val="clear" w:color="auto" w:fill="auto"/>
            <w:vAlign w:val="center"/>
          </w:tcPr>
          <w:p w:rsidR="005F50F9" w:rsidRPr="00502938" w:rsidRDefault="00924DB0" w:rsidP="00382F61">
            <w:pPr>
              <w:rPr>
                <w:lang w:val="bg-BG"/>
              </w:rPr>
            </w:pPr>
            <w:r>
              <w:rPr>
                <w:lang w:val="bg-BG"/>
              </w:rPr>
              <w:t>7</w:t>
            </w:r>
            <w:r w:rsidR="005F50F9">
              <w:rPr>
                <w:lang w:val="bg-BG"/>
              </w:rPr>
              <w:t>.</w:t>
            </w:r>
            <w:r>
              <w:rPr>
                <w:lang w:val="bg-BG"/>
              </w:rPr>
              <w:t xml:space="preserve"> </w:t>
            </w:r>
            <w:r w:rsidR="005F50F9">
              <w:rPr>
                <w:lang w:val="bg-BG"/>
              </w:rPr>
              <w:t xml:space="preserve">Съгласуване на разрешението/ мотивирания отказ </w:t>
            </w:r>
            <w:r w:rsidR="005F50F9" w:rsidRPr="000915A8">
              <w:rPr>
                <w:lang w:val="bg-BG"/>
              </w:rPr>
              <w:t>от</w:t>
            </w:r>
            <w:r w:rsidR="00E37B13">
              <w:rPr>
                <w:lang w:val="bg-BG"/>
              </w:rPr>
              <w:t xml:space="preserve"> Н</w:t>
            </w:r>
            <w:r w:rsidR="005F50F9">
              <w:rPr>
                <w:lang w:val="bg-BG"/>
              </w:rPr>
              <w:t>ачалник отдел СД и ЗП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  <w:r w:rsidRPr="0035739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F50F9" w:rsidRPr="000915A8" w:rsidRDefault="005F50F9" w:rsidP="00D2213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</w:tr>
      <w:tr w:rsidR="005F50F9" w:rsidRPr="000915A8" w:rsidTr="00845717">
        <w:trPr>
          <w:cantSplit/>
          <w:trHeight w:val="808"/>
        </w:trPr>
        <w:tc>
          <w:tcPr>
            <w:tcW w:w="4112" w:type="dxa"/>
            <w:shd w:val="clear" w:color="auto" w:fill="auto"/>
            <w:vAlign w:val="center"/>
          </w:tcPr>
          <w:p w:rsidR="005F50F9" w:rsidRPr="000915A8" w:rsidRDefault="00924DB0" w:rsidP="00AC4350">
            <w:pPr>
              <w:rPr>
                <w:lang w:val="bg-BG"/>
              </w:rPr>
            </w:pPr>
            <w:r>
              <w:rPr>
                <w:lang w:val="bg-BG"/>
              </w:rPr>
              <w:t>8</w:t>
            </w:r>
            <w:r w:rsidR="005F50F9">
              <w:rPr>
                <w:lang w:val="bg-BG"/>
              </w:rPr>
              <w:t>.</w:t>
            </w:r>
            <w:r>
              <w:rPr>
                <w:lang w:val="bg-BG"/>
              </w:rPr>
              <w:t xml:space="preserve"> </w:t>
            </w:r>
            <w:r w:rsidR="005F50F9" w:rsidRPr="000915A8">
              <w:rPr>
                <w:lang w:val="bg-BG"/>
              </w:rPr>
              <w:t xml:space="preserve">Подписване на разрешението от </w:t>
            </w:r>
            <w:r w:rsidR="005F50F9">
              <w:rPr>
                <w:lang w:val="bg-BG"/>
              </w:rPr>
              <w:t xml:space="preserve"> </w:t>
            </w:r>
            <w:r w:rsidR="00AC4350">
              <w:rPr>
                <w:lang w:val="bg-BG"/>
              </w:rPr>
              <w:t>Зам.-к</w:t>
            </w:r>
            <w:r w:rsidR="00E37B13">
              <w:rPr>
                <w:lang w:val="bg-BG"/>
              </w:rPr>
              <w:t xml:space="preserve">мет </w:t>
            </w:r>
            <w:r w:rsidR="00AC4350">
              <w:rPr>
                <w:lang w:val="bg-BG"/>
              </w:rPr>
              <w:t>ФСД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F50F9" w:rsidRPr="00071FD6" w:rsidRDefault="005F50F9" w:rsidP="00D2213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</w:tr>
      <w:tr w:rsidR="005F50F9" w:rsidRPr="000915A8" w:rsidTr="00845717">
        <w:trPr>
          <w:cantSplit/>
          <w:trHeight w:val="526"/>
        </w:trPr>
        <w:tc>
          <w:tcPr>
            <w:tcW w:w="4112" w:type="dxa"/>
            <w:shd w:val="clear" w:color="auto" w:fill="auto"/>
            <w:vAlign w:val="center"/>
          </w:tcPr>
          <w:p w:rsidR="005F50F9" w:rsidRPr="000915A8" w:rsidRDefault="00924DB0" w:rsidP="00071FD6">
            <w:pPr>
              <w:rPr>
                <w:lang w:val="bg-BG"/>
              </w:rPr>
            </w:pPr>
            <w:r>
              <w:rPr>
                <w:lang w:val="bg-BG"/>
              </w:rPr>
              <w:t>9</w:t>
            </w:r>
            <w:r w:rsidR="005F50F9">
              <w:rPr>
                <w:lang w:val="bg-BG"/>
              </w:rPr>
              <w:t>.</w:t>
            </w:r>
            <w:r>
              <w:rPr>
                <w:lang w:val="bg-BG"/>
              </w:rPr>
              <w:t xml:space="preserve"> </w:t>
            </w:r>
            <w:r w:rsidR="005F50F9">
              <w:rPr>
                <w:lang w:val="bg-BG"/>
              </w:rPr>
              <w:t xml:space="preserve">Окомплектоване на разрешението с холограмен стикер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  <w:r w:rsidRPr="0035739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F50F9" w:rsidRPr="000915A8" w:rsidRDefault="005F50F9" w:rsidP="00D2213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</w:tr>
      <w:tr w:rsidR="005F50F9" w:rsidRPr="000915A8" w:rsidTr="00845717">
        <w:trPr>
          <w:cantSplit/>
          <w:trHeight w:val="526"/>
        </w:trPr>
        <w:tc>
          <w:tcPr>
            <w:tcW w:w="4112" w:type="dxa"/>
            <w:shd w:val="clear" w:color="auto" w:fill="auto"/>
            <w:vAlign w:val="center"/>
          </w:tcPr>
          <w:p w:rsidR="005F50F9" w:rsidRPr="000915A8" w:rsidRDefault="00924DB0" w:rsidP="00071FD6">
            <w:pPr>
              <w:rPr>
                <w:lang w:val="bg-BG"/>
              </w:rPr>
            </w:pPr>
            <w:r>
              <w:rPr>
                <w:lang w:val="bg-BG"/>
              </w:rPr>
              <w:t>10</w:t>
            </w:r>
            <w:r w:rsidR="005F50F9">
              <w:rPr>
                <w:lang w:val="bg-BG"/>
              </w:rPr>
              <w:t>.</w:t>
            </w:r>
            <w:r>
              <w:rPr>
                <w:lang w:val="bg-BG"/>
              </w:rPr>
              <w:t xml:space="preserve"> </w:t>
            </w:r>
            <w:r w:rsidR="005F50F9">
              <w:rPr>
                <w:lang w:val="bg-BG"/>
              </w:rPr>
              <w:t xml:space="preserve">Регистрация на удостоверителния </w:t>
            </w:r>
            <w:r w:rsidR="005F50F9" w:rsidRPr="000915A8">
              <w:rPr>
                <w:lang w:val="bg-BG"/>
              </w:rPr>
              <w:t xml:space="preserve">документ в </w:t>
            </w:r>
            <w:r w:rsidR="005F50F9">
              <w:rPr>
                <w:lang w:val="bg-BG"/>
              </w:rPr>
              <w:t>АИС ,,</w:t>
            </w:r>
            <w:r w:rsidR="005F50F9" w:rsidRPr="000915A8">
              <w:rPr>
                <w:lang w:val="bg-BG"/>
              </w:rPr>
              <w:t>Архимед</w:t>
            </w:r>
            <w:r w:rsidR="005F50F9">
              <w:rPr>
                <w:lang w:val="bg-BG"/>
              </w:rPr>
              <w:t>” за получаване  в ЦАО; при мотивиран отказ – изпраща се по лицензиран пощенски оператор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  <w:r w:rsidRPr="0035739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F50F9" w:rsidRPr="000915A8" w:rsidRDefault="005F50F9" w:rsidP="00D2213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</w:tr>
      <w:tr w:rsidR="005F50F9" w:rsidRPr="000915A8" w:rsidTr="00845717">
        <w:trPr>
          <w:cantSplit/>
          <w:trHeight w:val="70"/>
        </w:trPr>
        <w:tc>
          <w:tcPr>
            <w:tcW w:w="4112" w:type="dxa"/>
            <w:shd w:val="clear" w:color="auto" w:fill="auto"/>
            <w:vAlign w:val="center"/>
          </w:tcPr>
          <w:p w:rsidR="005F50F9" w:rsidRPr="000915A8" w:rsidRDefault="00924DB0" w:rsidP="00071FD6">
            <w:pPr>
              <w:rPr>
                <w:lang w:val="bg-BG"/>
              </w:rPr>
            </w:pPr>
            <w:r>
              <w:rPr>
                <w:lang w:val="bg-BG"/>
              </w:rPr>
              <w:t>11</w:t>
            </w:r>
            <w:r w:rsidR="005F50F9">
              <w:rPr>
                <w:lang w:val="bg-BG"/>
              </w:rPr>
              <w:t>.</w:t>
            </w:r>
            <w:r>
              <w:rPr>
                <w:lang w:val="bg-BG"/>
              </w:rPr>
              <w:t xml:space="preserve"> </w:t>
            </w:r>
            <w:r w:rsidR="005F50F9">
              <w:rPr>
                <w:lang w:val="bg-BG"/>
              </w:rPr>
              <w:t>Връчване на разрешение</w:t>
            </w:r>
            <w:r w:rsidR="005F50F9" w:rsidRPr="000915A8">
              <w:rPr>
                <w:lang w:val="bg-BG"/>
              </w:rPr>
              <w:t xml:space="preserve"> </w:t>
            </w:r>
            <w:r w:rsidR="005F50F9">
              <w:rPr>
                <w:lang w:val="bg-BG"/>
              </w:rPr>
              <w:t>за таксиметров превоз на потребителя</w:t>
            </w:r>
            <w:r w:rsidR="005F50F9" w:rsidRPr="000915A8">
              <w:rPr>
                <w:lang w:val="bg-BG"/>
              </w:rPr>
              <w:t xml:space="preserve"> срещу подпис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  <w:r w:rsidRPr="0035739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F50F9" w:rsidRPr="000915A8" w:rsidRDefault="005F50F9" w:rsidP="00D2213B">
            <w:pPr>
              <w:jc w:val="center"/>
              <w:rPr>
                <w:lang w:val="bg-BG"/>
              </w:rPr>
            </w:pPr>
            <w:r w:rsidRPr="000915A8">
              <w:rPr>
                <w:lang w:val="bg-BG"/>
              </w:rPr>
              <w:t>при поискване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</w:tr>
      <w:tr w:rsidR="005F50F9" w:rsidRPr="000915A8" w:rsidTr="00845717">
        <w:trPr>
          <w:cantSplit/>
          <w:trHeight w:val="70"/>
        </w:trPr>
        <w:tc>
          <w:tcPr>
            <w:tcW w:w="4112" w:type="dxa"/>
            <w:shd w:val="clear" w:color="auto" w:fill="auto"/>
            <w:vAlign w:val="center"/>
          </w:tcPr>
          <w:p w:rsidR="005F50F9" w:rsidRDefault="00924DB0" w:rsidP="00071FD6">
            <w:pPr>
              <w:rPr>
                <w:lang w:val="bg-BG"/>
              </w:rPr>
            </w:pPr>
            <w:r>
              <w:rPr>
                <w:lang w:val="bg-BG"/>
              </w:rPr>
              <w:t>12</w:t>
            </w:r>
            <w:r w:rsidR="005F50F9">
              <w:rPr>
                <w:lang w:val="bg-BG"/>
              </w:rPr>
              <w:t>. Архивиране на преписката.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0F9" w:rsidRPr="0035739C" w:rsidRDefault="005F50F9" w:rsidP="002F5EFC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F50F9" w:rsidRPr="000915A8" w:rsidRDefault="005F50F9" w:rsidP="00D2213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50F9" w:rsidRPr="000915A8" w:rsidRDefault="005F50F9" w:rsidP="002F5EFC">
            <w:pPr>
              <w:jc w:val="center"/>
              <w:rPr>
                <w:lang w:val="bg-BG"/>
              </w:rPr>
            </w:pPr>
          </w:p>
        </w:tc>
      </w:tr>
    </w:tbl>
    <w:p w:rsidR="0032386A" w:rsidRDefault="0032386A" w:rsidP="0032386A">
      <w:pPr>
        <w:rPr>
          <w:lang w:val="bg-BG"/>
        </w:rPr>
      </w:pPr>
      <w:r>
        <w:rPr>
          <w:lang w:val="bg-BG"/>
        </w:rPr>
        <w:t xml:space="preserve"> </w:t>
      </w:r>
    </w:p>
    <w:p w:rsidR="00421253" w:rsidRDefault="00421253" w:rsidP="003817BB">
      <w:pPr>
        <w:rPr>
          <w:lang w:val="bg-BG"/>
        </w:rPr>
      </w:pPr>
      <w:bookmarkStart w:id="0" w:name="_GoBack"/>
      <w:bookmarkEnd w:id="0"/>
    </w:p>
    <w:sectPr w:rsidR="00421253" w:rsidSect="002A53D6">
      <w:pgSz w:w="16838" w:h="11906" w:orient="landscape"/>
      <w:pgMar w:top="568" w:right="1418" w:bottom="426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249DA"/>
    <w:multiLevelType w:val="hybridMultilevel"/>
    <w:tmpl w:val="8376A628"/>
    <w:lvl w:ilvl="0" w:tplc="16BEF4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777F0"/>
    <w:multiLevelType w:val="hybridMultilevel"/>
    <w:tmpl w:val="CD7001EA"/>
    <w:lvl w:ilvl="0" w:tplc="5462CD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719F8"/>
    <w:multiLevelType w:val="hybridMultilevel"/>
    <w:tmpl w:val="02061D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573664"/>
    <w:multiLevelType w:val="hybridMultilevel"/>
    <w:tmpl w:val="931E7A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9E2569C"/>
    <w:multiLevelType w:val="hybridMultilevel"/>
    <w:tmpl w:val="90BC0654"/>
    <w:lvl w:ilvl="0" w:tplc="5EEAB6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 w:tplc="13C2782C">
      <w:start w:val="1"/>
      <w:numFmt w:val="bullet"/>
      <w:lvlText w:val="–"/>
      <w:lvlJc w:val="left"/>
      <w:pPr>
        <w:tabs>
          <w:tab w:val="num" w:pos="890"/>
        </w:tabs>
        <w:ind w:left="946" w:hanging="453"/>
      </w:pPr>
      <w:rPr>
        <w:rFonts w:ascii="Haettenschweiler" w:hAnsi="Haettenschweiler" w:cs="Haettenschweiler" w:hint="default"/>
        <w:b w:val="0"/>
        <w:i w:val="0"/>
        <w:color w:val="auto"/>
        <w:sz w:val="18"/>
        <w:szCs w:val="96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1C40"/>
    <w:rsid w:val="00001C40"/>
    <w:rsid w:val="00034760"/>
    <w:rsid w:val="00035C71"/>
    <w:rsid w:val="000408B5"/>
    <w:rsid w:val="00071FD6"/>
    <w:rsid w:val="000D43A2"/>
    <w:rsid w:val="000D4508"/>
    <w:rsid w:val="00101D0C"/>
    <w:rsid w:val="00137095"/>
    <w:rsid w:val="001D5A7D"/>
    <w:rsid w:val="0025260D"/>
    <w:rsid w:val="00266F2B"/>
    <w:rsid w:val="0027693B"/>
    <w:rsid w:val="002A53D6"/>
    <w:rsid w:val="002B2975"/>
    <w:rsid w:val="002B36F2"/>
    <w:rsid w:val="002D699E"/>
    <w:rsid w:val="002F38DD"/>
    <w:rsid w:val="0032386A"/>
    <w:rsid w:val="0035739C"/>
    <w:rsid w:val="003764A0"/>
    <w:rsid w:val="003817BB"/>
    <w:rsid w:val="00382F61"/>
    <w:rsid w:val="00421253"/>
    <w:rsid w:val="004A72D3"/>
    <w:rsid w:val="00547106"/>
    <w:rsid w:val="00555427"/>
    <w:rsid w:val="005E2E55"/>
    <w:rsid w:val="005F50F9"/>
    <w:rsid w:val="006A75DE"/>
    <w:rsid w:val="00713D53"/>
    <w:rsid w:val="007178BA"/>
    <w:rsid w:val="00753D17"/>
    <w:rsid w:val="00845717"/>
    <w:rsid w:val="00873C1A"/>
    <w:rsid w:val="00924DB0"/>
    <w:rsid w:val="009A31C0"/>
    <w:rsid w:val="009B3084"/>
    <w:rsid w:val="009E2BE6"/>
    <w:rsid w:val="00AC4350"/>
    <w:rsid w:val="00AE2E5A"/>
    <w:rsid w:val="00AF3D58"/>
    <w:rsid w:val="00B24422"/>
    <w:rsid w:val="00BB00B8"/>
    <w:rsid w:val="00C067B3"/>
    <w:rsid w:val="00C36682"/>
    <w:rsid w:val="00C50BA8"/>
    <w:rsid w:val="00C625ED"/>
    <w:rsid w:val="00C91B99"/>
    <w:rsid w:val="00CC5C43"/>
    <w:rsid w:val="00CE3C04"/>
    <w:rsid w:val="00D2213B"/>
    <w:rsid w:val="00D84259"/>
    <w:rsid w:val="00E12935"/>
    <w:rsid w:val="00E37B13"/>
    <w:rsid w:val="00E40BCE"/>
    <w:rsid w:val="00E41D90"/>
    <w:rsid w:val="00F3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E405E7"/>
  <w15:docId w15:val="{B9B2D113-98ED-4F02-BC13-E01A66D9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styleId="1">
    <w:name w:val="heading 1"/>
    <w:basedOn w:val="a"/>
    <w:link w:val="10"/>
    <w:uiPriority w:val="9"/>
    <w:qFormat/>
    <w:rsid w:val="00001C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01C40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customStyle="1" w:styleId="Style">
    <w:name w:val="Style"/>
    <w:rsid w:val="00C91B9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3">
    <w:name w:val="Hyperlink"/>
    <w:basedOn w:val="a0"/>
    <w:uiPriority w:val="99"/>
    <w:semiHidden/>
    <w:rsid w:val="00E12935"/>
    <w:rPr>
      <w:color w:val="0000FF"/>
      <w:u w:val="single"/>
    </w:rPr>
  </w:style>
  <w:style w:type="character" w:customStyle="1" w:styleId="number-level">
    <w:name w:val="number-level"/>
    <w:basedOn w:val="a0"/>
    <w:rsid w:val="00E12935"/>
  </w:style>
  <w:style w:type="paragraph" w:styleId="a4">
    <w:name w:val="Normal (Web)"/>
    <w:basedOn w:val="a"/>
    <w:uiPriority w:val="99"/>
    <w:unhideWhenUsed/>
    <w:rsid w:val="003817BB"/>
    <w:pPr>
      <w:spacing w:before="100" w:beforeAutospacing="1" w:after="100" w:afterAutospacing="1"/>
    </w:pPr>
    <w:rPr>
      <w:lang w:val="bg-BG"/>
    </w:rPr>
  </w:style>
  <w:style w:type="paragraph" w:styleId="a5">
    <w:name w:val="List Paragraph"/>
    <w:basedOn w:val="a"/>
    <w:uiPriority w:val="34"/>
    <w:qFormat/>
    <w:rsid w:val="0025260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071FD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71FD6"/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071FD6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71FD6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071FD6"/>
    <w:rPr>
      <w:rFonts w:ascii="Times New Roman" w:eastAsia="Times New Roman" w:hAnsi="Times New Roman" w:cs="Times New Roman"/>
      <w:b/>
      <w:bCs/>
      <w:sz w:val="20"/>
      <w:szCs w:val="20"/>
      <w:lang w:val="en-US" w:eastAsia="bg-BG"/>
    </w:rPr>
  </w:style>
  <w:style w:type="paragraph" w:styleId="ab">
    <w:name w:val="Balloon Text"/>
    <w:basedOn w:val="a"/>
    <w:link w:val="ac"/>
    <w:uiPriority w:val="99"/>
    <w:semiHidden/>
    <w:unhideWhenUsed/>
    <w:rsid w:val="00071FD6"/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071FD6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brich.bg/bg/info_pages/765-6-%D0%B8%D0%B7%D0%B4%D0%B0%D0%B2%D0%B0%D0%BD%D0%B5-%D0%BD%D0%B0-%D1%80%D0%B0%D0%B7%D1%80%D0%B5%D1%88%D0%B8%D1%82%D0%B5%D0%BB%D0%BD%D0%BE-%D0%B7%D0%B0-%D0%B8%D0%B7%D0%B2%D1%8A%D1%80%D1%88%D0%B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BC642-0518-48E4-B480-DAB828041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r.stoyanova</dc:creator>
  <cp:keywords/>
  <dc:description/>
  <cp:lastModifiedBy>user</cp:lastModifiedBy>
  <cp:revision>39</cp:revision>
  <cp:lastPrinted>2021-03-08T07:07:00Z</cp:lastPrinted>
  <dcterms:created xsi:type="dcterms:W3CDTF">2017-06-20T07:22:00Z</dcterms:created>
  <dcterms:modified xsi:type="dcterms:W3CDTF">2024-06-18T08:12:00Z</dcterms:modified>
</cp:coreProperties>
</file>