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4893D" w14:textId="77777777" w:rsidR="004C41A7" w:rsidRPr="00D072C0" w:rsidRDefault="005114D6" w:rsidP="004C41A7">
      <w:pPr>
        <w:rPr>
          <w:color w:val="000000"/>
          <w:sz w:val="24"/>
          <w:szCs w:val="24"/>
          <w:lang w:val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4C41A7" w:rsidRPr="00D072C0">
        <w:rPr>
          <w:color w:val="000000"/>
          <w:sz w:val="24"/>
          <w:szCs w:val="24"/>
          <w:u w:val="single"/>
          <w:lang w:val="bg-BG"/>
        </w:rPr>
        <w:t xml:space="preserve">Изпълнителна агенция "Морска </w:t>
      </w:r>
      <w:r w:rsidR="00745303" w:rsidRPr="00D072C0">
        <w:rPr>
          <w:color w:val="000000"/>
          <w:sz w:val="24"/>
          <w:szCs w:val="24"/>
          <w:u w:val="single"/>
          <w:lang w:val="bg-BG"/>
        </w:rPr>
        <w:t>администрация</w:t>
      </w:r>
      <w:r w:rsidR="004C41A7" w:rsidRPr="00D072C0">
        <w:rPr>
          <w:color w:val="000000"/>
          <w:sz w:val="24"/>
          <w:szCs w:val="24"/>
          <w:u w:val="single"/>
          <w:lang w:val="bg-BG"/>
        </w:rPr>
        <w:t>"</w:t>
      </w:r>
      <w:r>
        <w:rPr>
          <w:color w:val="000000"/>
          <w:sz w:val="24"/>
          <w:szCs w:val="24"/>
          <w:u w:val="single"/>
          <w:lang w:val="bg-BG"/>
        </w:rPr>
        <w:fldChar w:fldCharType="end"/>
      </w:r>
    </w:p>
    <w:p w14:paraId="52F1DBBA" w14:textId="77777777" w:rsidR="004C41A7" w:rsidRPr="00D072C0" w:rsidRDefault="004C41A7" w:rsidP="004C41A7">
      <w:pPr>
        <w:rPr>
          <w:color w:val="000000"/>
          <w:sz w:val="24"/>
          <w:szCs w:val="24"/>
          <w:lang w:val="bg-BG"/>
        </w:rPr>
      </w:pPr>
      <w:r w:rsidRPr="00D072C0">
        <w:rPr>
          <w:color w:val="000000"/>
          <w:sz w:val="24"/>
          <w:szCs w:val="24"/>
          <w:lang w:val="bg-BG"/>
        </w:rPr>
        <w:t> </w:t>
      </w:r>
    </w:p>
    <w:p w14:paraId="23873DFF" w14:textId="77777777" w:rsidR="004C41A7" w:rsidRPr="00D072C0" w:rsidRDefault="0049000D" w:rsidP="00C60B99">
      <w:pPr>
        <w:spacing w:before="100" w:beforeAutospacing="1" w:after="100" w:afterAutospacing="1"/>
        <w:rPr>
          <w:b/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>А</w:t>
      </w:r>
      <w:r w:rsidR="004C41A7" w:rsidRPr="00D072C0">
        <w:rPr>
          <w:b/>
          <w:color w:val="000000"/>
          <w:sz w:val="24"/>
          <w:szCs w:val="24"/>
          <w:lang w:val="bg-BG"/>
        </w:rPr>
        <w:t>У:</w:t>
      </w:r>
      <w:r w:rsidRPr="00D072C0">
        <w:rPr>
          <w:b/>
          <w:color w:val="000000"/>
          <w:sz w:val="24"/>
          <w:szCs w:val="24"/>
          <w:lang w:val="bg-BG"/>
        </w:rPr>
        <w:t>1861</w:t>
      </w:r>
      <w:r w:rsidR="004C41A7" w:rsidRPr="00D072C0">
        <w:rPr>
          <w:b/>
          <w:color w:val="000000"/>
          <w:sz w:val="24"/>
          <w:szCs w:val="24"/>
          <w:lang w:val="bg-BG"/>
        </w:rPr>
        <w:t xml:space="preserve"> </w:t>
      </w:r>
      <w:r w:rsidRPr="00D072C0">
        <w:rPr>
          <w:b/>
          <w:sz w:val="24"/>
          <w:lang w:val="bg-BG"/>
        </w:rPr>
        <w:t>Издаване/преиздаване/удължаване срока на валидност на свидетелства за правоспособност и потвърждения</w:t>
      </w:r>
    </w:p>
    <w:p w14:paraId="166227CC" w14:textId="77777777" w:rsidR="00857E30" w:rsidRPr="00D072C0" w:rsidRDefault="00857E30" w:rsidP="008B48DF">
      <w:pPr>
        <w:pStyle w:val="BodyText2"/>
        <w:numPr>
          <w:ilvl w:val="0"/>
          <w:numId w:val="21"/>
        </w:numPr>
        <w:tabs>
          <w:tab w:val="clear" w:pos="1350"/>
          <w:tab w:val="left" w:pos="284"/>
          <w:tab w:val="left" w:pos="993"/>
        </w:tabs>
        <w:ind w:left="0" w:firstLine="709"/>
        <w:jc w:val="left"/>
        <w:rPr>
          <w:b/>
          <w:sz w:val="24"/>
          <w:szCs w:val="24"/>
        </w:rPr>
      </w:pPr>
      <w:r w:rsidRPr="00D072C0">
        <w:rPr>
          <w:b/>
          <w:sz w:val="24"/>
          <w:szCs w:val="24"/>
        </w:rPr>
        <w:t>Правно основание за предоставянето на административната услуга:</w:t>
      </w:r>
    </w:p>
    <w:p w14:paraId="4E9D6D83" w14:textId="7CD5258C" w:rsidR="00027937" w:rsidRPr="00BC1F22" w:rsidRDefault="00177A8A" w:rsidP="00964CEA">
      <w:pPr>
        <w:pStyle w:val="BodyText2"/>
        <w:numPr>
          <w:ilvl w:val="0"/>
          <w:numId w:val="28"/>
        </w:numPr>
        <w:tabs>
          <w:tab w:val="clear" w:pos="1350"/>
          <w:tab w:val="left" w:pos="993"/>
        </w:tabs>
        <w:ind w:left="0" w:firstLine="709"/>
        <w:rPr>
          <w:sz w:val="24"/>
          <w:szCs w:val="24"/>
        </w:rPr>
      </w:pPr>
      <w:r w:rsidRPr="00BC1F22">
        <w:rPr>
          <w:sz w:val="24"/>
          <w:szCs w:val="24"/>
        </w:rPr>
        <w:t>Наредба № 6 за компетентност на морските лица в Република България</w:t>
      </w:r>
      <w:r w:rsidR="0069609E" w:rsidRPr="00BC1F22">
        <w:rPr>
          <w:sz w:val="24"/>
          <w:szCs w:val="24"/>
        </w:rPr>
        <w:t xml:space="preserve"> –</w:t>
      </w:r>
      <w:r w:rsidR="00364A20">
        <w:rPr>
          <w:sz w:val="24"/>
          <w:szCs w:val="24"/>
        </w:rPr>
        <w:t xml:space="preserve"> </w:t>
      </w:r>
      <w:r w:rsidR="0069609E" w:rsidRPr="00BC1F22">
        <w:rPr>
          <w:sz w:val="24"/>
          <w:szCs w:val="24"/>
        </w:rPr>
        <w:t xml:space="preserve"> чл. 100 </w:t>
      </w:r>
      <w:r w:rsidR="00364A20">
        <w:rPr>
          <w:sz w:val="24"/>
          <w:szCs w:val="24"/>
        </w:rPr>
        <w:t>(</w:t>
      </w:r>
      <w:r w:rsidR="005676B1" w:rsidRPr="00BC1F22">
        <w:rPr>
          <w:sz w:val="24"/>
          <w:szCs w:val="24"/>
        </w:rPr>
        <w:t xml:space="preserve">с изключение </w:t>
      </w:r>
      <w:r w:rsidR="00BC1F22" w:rsidRPr="00BC1F22">
        <w:rPr>
          <w:sz w:val="24"/>
          <w:szCs w:val="24"/>
        </w:rPr>
        <w:t xml:space="preserve">алинея 5 </w:t>
      </w:r>
      <w:r w:rsidR="00BC1F22">
        <w:rPr>
          <w:sz w:val="24"/>
          <w:szCs w:val="24"/>
        </w:rPr>
        <w:t xml:space="preserve"> и </w:t>
      </w:r>
      <w:r w:rsidR="005676B1" w:rsidRPr="00BC1F22">
        <w:rPr>
          <w:sz w:val="24"/>
          <w:szCs w:val="24"/>
        </w:rPr>
        <w:t xml:space="preserve">на </w:t>
      </w:r>
      <w:r w:rsidR="00BC1F22" w:rsidRPr="00BC1F22">
        <w:rPr>
          <w:sz w:val="24"/>
          <w:szCs w:val="24"/>
        </w:rPr>
        <w:t xml:space="preserve"> </w:t>
      </w:r>
      <w:r w:rsidR="005676B1" w:rsidRPr="00BC1F22">
        <w:rPr>
          <w:sz w:val="24"/>
          <w:szCs w:val="24"/>
        </w:rPr>
        <w:t>точки 2 и 8</w:t>
      </w:r>
      <w:r w:rsidR="00BC1F22">
        <w:rPr>
          <w:sz w:val="24"/>
          <w:szCs w:val="24"/>
        </w:rPr>
        <w:t xml:space="preserve"> на алинея 1</w:t>
      </w:r>
      <w:r w:rsidR="00364A20">
        <w:rPr>
          <w:sz w:val="24"/>
          <w:szCs w:val="24"/>
        </w:rPr>
        <w:t>) и чл. 111.</w:t>
      </w:r>
      <w:r w:rsidR="00BC1F22">
        <w:rPr>
          <w:sz w:val="24"/>
          <w:szCs w:val="24"/>
        </w:rPr>
        <w:t xml:space="preserve"> </w:t>
      </w:r>
    </w:p>
    <w:p w14:paraId="087F2178" w14:textId="77777777" w:rsidR="00027937" w:rsidRPr="00D072C0" w:rsidRDefault="008B48DF" w:rsidP="008B48DF">
      <w:pPr>
        <w:pStyle w:val="BodyText2"/>
        <w:numPr>
          <w:ilvl w:val="0"/>
          <w:numId w:val="28"/>
        </w:numPr>
        <w:tabs>
          <w:tab w:val="clear" w:pos="1350"/>
        </w:tabs>
        <w:ind w:left="0" w:firstLine="709"/>
        <w:rPr>
          <w:sz w:val="24"/>
        </w:rPr>
      </w:pPr>
      <w:r>
        <w:rPr>
          <w:sz w:val="24"/>
          <w:lang w:val="en-US"/>
        </w:rPr>
        <w:t xml:space="preserve">   </w:t>
      </w:r>
      <w:r w:rsidR="00177A8A" w:rsidRPr="00D072C0">
        <w:rPr>
          <w:sz w:val="24"/>
        </w:rPr>
        <w:t>Международната конвенция STCW от 1978, както е изменена или</w:t>
      </w:r>
    </w:p>
    <w:p w14:paraId="2B9EC638" w14:textId="77777777" w:rsidR="00177A8A" w:rsidRPr="00D072C0" w:rsidRDefault="00DD5FF2" w:rsidP="008B48DF">
      <w:pPr>
        <w:pStyle w:val="BodyText2"/>
        <w:numPr>
          <w:ilvl w:val="0"/>
          <w:numId w:val="28"/>
        </w:numPr>
        <w:tabs>
          <w:tab w:val="clear" w:pos="1350"/>
        </w:tabs>
        <w:ind w:left="0" w:firstLine="709"/>
        <w:rPr>
          <w:b/>
          <w:sz w:val="24"/>
          <w:szCs w:val="24"/>
        </w:rPr>
      </w:pPr>
      <w:r w:rsidRPr="00D072C0">
        <w:rPr>
          <w:sz w:val="24"/>
          <w:szCs w:val="24"/>
        </w:rPr>
        <w:t>Наредба № Н-11 за определяне изискванията за здравословна годност на морските лица в Р. България</w:t>
      </w:r>
    </w:p>
    <w:p w14:paraId="05271509" w14:textId="77777777" w:rsidR="008B48DF" w:rsidRPr="00A7547B" w:rsidRDefault="008B48DF" w:rsidP="008B48DF">
      <w:pPr>
        <w:numPr>
          <w:ilvl w:val="0"/>
          <w:numId w:val="4"/>
        </w:numPr>
        <w:ind w:left="0" w:firstLine="709"/>
        <w:jc w:val="both"/>
        <w:rPr>
          <w:b/>
          <w:color w:val="000000"/>
          <w:sz w:val="24"/>
          <w:szCs w:val="24"/>
          <w:lang w:val="ru-RU"/>
        </w:rPr>
      </w:pPr>
      <w:r w:rsidRPr="00A7547B">
        <w:rPr>
          <w:b/>
          <w:color w:val="000000"/>
          <w:sz w:val="24"/>
          <w:szCs w:val="24"/>
          <w:lang w:val="ru-RU"/>
        </w:rPr>
        <w:t xml:space="preserve">Орган по предоставянето на административната услуга: </w:t>
      </w:r>
    </w:p>
    <w:p w14:paraId="475EA0B5" w14:textId="77777777" w:rsidR="008B48DF" w:rsidRPr="00A7547B" w:rsidRDefault="008B48DF" w:rsidP="008B48DF">
      <w:pPr>
        <w:pStyle w:val="ListParagraph"/>
        <w:numPr>
          <w:ilvl w:val="0"/>
          <w:numId w:val="32"/>
        </w:numPr>
        <w:ind w:left="0" w:firstLine="709"/>
        <w:jc w:val="both"/>
        <w:rPr>
          <w:color w:val="000000"/>
          <w:sz w:val="24"/>
          <w:szCs w:val="24"/>
          <w:lang w:val="ru-RU"/>
        </w:rPr>
      </w:pPr>
      <w:r w:rsidRPr="00F71F85">
        <w:rPr>
          <w:color w:val="000000"/>
          <w:sz w:val="24"/>
          <w:szCs w:val="24"/>
          <w:lang w:val="bg-BG"/>
        </w:rPr>
        <w:t xml:space="preserve">Дирекция ”Морска администрация” - </w:t>
      </w:r>
      <w:r w:rsidRPr="00A7547B">
        <w:rPr>
          <w:sz w:val="24"/>
          <w:szCs w:val="24"/>
          <w:lang w:val="ru-RU"/>
        </w:rPr>
        <w:t>Бургас, Варна</w:t>
      </w:r>
      <w:r w:rsidRPr="00F71F85">
        <w:rPr>
          <w:sz w:val="24"/>
          <w:szCs w:val="24"/>
          <w:lang w:val="bg-BG"/>
        </w:rPr>
        <w:t>; Дирекция „Речен надзор” – Русе, Лом</w:t>
      </w:r>
      <w:r>
        <w:rPr>
          <w:sz w:val="24"/>
          <w:szCs w:val="24"/>
          <w:lang w:val="bg-BG"/>
        </w:rPr>
        <w:t xml:space="preserve"> и директор</w:t>
      </w:r>
      <w:r w:rsidRPr="00A7547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Дирекция </w:t>
      </w:r>
      <w:r w:rsidRPr="00A7547B">
        <w:rPr>
          <w:sz w:val="24"/>
          <w:szCs w:val="24"/>
          <w:lang w:val="ru-RU"/>
        </w:rPr>
        <w:t>„</w:t>
      </w:r>
      <w:r>
        <w:rPr>
          <w:sz w:val="24"/>
          <w:szCs w:val="24"/>
          <w:lang w:val="bg-BG"/>
        </w:rPr>
        <w:t>МНРК</w:t>
      </w:r>
      <w:r w:rsidRPr="00A7547B">
        <w:rPr>
          <w:sz w:val="24"/>
          <w:szCs w:val="24"/>
          <w:lang w:val="ru-RU"/>
        </w:rPr>
        <w:t>” - София.</w:t>
      </w:r>
    </w:p>
    <w:p w14:paraId="14482090" w14:textId="77777777" w:rsidR="00B722AC" w:rsidRPr="00D072C0" w:rsidRDefault="00B722AC" w:rsidP="008B48DF">
      <w:pPr>
        <w:pStyle w:val="ListParagraph"/>
        <w:numPr>
          <w:ilvl w:val="0"/>
          <w:numId w:val="21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>Срок за предоставяне</w:t>
      </w:r>
      <w:r w:rsidR="00A80112" w:rsidRPr="00D072C0">
        <w:rPr>
          <w:b/>
          <w:color w:val="000000"/>
          <w:sz w:val="24"/>
          <w:szCs w:val="24"/>
          <w:lang w:val="bg-BG"/>
        </w:rPr>
        <w:t xml:space="preserve"> на административната услуга</w:t>
      </w:r>
      <w:r w:rsidRPr="00D072C0">
        <w:rPr>
          <w:b/>
          <w:color w:val="000000"/>
          <w:sz w:val="24"/>
          <w:szCs w:val="24"/>
          <w:lang w:val="bg-BG"/>
        </w:rPr>
        <w:t xml:space="preserve">: </w:t>
      </w:r>
    </w:p>
    <w:p w14:paraId="2E1601DD" w14:textId="77777777" w:rsidR="00B722AC" w:rsidRPr="00D072C0" w:rsidRDefault="00B722AC" w:rsidP="008B48D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Обикновена услуга в рамките на 30 календарни дни</w:t>
      </w:r>
    </w:p>
    <w:p w14:paraId="1D52550D" w14:textId="77777777" w:rsidR="00B722AC" w:rsidRPr="00D072C0" w:rsidRDefault="00B722AC" w:rsidP="008B48D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Бърза услуга в рамките на 7 календарни дни</w:t>
      </w:r>
    </w:p>
    <w:p w14:paraId="7A959E6C" w14:textId="77777777" w:rsidR="00A80112" w:rsidRPr="00D072C0" w:rsidRDefault="00B722AC" w:rsidP="008B48DF">
      <w:pPr>
        <w:numPr>
          <w:ilvl w:val="0"/>
          <w:numId w:val="21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>Срок на действие на документа/индивидуалния административен акт:</w:t>
      </w:r>
      <w:r w:rsidRPr="00D072C0">
        <w:rPr>
          <w:color w:val="000000"/>
          <w:sz w:val="24"/>
          <w:szCs w:val="24"/>
          <w:lang w:val="bg-BG"/>
        </w:rPr>
        <w:t xml:space="preserve"> </w:t>
      </w:r>
    </w:p>
    <w:p w14:paraId="58EB991B" w14:textId="77777777" w:rsidR="00996A23" w:rsidRPr="00D072C0" w:rsidRDefault="009E6F5D" w:rsidP="008B48DF">
      <w:pPr>
        <w:numPr>
          <w:ilvl w:val="0"/>
          <w:numId w:val="27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color w:val="000000"/>
          <w:sz w:val="24"/>
          <w:szCs w:val="24"/>
          <w:lang w:val="bg-BG"/>
        </w:rPr>
        <w:t>до 5</w:t>
      </w:r>
      <w:r w:rsidR="00B722AC" w:rsidRPr="00D072C0">
        <w:rPr>
          <w:color w:val="000000"/>
          <w:sz w:val="24"/>
          <w:szCs w:val="24"/>
          <w:lang w:val="bg-BG"/>
        </w:rPr>
        <w:t xml:space="preserve"> г.</w:t>
      </w:r>
    </w:p>
    <w:p w14:paraId="615D9505" w14:textId="77777777" w:rsidR="00996A23" w:rsidRPr="00D072C0" w:rsidRDefault="00B722AC" w:rsidP="008B48DF">
      <w:pPr>
        <w:numPr>
          <w:ilvl w:val="0"/>
          <w:numId w:val="21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 xml:space="preserve">Орган, осъществяващ контрол върху дейността на органа по предоставянето на услугата: </w:t>
      </w:r>
    </w:p>
    <w:p w14:paraId="5E2AD674" w14:textId="77777777" w:rsidR="00B722AC" w:rsidRPr="00D072C0" w:rsidRDefault="00B722AC" w:rsidP="008B48DF">
      <w:pPr>
        <w:numPr>
          <w:ilvl w:val="0"/>
          <w:numId w:val="25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color w:val="000000"/>
          <w:sz w:val="24"/>
          <w:szCs w:val="24"/>
          <w:lang w:val="bg-BG"/>
        </w:rPr>
        <w:t>Изпълнителен директор на ИА „Морска администрация“</w:t>
      </w:r>
    </w:p>
    <w:p w14:paraId="2C7200BA" w14:textId="77777777" w:rsidR="00A80112" w:rsidRPr="00D072C0" w:rsidRDefault="00B722AC" w:rsidP="008B48DF">
      <w:pPr>
        <w:numPr>
          <w:ilvl w:val="0"/>
          <w:numId w:val="21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 xml:space="preserve">Електронен адрес, на който се предоставя услугата: </w:t>
      </w:r>
    </w:p>
    <w:p w14:paraId="2C929838" w14:textId="77777777" w:rsidR="00A80112" w:rsidRPr="00D60799" w:rsidRDefault="00857F75" w:rsidP="008B48DF">
      <w:pPr>
        <w:numPr>
          <w:ilvl w:val="0"/>
          <w:numId w:val="24"/>
        </w:numPr>
        <w:ind w:left="0" w:firstLine="709"/>
        <w:rPr>
          <w:rStyle w:val="value-label"/>
          <w:color w:val="000000"/>
          <w:sz w:val="24"/>
          <w:szCs w:val="24"/>
          <w:lang w:val="bg-BG"/>
        </w:rPr>
      </w:pPr>
      <w:hyperlink r:id="rId7" w:tgtFrame="_blank" w:history="1">
        <w:r w:rsidR="00D60799" w:rsidRPr="00D60799">
          <w:rPr>
            <w:rStyle w:val="Hyperlink"/>
            <w:sz w:val="24"/>
            <w:szCs w:val="24"/>
            <w:lang w:val="bg-BG"/>
          </w:rPr>
          <w:t>https://egov.bg/wps/portal/egov/dostavchitsi+na+uslugi/izpalnitelni+agentsii/uslugi-145/1861</w:t>
        </w:r>
      </w:hyperlink>
    </w:p>
    <w:p w14:paraId="0EE65C1C" w14:textId="77777777" w:rsidR="00B722AC" w:rsidRPr="00D072C0" w:rsidRDefault="00B722AC" w:rsidP="008B48DF">
      <w:pPr>
        <w:numPr>
          <w:ilvl w:val="0"/>
          <w:numId w:val="21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>Електронен адрес за предложения:</w:t>
      </w:r>
    </w:p>
    <w:p w14:paraId="366867C1" w14:textId="77777777" w:rsidR="00B722AC" w:rsidRPr="00D072C0" w:rsidRDefault="00857F75" w:rsidP="008B48DF">
      <w:pPr>
        <w:numPr>
          <w:ilvl w:val="0"/>
          <w:numId w:val="23"/>
        </w:numPr>
        <w:ind w:left="0" w:firstLine="709"/>
        <w:rPr>
          <w:color w:val="000000"/>
          <w:sz w:val="24"/>
          <w:szCs w:val="24"/>
          <w:lang w:val="bg-BG"/>
        </w:rPr>
      </w:pPr>
      <w:hyperlink r:id="rId8" w:history="1">
        <w:r w:rsidR="008B48DF" w:rsidRPr="008B48DF">
          <w:rPr>
            <w:rStyle w:val="Hyperlink"/>
            <w:sz w:val="24"/>
            <w:szCs w:val="24"/>
            <w:lang w:val="en-US"/>
          </w:rPr>
          <w:t>bma@</w:t>
        </w:r>
        <w:r w:rsidR="008B48DF" w:rsidRPr="008B48DF">
          <w:rPr>
            <w:rStyle w:val="Hyperlink"/>
            <w:sz w:val="24"/>
            <w:szCs w:val="24"/>
            <w:lang w:val="bg-BG"/>
          </w:rPr>
          <w:t>marad.bg</w:t>
        </w:r>
      </w:hyperlink>
    </w:p>
    <w:p w14:paraId="5E6118D3" w14:textId="77777777" w:rsidR="00B722AC" w:rsidRPr="00D072C0" w:rsidRDefault="00B722AC" w:rsidP="008B48DF">
      <w:pPr>
        <w:ind w:firstLine="709"/>
        <w:rPr>
          <w:lang w:val="bg-BG"/>
        </w:rPr>
      </w:pPr>
    </w:p>
    <w:p w14:paraId="4E023BF4" w14:textId="77777777" w:rsidR="00B722AC" w:rsidRPr="00D072C0" w:rsidRDefault="00B722AC" w:rsidP="008B48DF">
      <w:pPr>
        <w:numPr>
          <w:ilvl w:val="0"/>
          <w:numId w:val="21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b/>
          <w:bCs/>
          <w:color w:val="000000"/>
          <w:sz w:val="24"/>
          <w:szCs w:val="24"/>
          <w:lang w:val="bg-BG"/>
        </w:rPr>
        <w:t>Административни звена, в които се подават документите и се получават</w:t>
      </w:r>
      <w:r w:rsidR="00996A23" w:rsidRPr="00D072C0">
        <w:rPr>
          <w:b/>
          <w:bCs/>
          <w:color w:val="000000"/>
          <w:sz w:val="24"/>
          <w:szCs w:val="24"/>
          <w:lang w:val="bg-BG"/>
        </w:rPr>
        <w:t xml:space="preserve"> готовите документи</w:t>
      </w:r>
      <w:r w:rsidRPr="00D072C0">
        <w:rPr>
          <w:b/>
          <w:bCs/>
          <w:color w:val="000000"/>
          <w:sz w:val="24"/>
          <w:szCs w:val="24"/>
          <w:lang w:val="bg-BG"/>
        </w:rPr>
        <w:t>:</w:t>
      </w:r>
    </w:p>
    <w:p w14:paraId="46C2EFA9" w14:textId="77777777" w:rsidR="00EC30A4" w:rsidRPr="00D072C0" w:rsidRDefault="00EC30A4" w:rsidP="008B48DF">
      <w:pPr>
        <w:tabs>
          <w:tab w:val="left" w:pos="720"/>
          <w:tab w:val="left" w:pos="1350"/>
        </w:tabs>
        <w:ind w:firstLine="709"/>
        <w:jc w:val="both"/>
        <w:rPr>
          <w:color w:val="000000"/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Центровете за административно обслужване в </w:t>
      </w:r>
      <w:r w:rsidRPr="00D072C0">
        <w:rPr>
          <w:b/>
          <w:sz w:val="24"/>
          <w:szCs w:val="24"/>
          <w:lang w:val="bg-BG"/>
        </w:rPr>
        <w:t>д</w:t>
      </w:r>
      <w:r w:rsidRPr="00D072C0">
        <w:rPr>
          <w:sz w:val="24"/>
          <w:szCs w:val="24"/>
          <w:lang w:val="bg-BG"/>
        </w:rPr>
        <w:t>ирекции “Морска администрация” – Бургас, Варна, дирекция “Речен надзор – Русе, Лом” и</w:t>
      </w:r>
      <w:r w:rsidRPr="00D072C0">
        <w:rPr>
          <w:color w:val="FF0000"/>
          <w:sz w:val="24"/>
          <w:szCs w:val="24"/>
          <w:lang w:val="bg-BG"/>
        </w:rPr>
        <w:t xml:space="preserve"> </w:t>
      </w:r>
      <w:r w:rsidRPr="00D072C0">
        <w:rPr>
          <w:color w:val="000000"/>
          <w:sz w:val="24"/>
          <w:szCs w:val="24"/>
          <w:lang w:val="bg-BG"/>
        </w:rPr>
        <w:t>дирекция „ППУ” - София.</w:t>
      </w:r>
    </w:p>
    <w:p w14:paraId="3F70EF13" w14:textId="77777777" w:rsidR="008B48DF" w:rsidRPr="00CF0F5A" w:rsidRDefault="008B48DF" w:rsidP="008B48DF">
      <w:pPr>
        <w:numPr>
          <w:ilvl w:val="0"/>
          <w:numId w:val="22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София,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1000, ул. „Дякон Игнатий“ № 9,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9" w:history="1">
        <w:r w:rsidRPr="003A429C">
          <w:rPr>
            <w:rStyle w:val="Hyperlink"/>
            <w:sz w:val="24"/>
            <w:szCs w:val="24"/>
            <w:lang w:val="en-US"/>
          </w:rPr>
          <w:t>bma@marad.bg</w:t>
        </w:r>
      </w:hyperlink>
      <w:r>
        <w:rPr>
          <w:color w:val="222222"/>
          <w:sz w:val="24"/>
          <w:szCs w:val="24"/>
          <w:lang w:val="en-US"/>
        </w:rPr>
        <w:t>;</w:t>
      </w:r>
    </w:p>
    <w:p w14:paraId="6A908D15" w14:textId="77777777" w:rsidR="008B48DF" w:rsidRPr="00CF0F5A" w:rsidRDefault="008B48DF" w:rsidP="008B48DF">
      <w:pPr>
        <w:numPr>
          <w:ilvl w:val="0"/>
          <w:numId w:val="22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proofErr w:type="spellStart"/>
      <w:r w:rsidRPr="00CF0F5A">
        <w:rPr>
          <w:color w:val="000000" w:themeColor="text1"/>
          <w:sz w:val="24"/>
          <w:szCs w:val="24"/>
        </w:rPr>
        <w:t>гр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Варна,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9000, бул. „Приморски“ № 5, тел. 0700 10 145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10" w:history="1">
        <w:r w:rsidRPr="003A429C">
          <w:rPr>
            <w:rStyle w:val="Hyperlink"/>
            <w:sz w:val="24"/>
            <w:szCs w:val="24"/>
            <w:lang w:val="en-US"/>
          </w:rPr>
          <w:t>hm_vn@marad.bg</w:t>
        </w:r>
      </w:hyperlink>
      <w:r>
        <w:rPr>
          <w:color w:val="222222"/>
          <w:sz w:val="24"/>
          <w:szCs w:val="24"/>
          <w:lang w:val="en-US"/>
        </w:rPr>
        <w:t>;</w:t>
      </w:r>
    </w:p>
    <w:p w14:paraId="46814F05" w14:textId="77777777" w:rsidR="008B48DF" w:rsidRPr="00CF0F5A" w:rsidRDefault="008B48DF" w:rsidP="008B48DF">
      <w:pPr>
        <w:numPr>
          <w:ilvl w:val="0"/>
          <w:numId w:val="22"/>
        </w:numPr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Бургас,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8000, ул. „Княз Ал. Батенберг“ № 3,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 17</w:t>
      </w:r>
      <w:r w:rsidRPr="00CF0F5A">
        <w:rPr>
          <w:color w:val="222222"/>
          <w:sz w:val="24"/>
          <w:szCs w:val="24"/>
        </w:rPr>
        <w:t>:30</w:t>
      </w:r>
      <w:r>
        <w:rPr>
          <w:color w:val="000000" w:themeColor="text1"/>
          <w:sz w:val="24"/>
          <w:szCs w:val="24"/>
        </w:rPr>
        <w:t>, email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Pr="003A429C">
          <w:rPr>
            <w:rStyle w:val="Hyperlink"/>
            <w:sz w:val="24"/>
            <w:szCs w:val="24"/>
            <w:lang w:val="en-US"/>
          </w:rPr>
          <w:t>hm_bs@marad.bg</w:t>
        </w:r>
      </w:hyperlink>
      <w:r>
        <w:rPr>
          <w:color w:val="000000" w:themeColor="text1"/>
          <w:sz w:val="24"/>
          <w:szCs w:val="24"/>
          <w:lang w:val="en-US"/>
        </w:rPr>
        <w:t>;</w:t>
      </w:r>
    </w:p>
    <w:p w14:paraId="69C15E56" w14:textId="77777777" w:rsidR="008B48DF" w:rsidRPr="00CF0F5A" w:rsidRDefault="008B48DF" w:rsidP="008B48DF">
      <w:pPr>
        <w:numPr>
          <w:ilvl w:val="0"/>
          <w:numId w:val="22"/>
        </w:numPr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Русе,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7000, ул. „Пристанищна“ № 20,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 w:rsidRPr="00CF0F5A">
        <w:rPr>
          <w:color w:val="222222"/>
          <w:sz w:val="24"/>
          <w:szCs w:val="24"/>
        </w:rPr>
        <w:t xml:space="preserve"> 17:30</w:t>
      </w:r>
      <w:r>
        <w:rPr>
          <w:color w:val="000000" w:themeColor="text1"/>
          <w:sz w:val="24"/>
          <w:szCs w:val="24"/>
        </w:rPr>
        <w:t>, email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A429C">
          <w:rPr>
            <w:rStyle w:val="Hyperlink"/>
            <w:sz w:val="24"/>
            <w:szCs w:val="24"/>
            <w:lang w:val="en-US"/>
          </w:rPr>
          <w:t>hm_rs@marad.bg</w:t>
        </w:r>
      </w:hyperlink>
      <w:r>
        <w:rPr>
          <w:color w:val="000000" w:themeColor="text1"/>
          <w:sz w:val="24"/>
          <w:szCs w:val="24"/>
          <w:lang w:val="en-US"/>
        </w:rPr>
        <w:t>;</w:t>
      </w:r>
    </w:p>
    <w:p w14:paraId="3A4CFC2F" w14:textId="77777777" w:rsidR="008B48DF" w:rsidRPr="0063770B" w:rsidRDefault="008B48DF" w:rsidP="008B48DF">
      <w:pPr>
        <w:numPr>
          <w:ilvl w:val="0"/>
          <w:numId w:val="22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Лом,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3600, „Дунавски парк“ № 3, тел. 0700 10 145. </w:t>
      </w:r>
      <w:r w:rsidRPr="00D7585D">
        <w:rPr>
          <w:color w:val="222222"/>
          <w:sz w:val="24"/>
          <w:szCs w:val="24"/>
          <w:lang w:val="bg-BG"/>
        </w:rPr>
        <w:t xml:space="preserve">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13" w:history="1">
        <w:r w:rsidRPr="003A429C">
          <w:rPr>
            <w:rStyle w:val="Hyperlink"/>
            <w:sz w:val="24"/>
            <w:szCs w:val="24"/>
            <w:lang w:val="en-US"/>
          </w:rPr>
          <w:t>hm_lm@marad.bg</w:t>
        </w:r>
      </w:hyperlink>
    </w:p>
    <w:p w14:paraId="367362FA" w14:textId="77777777" w:rsidR="00D60799" w:rsidRPr="008B48DF" w:rsidRDefault="00D60799" w:rsidP="008B48DF">
      <w:pPr>
        <w:ind w:firstLine="709"/>
        <w:contextualSpacing/>
        <w:rPr>
          <w:rFonts w:eastAsia="Calibri"/>
          <w:b/>
          <w:color w:val="222222"/>
          <w:sz w:val="24"/>
          <w:szCs w:val="24"/>
          <w:lang w:val="bg-BG" w:eastAsia="en-US"/>
        </w:rPr>
      </w:pPr>
      <w:r w:rsidRPr="008B48DF">
        <w:rPr>
          <w:rFonts w:eastAsia="Calibri"/>
          <w:b/>
          <w:color w:val="222222"/>
          <w:sz w:val="24"/>
          <w:szCs w:val="24"/>
          <w:lang w:val="bg-BG" w:eastAsia="en-US"/>
        </w:rPr>
        <w:t>⁕</w:t>
      </w:r>
      <w:r>
        <w:rPr>
          <w:rFonts w:eastAsia="Calibri"/>
          <w:b/>
          <w:color w:val="222222"/>
          <w:sz w:val="24"/>
          <w:szCs w:val="24"/>
          <w:lang w:val="bg-BG" w:eastAsia="en-US"/>
        </w:rPr>
        <w:t xml:space="preserve">    </w:t>
      </w:r>
      <w:r w:rsidRPr="008B48DF">
        <w:rPr>
          <w:rFonts w:eastAsia="Calibri"/>
          <w:b/>
          <w:color w:val="222222"/>
          <w:sz w:val="24"/>
          <w:szCs w:val="24"/>
          <w:lang w:val="bg-BG" w:eastAsia="en-US"/>
        </w:rPr>
        <w:t>Обаждането по телефон се таксува съгласно личния Ви тарифен план.</w:t>
      </w:r>
    </w:p>
    <w:p w14:paraId="03A8EABD" w14:textId="77777777" w:rsidR="00EC30A4" w:rsidRPr="00D072C0" w:rsidRDefault="00EC30A4" w:rsidP="008B48DF">
      <w:pPr>
        <w:ind w:firstLine="709"/>
        <w:contextualSpacing/>
        <w:rPr>
          <w:rFonts w:eastAsia="Calibri"/>
          <w:color w:val="222222"/>
          <w:sz w:val="24"/>
          <w:szCs w:val="24"/>
          <w:lang w:val="bg-BG" w:eastAsia="en-US"/>
        </w:rPr>
      </w:pPr>
    </w:p>
    <w:p w14:paraId="024206F1" w14:textId="77777777" w:rsidR="00A378AD" w:rsidRPr="00D072C0" w:rsidRDefault="00A378AD" w:rsidP="008B48DF">
      <w:pPr>
        <w:numPr>
          <w:ilvl w:val="0"/>
          <w:numId w:val="21"/>
        </w:numPr>
        <w:ind w:left="0" w:firstLine="709"/>
        <w:rPr>
          <w:b/>
          <w:bCs/>
          <w:color w:val="000000"/>
          <w:sz w:val="24"/>
          <w:szCs w:val="24"/>
          <w:lang w:val="bg-BG"/>
        </w:rPr>
      </w:pPr>
      <w:r w:rsidRPr="00D072C0">
        <w:rPr>
          <w:b/>
          <w:bCs/>
          <w:color w:val="000000"/>
          <w:sz w:val="24"/>
          <w:szCs w:val="24"/>
          <w:lang w:val="bg-BG"/>
        </w:rPr>
        <w:t>Необходими условия и документи, за да ползвате услугата:</w:t>
      </w:r>
    </w:p>
    <w:p w14:paraId="3A10FA75" w14:textId="77777777" w:rsidR="00A35B35" w:rsidRPr="00D072C0" w:rsidRDefault="00A35B35" w:rsidP="008B48DF">
      <w:pPr>
        <w:pStyle w:val="BodyText2"/>
        <w:ind w:firstLine="709"/>
        <w:rPr>
          <w:sz w:val="24"/>
          <w:szCs w:val="24"/>
        </w:rPr>
      </w:pPr>
      <w:r w:rsidRPr="00D072C0">
        <w:rPr>
          <w:sz w:val="24"/>
          <w:szCs w:val="24"/>
        </w:rPr>
        <w:lastRenderedPageBreak/>
        <w:t xml:space="preserve">Свидетелство за правоспособност се издава на морското лице, когато отговаря на </w:t>
      </w:r>
      <w:r w:rsidR="000B1A06" w:rsidRPr="00D072C0">
        <w:rPr>
          <w:sz w:val="24"/>
          <w:szCs w:val="24"/>
        </w:rPr>
        <w:t>изискванията</w:t>
      </w:r>
      <w:r w:rsidR="00833911" w:rsidRPr="00D072C0">
        <w:rPr>
          <w:sz w:val="24"/>
          <w:szCs w:val="24"/>
        </w:rPr>
        <w:t xml:space="preserve"> на Наредба №</w:t>
      </w:r>
      <w:r w:rsidR="008B48DF">
        <w:rPr>
          <w:sz w:val="24"/>
          <w:szCs w:val="24"/>
          <w:lang w:val="en-US"/>
        </w:rPr>
        <w:t xml:space="preserve"> </w:t>
      </w:r>
      <w:r w:rsidR="00833911" w:rsidRPr="00D072C0">
        <w:rPr>
          <w:sz w:val="24"/>
          <w:szCs w:val="24"/>
        </w:rPr>
        <w:t>6 за компетентност на морските лица в Р. България</w:t>
      </w:r>
      <w:r w:rsidR="0070636A">
        <w:rPr>
          <w:sz w:val="24"/>
          <w:szCs w:val="24"/>
        </w:rPr>
        <w:t>, както е изменена</w:t>
      </w:r>
      <w:r w:rsidR="00833911" w:rsidRPr="00D072C0">
        <w:rPr>
          <w:sz w:val="24"/>
          <w:szCs w:val="24"/>
        </w:rPr>
        <w:t xml:space="preserve"> (Наредба № 6)</w:t>
      </w:r>
      <w:r w:rsidR="00A941C8" w:rsidRPr="00D072C0">
        <w:rPr>
          <w:sz w:val="24"/>
          <w:szCs w:val="24"/>
        </w:rPr>
        <w:t>.</w:t>
      </w:r>
    </w:p>
    <w:p w14:paraId="3865291B" w14:textId="77777777" w:rsidR="00A941C8" w:rsidRPr="00D072C0" w:rsidRDefault="00C764F7" w:rsidP="008B48DF">
      <w:pPr>
        <w:pStyle w:val="BodyText2"/>
        <w:ind w:firstLine="709"/>
        <w:rPr>
          <w:sz w:val="24"/>
          <w:szCs w:val="24"/>
        </w:rPr>
      </w:pPr>
      <w:r w:rsidRPr="00D072C0">
        <w:rPr>
          <w:sz w:val="24"/>
          <w:szCs w:val="24"/>
        </w:rPr>
        <w:t>Преиздаване и удължаване</w:t>
      </w:r>
      <w:r w:rsidR="00A941C8" w:rsidRPr="00D072C0">
        <w:rPr>
          <w:sz w:val="24"/>
          <w:szCs w:val="24"/>
        </w:rPr>
        <w:t xml:space="preserve"> на свидетелство за правоспособност се извършва при изпълнение на изискванията на Наредба №</w:t>
      </w:r>
      <w:r w:rsidR="008B48DF">
        <w:rPr>
          <w:sz w:val="24"/>
          <w:szCs w:val="24"/>
          <w:lang w:val="en-US"/>
        </w:rPr>
        <w:t xml:space="preserve"> </w:t>
      </w:r>
      <w:r w:rsidR="00A941C8" w:rsidRPr="00D072C0">
        <w:rPr>
          <w:sz w:val="24"/>
          <w:szCs w:val="24"/>
        </w:rPr>
        <w:t xml:space="preserve">6, като се изпълнят и условията за </w:t>
      </w:r>
      <w:r w:rsidR="00F3388E" w:rsidRPr="00D072C0">
        <w:rPr>
          <w:sz w:val="24"/>
          <w:szCs w:val="24"/>
        </w:rPr>
        <w:t>продължаваща</w:t>
      </w:r>
      <w:r w:rsidR="00A941C8" w:rsidRPr="00D072C0">
        <w:rPr>
          <w:sz w:val="24"/>
          <w:szCs w:val="24"/>
        </w:rPr>
        <w:t xml:space="preserve"> компетентност, когато това се изисква.</w:t>
      </w:r>
    </w:p>
    <w:p w14:paraId="1BE6D00C" w14:textId="77777777" w:rsidR="00C764F7" w:rsidRPr="00D072C0" w:rsidRDefault="00C764F7" w:rsidP="008B48DF">
      <w:pPr>
        <w:pStyle w:val="BodyText2"/>
        <w:ind w:firstLine="709"/>
        <w:rPr>
          <w:sz w:val="24"/>
          <w:szCs w:val="24"/>
        </w:rPr>
      </w:pPr>
      <w:r w:rsidRPr="00D072C0">
        <w:rPr>
          <w:sz w:val="24"/>
          <w:szCs w:val="24"/>
        </w:rPr>
        <w:t>Свидетелства за специална и допълнителна</w:t>
      </w:r>
      <w:r w:rsidR="00222589" w:rsidRPr="00D072C0">
        <w:rPr>
          <w:sz w:val="24"/>
          <w:szCs w:val="24"/>
        </w:rPr>
        <w:t>, които не са издадени от ИАМА, предварително т</w:t>
      </w:r>
      <w:r w:rsidR="004728F7">
        <w:rPr>
          <w:sz w:val="24"/>
          <w:szCs w:val="24"/>
        </w:rPr>
        <w:t>р</w:t>
      </w:r>
      <w:r w:rsidR="00222589" w:rsidRPr="00D072C0">
        <w:rPr>
          <w:sz w:val="24"/>
          <w:szCs w:val="24"/>
        </w:rPr>
        <w:t>ябва да преминат процедура по признаване.</w:t>
      </w:r>
    </w:p>
    <w:p w14:paraId="00C80AAB" w14:textId="77777777" w:rsidR="00222589" w:rsidRPr="00D072C0" w:rsidRDefault="00222589" w:rsidP="008B48DF">
      <w:pPr>
        <w:pStyle w:val="BodyText2"/>
        <w:ind w:firstLine="709"/>
        <w:rPr>
          <w:sz w:val="24"/>
          <w:szCs w:val="24"/>
        </w:rPr>
      </w:pPr>
      <w:r w:rsidRPr="00D072C0">
        <w:rPr>
          <w:sz w:val="24"/>
          <w:szCs w:val="24"/>
        </w:rPr>
        <w:t>При получаване на новото свидетелство, старото се връща за унищожаване.</w:t>
      </w:r>
    </w:p>
    <w:p w14:paraId="154DFF57" w14:textId="77777777" w:rsidR="001479D4" w:rsidRPr="00D072C0" w:rsidRDefault="001479D4" w:rsidP="008B48DF">
      <w:pPr>
        <w:pStyle w:val="ListParagraph"/>
        <w:numPr>
          <w:ilvl w:val="0"/>
          <w:numId w:val="29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D072C0">
        <w:rPr>
          <w:b/>
          <w:sz w:val="24"/>
          <w:szCs w:val="24"/>
          <w:lang w:val="bg-BG"/>
        </w:rPr>
        <w:t>За издаване на свидетелства за правоспособност (прилага се при новопридобита такава):</w:t>
      </w:r>
    </w:p>
    <w:p w14:paraId="6C496F71" w14:textId="77777777" w:rsidR="001479D4" w:rsidRPr="00D072C0" w:rsidRDefault="001479D4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1. Заявление*;</w:t>
      </w:r>
    </w:p>
    <w:p w14:paraId="5845284A" w14:textId="77777777" w:rsidR="001479D4" w:rsidRPr="00D072C0" w:rsidRDefault="001479D4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2. </w:t>
      </w:r>
      <w:r w:rsidR="00222589" w:rsidRPr="00D072C0">
        <w:rPr>
          <w:sz w:val="24"/>
          <w:szCs w:val="24"/>
          <w:lang w:val="bg-BG"/>
        </w:rPr>
        <w:t>Снимка – 1 брой съгласно ЗБЛД (само за чужди граждани)</w:t>
      </w:r>
    </w:p>
    <w:p w14:paraId="70278635" w14:textId="77777777" w:rsidR="001479D4" w:rsidRPr="00D072C0" w:rsidRDefault="001479D4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3. Оригинал и фотокопие на диплома за завършено одобрено образование</w:t>
      </w:r>
      <w:r w:rsidRPr="00D072C0">
        <w:rPr>
          <w:sz w:val="24"/>
          <w:lang w:val="bg-BG"/>
        </w:rPr>
        <w:t>, (</w:t>
      </w:r>
      <w:r w:rsidR="00305953" w:rsidRPr="00D072C0">
        <w:rPr>
          <w:sz w:val="24"/>
          <w:lang w:val="bg-BG"/>
        </w:rPr>
        <w:t>ако не е вече представена по повод друга административна услуга</w:t>
      </w:r>
      <w:r w:rsidRPr="00D072C0">
        <w:rPr>
          <w:sz w:val="24"/>
          <w:lang w:val="bg-BG"/>
        </w:rPr>
        <w:t>)</w:t>
      </w:r>
      <w:r w:rsidRPr="00D072C0">
        <w:rPr>
          <w:sz w:val="24"/>
          <w:szCs w:val="24"/>
          <w:lang w:val="bg-BG"/>
        </w:rPr>
        <w:t>;</w:t>
      </w:r>
    </w:p>
    <w:p w14:paraId="37548B9A" w14:textId="5EB17930" w:rsidR="001479D4" w:rsidRPr="00D072C0" w:rsidRDefault="001479D4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4.</w:t>
      </w:r>
      <w:r w:rsidR="00630A8F" w:rsidRPr="00D072C0">
        <w:rPr>
          <w:sz w:val="24"/>
          <w:szCs w:val="24"/>
          <w:lang w:val="bg-BG"/>
        </w:rPr>
        <w:t>Оригинал и фотокопие на свидетелство за професионална квалификация, когато се изисква такова (</w:t>
      </w:r>
      <w:r w:rsidR="00630A8F" w:rsidRPr="00D072C0">
        <w:rPr>
          <w:sz w:val="24"/>
          <w:lang w:val="bg-BG"/>
        </w:rPr>
        <w:t xml:space="preserve">ако не е вече </w:t>
      </w:r>
      <w:r w:rsidR="0069609E">
        <w:rPr>
          <w:sz w:val="24"/>
          <w:lang w:val="bg-BG"/>
        </w:rPr>
        <w:t>представено</w:t>
      </w:r>
      <w:r w:rsidR="0069609E" w:rsidRPr="00D072C0">
        <w:rPr>
          <w:sz w:val="24"/>
          <w:lang w:val="bg-BG"/>
        </w:rPr>
        <w:t xml:space="preserve"> </w:t>
      </w:r>
      <w:r w:rsidR="00630A8F" w:rsidRPr="00D072C0">
        <w:rPr>
          <w:sz w:val="24"/>
          <w:lang w:val="bg-BG"/>
        </w:rPr>
        <w:t>по повод друга административна услуга)</w:t>
      </w:r>
      <w:r w:rsidRPr="00D072C0">
        <w:rPr>
          <w:sz w:val="24"/>
          <w:szCs w:val="24"/>
          <w:lang w:val="bg-BG"/>
        </w:rPr>
        <w:t>;</w:t>
      </w:r>
    </w:p>
    <w:p w14:paraId="417C5F99" w14:textId="77777777" w:rsidR="001479D4" w:rsidRPr="00D072C0" w:rsidRDefault="001479D4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5. </w:t>
      </w:r>
      <w:r w:rsidR="00305953" w:rsidRPr="00D072C0">
        <w:rPr>
          <w:sz w:val="24"/>
          <w:szCs w:val="24"/>
          <w:lang w:val="bg-BG"/>
        </w:rPr>
        <w:t xml:space="preserve">Удостоверение </w:t>
      </w:r>
      <w:r w:rsidRPr="00D072C0">
        <w:rPr>
          <w:sz w:val="24"/>
          <w:szCs w:val="24"/>
          <w:lang w:val="bg-BG"/>
        </w:rPr>
        <w:t>за завършен одобрен подготвителен курс, когато се изисква такъв;</w:t>
      </w:r>
    </w:p>
    <w:p w14:paraId="5B6C4374" w14:textId="77777777" w:rsidR="001479D4" w:rsidRPr="00D072C0" w:rsidRDefault="001479D4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6. Оригинал и фотокопие на свидетелство за медицинска годност от одобрено медицинско заведение**;</w:t>
      </w:r>
    </w:p>
    <w:p w14:paraId="63648EEF" w14:textId="2BAABD46" w:rsidR="001479D4" w:rsidRPr="00D072C0" w:rsidRDefault="00823A20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7</w:t>
      </w:r>
      <w:r w:rsidR="001479D4" w:rsidRPr="00D072C0">
        <w:rPr>
          <w:sz w:val="24"/>
          <w:szCs w:val="24"/>
          <w:lang w:val="bg-BG"/>
        </w:rPr>
        <w:t>. Документ за платена такса по Тарифа 5 за такси</w:t>
      </w:r>
      <w:r w:rsidR="006961DC">
        <w:rPr>
          <w:sz w:val="24"/>
          <w:szCs w:val="24"/>
          <w:lang w:val="bg-BG"/>
        </w:rPr>
        <w:t>те, събирани в системата на МТ</w:t>
      </w:r>
      <w:r w:rsidR="001479D4" w:rsidRPr="00D072C0">
        <w:rPr>
          <w:sz w:val="24"/>
          <w:szCs w:val="24"/>
          <w:lang w:val="bg-BG"/>
        </w:rPr>
        <w:t>С.</w:t>
      </w:r>
    </w:p>
    <w:p w14:paraId="23CC3FD7" w14:textId="77777777" w:rsidR="003A00AD" w:rsidRPr="00D072C0" w:rsidRDefault="003A00AD" w:rsidP="008B48DF">
      <w:pPr>
        <w:pStyle w:val="ListParagraph"/>
        <w:numPr>
          <w:ilvl w:val="0"/>
          <w:numId w:val="29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D072C0">
        <w:rPr>
          <w:b/>
          <w:sz w:val="24"/>
          <w:szCs w:val="24"/>
          <w:lang w:val="bg-BG"/>
        </w:rPr>
        <w:t>За преиздаване/удължаване срока на валидност на свидетелства за правоспособност:</w:t>
      </w:r>
    </w:p>
    <w:p w14:paraId="6DB9ECDA" w14:textId="77777777" w:rsidR="003A00AD" w:rsidRPr="00D072C0" w:rsidRDefault="003A00AD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1. Заявление*;</w:t>
      </w:r>
    </w:p>
    <w:p w14:paraId="10C0478E" w14:textId="77777777" w:rsidR="003A00AD" w:rsidRPr="00D072C0" w:rsidRDefault="00823A20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2. </w:t>
      </w:r>
      <w:r w:rsidR="00222589" w:rsidRPr="00D072C0">
        <w:rPr>
          <w:sz w:val="24"/>
          <w:szCs w:val="24"/>
          <w:lang w:val="bg-BG"/>
        </w:rPr>
        <w:t>Снимка – 1 брой съгласно ЗБЛД (само за чужди граждани)</w:t>
      </w:r>
      <w:r w:rsidR="006E4DB8">
        <w:rPr>
          <w:sz w:val="24"/>
          <w:szCs w:val="24"/>
          <w:lang w:val="bg-BG"/>
        </w:rPr>
        <w:t>;</w:t>
      </w:r>
    </w:p>
    <w:p w14:paraId="3B85DCD7" w14:textId="77777777" w:rsidR="003A00AD" w:rsidRPr="00D072C0" w:rsidRDefault="00823A20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3</w:t>
      </w:r>
      <w:r w:rsidR="003A00AD" w:rsidRPr="00D072C0">
        <w:rPr>
          <w:sz w:val="24"/>
          <w:szCs w:val="24"/>
          <w:lang w:val="bg-BG"/>
        </w:rPr>
        <w:t>. Оригинал и фотокопие на свидетелство за медицинска годност от одобрено медицинско заведение**;</w:t>
      </w:r>
    </w:p>
    <w:p w14:paraId="1975FE2C" w14:textId="46121DB3" w:rsidR="003A00AD" w:rsidRPr="00D072C0" w:rsidRDefault="00823A20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4</w:t>
      </w:r>
      <w:r w:rsidR="003A00AD" w:rsidRPr="00D072C0">
        <w:rPr>
          <w:sz w:val="24"/>
          <w:szCs w:val="24"/>
          <w:lang w:val="bg-BG"/>
        </w:rPr>
        <w:t>. Документ за платена такса по Тарифа 5 за такси</w:t>
      </w:r>
      <w:r w:rsidR="00160C5D">
        <w:rPr>
          <w:sz w:val="24"/>
          <w:szCs w:val="24"/>
          <w:lang w:val="bg-BG"/>
        </w:rPr>
        <w:t>те, събирани в системата на МТ</w:t>
      </w:r>
      <w:r w:rsidR="003A00AD" w:rsidRPr="00D072C0">
        <w:rPr>
          <w:sz w:val="24"/>
          <w:szCs w:val="24"/>
          <w:lang w:val="bg-BG"/>
        </w:rPr>
        <w:t>С.</w:t>
      </w:r>
    </w:p>
    <w:p w14:paraId="5EA49E32" w14:textId="77777777" w:rsidR="00E56E98" w:rsidRPr="00D072C0" w:rsidRDefault="00E56E98" w:rsidP="008B48DF">
      <w:pPr>
        <w:pStyle w:val="BodyText2"/>
        <w:numPr>
          <w:ilvl w:val="0"/>
          <w:numId w:val="29"/>
        </w:numPr>
        <w:ind w:left="0" w:firstLine="709"/>
        <w:rPr>
          <w:b/>
          <w:sz w:val="24"/>
          <w:szCs w:val="24"/>
        </w:rPr>
      </w:pPr>
      <w:r w:rsidRPr="00D072C0">
        <w:rPr>
          <w:b/>
          <w:sz w:val="24"/>
          <w:szCs w:val="24"/>
        </w:rPr>
        <w:t>За потвърждения (</w:t>
      </w:r>
      <w:proofErr w:type="spellStart"/>
      <w:r w:rsidRPr="00D072C0">
        <w:rPr>
          <w:b/>
          <w:sz w:val="24"/>
          <w:szCs w:val="24"/>
        </w:rPr>
        <w:t>ендорсмънт</w:t>
      </w:r>
      <w:proofErr w:type="spellEnd"/>
      <w:r w:rsidRPr="00D072C0">
        <w:rPr>
          <w:b/>
          <w:sz w:val="24"/>
          <w:szCs w:val="24"/>
        </w:rPr>
        <w:t>) по правило I/10 на</w:t>
      </w:r>
      <w:r w:rsidR="00377142">
        <w:rPr>
          <w:b/>
          <w:sz w:val="24"/>
          <w:szCs w:val="24"/>
        </w:rPr>
        <w:t xml:space="preserve"> </w:t>
      </w:r>
      <w:r w:rsidRPr="00D072C0">
        <w:rPr>
          <w:b/>
          <w:sz w:val="24"/>
          <w:szCs w:val="24"/>
        </w:rPr>
        <w:t>конвенция STCW от 1978, както е изменена.</w:t>
      </w:r>
    </w:p>
    <w:p w14:paraId="6C55D78D" w14:textId="77777777" w:rsidR="00E56E98" w:rsidRPr="00D072C0" w:rsidRDefault="00E56E98" w:rsidP="008B48DF">
      <w:pPr>
        <w:pStyle w:val="BodyText2"/>
        <w:ind w:firstLine="709"/>
        <w:rPr>
          <w:sz w:val="24"/>
          <w:szCs w:val="24"/>
        </w:rPr>
      </w:pPr>
      <w:r w:rsidRPr="00D072C0">
        <w:rPr>
          <w:b/>
          <w:sz w:val="24"/>
          <w:szCs w:val="24"/>
        </w:rPr>
        <w:tab/>
      </w:r>
      <w:r w:rsidRPr="00D072C0">
        <w:rPr>
          <w:sz w:val="24"/>
          <w:szCs w:val="24"/>
        </w:rPr>
        <w:t>1. Заявление;</w:t>
      </w:r>
    </w:p>
    <w:p w14:paraId="343B31F0" w14:textId="77777777" w:rsidR="00E56E98" w:rsidRPr="00D072C0" w:rsidRDefault="00E56E98" w:rsidP="008B48DF">
      <w:pPr>
        <w:pStyle w:val="BodyTextIndent"/>
        <w:spacing w:after="0"/>
        <w:ind w:left="0"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2. Документ за самоличност;</w:t>
      </w:r>
    </w:p>
    <w:p w14:paraId="5DF78573" w14:textId="77777777" w:rsidR="00E56E98" w:rsidRPr="00D072C0" w:rsidRDefault="00E56E98" w:rsidP="008B48DF">
      <w:pPr>
        <w:pStyle w:val="BodyTextIndent"/>
        <w:spacing w:after="0"/>
        <w:ind w:left="0"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3. Писмо удостоверяващо, че лицето ще работи на кораб, плаващ под българско знаме;</w:t>
      </w:r>
    </w:p>
    <w:p w14:paraId="7BC76EA1" w14:textId="77777777" w:rsidR="00E56E98" w:rsidRPr="00D072C0" w:rsidRDefault="00E56E98" w:rsidP="008B48DF">
      <w:pPr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4. Копие на </w:t>
      </w:r>
      <w:r w:rsidR="009F45C7" w:rsidRPr="00D072C0">
        <w:rPr>
          <w:sz w:val="24"/>
          <w:szCs w:val="24"/>
          <w:lang w:val="bg-BG"/>
        </w:rPr>
        <w:t xml:space="preserve">свидетелства </w:t>
      </w:r>
      <w:r w:rsidRPr="00D072C0">
        <w:rPr>
          <w:sz w:val="24"/>
          <w:szCs w:val="24"/>
          <w:lang w:val="bg-BG"/>
        </w:rPr>
        <w:t>за правоспособност по</w:t>
      </w:r>
      <w:r w:rsidR="00630A8F" w:rsidRPr="00D072C0">
        <w:rPr>
          <w:sz w:val="24"/>
          <w:szCs w:val="24"/>
          <w:lang w:val="bg-BG"/>
        </w:rPr>
        <w:t xml:space="preserve"> </w:t>
      </w:r>
      <w:r w:rsidRPr="00D072C0">
        <w:rPr>
          <w:sz w:val="24"/>
          <w:szCs w:val="24"/>
          <w:lang w:val="bg-BG"/>
        </w:rPr>
        <w:t>конвенция STCW 1978, както е</w:t>
      </w:r>
      <w:r w:rsidR="00630A8F" w:rsidRPr="00D072C0">
        <w:rPr>
          <w:sz w:val="24"/>
          <w:szCs w:val="24"/>
          <w:lang w:val="bg-BG"/>
        </w:rPr>
        <w:t xml:space="preserve"> </w:t>
      </w:r>
      <w:r w:rsidRPr="00D072C0">
        <w:rPr>
          <w:sz w:val="24"/>
          <w:szCs w:val="24"/>
          <w:lang w:val="bg-BG"/>
        </w:rPr>
        <w:t xml:space="preserve">изменена </w:t>
      </w:r>
    </w:p>
    <w:p w14:paraId="2CEC1F3C" w14:textId="77777777" w:rsidR="00E56E98" w:rsidRPr="00D072C0" w:rsidRDefault="00E56E98" w:rsidP="008B48DF">
      <w:pPr>
        <w:pStyle w:val="BodyTextIndent"/>
        <w:spacing w:after="0"/>
        <w:ind w:left="0"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5. Копие на </w:t>
      </w:r>
      <w:r w:rsidR="009F45C7" w:rsidRPr="00D072C0">
        <w:rPr>
          <w:sz w:val="24"/>
          <w:szCs w:val="24"/>
          <w:lang w:val="bg-BG"/>
        </w:rPr>
        <w:t xml:space="preserve">свидетелства </w:t>
      </w:r>
      <w:r w:rsidRPr="00D072C0">
        <w:rPr>
          <w:sz w:val="24"/>
          <w:szCs w:val="24"/>
          <w:lang w:val="bg-BG"/>
        </w:rPr>
        <w:t>за премината допълнителна и/или специална подготовка;</w:t>
      </w:r>
      <w:r w:rsidR="00823A20" w:rsidRPr="00D072C0" w:rsidDel="00823A20">
        <w:rPr>
          <w:sz w:val="24"/>
          <w:szCs w:val="24"/>
          <w:lang w:val="bg-BG"/>
        </w:rPr>
        <w:t xml:space="preserve"> </w:t>
      </w:r>
    </w:p>
    <w:p w14:paraId="7977074D" w14:textId="77777777" w:rsidR="00E56E98" w:rsidRPr="00D072C0" w:rsidRDefault="00823A20" w:rsidP="008B48DF">
      <w:pPr>
        <w:pStyle w:val="BodyTextIndent"/>
        <w:spacing w:after="0"/>
        <w:ind w:left="0"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>6</w:t>
      </w:r>
      <w:r w:rsidR="00E56E98" w:rsidRPr="00D072C0">
        <w:rPr>
          <w:sz w:val="24"/>
          <w:szCs w:val="24"/>
          <w:lang w:val="bg-BG"/>
        </w:rPr>
        <w:t>.Оригинал и фотокопие на свидетелство за медицинска годност от одобрено медицинско заведение**;</w:t>
      </w:r>
    </w:p>
    <w:p w14:paraId="66601240" w14:textId="77777777" w:rsidR="00E56E98" w:rsidRPr="00D072C0" w:rsidRDefault="00E56E98" w:rsidP="008B48DF">
      <w:pPr>
        <w:pStyle w:val="BodyTextIndent"/>
        <w:spacing w:after="0"/>
        <w:ind w:left="0"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  </w:t>
      </w:r>
      <w:r w:rsidR="00823A20" w:rsidRPr="00D072C0">
        <w:rPr>
          <w:sz w:val="24"/>
          <w:szCs w:val="24"/>
          <w:lang w:val="bg-BG"/>
        </w:rPr>
        <w:t>7</w:t>
      </w:r>
      <w:r w:rsidRPr="00D072C0">
        <w:rPr>
          <w:sz w:val="24"/>
          <w:szCs w:val="24"/>
          <w:lang w:val="bg-BG"/>
        </w:rPr>
        <w:t>. Снимка – 1 брой съгласно ЗБЛД;</w:t>
      </w:r>
    </w:p>
    <w:p w14:paraId="0EA91611" w14:textId="77777777" w:rsidR="004C41A7" w:rsidRPr="00D072C0" w:rsidRDefault="00E56E98" w:rsidP="008B48DF">
      <w:pPr>
        <w:pStyle w:val="BodyTextIndent"/>
        <w:spacing w:after="0"/>
        <w:ind w:left="0"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  </w:t>
      </w:r>
      <w:r w:rsidR="00823A20" w:rsidRPr="00D072C0">
        <w:rPr>
          <w:sz w:val="24"/>
          <w:szCs w:val="24"/>
          <w:lang w:val="bg-BG"/>
        </w:rPr>
        <w:t>8</w:t>
      </w:r>
      <w:r w:rsidRPr="00D072C0">
        <w:rPr>
          <w:sz w:val="24"/>
          <w:szCs w:val="24"/>
          <w:lang w:val="bg-BG"/>
        </w:rPr>
        <w:t>. Документ за платена такса по Тарифа 5 за таксите събирани в системата на    МТС.</w:t>
      </w:r>
    </w:p>
    <w:p w14:paraId="07C04479" w14:textId="77777777" w:rsidR="008B48DF" w:rsidRPr="008B48DF" w:rsidRDefault="008B48DF" w:rsidP="008B48DF">
      <w:pPr>
        <w:pStyle w:val="ListParagraph"/>
        <w:numPr>
          <w:ilvl w:val="0"/>
          <w:numId w:val="21"/>
        </w:numPr>
        <w:ind w:left="0" w:firstLine="709"/>
        <w:rPr>
          <w:b/>
          <w:bCs/>
          <w:color w:val="000000"/>
          <w:sz w:val="24"/>
          <w:szCs w:val="24"/>
          <w:lang w:val="bg-BG"/>
        </w:rPr>
      </w:pPr>
      <w:r w:rsidRPr="008B48DF">
        <w:rPr>
          <w:b/>
          <w:bCs/>
          <w:color w:val="000000"/>
          <w:sz w:val="24"/>
          <w:szCs w:val="24"/>
          <w:lang w:val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60F9591" w14:textId="39A004CC" w:rsidR="00BD501D" w:rsidRPr="00D072C0" w:rsidRDefault="00BD501D" w:rsidP="008B48DF">
      <w:pPr>
        <w:pStyle w:val="ListParagraph"/>
        <w:numPr>
          <w:ilvl w:val="0"/>
          <w:numId w:val="30"/>
        </w:numPr>
        <w:ind w:left="0" w:firstLine="709"/>
        <w:jc w:val="both"/>
        <w:rPr>
          <w:rFonts w:eastAsia="Calibri"/>
          <w:sz w:val="24"/>
          <w:szCs w:val="24"/>
          <w:lang w:val="bg-BG" w:eastAsia="en-US"/>
        </w:rPr>
      </w:pPr>
      <w:r w:rsidRPr="00D072C0">
        <w:rPr>
          <w:b/>
          <w:sz w:val="24"/>
          <w:szCs w:val="24"/>
          <w:lang w:val="bg-BG"/>
        </w:rPr>
        <w:t>Такси за услугата:</w:t>
      </w:r>
      <w:r w:rsidR="003B7D18" w:rsidRPr="00D072C0">
        <w:rPr>
          <w:rFonts w:eastAsia="Calibri"/>
          <w:color w:val="000000"/>
          <w:sz w:val="24"/>
          <w:szCs w:val="24"/>
          <w:lang w:val="bg-BG" w:eastAsia="en-US"/>
        </w:rPr>
        <w:t xml:space="preserve"> Заплащането на таксите е по банков път или на ПОС терминал на центъра за административно</w:t>
      </w:r>
      <w:r w:rsidR="003B7D18" w:rsidRPr="00D072C0">
        <w:rPr>
          <w:rFonts w:eastAsia="Calibri"/>
          <w:sz w:val="24"/>
          <w:szCs w:val="24"/>
          <w:lang w:val="bg-BG" w:eastAsia="en-US"/>
        </w:rPr>
        <w:t xml:space="preserve"> обслужване, съгласно Тарифа № 5 </w:t>
      </w:r>
      <w:proofErr w:type="spellStart"/>
      <w:r w:rsidR="00A059D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="00A059D8">
        <w:rPr>
          <w:rFonts w:eastAsia="Calibri"/>
          <w:sz w:val="24"/>
          <w:szCs w:val="24"/>
          <w:lang w:val="en-US" w:eastAsia="en-US"/>
        </w:rPr>
        <w:t xml:space="preserve"> </w:t>
      </w:r>
      <w:r w:rsidR="00A059D8">
        <w:rPr>
          <w:rFonts w:eastAsia="Calibri"/>
          <w:sz w:val="24"/>
          <w:szCs w:val="24"/>
          <w:lang w:val="bg-BG" w:eastAsia="en-US"/>
        </w:rPr>
        <w:t xml:space="preserve">МТС </w:t>
      </w:r>
      <w:r w:rsidR="004F6828">
        <w:rPr>
          <w:rFonts w:eastAsia="Calibri"/>
          <w:sz w:val="24"/>
          <w:szCs w:val="24"/>
          <w:lang w:val="bg-BG" w:eastAsia="en-US"/>
        </w:rPr>
        <w:t xml:space="preserve">по чл. 79 (1) т. 1 </w:t>
      </w:r>
      <w:r w:rsidR="00FD04A2">
        <w:rPr>
          <w:rFonts w:eastAsia="Calibri"/>
          <w:sz w:val="24"/>
          <w:szCs w:val="24"/>
          <w:lang w:val="bg-BG" w:eastAsia="en-US"/>
        </w:rPr>
        <w:t xml:space="preserve">и по чл. 83 </w:t>
      </w:r>
      <w:r w:rsidR="003B7D18" w:rsidRPr="00D072C0">
        <w:rPr>
          <w:rFonts w:eastAsia="Calibri"/>
          <w:sz w:val="24"/>
          <w:szCs w:val="24"/>
          <w:lang w:val="bg-BG" w:eastAsia="en-US"/>
        </w:rPr>
        <w:t>се събират такси, както следва:</w:t>
      </w:r>
    </w:p>
    <w:p w14:paraId="4EE9E40B" w14:textId="52289CB3" w:rsidR="00BD501D" w:rsidRPr="00D072C0" w:rsidRDefault="00BD501D" w:rsidP="008B48DF">
      <w:pPr>
        <w:pStyle w:val="ListParagraph"/>
        <w:numPr>
          <w:ilvl w:val="0"/>
          <w:numId w:val="29"/>
        </w:numPr>
        <w:ind w:left="0" w:firstLine="709"/>
        <w:rPr>
          <w:sz w:val="24"/>
          <w:szCs w:val="24"/>
          <w:lang w:val="bg-BG"/>
        </w:rPr>
      </w:pPr>
      <w:r w:rsidRPr="00D072C0">
        <w:rPr>
          <w:noProof/>
          <w:sz w:val="24"/>
          <w:szCs w:val="24"/>
          <w:lang w:val="bg-BG"/>
        </w:rPr>
        <w:t>за свидетелство за правоспособност</w:t>
      </w:r>
      <w:r w:rsidR="00F80654">
        <w:rPr>
          <w:sz w:val="24"/>
          <w:szCs w:val="24"/>
          <w:lang w:val="bg-BG"/>
        </w:rPr>
        <w:t>:</w:t>
      </w:r>
    </w:p>
    <w:p w14:paraId="7DDE6A4F" w14:textId="401C4C91" w:rsidR="00BD501D" w:rsidRPr="00D072C0" w:rsidRDefault="00BD501D" w:rsidP="008B48D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а) </w:t>
      </w:r>
      <w:r w:rsidR="00F80654">
        <w:rPr>
          <w:sz w:val="24"/>
          <w:szCs w:val="24"/>
          <w:lang w:val="bg-BG"/>
        </w:rPr>
        <w:t xml:space="preserve">обикновена услуга </w:t>
      </w:r>
      <w:r w:rsidRPr="00D072C0">
        <w:rPr>
          <w:sz w:val="24"/>
          <w:szCs w:val="24"/>
          <w:lang w:val="bg-BG"/>
        </w:rPr>
        <w:t xml:space="preserve">до 30 календарни дни </w:t>
      </w:r>
      <w:r w:rsidR="00F80654">
        <w:rPr>
          <w:sz w:val="24"/>
          <w:szCs w:val="24"/>
          <w:lang w:val="bg-BG"/>
        </w:rPr>
        <w:t>–</w:t>
      </w:r>
      <w:r w:rsidRPr="00D072C0">
        <w:rPr>
          <w:sz w:val="24"/>
          <w:szCs w:val="24"/>
          <w:lang w:val="bg-BG"/>
        </w:rPr>
        <w:t xml:space="preserve"> </w:t>
      </w:r>
      <w:r w:rsidR="00F80654" w:rsidRPr="00F80654">
        <w:rPr>
          <w:sz w:val="24"/>
          <w:szCs w:val="24"/>
          <w:lang w:val="bg-BG"/>
        </w:rPr>
        <w:t>19,94</w:t>
      </w:r>
      <w:r w:rsidR="00F80654">
        <w:rPr>
          <w:sz w:val="24"/>
          <w:szCs w:val="24"/>
          <w:lang w:val="bg-BG"/>
        </w:rPr>
        <w:t xml:space="preserve"> евро/ 39,00</w:t>
      </w:r>
      <w:r w:rsidR="00F80654" w:rsidRPr="00D072C0">
        <w:rPr>
          <w:sz w:val="24"/>
          <w:szCs w:val="24"/>
          <w:lang w:val="bg-BG"/>
        </w:rPr>
        <w:t xml:space="preserve"> </w:t>
      </w:r>
      <w:r w:rsidRPr="00D072C0">
        <w:rPr>
          <w:sz w:val="24"/>
          <w:szCs w:val="24"/>
          <w:lang w:val="bg-BG"/>
        </w:rPr>
        <w:t>лв.;</w:t>
      </w:r>
    </w:p>
    <w:p w14:paraId="58A1639D" w14:textId="692FC147" w:rsidR="00BD501D" w:rsidRPr="00D072C0" w:rsidRDefault="00BD501D" w:rsidP="008B48D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б) </w:t>
      </w:r>
      <w:r w:rsidR="00F80654">
        <w:rPr>
          <w:sz w:val="24"/>
          <w:szCs w:val="24"/>
          <w:lang w:val="bg-BG"/>
        </w:rPr>
        <w:t xml:space="preserve">бърза услуга </w:t>
      </w:r>
      <w:r w:rsidRPr="00D072C0">
        <w:rPr>
          <w:sz w:val="24"/>
          <w:szCs w:val="24"/>
          <w:lang w:val="bg-BG"/>
        </w:rPr>
        <w:t xml:space="preserve">до 7 календарни дни </w:t>
      </w:r>
      <w:r w:rsidR="00F80654">
        <w:rPr>
          <w:sz w:val="24"/>
          <w:szCs w:val="24"/>
          <w:lang w:val="bg-BG"/>
        </w:rPr>
        <w:t>–</w:t>
      </w:r>
      <w:r w:rsidRPr="00D072C0">
        <w:rPr>
          <w:sz w:val="24"/>
          <w:szCs w:val="24"/>
          <w:lang w:val="bg-BG"/>
        </w:rPr>
        <w:t xml:space="preserve"> </w:t>
      </w:r>
      <w:r w:rsidR="00173D11">
        <w:rPr>
          <w:sz w:val="24"/>
          <w:szCs w:val="24"/>
          <w:lang w:val="bg-BG"/>
        </w:rPr>
        <w:t>30,1</w:t>
      </w:r>
      <w:r w:rsidR="00173D11">
        <w:rPr>
          <w:sz w:val="24"/>
          <w:szCs w:val="24"/>
          <w:lang w:val="en-US"/>
        </w:rPr>
        <w:t>6</w:t>
      </w:r>
      <w:bookmarkStart w:id="0" w:name="_GoBack"/>
      <w:bookmarkEnd w:id="0"/>
      <w:r w:rsidR="00F80654">
        <w:rPr>
          <w:sz w:val="24"/>
          <w:szCs w:val="24"/>
          <w:lang w:val="bg-BG"/>
        </w:rPr>
        <w:t xml:space="preserve"> евро/ 59,00</w:t>
      </w:r>
      <w:r w:rsidR="00F80654" w:rsidRPr="00D072C0">
        <w:rPr>
          <w:sz w:val="24"/>
          <w:szCs w:val="24"/>
          <w:lang w:val="bg-BG"/>
        </w:rPr>
        <w:t xml:space="preserve"> </w:t>
      </w:r>
      <w:r w:rsidRPr="00D072C0">
        <w:rPr>
          <w:sz w:val="24"/>
          <w:szCs w:val="24"/>
          <w:lang w:val="bg-BG"/>
        </w:rPr>
        <w:t>лв.</w:t>
      </w:r>
    </w:p>
    <w:p w14:paraId="4277753F" w14:textId="77777777" w:rsidR="00BD501D" w:rsidRPr="00D072C0" w:rsidRDefault="00BD501D" w:rsidP="008B48DF">
      <w:pPr>
        <w:pStyle w:val="ListParagraph"/>
        <w:numPr>
          <w:ilvl w:val="0"/>
          <w:numId w:val="29"/>
        </w:numPr>
        <w:ind w:left="0" w:firstLine="709"/>
        <w:rPr>
          <w:sz w:val="24"/>
          <w:szCs w:val="24"/>
          <w:lang w:val="bg-BG"/>
        </w:rPr>
      </w:pPr>
      <w:r w:rsidRPr="00D072C0">
        <w:rPr>
          <w:noProof/>
          <w:sz w:val="24"/>
          <w:szCs w:val="24"/>
          <w:lang w:val="bg-BG"/>
        </w:rPr>
        <w:lastRenderedPageBreak/>
        <w:t>за потвърждение на свидетелство за правоспособност</w:t>
      </w:r>
      <w:r w:rsidRPr="00D072C0">
        <w:rPr>
          <w:sz w:val="24"/>
          <w:szCs w:val="24"/>
          <w:lang w:val="bg-BG"/>
        </w:rPr>
        <w:t>по чл. 79, т. 3 на Тарифа № 5</w:t>
      </w:r>
      <w:r w:rsidR="002D4952">
        <w:rPr>
          <w:sz w:val="24"/>
          <w:szCs w:val="24"/>
          <w:lang w:val="bg-BG"/>
        </w:rPr>
        <w:t xml:space="preserve"> на МТС</w:t>
      </w:r>
      <w:r w:rsidRPr="00D072C0">
        <w:rPr>
          <w:sz w:val="24"/>
          <w:szCs w:val="24"/>
          <w:lang w:val="bg-BG"/>
        </w:rPr>
        <w:t>:</w:t>
      </w:r>
    </w:p>
    <w:p w14:paraId="7BD9CB59" w14:textId="34930583" w:rsidR="00BD501D" w:rsidRPr="00D072C0" w:rsidRDefault="00BD501D" w:rsidP="008B48D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а) </w:t>
      </w:r>
      <w:r w:rsidR="00D12E8E">
        <w:rPr>
          <w:sz w:val="24"/>
          <w:szCs w:val="24"/>
          <w:lang w:val="bg-BG"/>
        </w:rPr>
        <w:t xml:space="preserve">обикновена услуга </w:t>
      </w:r>
      <w:r w:rsidRPr="00D072C0">
        <w:rPr>
          <w:sz w:val="24"/>
          <w:szCs w:val="24"/>
          <w:lang w:val="bg-BG"/>
        </w:rPr>
        <w:t xml:space="preserve">до 30 календарни дни - </w:t>
      </w:r>
      <w:r w:rsidR="00D12E8E" w:rsidRPr="00D12E8E">
        <w:rPr>
          <w:sz w:val="24"/>
          <w:szCs w:val="24"/>
          <w:lang w:val="bg-BG"/>
        </w:rPr>
        <w:t>5,11</w:t>
      </w:r>
      <w:r w:rsidR="00D12E8E">
        <w:rPr>
          <w:sz w:val="24"/>
          <w:szCs w:val="24"/>
          <w:lang w:val="bg-BG"/>
        </w:rPr>
        <w:t xml:space="preserve"> евро/ </w:t>
      </w:r>
      <w:r w:rsidRPr="00D072C0">
        <w:rPr>
          <w:sz w:val="24"/>
          <w:szCs w:val="24"/>
          <w:lang w:val="bg-BG"/>
        </w:rPr>
        <w:t>10</w:t>
      </w:r>
      <w:r w:rsidR="00D12E8E">
        <w:rPr>
          <w:sz w:val="24"/>
          <w:szCs w:val="24"/>
          <w:lang w:val="bg-BG"/>
        </w:rPr>
        <w:t>,00</w:t>
      </w:r>
      <w:r w:rsidRPr="00D072C0">
        <w:rPr>
          <w:sz w:val="24"/>
          <w:szCs w:val="24"/>
          <w:lang w:val="bg-BG"/>
        </w:rPr>
        <w:t xml:space="preserve"> лв.;</w:t>
      </w:r>
    </w:p>
    <w:p w14:paraId="6D5B10E3" w14:textId="37702B24" w:rsidR="00BD501D" w:rsidRPr="00D072C0" w:rsidRDefault="00BD501D" w:rsidP="008B48D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б) </w:t>
      </w:r>
      <w:r w:rsidR="00D12E8E">
        <w:rPr>
          <w:sz w:val="24"/>
          <w:szCs w:val="24"/>
          <w:lang w:val="bg-BG"/>
        </w:rPr>
        <w:t xml:space="preserve">бърза услуга </w:t>
      </w:r>
      <w:r w:rsidRPr="00D072C0">
        <w:rPr>
          <w:sz w:val="24"/>
          <w:szCs w:val="24"/>
          <w:lang w:val="bg-BG"/>
        </w:rPr>
        <w:t xml:space="preserve">до 7 календарни дни </w:t>
      </w:r>
      <w:r w:rsidR="00D12E8E">
        <w:rPr>
          <w:sz w:val="24"/>
          <w:szCs w:val="24"/>
          <w:lang w:val="bg-BG"/>
        </w:rPr>
        <w:t>–</w:t>
      </w:r>
      <w:r w:rsidRPr="00D072C0">
        <w:rPr>
          <w:sz w:val="24"/>
          <w:szCs w:val="24"/>
          <w:lang w:val="bg-BG"/>
        </w:rPr>
        <w:t xml:space="preserve"> </w:t>
      </w:r>
      <w:r w:rsidR="00D12E8E">
        <w:rPr>
          <w:sz w:val="24"/>
          <w:szCs w:val="24"/>
          <w:lang w:val="bg-BG"/>
        </w:rPr>
        <w:t xml:space="preserve">10,23 евро/ </w:t>
      </w:r>
      <w:r w:rsidRPr="00D072C0">
        <w:rPr>
          <w:sz w:val="24"/>
          <w:szCs w:val="24"/>
          <w:lang w:val="bg-BG"/>
        </w:rPr>
        <w:t>20</w:t>
      </w:r>
      <w:r w:rsidR="00D12E8E">
        <w:rPr>
          <w:sz w:val="24"/>
          <w:szCs w:val="24"/>
          <w:lang w:val="bg-BG"/>
        </w:rPr>
        <w:t>,00</w:t>
      </w:r>
      <w:r w:rsidRPr="00D072C0">
        <w:rPr>
          <w:sz w:val="24"/>
          <w:szCs w:val="24"/>
          <w:lang w:val="bg-BG"/>
        </w:rPr>
        <w:t xml:space="preserve"> лв.;</w:t>
      </w:r>
    </w:p>
    <w:p w14:paraId="59A3C289" w14:textId="6533C94F" w:rsidR="008B48DF" w:rsidRDefault="00BD501D" w:rsidP="008B48D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в) </w:t>
      </w:r>
      <w:r w:rsidR="00D12E8E">
        <w:rPr>
          <w:sz w:val="24"/>
          <w:szCs w:val="24"/>
          <w:lang w:val="bg-BG"/>
        </w:rPr>
        <w:t xml:space="preserve">експресна услуга </w:t>
      </w:r>
      <w:r w:rsidRPr="00D072C0">
        <w:rPr>
          <w:sz w:val="24"/>
          <w:szCs w:val="24"/>
          <w:lang w:val="bg-BG"/>
        </w:rPr>
        <w:t xml:space="preserve">до 8 часа </w:t>
      </w:r>
      <w:r w:rsidR="00D12E8E">
        <w:rPr>
          <w:sz w:val="24"/>
          <w:szCs w:val="24"/>
          <w:lang w:val="bg-BG"/>
        </w:rPr>
        <w:t>–</w:t>
      </w:r>
      <w:r w:rsidRPr="00D072C0">
        <w:rPr>
          <w:sz w:val="24"/>
          <w:szCs w:val="24"/>
          <w:lang w:val="bg-BG"/>
        </w:rPr>
        <w:t xml:space="preserve"> </w:t>
      </w:r>
      <w:r w:rsidR="00D12E8E">
        <w:rPr>
          <w:sz w:val="24"/>
          <w:szCs w:val="24"/>
          <w:lang w:val="bg-BG"/>
        </w:rPr>
        <w:t xml:space="preserve">15,34 евро/ </w:t>
      </w:r>
      <w:r w:rsidRPr="00D072C0">
        <w:rPr>
          <w:sz w:val="24"/>
          <w:szCs w:val="24"/>
          <w:lang w:val="bg-BG"/>
        </w:rPr>
        <w:t>30</w:t>
      </w:r>
      <w:r w:rsidR="00D12E8E">
        <w:rPr>
          <w:sz w:val="24"/>
          <w:szCs w:val="24"/>
          <w:lang w:val="bg-BG"/>
        </w:rPr>
        <w:t>,00</w:t>
      </w:r>
      <w:r w:rsidRPr="00D072C0">
        <w:rPr>
          <w:sz w:val="24"/>
          <w:szCs w:val="24"/>
          <w:lang w:val="bg-BG"/>
        </w:rPr>
        <w:t xml:space="preserve"> лв.</w:t>
      </w:r>
      <w:r w:rsidR="008B48DF" w:rsidRPr="008B48DF">
        <w:rPr>
          <w:b/>
          <w:sz w:val="24"/>
          <w:szCs w:val="24"/>
          <w:lang w:val="bg-BG"/>
        </w:rPr>
        <w:t xml:space="preserve"> </w:t>
      </w:r>
    </w:p>
    <w:p w14:paraId="3A8489F5" w14:textId="60391C4A" w:rsidR="009A35BD" w:rsidRDefault="008B48DF" w:rsidP="009A35B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bg-BG"/>
        </w:rPr>
      </w:pPr>
      <w:r w:rsidRPr="008B48DF">
        <w:rPr>
          <w:b/>
          <w:sz w:val="24"/>
          <w:szCs w:val="24"/>
          <w:lang w:val="bg-BG"/>
        </w:rPr>
        <w:t xml:space="preserve">Пояснение </w:t>
      </w:r>
      <w:r w:rsidR="00D12E8E">
        <w:rPr>
          <w:b/>
          <w:sz w:val="24"/>
          <w:szCs w:val="24"/>
          <w:lang w:val="bg-BG"/>
        </w:rPr>
        <w:t>към</w:t>
      </w:r>
      <w:r w:rsidR="00D12E8E" w:rsidRPr="008B48DF">
        <w:rPr>
          <w:b/>
          <w:sz w:val="24"/>
          <w:szCs w:val="24"/>
          <w:lang w:val="bg-BG"/>
        </w:rPr>
        <w:t xml:space="preserve"> </w:t>
      </w:r>
      <w:r w:rsidRPr="008B48DF">
        <w:rPr>
          <w:b/>
          <w:sz w:val="24"/>
          <w:szCs w:val="24"/>
          <w:lang w:val="bg-BG"/>
        </w:rPr>
        <w:t xml:space="preserve">такса/цена: </w:t>
      </w:r>
      <w:r w:rsidR="00D12E8E">
        <w:rPr>
          <w:b/>
          <w:sz w:val="24"/>
          <w:szCs w:val="24"/>
          <w:lang w:val="bg-BG"/>
        </w:rPr>
        <w:t>В таксата за издаване/</w:t>
      </w:r>
      <w:proofErr w:type="spellStart"/>
      <w:r w:rsidR="00D12E8E">
        <w:rPr>
          <w:b/>
          <w:sz w:val="24"/>
          <w:szCs w:val="24"/>
          <w:lang w:val="bg-BG"/>
        </w:rPr>
        <w:t>презиздаване</w:t>
      </w:r>
      <w:proofErr w:type="spellEnd"/>
      <w:r w:rsidR="00D12E8E">
        <w:rPr>
          <w:b/>
          <w:sz w:val="24"/>
          <w:szCs w:val="24"/>
          <w:lang w:val="bg-BG"/>
        </w:rPr>
        <w:t xml:space="preserve"> на свидетелство за правоспособност е включена и стойността на ценната книга по чл. 83. </w:t>
      </w:r>
    </w:p>
    <w:p w14:paraId="48BFC7CD" w14:textId="77777777" w:rsidR="00D12E8E" w:rsidRDefault="00D12E8E" w:rsidP="009A35B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6F808C77" w14:textId="3887B1E1" w:rsidR="00E85786" w:rsidRPr="00D072C0" w:rsidRDefault="00E85786" w:rsidP="009A35B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proofErr w:type="spellStart"/>
      <w:r w:rsidRPr="00D072C0">
        <w:rPr>
          <w:b/>
          <w:sz w:val="24"/>
          <w:szCs w:val="24"/>
        </w:rPr>
        <w:t>Начин</w:t>
      </w:r>
      <w:proofErr w:type="spellEnd"/>
      <w:r w:rsidRPr="00D072C0">
        <w:rPr>
          <w:b/>
          <w:sz w:val="24"/>
          <w:szCs w:val="24"/>
        </w:rPr>
        <w:t xml:space="preserve"> </w:t>
      </w:r>
      <w:proofErr w:type="spellStart"/>
      <w:r w:rsidRPr="00D072C0">
        <w:rPr>
          <w:b/>
          <w:sz w:val="24"/>
          <w:szCs w:val="24"/>
        </w:rPr>
        <w:t>на</w:t>
      </w:r>
      <w:proofErr w:type="spellEnd"/>
      <w:r w:rsidRPr="00D072C0">
        <w:rPr>
          <w:b/>
          <w:sz w:val="24"/>
          <w:szCs w:val="24"/>
        </w:rPr>
        <w:t xml:space="preserve"> </w:t>
      </w:r>
      <w:proofErr w:type="spellStart"/>
      <w:r w:rsidRPr="00D072C0">
        <w:rPr>
          <w:b/>
          <w:sz w:val="24"/>
          <w:szCs w:val="24"/>
        </w:rPr>
        <w:t>получаване</w:t>
      </w:r>
      <w:proofErr w:type="spellEnd"/>
      <w:r w:rsidRPr="00D072C0">
        <w:rPr>
          <w:b/>
          <w:sz w:val="24"/>
          <w:szCs w:val="24"/>
        </w:rPr>
        <w:t xml:space="preserve"> </w:t>
      </w:r>
      <w:proofErr w:type="spellStart"/>
      <w:r w:rsidRPr="00D072C0">
        <w:rPr>
          <w:b/>
          <w:sz w:val="24"/>
          <w:szCs w:val="24"/>
        </w:rPr>
        <w:t>на</w:t>
      </w:r>
      <w:proofErr w:type="spellEnd"/>
      <w:r w:rsidRPr="00D072C0">
        <w:rPr>
          <w:b/>
          <w:sz w:val="24"/>
          <w:szCs w:val="24"/>
        </w:rPr>
        <w:t xml:space="preserve"> </w:t>
      </w:r>
      <w:proofErr w:type="spellStart"/>
      <w:r w:rsidRPr="00D072C0">
        <w:rPr>
          <w:b/>
          <w:sz w:val="24"/>
          <w:szCs w:val="24"/>
        </w:rPr>
        <w:t>резултата</w:t>
      </w:r>
      <w:proofErr w:type="spellEnd"/>
      <w:r w:rsidRPr="00D072C0">
        <w:rPr>
          <w:b/>
          <w:sz w:val="24"/>
          <w:szCs w:val="24"/>
        </w:rPr>
        <w:t xml:space="preserve"> </w:t>
      </w:r>
      <w:proofErr w:type="spellStart"/>
      <w:r w:rsidRPr="00D072C0">
        <w:rPr>
          <w:b/>
          <w:sz w:val="24"/>
          <w:szCs w:val="24"/>
        </w:rPr>
        <w:t>от</w:t>
      </w:r>
      <w:proofErr w:type="spellEnd"/>
      <w:r w:rsidRPr="00D072C0">
        <w:rPr>
          <w:b/>
          <w:sz w:val="24"/>
          <w:szCs w:val="24"/>
        </w:rPr>
        <w:t xml:space="preserve"> </w:t>
      </w:r>
      <w:proofErr w:type="spellStart"/>
      <w:r w:rsidRPr="00D072C0">
        <w:rPr>
          <w:b/>
          <w:sz w:val="24"/>
          <w:szCs w:val="24"/>
        </w:rPr>
        <w:t>услугата</w:t>
      </w:r>
      <w:proofErr w:type="spellEnd"/>
      <w:r w:rsidRPr="00D072C0">
        <w:rPr>
          <w:b/>
          <w:sz w:val="24"/>
          <w:szCs w:val="24"/>
        </w:rPr>
        <w:t>:</w:t>
      </w:r>
    </w:p>
    <w:p w14:paraId="319993C3" w14:textId="77777777" w:rsidR="00E85786" w:rsidRPr="00D072C0" w:rsidRDefault="00E85786" w:rsidP="008B48DF">
      <w:pPr>
        <w:pStyle w:val="List1"/>
        <w:numPr>
          <w:ilvl w:val="0"/>
          <w:numId w:val="2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072C0">
        <w:rPr>
          <w:rFonts w:ascii="Times New Roman" w:hAnsi="Times New Roman" w:cs="Times New Roman"/>
          <w:color w:val="auto"/>
          <w:sz w:val="24"/>
          <w:szCs w:val="24"/>
        </w:rPr>
        <w:t>В центъра за административно обслужване.</w:t>
      </w:r>
    </w:p>
    <w:p w14:paraId="6BC67448" w14:textId="77777777" w:rsidR="0001188D" w:rsidRPr="00D072C0" w:rsidRDefault="0001188D" w:rsidP="008B48DF">
      <w:pPr>
        <w:pStyle w:val="List1"/>
        <w:numPr>
          <w:ilvl w:val="0"/>
          <w:numId w:val="31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072C0">
        <w:rPr>
          <w:rFonts w:ascii="Times New Roman" w:hAnsi="Times New Roman" w:cs="Times New Roman"/>
          <w:color w:val="auto"/>
          <w:sz w:val="24"/>
          <w:szCs w:val="24"/>
        </w:rPr>
        <w:t xml:space="preserve">Друг </w:t>
      </w:r>
      <w:r w:rsidRPr="00D072C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център за административно обслужване</w:t>
      </w:r>
      <w:r w:rsidRPr="00D072C0">
        <w:rPr>
          <w:rFonts w:ascii="Times New Roman" w:hAnsi="Times New Roman" w:cs="Times New Roman"/>
          <w:color w:val="auto"/>
          <w:sz w:val="24"/>
          <w:szCs w:val="24"/>
        </w:rPr>
        <w:t xml:space="preserve">, ако изрично е </w:t>
      </w:r>
      <w:r w:rsidR="00377142" w:rsidRPr="00D072C0">
        <w:rPr>
          <w:rFonts w:ascii="Times New Roman" w:hAnsi="Times New Roman" w:cs="Times New Roman"/>
          <w:color w:val="auto"/>
          <w:sz w:val="24"/>
          <w:szCs w:val="24"/>
        </w:rPr>
        <w:t>посочено</w:t>
      </w:r>
      <w:r w:rsidRPr="00D072C0">
        <w:rPr>
          <w:rFonts w:ascii="Times New Roman" w:hAnsi="Times New Roman" w:cs="Times New Roman"/>
          <w:color w:val="auto"/>
          <w:sz w:val="24"/>
          <w:szCs w:val="24"/>
        </w:rPr>
        <w:t xml:space="preserve"> в заявлението.</w:t>
      </w:r>
    </w:p>
    <w:p w14:paraId="3767E332" w14:textId="77777777" w:rsidR="00E85786" w:rsidRPr="00D072C0" w:rsidRDefault="00E85786" w:rsidP="008B48DF">
      <w:pPr>
        <w:pStyle w:val="List1"/>
        <w:numPr>
          <w:ilvl w:val="0"/>
          <w:numId w:val="2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072C0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2783C484" w14:textId="77777777" w:rsidR="004C41A7" w:rsidRPr="00D072C0" w:rsidRDefault="004C41A7" w:rsidP="008B48DF">
      <w:pPr>
        <w:pStyle w:val="BodyText2"/>
        <w:ind w:firstLine="709"/>
        <w:jc w:val="left"/>
      </w:pPr>
    </w:p>
    <w:p w14:paraId="0516BD25" w14:textId="77777777" w:rsidR="001E47E0" w:rsidRPr="00D072C0" w:rsidRDefault="001E47E0" w:rsidP="008B48DF">
      <w:pPr>
        <w:ind w:firstLine="709"/>
        <w:rPr>
          <w:sz w:val="24"/>
          <w:szCs w:val="24"/>
          <w:lang w:val="bg-BG"/>
        </w:rPr>
      </w:pPr>
    </w:p>
    <w:p w14:paraId="5462E8F7" w14:textId="77777777" w:rsidR="005A3C16" w:rsidRPr="00D81A19" w:rsidRDefault="005A3C16" w:rsidP="008B48DF">
      <w:pPr>
        <w:ind w:firstLine="709"/>
        <w:jc w:val="both"/>
        <w:rPr>
          <w:b/>
          <w:i/>
          <w:color w:val="000000"/>
          <w:sz w:val="24"/>
          <w:szCs w:val="24"/>
          <w:lang w:val="bg-BG"/>
        </w:rPr>
      </w:pPr>
      <w:r w:rsidRPr="00D81A19">
        <w:rPr>
          <w:b/>
          <w:i/>
          <w:color w:val="000000"/>
          <w:sz w:val="24"/>
          <w:szCs w:val="24"/>
          <w:lang w:val="bg-BG"/>
        </w:rPr>
        <w:t xml:space="preserve">Забележка: </w:t>
      </w:r>
    </w:p>
    <w:p w14:paraId="7190323B" w14:textId="77777777" w:rsidR="005A3C16" w:rsidRPr="008B48DF" w:rsidRDefault="005A3C16" w:rsidP="008B48DF">
      <w:pPr>
        <w:ind w:firstLine="709"/>
        <w:jc w:val="both"/>
        <w:rPr>
          <w:b/>
          <w:i/>
          <w:color w:val="000000"/>
          <w:lang w:val="bg-BG"/>
        </w:rPr>
      </w:pPr>
      <w:r w:rsidRPr="00D81A19">
        <w:rPr>
          <w:i/>
          <w:color w:val="000000"/>
          <w:lang w:val="bg-BG"/>
        </w:rPr>
        <w:t>* Заявленията за административната услуга се формират и отпечатват на гишето за административно обслужване с електронни средства при заявяване на услугата</w:t>
      </w:r>
      <w:r w:rsidR="00DD677E" w:rsidRPr="00D81A19">
        <w:rPr>
          <w:i/>
          <w:color w:val="000000"/>
          <w:lang w:val="bg-BG"/>
        </w:rPr>
        <w:t xml:space="preserve"> </w:t>
      </w:r>
      <w:r w:rsidRPr="00D81A19">
        <w:rPr>
          <w:i/>
          <w:color w:val="000000"/>
          <w:lang w:val="bg-BG"/>
        </w:rPr>
        <w:t>и</w:t>
      </w:r>
      <w:r w:rsidR="00DD677E" w:rsidRPr="00D81A19">
        <w:rPr>
          <w:i/>
          <w:color w:val="000000"/>
          <w:lang w:val="bg-BG"/>
        </w:rPr>
        <w:t xml:space="preserve"> само ако подаването на заявлението е чрез куриер</w:t>
      </w:r>
      <w:r w:rsidRPr="00D81A19">
        <w:rPr>
          <w:i/>
          <w:color w:val="000000"/>
          <w:lang w:val="bg-BG"/>
        </w:rPr>
        <w:t xml:space="preserve"> е необходимо да се попълват предварително</w:t>
      </w:r>
      <w:r w:rsidRPr="00D81A19">
        <w:rPr>
          <w:b/>
          <w:i/>
          <w:color w:val="000000"/>
          <w:lang w:val="bg-BG"/>
        </w:rPr>
        <w:t>.</w:t>
      </w:r>
    </w:p>
    <w:p w14:paraId="43E3EDDB" w14:textId="77777777" w:rsidR="005A3C16" w:rsidRPr="008B48DF" w:rsidRDefault="005A3C16" w:rsidP="008B48DF">
      <w:pPr>
        <w:ind w:firstLine="709"/>
        <w:jc w:val="both"/>
        <w:rPr>
          <w:i/>
          <w:color w:val="000000"/>
          <w:lang w:val="bg-BG"/>
        </w:rPr>
      </w:pPr>
      <w:r w:rsidRPr="008B48DF">
        <w:rPr>
          <w:i/>
          <w:color w:val="000000"/>
          <w:lang w:val="bg-BG"/>
        </w:rPr>
        <w:t>**Списъкът на одобрените лечебни заведения е публикуван на официалната страница на ИАМА: www.marad.bg</w:t>
      </w:r>
    </w:p>
    <w:p w14:paraId="5B5190C8" w14:textId="77777777" w:rsidR="0069609E" w:rsidRPr="008B48DF" w:rsidRDefault="0069609E" w:rsidP="0069609E">
      <w:pPr>
        <w:ind w:firstLine="709"/>
        <w:rPr>
          <w:i/>
          <w:color w:val="000000"/>
          <w:lang w:val="bg-BG"/>
        </w:rPr>
      </w:pPr>
      <w:r w:rsidRPr="008B48DF">
        <w:rPr>
          <w:i/>
          <w:color w:val="000000"/>
          <w:lang w:val="bg-BG"/>
        </w:rPr>
        <w:t xml:space="preserve">Наличието на необходимия плавателен стаж за </w:t>
      </w:r>
      <w:r>
        <w:rPr>
          <w:i/>
          <w:color w:val="000000"/>
          <w:lang w:val="bg-BG"/>
        </w:rPr>
        <w:t>удостоверяване на продължаваща компетентност за преиздаване/удължаване</w:t>
      </w:r>
      <w:r w:rsidRPr="008B48DF">
        <w:rPr>
          <w:i/>
          <w:color w:val="000000"/>
          <w:lang w:val="bg-BG"/>
        </w:rPr>
        <w:t xml:space="preserve"> срока на валидност на свидетелство за правоспособност се проверява служебно.</w:t>
      </w:r>
    </w:p>
    <w:p w14:paraId="2811D997" w14:textId="77777777" w:rsidR="00DD677E" w:rsidRPr="008B48DF" w:rsidRDefault="00DD677E" w:rsidP="008B48DF">
      <w:pPr>
        <w:ind w:firstLine="709"/>
        <w:jc w:val="both"/>
        <w:rPr>
          <w:i/>
          <w:color w:val="000000"/>
          <w:lang w:val="bg-BG"/>
        </w:rPr>
      </w:pPr>
      <w:r w:rsidRPr="008B48DF">
        <w:rPr>
          <w:i/>
          <w:color w:val="000000"/>
          <w:lang w:val="bg-BG"/>
        </w:rPr>
        <w:t>На всяко фотокопие се изписва собственоръчно текста „Декларирам, че данните са верни” и се поставя подпис</w:t>
      </w:r>
      <w:r w:rsidR="00222589" w:rsidRPr="008B48DF">
        <w:rPr>
          <w:i/>
          <w:color w:val="000000"/>
          <w:lang w:val="bg-BG"/>
        </w:rPr>
        <w:t>, фамилия</w:t>
      </w:r>
      <w:r w:rsidRPr="008B48DF">
        <w:rPr>
          <w:i/>
          <w:color w:val="000000"/>
          <w:lang w:val="bg-BG"/>
        </w:rPr>
        <w:t xml:space="preserve"> и дата.</w:t>
      </w:r>
    </w:p>
    <w:p w14:paraId="4FD55025" w14:textId="77777777" w:rsidR="00DD677E" w:rsidRPr="008B48DF" w:rsidRDefault="00DD677E" w:rsidP="008B48DF">
      <w:pPr>
        <w:ind w:firstLine="709"/>
        <w:rPr>
          <w:i/>
          <w:color w:val="000000"/>
          <w:lang w:val="bg-BG"/>
        </w:rPr>
      </w:pPr>
    </w:p>
    <w:sectPr w:rsidR="00DD677E" w:rsidRPr="008B48DF" w:rsidSect="00CD216C">
      <w:footerReference w:type="even" r:id="rId14"/>
      <w:footerReference w:type="default" r:id="rId1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6FCF7" w14:textId="77777777" w:rsidR="00857F75" w:rsidRDefault="00857F75">
      <w:r>
        <w:separator/>
      </w:r>
    </w:p>
  </w:endnote>
  <w:endnote w:type="continuationSeparator" w:id="0">
    <w:p w14:paraId="44C3F6C0" w14:textId="77777777" w:rsidR="00857F75" w:rsidRDefault="0085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D0A92" w14:textId="77777777" w:rsidR="009F45C7" w:rsidRDefault="009F45C7" w:rsidP="00326F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2B4619" w14:textId="77777777" w:rsidR="009F45C7" w:rsidRDefault="009F45C7" w:rsidP="00DA56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D7C5" w14:textId="267B253B" w:rsidR="009F45C7" w:rsidRDefault="009F45C7" w:rsidP="00326F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D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269965B" w14:textId="68F68D11" w:rsidR="009F45C7" w:rsidRPr="00A131A9" w:rsidRDefault="009F45C7" w:rsidP="00DA5629">
    <w:pPr>
      <w:pStyle w:val="Footer"/>
      <w:ind w:right="360"/>
      <w:rPr>
        <w:lang w:val="en-US"/>
      </w:rPr>
    </w:pPr>
    <w:r>
      <w:rPr>
        <w:lang w:val="bg-BG"/>
      </w:rPr>
      <w:t>Реви</w:t>
    </w:r>
    <w:r w:rsidR="002F01BD">
      <w:rPr>
        <w:lang w:val="bg-BG"/>
      </w:rPr>
      <w:t>зия</w:t>
    </w:r>
    <w:r w:rsidR="00A059D8">
      <w:rPr>
        <w:lang w:val="en-US"/>
      </w:rPr>
      <w:t xml:space="preserve"> </w:t>
    </w:r>
    <w:r w:rsidR="002F01BD">
      <w:rPr>
        <w:lang w:val="bg-BG"/>
      </w:rPr>
      <w:t>1</w:t>
    </w:r>
    <w:r w:rsidR="00FD04A2">
      <w:rPr>
        <w:lang w:val="bg-BG"/>
      </w:rPr>
      <w:t>5</w:t>
    </w:r>
    <w:r>
      <w:rPr>
        <w:lang w:val="en-US"/>
      </w:rPr>
      <w:t>/</w:t>
    </w:r>
    <w:r w:rsidR="00DD282A">
      <w:rPr>
        <w:lang w:val="bg-BG"/>
      </w:rPr>
      <w:t>05</w:t>
    </w:r>
    <w:r w:rsidR="002F01BD">
      <w:rPr>
        <w:lang w:val="bg-BG"/>
      </w:rPr>
      <w:t>.</w:t>
    </w:r>
    <w:r w:rsidR="00DD282A">
      <w:rPr>
        <w:lang w:val="bg-BG"/>
      </w:rPr>
      <w:t>01</w:t>
    </w:r>
    <w:r w:rsidR="002F01BD">
      <w:rPr>
        <w:lang w:val="en-US"/>
      </w:rPr>
      <w:t>.202</w:t>
    </w:r>
    <w:r w:rsidR="00DD282A">
      <w:rPr>
        <w:lang w:val="bg-BG"/>
      </w:rPr>
      <w:t>6</w:t>
    </w:r>
    <w:r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C9133" w14:textId="77777777" w:rsidR="00857F75" w:rsidRDefault="00857F75">
      <w:r>
        <w:separator/>
      </w:r>
    </w:p>
  </w:footnote>
  <w:footnote w:type="continuationSeparator" w:id="0">
    <w:p w14:paraId="1FF0A927" w14:textId="77777777" w:rsidR="00857F75" w:rsidRDefault="00857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1FD"/>
    <w:multiLevelType w:val="hybridMultilevel"/>
    <w:tmpl w:val="4B046978"/>
    <w:lvl w:ilvl="0" w:tplc="A6101D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4C1"/>
    <w:multiLevelType w:val="hybridMultilevel"/>
    <w:tmpl w:val="EB1C21BA"/>
    <w:lvl w:ilvl="0" w:tplc="25360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D8A"/>
    <w:multiLevelType w:val="hybridMultilevel"/>
    <w:tmpl w:val="E1FC0D76"/>
    <w:lvl w:ilvl="0" w:tplc="AE5ED75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0DD8"/>
    <w:multiLevelType w:val="hybridMultilevel"/>
    <w:tmpl w:val="8478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5648"/>
    <w:multiLevelType w:val="hybridMultilevel"/>
    <w:tmpl w:val="D1EA9102"/>
    <w:lvl w:ilvl="0" w:tplc="7F00BA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60AB0"/>
    <w:multiLevelType w:val="hybridMultilevel"/>
    <w:tmpl w:val="5DDC341A"/>
    <w:lvl w:ilvl="0" w:tplc="2D162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579C"/>
    <w:multiLevelType w:val="hybridMultilevel"/>
    <w:tmpl w:val="4208A520"/>
    <w:lvl w:ilvl="0" w:tplc="65FE2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97F98"/>
    <w:multiLevelType w:val="hybridMultilevel"/>
    <w:tmpl w:val="7840CABC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D84541"/>
    <w:multiLevelType w:val="hybridMultilevel"/>
    <w:tmpl w:val="860616A0"/>
    <w:lvl w:ilvl="0" w:tplc="1DE0908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8C07800"/>
    <w:multiLevelType w:val="hybridMultilevel"/>
    <w:tmpl w:val="13D065AE"/>
    <w:lvl w:ilvl="0" w:tplc="2C8A3768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3574683A"/>
    <w:multiLevelType w:val="hybridMultilevel"/>
    <w:tmpl w:val="3442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404FE"/>
    <w:multiLevelType w:val="hybridMultilevel"/>
    <w:tmpl w:val="7306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959CF"/>
    <w:multiLevelType w:val="hybridMultilevel"/>
    <w:tmpl w:val="F7B20A72"/>
    <w:lvl w:ilvl="0" w:tplc="00F28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955B7"/>
    <w:multiLevelType w:val="hybridMultilevel"/>
    <w:tmpl w:val="223E2F6E"/>
    <w:lvl w:ilvl="0" w:tplc="D138F83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812BD"/>
    <w:multiLevelType w:val="hybridMultilevel"/>
    <w:tmpl w:val="CAC0D6E0"/>
    <w:lvl w:ilvl="0" w:tplc="CC7E8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74863"/>
    <w:multiLevelType w:val="hybridMultilevel"/>
    <w:tmpl w:val="7B5A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56D79"/>
    <w:multiLevelType w:val="hybridMultilevel"/>
    <w:tmpl w:val="6824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66382"/>
    <w:multiLevelType w:val="hybridMultilevel"/>
    <w:tmpl w:val="4A7C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34B49"/>
    <w:multiLevelType w:val="hybridMultilevel"/>
    <w:tmpl w:val="3E1E89BA"/>
    <w:lvl w:ilvl="0" w:tplc="0F2C6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C015D4"/>
    <w:multiLevelType w:val="hybridMultilevel"/>
    <w:tmpl w:val="B3462994"/>
    <w:lvl w:ilvl="0" w:tplc="9D60D4F0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23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C2F6F"/>
    <w:multiLevelType w:val="hybridMultilevel"/>
    <w:tmpl w:val="34C01902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33812A4">
      <w:start w:val="3"/>
      <w:numFmt w:val="bullet"/>
      <w:lvlText w:val=""/>
      <w:lvlJc w:val="left"/>
      <w:pPr>
        <w:ind w:left="1784" w:hanging="78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A040F"/>
    <w:multiLevelType w:val="hybridMultilevel"/>
    <w:tmpl w:val="DC9A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85FC6"/>
    <w:multiLevelType w:val="hybridMultilevel"/>
    <w:tmpl w:val="7FF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B791D"/>
    <w:multiLevelType w:val="hybridMultilevel"/>
    <w:tmpl w:val="83886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9249D"/>
    <w:multiLevelType w:val="hybridMultilevel"/>
    <w:tmpl w:val="1B2238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4"/>
  </w:num>
  <w:num w:numId="6">
    <w:abstractNumId w:val="0"/>
  </w:num>
  <w:num w:numId="7">
    <w:abstractNumId w:val="13"/>
  </w:num>
  <w:num w:numId="8">
    <w:abstractNumId w:val="2"/>
  </w:num>
  <w:num w:numId="9">
    <w:abstractNumId w:val="15"/>
  </w:num>
  <w:num w:numId="10">
    <w:abstractNumId w:val="23"/>
  </w:num>
  <w:num w:numId="11">
    <w:abstractNumId w:val="10"/>
  </w:num>
  <w:num w:numId="12">
    <w:abstractNumId w:val="22"/>
  </w:num>
  <w:num w:numId="13">
    <w:abstractNumId w:val="7"/>
  </w:num>
  <w:num w:numId="14">
    <w:abstractNumId w:val="1"/>
  </w:num>
  <w:num w:numId="15">
    <w:abstractNumId w:val="6"/>
  </w:num>
  <w:num w:numId="16">
    <w:abstractNumId w:val="20"/>
  </w:num>
  <w:num w:numId="17">
    <w:abstractNumId w:val="3"/>
  </w:num>
  <w:num w:numId="18">
    <w:abstractNumId w:val="5"/>
  </w:num>
  <w:num w:numId="19">
    <w:abstractNumId w:val="21"/>
  </w:num>
  <w:num w:numId="20">
    <w:abstractNumId w:val="9"/>
  </w:num>
  <w:num w:numId="21">
    <w:abstractNumId w:val="29"/>
  </w:num>
  <w:num w:numId="22">
    <w:abstractNumId w:val="27"/>
  </w:num>
  <w:num w:numId="23">
    <w:abstractNumId w:val="16"/>
  </w:num>
  <w:num w:numId="24">
    <w:abstractNumId w:val="12"/>
  </w:num>
  <w:num w:numId="25">
    <w:abstractNumId w:val="4"/>
  </w:num>
  <w:num w:numId="26">
    <w:abstractNumId w:val="11"/>
  </w:num>
  <w:num w:numId="27">
    <w:abstractNumId w:val="26"/>
  </w:num>
  <w:num w:numId="28">
    <w:abstractNumId w:val="28"/>
  </w:num>
  <w:num w:numId="29">
    <w:abstractNumId w:val="17"/>
  </w:num>
  <w:num w:numId="30">
    <w:abstractNumId w:val="25"/>
  </w:num>
  <w:num w:numId="31">
    <w:abstractNumId w:val="1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1188D"/>
    <w:rsid w:val="00027937"/>
    <w:rsid w:val="00033384"/>
    <w:rsid w:val="00036873"/>
    <w:rsid w:val="00046775"/>
    <w:rsid w:val="000545B1"/>
    <w:rsid w:val="0006141A"/>
    <w:rsid w:val="0007409D"/>
    <w:rsid w:val="00074D69"/>
    <w:rsid w:val="000B1A06"/>
    <w:rsid w:val="000B30D5"/>
    <w:rsid w:val="000B6F4D"/>
    <w:rsid w:val="000C0A34"/>
    <w:rsid w:val="000D2A28"/>
    <w:rsid w:val="000F3374"/>
    <w:rsid w:val="000F758D"/>
    <w:rsid w:val="001014CA"/>
    <w:rsid w:val="0010194B"/>
    <w:rsid w:val="00103B17"/>
    <w:rsid w:val="00117DE7"/>
    <w:rsid w:val="00132257"/>
    <w:rsid w:val="001338DE"/>
    <w:rsid w:val="00133B3E"/>
    <w:rsid w:val="00136AF0"/>
    <w:rsid w:val="001435B9"/>
    <w:rsid w:val="001479D4"/>
    <w:rsid w:val="00154ACF"/>
    <w:rsid w:val="00160C5D"/>
    <w:rsid w:val="0016773A"/>
    <w:rsid w:val="00173D11"/>
    <w:rsid w:val="00177A8A"/>
    <w:rsid w:val="00181FC1"/>
    <w:rsid w:val="0018635E"/>
    <w:rsid w:val="00186DAB"/>
    <w:rsid w:val="001872EC"/>
    <w:rsid w:val="00191A33"/>
    <w:rsid w:val="001B0923"/>
    <w:rsid w:val="001B11BE"/>
    <w:rsid w:val="001B4E8C"/>
    <w:rsid w:val="001C49E1"/>
    <w:rsid w:val="001C5C85"/>
    <w:rsid w:val="001D1338"/>
    <w:rsid w:val="001E20F0"/>
    <w:rsid w:val="001E47E0"/>
    <w:rsid w:val="00207D05"/>
    <w:rsid w:val="00220AD2"/>
    <w:rsid w:val="00222589"/>
    <w:rsid w:val="002528F6"/>
    <w:rsid w:val="002604A8"/>
    <w:rsid w:val="002855B9"/>
    <w:rsid w:val="002A2E3B"/>
    <w:rsid w:val="002C2F9C"/>
    <w:rsid w:val="002C76D2"/>
    <w:rsid w:val="002D115B"/>
    <w:rsid w:val="002D2E23"/>
    <w:rsid w:val="002D4952"/>
    <w:rsid w:val="002D6971"/>
    <w:rsid w:val="002D79A9"/>
    <w:rsid w:val="002E507B"/>
    <w:rsid w:val="002F01BD"/>
    <w:rsid w:val="002F0556"/>
    <w:rsid w:val="002F06DD"/>
    <w:rsid w:val="002F1FEE"/>
    <w:rsid w:val="00305953"/>
    <w:rsid w:val="00305C65"/>
    <w:rsid w:val="003102ED"/>
    <w:rsid w:val="003105EB"/>
    <w:rsid w:val="0032341F"/>
    <w:rsid w:val="003237DD"/>
    <w:rsid w:val="00326FF8"/>
    <w:rsid w:val="00333720"/>
    <w:rsid w:val="0034147A"/>
    <w:rsid w:val="00344980"/>
    <w:rsid w:val="00364A20"/>
    <w:rsid w:val="00373C19"/>
    <w:rsid w:val="00377142"/>
    <w:rsid w:val="00377463"/>
    <w:rsid w:val="00382C48"/>
    <w:rsid w:val="003A00AD"/>
    <w:rsid w:val="003A40F0"/>
    <w:rsid w:val="003B203E"/>
    <w:rsid w:val="003B7D18"/>
    <w:rsid w:val="003C4632"/>
    <w:rsid w:val="003C627A"/>
    <w:rsid w:val="003D062C"/>
    <w:rsid w:val="003D50C3"/>
    <w:rsid w:val="003E18F9"/>
    <w:rsid w:val="003E38DB"/>
    <w:rsid w:val="003E3C7F"/>
    <w:rsid w:val="00421C54"/>
    <w:rsid w:val="00423F81"/>
    <w:rsid w:val="00427751"/>
    <w:rsid w:val="0043577A"/>
    <w:rsid w:val="004425ED"/>
    <w:rsid w:val="004442C4"/>
    <w:rsid w:val="004606F4"/>
    <w:rsid w:val="00460E8A"/>
    <w:rsid w:val="004719B3"/>
    <w:rsid w:val="004728F7"/>
    <w:rsid w:val="00480761"/>
    <w:rsid w:val="004839E4"/>
    <w:rsid w:val="004873AE"/>
    <w:rsid w:val="0049000D"/>
    <w:rsid w:val="00496515"/>
    <w:rsid w:val="004A38F8"/>
    <w:rsid w:val="004B0632"/>
    <w:rsid w:val="004C41A7"/>
    <w:rsid w:val="004E1824"/>
    <w:rsid w:val="004F6828"/>
    <w:rsid w:val="005078AB"/>
    <w:rsid w:val="005114D6"/>
    <w:rsid w:val="00552E6F"/>
    <w:rsid w:val="005608ED"/>
    <w:rsid w:val="005632D2"/>
    <w:rsid w:val="00565BEA"/>
    <w:rsid w:val="005676B1"/>
    <w:rsid w:val="00570DA4"/>
    <w:rsid w:val="005842B1"/>
    <w:rsid w:val="005927F7"/>
    <w:rsid w:val="005A3C16"/>
    <w:rsid w:val="005A66F5"/>
    <w:rsid w:val="005B7C0A"/>
    <w:rsid w:val="005D69F9"/>
    <w:rsid w:val="005F1AC1"/>
    <w:rsid w:val="00602C0F"/>
    <w:rsid w:val="00604E9B"/>
    <w:rsid w:val="006218E4"/>
    <w:rsid w:val="006304C3"/>
    <w:rsid w:val="00630A8F"/>
    <w:rsid w:val="00644D1D"/>
    <w:rsid w:val="00645204"/>
    <w:rsid w:val="0064547D"/>
    <w:rsid w:val="0068248F"/>
    <w:rsid w:val="0069609E"/>
    <w:rsid w:val="006961DC"/>
    <w:rsid w:val="006A6F04"/>
    <w:rsid w:val="006B51C5"/>
    <w:rsid w:val="006C6A09"/>
    <w:rsid w:val="006D1EAA"/>
    <w:rsid w:val="006E4DB8"/>
    <w:rsid w:val="006E73D1"/>
    <w:rsid w:val="0070636A"/>
    <w:rsid w:val="00716456"/>
    <w:rsid w:val="00725857"/>
    <w:rsid w:val="00745303"/>
    <w:rsid w:val="007547D2"/>
    <w:rsid w:val="00755667"/>
    <w:rsid w:val="00776093"/>
    <w:rsid w:val="007830D3"/>
    <w:rsid w:val="007837F0"/>
    <w:rsid w:val="007915BB"/>
    <w:rsid w:val="00793BB2"/>
    <w:rsid w:val="00797452"/>
    <w:rsid w:val="007B0632"/>
    <w:rsid w:val="007B7865"/>
    <w:rsid w:val="007D5F4A"/>
    <w:rsid w:val="007D6A52"/>
    <w:rsid w:val="007F6338"/>
    <w:rsid w:val="00805404"/>
    <w:rsid w:val="008160ED"/>
    <w:rsid w:val="00823A20"/>
    <w:rsid w:val="00826732"/>
    <w:rsid w:val="00833911"/>
    <w:rsid w:val="00833C38"/>
    <w:rsid w:val="0083433F"/>
    <w:rsid w:val="008345F1"/>
    <w:rsid w:val="00850F75"/>
    <w:rsid w:val="00857E30"/>
    <w:rsid w:val="00857F75"/>
    <w:rsid w:val="00864DA3"/>
    <w:rsid w:val="008735EE"/>
    <w:rsid w:val="0087575F"/>
    <w:rsid w:val="0088508C"/>
    <w:rsid w:val="008851EB"/>
    <w:rsid w:val="008904B7"/>
    <w:rsid w:val="008928EB"/>
    <w:rsid w:val="00892B0B"/>
    <w:rsid w:val="008A1E25"/>
    <w:rsid w:val="008A2AE6"/>
    <w:rsid w:val="008A315F"/>
    <w:rsid w:val="008B48DF"/>
    <w:rsid w:val="008C75C1"/>
    <w:rsid w:val="008F0D80"/>
    <w:rsid w:val="008F5303"/>
    <w:rsid w:val="008F5837"/>
    <w:rsid w:val="00901E80"/>
    <w:rsid w:val="00911307"/>
    <w:rsid w:val="00912A5D"/>
    <w:rsid w:val="00951438"/>
    <w:rsid w:val="00957DD1"/>
    <w:rsid w:val="0096176E"/>
    <w:rsid w:val="00962123"/>
    <w:rsid w:val="00964461"/>
    <w:rsid w:val="00965E41"/>
    <w:rsid w:val="00967BB4"/>
    <w:rsid w:val="00996A23"/>
    <w:rsid w:val="009A35BD"/>
    <w:rsid w:val="009A3C71"/>
    <w:rsid w:val="009A4D6D"/>
    <w:rsid w:val="009D2398"/>
    <w:rsid w:val="009E6F5D"/>
    <w:rsid w:val="009E73EF"/>
    <w:rsid w:val="009E7DB1"/>
    <w:rsid w:val="009F07C6"/>
    <w:rsid w:val="009F371C"/>
    <w:rsid w:val="009F45C7"/>
    <w:rsid w:val="009F679D"/>
    <w:rsid w:val="00A059D8"/>
    <w:rsid w:val="00A0608F"/>
    <w:rsid w:val="00A12E38"/>
    <w:rsid w:val="00A131A9"/>
    <w:rsid w:val="00A20142"/>
    <w:rsid w:val="00A20C2C"/>
    <w:rsid w:val="00A2562C"/>
    <w:rsid w:val="00A35B35"/>
    <w:rsid w:val="00A368C7"/>
    <w:rsid w:val="00A378AD"/>
    <w:rsid w:val="00A43A35"/>
    <w:rsid w:val="00A53664"/>
    <w:rsid w:val="00A54F4A"/>
    <w:rsid w:val="00A6422F"/>
    <w:rsid w:val="00A70E79"/>
    <w:rsid w:val="00A80112"/>
    <w:rsid w:val="00A90043"/>
    <w:rsid w:val="00A941C8"/>
    <w:rsid w:val="00AA7AE2"/>
    <w:rsid w:val="00AB5269"/>
    <w:rsid w:val="00AC484C"/>
    <w:rsid w:val="00AD7E7F"/>
    <w:rsid w:val="00AE3852"/>
    <w:rsid w:val="00B1193F"/>
    <w:rsid w:val="00B14C2F"/>
    <w:rsid w:val="00B36183"/>
    <w:rsid w:val="00B40CF6"/>
    <w:rsid w:val="00B42CC1"/>
    <w:rsid w:val="00B54DE0"/>
    <w:rsid w:val="00B556DE"/>
    <w:rsid w:val="00B722AC"/>
    <w:rsid w:val="00B72961"/>
    <w:rsid w:val="00B72D95"/>
    <w:rsid w:val="00B83A0F"/>
    <w:rsid w:val="00B84F23"/>
    <w:rsid w:val="00B86681"/>
    <w:rsid w:val="00BA20CA"/>
    <w:rsid w:val="00BA2533"/>
    <w:rsid w:val="00BB5F17"/>
    <w:rsid w:val="00BC1F22"/>
    <w:rsid w:val="00BC5C32"/>
    <w:rsid w:val="00BD501D"/>
    <w:rsid w:val="00BE57A7"/>
    <w:rsid w:val="00BF1BFA"/>
    <w:rsid w:val="00C25D87"/>
    <w:rsid w:val="00C32FCE"/>
    <w:rsid w:val="00C344BB"/>
    <w:rsid w:val="00C379C1"/>
    <w:rsid w:val="00C40692"/>
    <w:rsid w:val="00C425FB"/>
    <w:rsid w:val="00C47D5E"/>
    <w:rsid w:val="00C575B0"/>
    <w:rsid w:val="00C57ADB"/>
    <w:rsid w:val="00C60B99"/>
    <w:rsid w:val="00C7436F"/>
    <w:rsid w:val="00C764F7"/>
    <w:rsid w:val="00C76843"/>
    <w:rsid w:val="00C84219"/>
    <w:rsid w:val="00C93593"/>
    <w:rsid w:val="00C936A4"/>
    <w:rsid w:val="00C95654"/>
    <w:rsid w:val="00CA3A61"/>
    <w:rsid w:val="00CA7EEF"/>
    <w:rsid w:val="00CB3BC2"/>
    <w:rsid w:val="00CB40B8"/>
    <w:rsid w:val="00CB69E8"/>
    <w:rsid w:val="00CC2E30"/>
    <w:rsid w:val="00CC6616"/>
    <w:rsid w:val="00CD216C"/>
    <w:rsid w:val="00CD6200"/>
    <w:rsid w:val="00CF0B6E"/>
    <w:rsid w:val="00CF47BF"/>
    <w:rsid w:val="00CF7237"/>
    <w:rsid w:val="00D072C0"/>
    <w:rsid w:val="00D110D3"/>
    <w:rsid w:val="00D12E8E"/>
    <w:rsid w:val="00D16875"/>
    <w:rsid w:val="00D1747D"/>
    <w:rsid w:val="00D176CB"/>
    <w:rsid w:val="00D26F0D"/>
    <w:rsid w:val="00D31200"/>
    <w:rsid w:val="00D32A41"/>
    <w:rsid w:val="00D46853"/>
    <w:rsid w:val="00D543D1"/>
    <w:rsid w:val="00D60799"/>
    <w:rsid w:val="00D62997"/>
    <w:rsid w:val="00D66858"/>
    <w:rsid w:val="00D7795F"/>
    <w:rsid w:val="00D81A19"/>
    <w:rsid w:val="00D873FA"/>
    <w:rsid w:val="00D91BF8"/>
    <w:rsid w:val="00D94138"/>
    <w:rsid w:val="00DA5629"/>
    <w:rsid w:val="00DA701C"/>
    <w:rsid w:val="00DD282A"/>
    <w:rsid w:val="00DD526A"/>
    <w:rsid w:val="00DD5FF2"/>
    <w:rsid w:val="00DD677E"/>
    <w:rsid w:val="00DE60BC"/>
    <w:rsid w:val="00DF19D6"/>
    <w:rsid w:val="00DF5B53"/>
    <w:rsid w:val="00DF6BCA"/>
    <w:rsid w:val="00E11AFE"/>
    <w:rsid w:val="00E23BBF"/>
    <w:rsid w:val="00E2704B"/>
    <w:rsid w:val="00E31CA0"/>
    <w:rsid w:val="00E44E50"/>
    <w:rsid w:val="00E52BDD"/>
    <w:rsid w:val="00E56E98"/>
    <w:rsid w:val="00E7003B"/>
    <w:rsid w:val="00E72B21"/>
    <w:rsid w:val="00E8117C"/>
    <w:rsid w:val="00E8527F"/>
    <w:rsid w:val="00E85786"/>
    <w:rsid w:val="00E925B1"/>
    <w:rsid w:val="00EB27CA"/>
    <w:rsid w:val="00EC30A4"/>
    <w:rsid w:val="00EC3712"/>
    <w:rsid w:val="00EC5014"/>
    <w:rsid w:val="00EC5806"/>
    <w:rsid w:val="00EE2D83"/>
    <w:rsid w:val="00F124DF"/>
    <w:rsid w:val="00F26CD3"/>
    <w:rsid w:val="00F30650"/>
    <w:rsid w:val="00F3388E"/>
    <w:rsid w:val="00F451F7"/>
    <w:rsid w:val="00F47465"/>
    <w:rsid w:val="00F520BD"/>
    <w:rsid w:val="00F55DF4"/>
    <w:rsid w:val="00F61269"/>
    <w:rsid w:val="00F618E9"/>
    <w:rsid w:val="00F62ED4"/>
    <w:rsid w:val="00F80654"/>
    <w:rsid w:val="00F847F6"/>
    <w:rsid w:val="00F90278"/>
    <w:rsid w:val="00F9512C"/>
    <w:rsid w:val="00FA4445"/>
    <w:rsid w:val="00FA4CF9"/>
    <w:rsid w:val="00FA5678"/>
    <w:rsid w:val="00FA6BDA"/>
    <w:rsid w:val="00FC0652"/>
    <w:rsid w:val="00FD04A2"/>
    <w:rsid w:val="00FE6C6D"/>
    <w:rsid w:val="00FE7170"/>
    <w:rsid w:val="00FF122B"/>
    <w:rsid w:val="00FF1637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B73D4"/>
  <w15:chartTrackingRefBased/>
  <w15:docId w15:val="{E7FBC5AF-5F17-4C95-BA22-5F709553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C2F"/>
    <w:rPr>
      <w:lang w:val="en-GB" w:eastAsia="bg-BG"/>
    </w:rPr>
  </w:style>
  <w:style w:type="paragraph" w:styleId="Heading3">
    <w:name w:val="heading 3"/>
    <w:basedOn w:val="Normal"/>
    <w:next w:val="Normal"/>
    <w:qFormat/>
    <w:rsid w:val="00B14C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14C2F"/>
    <w:pPr>
      <w:tabs>
        <w:tab w:val="left" w:pos="720"/>
        <w:tab w:val="left" w:pos="1350"/>
      </w:tabs>
      <w:jc w:val="both"/>
    </w:pPr>
    <w:rPr>
      <w:sz w:val="26"/>
      <w:lang w:val="bg-BG"/>
    </w:rPr>
  </w:style>
  <w:style w:type="paragraph" w:styleId="Header">
    <w:name w:val="header"/>
    <w:basedOn w:val="Normal"/>
    <w:rsid w:val="00191A3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191A33"/>
    <w:pPr>
      <w:tabs>
        <w:tab w:val="center" w:pos="4703"/>
        <w:tab w:val="right" w:pos="9406"/>
      </w:tabs>
    </w:pPr>
  </w:style>
  <w:style w:type="character" w:styleId="Strong">
    <w:name w:val="Strong"/>
    <w:qFormat/>
    <w:rsid w:val="00FC0652"/>
    <w:rPr>
      <w:b/>
      <w:bCs/>
    </w:rPr>
  </w:style>
  <w:style w:type="paragraph" w:styleId="BalloonText">
    <w:name w:val="Balloon Text"/>
    <w:basedOn w:val="Normal"/>
    <w:semiHidden/>
    <w:rsid w:val="008F530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D1EAA"/>
    <w:pPr>
      <w:spacing w:after="120"/>
      <w:ind w:left="283"/>
    </w:pPr>
  </w:style>
  <w:style w:type="character" w:styleId="PageNumber">
    <w:name w:val="page number"/>
    <w:basedOn w:val="DefaultParagraphFont"/>
    <w:rsid w:val="00DA5629"/>
  </w:style>
  <w:style w:type="character" w:customStyle="1" w:styleId="BodyText2Char">
    <w:name w:val="Body Text 2 Char"/>
    <w:link w:val="BodyText2"/>
    <w:rsid w:val="00951438"/>
    <w:rPr>
      <w:sz w:val="26"/>
      <w:lang w:val="bg-BG" w:eastAsia="bg-BG"/>
    </w:rPr>
  </w:style>
  <w:style w:type="character" w:styleId="CommentReference">
    <w:name w:val="annotation reference"/>
    <w:rsid w:val="00901E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1E80"/>
    <w:rPr>
      <w:lang w:eastAsia="x-none"/>
    </w:rPr>
  </w:style>
  <w:style w:type="character" w:customStyle="1" w:styleId="CommentTextChar">
    <w:name w:val="Comment Text Char"/>
    <w:link w:val="CommentText"/>
    <w:rsid w:val="00901E8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01E80"/>
    <w:rPr>
      <w:b/>
      <w:bCs/>
    </w:rPr>
  </w:style>
  <w:style w:type="character" w:customStyle="1" w:styleId="CommentSubjectChar">
    <w:name w:val="Comment Subject Char"/>
    <w:link w:val="CommentSubject"/>
    <w:rsid w:val="00901E80"/>
    <w:rPr>
      <w:b/>
      <w:bCs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B722AC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semiHidden/>
    <w:rsid w:val="00B722AC"/>
    <w:rPr>
      <w:lang w:val="en-GB"/>
    </w:rPr>
  </w:style>
  <w:style w:type="paragraph" w:styleId="ListParagraph">
    <w:name w:val="List Paragraph"/>
    <w:basedOn w:val="Normal"/>
    <w:uiPriority w:val="34"/>
    <w:qFormat/>
    <w:rsid w:val="00B722AC"/>
    <w:pPr>
      <w:ind w:left="720"/>
      <w:contextualSpacing/>
    </w:pPr>
  </w:style>
  <w:style w:type="character" w:customStyle="1" w:styleId="value-label">
    <w:name w:val="value-label"/>
    <w:basedOn w:val="DefaultParagraphFont"/>
    <w:rsid w:val="00B722AC"/>
  </w:style>
  <w:style w:type="paragraph" w:customStyle="1" w:styleId="List1">
    <w:name w:val="List1"/>
    <w:basedOn w:val="Normal"/>
    <w:rsid w:val="00E85786"/>
    <w:pPr>
      <w:spacing w:before="100" w:beforeAutospacing="1" w:after="100" w:afterAutospacing="1"/>
      <w:ind w:left="400" w:right="200" w:hanging="200"/>
      <w:jc w:val="both"/>
    </w:pPr>
    <w:rPr>
      <w:rFonts w:ascii="Arial" w:hAnsi="Arial" w:cs="Arial"/>
      <w:color w:val="223399"/>
      <w:lang w:val="bg-BG"/>
    </w:rPr>
  </w:style>
  <w:style w:type="character" w:customStyle="1" w:styleId="field-content">
    <w:name w:val="field-content"/>
    <w:basedOn w:val="DefaultParagraphFont"/>
    <w:rsid w:val="00833911"/>
  </w:style>
  <w:style w:type="character" w:styleId="Hyperlink">
    <w:name w:val="Hyperlink"/>
    <w:uiPriority w:val="99"/>
    <w:unhideWhenUsed/>
    <w:rsid w:val="00A80112"/>
    <w:rPr>
      <w:color w:val="0000FF"/>
      <w:u w:val="single"/>
    </w:rPr>
  </w:style>
  <w:style w:type="character" w:styleId="FollowedHyperlink">
    <w:name w:val="FollowedHyperlink"/>
    <w:semiHidden/>
    <w:unhideWhenUsed/>
    <w:rsid w:val="00D607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+na+uslugi/izpalnitelni+agentsii/uslugi-145/1861" TargetMode="External"/><Relationship Id="rId12" Type="http://schemas.openxmlformats.org/officeDocument/2006/relationships/hyperlink" Target="mailto:hm_rs@marad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Указание 4</vt:lpstr>
    </vt:vector>
  </TitlesOfParts>
  <Company>IAMA</Company>
  <LinksUpToDate>false</LinksUpToDate>
  <CharactersWithSpaces>7170</CharactersWithSpaces>
  <SharedDoc>false</SharedDoc>
  <HLinks>
    <vt:vector size="48" baseType="variant">
      <vt:variant>
        <vt:i4>2162725</vt:i4>
      </vt:variant>
      <vt:variant>
        <vt:i4>21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15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1048601</vt:i4>
      </vt:variant>
      <vt:variant>
        <vt:i4>6</vt:i4>
      </vt:variant>
      <vt:variant>
        <vt:i4>0</vt:i4>
      </vt:variant>
      <vt:variant>
        <vt:i4>5</vt:i4>
      </vt:variant>
      <vt:variant>
        <vt:lpwstr>www.marad.bg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https://egov.bg/wps/portal/egov/dostavchitsi+na+uslugi/izpalnitelni+agentsii/uslugi-145/1861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4</dc:title>
  <dc:subject/>
  <dc:creator>upr</dc:creator>
  <cp:keywords/>
  <cp:lastModifiedBy>Ivanka Georgieva</cp:lastModifiedBy>
  <cp:revision>13</cp:revision>
  <cp:lastPrinted>2013-04-15T12:17:00Z</cp:lastPrinted>
  <dcterms:created xsi:type="dcterms:W3CDTF">2025-07-02T14:54:00Z</dcterms:created>
  <dcterms:modified xsi:type="dcterms:W3CDTF">2026-01-08T11:17:00Z</dcterms:modified>
</cp:coreProperties>
</file>