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22B42" w14:textId="455A9AAC" w:rsidR="00F00239" w:rsidRPr="00A70A5C" w:rsidRDefault="00841EDC" w:rsidP="00F00239">
      <w:pPr>
        <w:rPr>
          <w:color w:val="000000"/>
          <w:sz w:val="24"/>
          <w:szCs w:val="24"/>
          <w:lang w:val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F00239" w:rsidRPr="00A70A5C">
        <w:rPr>
          <w:color w:val="000000"/>
          <w:sz w:val="24"/>
          <w:szCs w:val="24"/>
          <w:u w:val="single"/>
          <w:lang w:val="bg-BG"/>
        </w:rPr>
        <w:t xml:space="preserve">Изпълнителна агенция "Морска </w:t>
      </w:r>
      <w:r w:rsidR="00F922D1" w:rsidRPr="00A70A5C">
        <w:rPr>
          <w:color w:val="000000"/>
          <w:sz w:val="24"/>
          <w:szCs w:val="24"/>
          <w:u w:val="single"/>
          <w:lang w:val="bg-BG"/>
        </w:rPr>
        <w:t>администрация</w:t>
      </w:r>
      <w:r w:rsidR="00F00239" w:rsidRPr="00A70A5C">
        <w:rPr>
          <w:color w:val="000000"/>
          <w:sz w:val="24"/>
          <w:szCs w:val="24"/>
          <w:u w:val="single"/>
          <w:lang w:val="bg-BG"/>
        </w:rPr>
        <w:t>"</w:t>
      </w:r>
      <w:r>
        <w:rPr>
          <w:color w:val="000000"/>
          <w:sz w:val="24"/>
          <w:szCs w:val="24"/>
          <w:u w:val="single"/>
          <w:lang w:val="bg-BG"/>
        </w:rPr>
        <w:fldChar w:fldCharType="end"/>
      </w:r>
    </w:p>
    <w:p w14:paraId="35126E80" w14:textId="77777777" w:rsidR="003D062C" w:rsidRPr="00A70A5C" w:rsidRDefault="003D062C" w:rsidP="00D5701F">
      <w:pPr>
        <w:pStyle w:val="BodyText2"/>
        <w:rPr>
          <w:b/>
          <w:szCs w:val="26"/>
        </w:rPr>
      </w:pPr>
    </w:p>
    <w:p w14:paraId="1F25F114" w14:textId="77777777" w:rsidR="00CD5AD2" w:rsidRPr="00A70A5C" w:rsidRDefault="00A03B80" w:rsidP="00CD5AD2">
      <w:pPr>
        <w:pStyle w:val="BodyText2"/>
        <w:rPr>
          <w:b/>
          <w:szCs w:val="26"/>
        </w:rPr>
      </w:pPr>
      <w:r w:rsidRPr="00A70A5C">
        <w:rPr>
          <w:b/>
          <w:szCs w:val="26"/>
        </w:rPr>
        <w:t>АУ- 1721</w:t>
      </w:r>
      <w:r w:rsidR="00CE1CF4" w:rsidRPr="00A70A5C">
        <w:rPr>
          <w:b/>
          <w:szCs w:val="26"/>
        </w:rPr>
        <w:t>:</w:t>
      </w:r>
      <w:r w:rsidR="00CD5AD2" w:rsidRPr="00A70A5C">
        <w:rPr>
          <w:b/>
          <w:szCs w:val="26"/>
        </w:rPr>
        <w:t xml:space="preserve"> </w:t>
      </w:r>
      <w:hyperlink r:id="rId7" w:history="1">
        <w:r w:rsidR="00CD5AD2" w:rsidRPr="00A70A5C">
          <w:rPr>
            <w:rStyle w:val="Hyperlink"/>
            <w:b/>
            <w:color w:val="auto"/>
            <w:szCs w:val="26"/>
            <w:u w:val="none"/>
          </w:rPr>
          <w:t>Издаване/преиздаване на свидетелства за правоспособност за плаване по вътрешните водни пътища и потвърждения</w:t>
        </w:r>
      </w:hyperlink>
    </w:p>
    <w:p w14:paraId="0D9E582C" w14:textId="77777777" w:rsidR="00CE1CF4" w:rsidRPr="00CF7841" w:rsidRDefault="00CE1CF4" w:rsidP="00D5701F">
      <w:pPr>
        <w:pStyle w:val="BodyText2"/>
        <w:rPr>
          <w:b/>
          <w:szCs w:val="26"/>
        </w:rPr>
      </w:pPr>
    </w:p>
    <w:p w14:paraId="0EA9438A" w14:textId="77777777" w:rsidR="00CE1CF4" w:rsidRPr="008E6FB3" w:rsidRDefault="00A03B80" w:rsidP="00A0265F">
      <w:pPr>
        <w:pStyle w:val="BodyText2"/>
        <w:numPr>
          <w:ilvl w:val="0"/>
          <w:numId w:val="28"/>
        </w:numPr>
        <w:ind w:left="0" w:firstLine="709"/>
        <w:rPr>
          <w:sz w:val="24"/>
          <w:szCs w:val="24"/>
        </w:rPr>
      </w:pPr>
      <w:r w:rsidRPr="008E6FB3">
        <w:rPr>
          <w:b/>
          <w:sz w:val="24"/>
          <w:szCs w:val="24"/>
        </w:rPr>
        <w:t>Правно основание за предоставянето на административната услуга:</w:t>
      </w:r>
    </w:p>
    <w:p w14:paraId="0E90B76A" w14:textId="0F364AB0" w:rsidR="00CD5AD2" w:rsidRPr="008E6FB3" w:rsidRDefault="00CE1CF4" w:rsidP="00A0265F">
      <w:pPr>
        <w:pStyle w:val="BodyText2"/>
        <w:numPr>
          <w:ilvl w:val="0"/>
          <w:numId w:val="29"/>
        </w:numPr>
        <w:ind w:left="0" w:firstLine="709"/>
        <w:rPr>
          <w:sz w:val="24"/>
          <w:szCs w:val="24"/>
        </w:rPr>
      </w:pPr>
      <w:r w:rsidRPr="008E6FB3">
        <w:rPr>
          <w:sz w:val="24"/>
          <w:szCs w:val="24"/>
        </w:rPr>
        <w:t>Наредба № 6 за компетентност на морските лица в Република България</w:t>
      </w:r>
      <w:r w:rsidR="00F922D1">
        <w:rPr>
          <w:sz w:val="24"/>
          <w:szCs w:val="24"/>
        </w:rPr>
        <w:t xml:space="preserve"> – чл. 100, ал. 2</w:t>
      </w:r>
      <w:r w:rsidR="00CD5AD2" w:rsidRPr="008E6FB3">
        <w:rPr>
          <w:sz w:val="24"/>
          <w:szCs w:val="24"/>
        </w:rPr>
        <w:t>;</w:t>
      </w:r>
    </w:p>
    <w:p w14:paraId="7309B366" w14:textId="77777777" w:rsidR="003C1669" w:rsidRPr="008E6FB3" w:rsidRDefault="0061371D" w:rsidP="00A0265F">
      <w:pPr>
        <w:pStyle w:val="BodyText2"/>
        <w:numPr>
          <w:ilvl w:val="0"/>
          <w:numId w:val="28"/>
        </w:numPr>
        <w:ind w:left="0" w:firstLine="709"/>
        <w:rPr>
          <w:sz w:val="24"/>
          <w:szCs w:val="24"/>
        </w:rPr>
      </w:pPr>
      <w:r w:rsidRPr="008E6FB3">
        <w:rPr>
          <w:sz w:val="24"/>
          <w:szCs w:val="24"/>
        </w:rPr>
        <w:t>О</w:t>
      </w:r>
      <w:r w:rsidR="00A03B80" w:rsidRPr="008E6FB3">
        <w:rPr>
          <w:b/>
          <w:sz w:val="24"/>
          <w:szCs w:val="24"/>
        </w:rPr>
        <w:t>рган по предоставянето на административната услуга:</w:t>
      </w:r>
    </w:p>
    <w:p w14:paraId="56345428" w14:textId="77777777" w:rsidR="0061371D" w:rsidRPr="008E6FB3" w:rsidRDefault="003C1669" w:rsidP="00A0265F">
      <w:pPr>
        <w:pStyle w:val="ListParagraph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>Директор</w:t>
      </w:r>
      <w:r w:rsidR="00CD5AD2" w:rsidRPr="008E6FB3">
        <w:rPr>
          <w:rFonts w:ascii="Times New Roman" w:eastAsia="Times New Roman" w:hAnsi="Times New Roman"/>
          <w:sz w:val="24"/>
          <w:szCs w:val="24"/>
          <w:lang w:eastAsia="bg-BG"/>
        </w:rPr>
        <w:t>ите н</w:t>
      </w:r>
      <w:r w:rsidR="00BB5AEA" w:rsidRPr="008E6FB3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E6FB3">
        <w:rPr>
          <w:rFonts w:ascii="Times New Roman" w:hAnsi="Times New Roman"/>
          <w:sz w:val="24"/>
          <w:szCs w:val="24"/>
        </w:rPr>
        <w:t xml:space="preserve">Дирекция “Речен надзор“ </w:t>
      </w: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>– Русе</w:t>
      </w:r>
      <w:r w:rsidR="00CD5AD2" w:rsidRPr="008E6FB3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CD5AD2" w:rsidRPr="008E6FB3">
        <w:rPr>
          <w:rFonts w:ascii="Times New Roman" w:hAnsi="Times New Roman"/>
          <w:sz w:val="24"/>
          <w:szCs w:val="24"/>
        </w:rPr>
        <w:t xml:space="preserve">Дирекция “Речен надзор“ </w:t>
      </w:r>
      <w:r w:rsidR="00CD5AD2" w:rsidRPr="008E6FB3">
        <w:rPr>
          <w:rFonts w:ascii="Times New Roman" w:eastAsia="Times New Roman" w:hAnsi="Times New Roman"/>
          <w:sz w:val="24"/>
          <w:szCs w:val="24"/>
          <w:lang w:eastAsia="bg-BG"/>
        </w:rPr>
        <w:t>– Лом</w:t>
      </w:r>
      <w:r w:rsidR="00BB5AEA" w:rsidRPr="008E6FB3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308D55ED" w14:textId="77777777" w:rsidR="003C1669" w:rsidRPr="008E6FB3" w:rsidRDefault="003C1669" w:rsidP="00A0265F">
      <w:pPr>
        <w:pStyle w:val="BodyText2"/>
        <w:numPr>
          <w:ilvl w:val="0"/>
          <w:numId w:val="28"/>
        </w:numPr>
        <w:ind w:left="0" w:firstLine="709"/>
        <w:rPr>
          <w:b/>
          <w:bCs/>
          <w:sz w:val="24"/>
          <w:szCs w:val="24"/>
        </w:rPr>
      </w:pPr>
      <w:r w:rsidRPr="008E6FB3">
        <w:rPr>
          <w:b/>
          <w:bCs/>
          <w:sz w:val="24"/>
          <w:szCs w:val="24"/>
        </w:rPr>
        <w:t>Административни звена, в които се подават документите и се получават издадените документи:</w:t>
      </w:r>
    </w:p>
    <w:p w14:paraId="3926454E" w14:textId="77777777" w:rsidR="00CD5AD2" w:rsidRPr="008E6FB3" w:rsidRDefault="00CD5AD2" w:rsidP="00A0265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t>Центровете за административно обслужване в дирекции “Морска администрация” – Бургас, Варна, дирекция “Речен надзор – Русе, Лом” и дирекция „МНРК” - София.</w:t>
      </w:r>
    </w:p>
    <w:p w14:paraId="0C3DA3DF" w14:textId="77777777" w:rsidR="00F372E7" w:rsidRPr="00F372E7" w:rsidRDefault="00F372E7" w:rsidP="00A0265F">
      <w:pPr>
        <w:numPr>
          <w:ilvl w:val="0"/>
          <w:numId w:val="35"/>
        </w:numPr>
        <w:ind w:left="0" w:firstLine="709"/>
        <w:contextualSpacing/>
        <w:jc w:val="both"/>
        <w:rPr>
          <w:rFonts w:eastAsiaTheme="minorHAnsi"/>
          <w:color w:val="222222"/>
          <w:sz w:val="24"/>
          <w:szCs w:val="24"/>
          <w:lang w:val="bg-BG" w:eastAsia="en-US"/>
        </w:rPr>
      </w:pPr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гр. София, </w:t>
      </w:r>
      <w:proofErr w:type="spellStart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>п.к</w:t>
      </w:r>
      <w:proofErr w:type="spellEnd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. 1000, ул. „Дякон Игнатий“ № 9, тел. 0700 10 145. </w:t>
      </w:r>
      <w:r w:rsidRPr="00F372E7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F372E7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 </w:t>
      </w:r>
      <w:r w:rsidRPr="00F372E7">
        <w:rPr>
          <w:rFonts w:eastAsiaTheme="minorHAnsi"/>
          <w:color w:val="222222"/>
          <w:sz w:val="24"/>
          <w:szCs w:val="24"/>
          <w:lang w:val="bg-BG" w:eastAsia="en-US"/>
        </w:rPr>
        <w:t xml:space="preserve"> понеделник-петък от 09:00 до 17:30, </w:t>
      </w:r>
      <w:proofErr w:type="spellStart"/>
      <w:r w:rsidRPr="00F372E7">
        <w:rPr>
          <w:rFonts w:eastAsiaTheme="minorHAnsi"/>
          <w:color w:val="222222"/>
          <w:sz w:val="24"/>
          <w:szCs w:val="24"/>
          <w:lang w:val="bg-BG" w:eastAsia="en-US"/>
        </w:rPr>
        <w:t>email</w:t>
      </w:r>
      <w:proofErr w:type="spellEnd"/>
      <w:r w:rsidRPr="00F372E7">
        <w:rPr>
          <w:rFonts w:eastAsiaTheme="minorHAnsi"/>
          <w:color w:val="222222"/>
          <w:sz w:val="24"/>
          <w:szCs w:val="24"/>
          <w:lang w:val="en-US" w:eastAsia="en-US"/>
        </w:rPr>
        <w:t xml:space="preserve">: </w:t>
      </w:r>
      <w:hyperlink r:id="rId8" w:history="1">
        <w:r w:rsidRPr="00F372E7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bma@marad.bg</w:t>
        </w:r>
      </w:hyperlink>
      <w:r w:rsidRPr="00F372E7">
        <w:rPr>
          <w:rFonts w:eastAsiaTheme="minorHAnsi"/>
          <w:color w:val="222222"/>
          <w:sz w:val="24"/>
          <w:szCs w:val="24"/>
          <w:lang w:val="en-US" w:eastAsia="en-US"/>
        </w:rPr>
        <w:t>;</w:t>
      </w:r>
    </w:p>
    <w:p w14:paraId="33C45005" w14:textId="77777777" w:rsidR="00F372E7" w:rsidRPr="00F372E7" w:rsidRDefault="00F372E7" w:rsidP="00A0265F">
      <w:pPr>
        <w:numPr>
          <w:ilvl w:val="0"/>
          <w:numId w:val="35"/>
        </w:numPr>
        <w:ind w:left="0" w:firstLine="709"/>
        <w:contextualSpacing/>
        <w:jc w:val="both"/>
        <w:rPr>
          <w:rFonts w:eastAsiaTheme="minorHAnsi"/>
          <w:color w:val="222222"/>
          <w:sz w:val="24"/>
          <w:szCs w:val="24"/>
          <w:lang w:val="bg-BG" w:eastAsia="en-US"/>
        </w:rPr>
      </w:pPr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гр. Варна, </w:t>
      </w:r>
      <w:proofErr w:type="spellStart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>п.к</w:t>
      </w:r>
      <w:proofErr w:type="spellEnd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. 9000, бул. „Приморски“ № 5, тел. 0700 10 145 </w:t>
      </w:r>
      <w:r w:rsidRPr="00F372E7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F372E7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 </w:t>
      </w:r>
      <w:r w:rsidRPr="00F372E7">
        <w:rPr>
          <w:rFonts w:eastAsiaTheme="minorHAnsi"/>
          <w:color w:val="222222"/>
          <w:sz w:val="24"/>
          <w:szCs w:val="24"/>
          <w:lang w:val="bg-BG" w:eastAsia="en-US"/>
        </w:rPr>
        <w:t xml:space="preserve">понеделник-петък от 09:00 до 17:30, </w:t>
      </w:r>
      <w:proofErr w:type="spellStart"/>
      <w:r w:rsidRPr="00F372E7">
        <w:rPr>
          <w:rFonts w:eastAsiaTheme="minorHAnsi"/>
          <w:color w:val="222222"/>
          <w:sz w:val="24"/>
          <w:szCs w:val="24"/>
          <w:lang w:val="bg-BG" w:eastAsia="en-US"/>
        </w:rPr>
        <w:t>email</w:t>
      </w:r>
      <w:proofErr w:type="spellEnd"/>
      <w:r w:rsidRPr="00F372E7">
        <w:rPr>
          <w:rFonts w:eastAsiaTheme="minorHAnsi"/>
          <w:color w:val="222222"/>
          <w:sz w:val="24"/>
          <w:szCs w:val="24"/>
          <w:lang w:val="en-US" w:eastAsia="en-US"/>
        </w:rPr>
        <w:t xml:space="preserve">: </w:t>
      </w:r>
      <w:hyperlink r:id="rId9" w:history="1">
        <w:r w:rsidRPr="00F372E7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hm_vn@marad.bg</w:t>
        </w:r>
      </w:hyperlink>
      <w:r w:rsidRPr="00F372E7">
        <w:rPr>
          <w:rFonts w:eastAsiaTheme="minorHAnsi"/>
          <w:color w:val="222222"/>
          <w:sz w:val="24"/>
          <w:szCs w:val="24"/>
          <w:lang w:val="en-US" w:eastAsia="en-US"/>
        </w:rPr>
        <w:t>;</w:t>
      </w:r>
    </w:p>
    <w:p w14:paraId="0D3E9787" w14:textId="77777777" w:rsidR="00F372E7" w:rsidRPr="00F372E7" w:rsidRDefault="00F372E7" w:rsidP="00A0265F">
      <w:pPr>
        <w:numPr>
          <w:ilvl w:val="0"/>
          <w:numId w:val="35"/>
        </w:numPr>
        <w:ind w:left="0"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val="bg-BG" w:eastAsia="en-US"/>
        </w:rPr>
      </w:pPr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гр. Бургас, </w:t>
      </w:r>
      <w:proofErr w:type="spellStart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>п.к</w:t>
      </w:r>
      <w:proofErr w:type="spellEnd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. 8000, ул. „Княз Ал. Батенберг“ № 3, тел. 0700 10 145. </w:t>
      </w:r>
      <w:r w:rsidRPr="00F372E7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F372E7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 </w:t>
      </w:r>
      <w:r w:rsidRPr="00F372E7">
        <w:rPr>
          <w:rFonts w:eastAsiaTheme="minorHAnsi"/>
          <w:color w:val="222222"/>
          <w:sz w:val="24"/>
          <w:szCs w:val="24"/>
          <w:lang w:val="bg-BG" w:eastAsia="en-US"/>
        </w:rPr>
        <w:t>понеделник-петък от 09:00 до 17:30</w:t>
      </w:r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, </w:t>
      </w:r>
      <w:proofErr w:type="spellStart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>email</w:t>
      </w:r>
      <w:proofErr w:type="spellEnd"/>
      <w:r w:rsidRPr="00F372E7">
        <w:rPr>
          <w:rFonts w:eastAsiaTheme="minorHAnsi"/>
          <w:color w:val="000000" w:themeColor="text1"/>
          <w:sz w:val="24"/>
          <w:szCs w:val="24"/>
          <w:lang w:val="en-US" w:eastAsia="en-US"/>
        </w:rPr>
        <w:t xml:space="preserve">: </w:t>
      </w:r>
      <w:hyperlink r:id="rId10" w:history="1">
        <w:r w:rsidRPr="00F372E7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hm_bs@marad.bg</w:t>
        </w:r>
      </w:hyperlink>
      <w:r w:rsidRPr="00F372E7">
        <w:rPr>
          <w:rFonts w:eastAsiaTheme="minorHAnsi"/>
          <w:color w:val="000000" w:themeColor="text1"/>
          <w:sz w:val="24"/>
          <w:szCs w:val="24"/>
          <w:lang w:val="en-US" w:eastAsia="en-US"/>
        </w:rPr>
        <w:t>;</w:t>
      </w:r>
    </w:p>
    <w:p w14:paraId="3547C300" w14:textId="77777777" w:rsidR="00F372E7" w:rsidRPr="00F372E7" w:rsidRDefault="00F372E7" w:rsidP="00A0265F">
      <w:pPr>
        <w:numPr>
          <w:ilvl w:val="0"/>
          <w:numId w:val="35"/>
        </w:numPr>
        <w:ind w:left="0" w:firstLine="709"/>
        <w:contextualSpacing/>
        <w:jc w:val="both"/>
        <w:rPr>
          <w:rFonts w:eastAsiaTheme="minorHAnsi"/>
          <w:color w:val="000000" w:themeColor="text1"/>
          <w:sz w:val="24"/>
          <w:szCs w:val="24"/>
          <w:lang w:val="bg-BG" w:eastAsia="en-US"/>
        </w:rPr>
      </w:pPr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гр. Русе, </w:t>
      </w:r>
      <w:proofErr w:type="spellStart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>п.к</w:t>
      </w:r>
      <w:proofErr w:type="spellEnd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. 7000, ул. „Пристанищна“ № 20, тел. 0700 10 145. </w:t>
      </w:r>
      <w:r w:rsidRPr="00F372E7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F372E7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</w:t>
      </w:r>
      <w:r w:rsidRPr="00F372E7">
        <w:rPr>
          <w:rFonts w:eastAsiaTheme="minorHAnsi"/>
          <w:color w:val="222222"/>
          <w:sz w:val="24"/>
          <w:szCs w:val="24"/>
          <w:lang w:val="bg-BG" w:eastAsia="en-US"/>
        </w:rPr>
        <w:t xml:space="preserve"> понеделник-петък от 09:00 до 17:30</w:t>
      </w:r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, </w:t>
      </w:r>
      <w:proofErr w:type="spellStart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>email</w:t>
      </w:r>
      <w:proofErr w:type="spellEnd"/>
      <w:r w:rsidRPr="00F372E7">
        <w:rPr>
          <w:rFonts w:eastAsiaTheme="minorHAnsi"/>
          <w:color w:val="000000" w:themeColor="text1"/>
          <w:sz w:val="24"/>
          <w:szCs w:val="24"/>
          <w:lang w:val="en-US" w:eastAsia="en-US"/>
        </w:rPr>
        <w:t xml:space="preserve">: </w:t>
      </w:r>
      <w:hyperlink r:id="rId11" w:history="1">
        <w:r w:rsidRPr="00F372E7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hm_rs@marad.bg</w:t>
        </w:r>
      </w:hyperlink>
      <w:r w:rsidRPr="00F372E7">
        <w:rPr>
          <w:rFonts w:eastAsiaTheme="minorHAnsi"/>
          <w:color w:val="000000" w:themeColor="text1"/>
          <w:sz w:val="24"/>
          <w:szCs w:val="24"/>
          <w:lang w:val="en-US" w:eastAsia="en-US"/>
        </w:rPr>
        <w:t>;</w:t>
      </w:r>
    </w:p>
    <w:p w14:paraId="1D10B03E" w14:textId="77777777" w:rsidR="00F372E7" w:rsidRPr="00F372E7" w:rsidRDefault="00F372E7" w:rsidP="00A0265F">
      <w:pPr>
        <w:numPr>
          <w:ilvl w:val="0"/>
          <w:numId w:val="35"/>
        </w:numPr>
        <w:ind w:left="0" w:firstLine="709"/>
        <w:contextualSpacing/>
        <w:jc w:val="both"/>
        <w:rPr>
          <w:rFonts w:eastAsiaTheme="minorHAnsi"/>
          <w:color w:val="222222"/>
          <w:sz w:val="24"/>
          <w:szCs w:val="24"/>
          <w:lang w:val="bg-BG" w:eastAsia="en-US"/>
        </w:rPr>
      </w:pPr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гр. Лом, </w:t>
      </w:r>
      <w:proofErr w:type="spellStart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>п.к</w:t>
      </w:r>
      <w:proofErr w:type="spellEnd"/>
      <w:r w:rsidRPr="00F372E7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. 3600, „Дунавски парк“ № 3, тел. 0700 10 145. </w:t>
      </w:r>
      <w:r w:rsidRPr="00F372E7">
        <w:rPr>
          <w:rFonts w:eastAsiaTheme="minorHAnsi"/>
          <w:color w:val="222222"/>
          <w:sz w:val="24"/>
          <w:szCs w:val="24"/>
          <w:lang w:val="bg-BG" w:eastAsia="en-US"/>
        </w:rPr>
        <w:t xml:space="preserve"> </w:t>
      </w:r>
      <w:r w:rsidRPr="00F372E7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F372E7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 </w:t>
      </w:r>
      <w:r w:rsidRPr="00F372E7">
        <w:rPr>
          <w:rFonts w:eastAsiaTheme="minorHAnsi"/>
          <w:color w:val="222222"/>
          <w:sz w:val="24"/>
          <w:szCs w:val="24"/>
          <w:lang w:val="bg-BG" w:eastAsia="en-US"/>
        </w:rPr>
        <w:t xml:space="preserve">понеделник-петък от 09:00 до 17:30, </w:t>
      </w:r>
      <w:proofErr w:type="spellStart"/>
      <w:r w:rsidRPr="00F372E7">
        <w:rPr>
          <w:rFonts w:eastAsiaTheme="minorHAnsi"/>
          <w:color w:val="222222"/>
          <w:sz w:val="24"/>
          <w:szCs w:val="24"/>
          <w:lang w:val="bg-BG" w:eastAsia="en-US"/>
        </w:rPr>
        <w:t>email</w:t>
      </w:r>
      <w:proofErr w:type="spellEnd"/>
      <w:r w:rsidRPr="00F372E7">
        <w:rPr>
          <w:rFonts w:eastAsiaTheme="minorHAnsi"/>
          <w:color w:val="222222"/>
          <w:sz w:val="24"/>
          <w:szCs w:val="24"/>
          <w:lang w:val="en-US" w:eastAsia="en-US"/>
        </w:rPr>
        <w:t xml:space="preserve">: </w:t>
      </w:r>
      <w:hyperlink r:id="rId12" w:history="1">
        <w:r w:rsidRPr="00F372E7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hm_lm@marad.bg</w:t>
        </w:r>
      </w:hyperlink>
    </w:p>
    <w:p w14:paraId="2445FAD0" w14:textId="77777777" w:rsidR="00175659" w:rsidRPr="00175659" w:rsidRDefault="00175659" w:rsidP="00A0265F">
      <w:pPr>
        <w:pStyle w:val="ListParagraph"/>
        <w:spacing w:after="0" w:line="240" w:lineRule="auto"/>
        <w:ind w:left="0" w:firstLine="709"/>
        <w:jc w:val="both"/>
        <w:rPr>
          <w:sz w:val="24"/>
          <w:szCs w:val="24"/>
        </w:rPr>
      </w:pPr>
      <w:r w:rsidRPr="00175659">
        <w:rPr>
          <w:rFonts w:ascii="Tahoma" w:hAnsi="Tahoma" w:cs="Tahoma"/>
          <w:b/>
          <w:sz w:val="24"/>
          <w:szCs w:val="24"/>
        </w:rPr>
        <w:t>⁕</w:t>
      </w:r>
      <w:r>
        <w:rPr>
          <w:b/>
          <w:sz w:val="24"/>
          <w:szCs w:val="24"/>
        </w:rPr>
        <w:t xml:space="preserve">          </w:t>
      </w:r>
      <w:r w:rsidRPr="00A0265F">
        <w:rPr>
          <w:rFonts w:ascii="Times New Roman" w:hAnsi="Times New Roman"/>
          <w:b/>
          <w:sz w:val="24"/>
          <w:szCs w:val="24"/>
        </w:rPr>
        <w:t>Обаждането по телефон се таксува съгласно личния Ви тарифен план.</w:t>
      </w:r>
    </w:p>
    <w:p w14:paraId="2BB3D18F" w14:textId="6C13CC33" w:rsidR="00CD5AD2" w:rsidRPr="008E6FB3" w:rsidRDefault="00CD5AD2" w:rsidP="00A0265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C7B262E" w14:textId="77777777" w:rsidR="00BB5AEA" w:rsidRPr="008E6FB3" w:rsidRDefault="00BB5AEA" w:rsidP="00A0265F">
      <w:pPr>
        <w:pStyle w:val="ListParagraph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E6FB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Орган, осъществяващ контрол върху дейността на </w:t>
      </w:r>
      <w:r w:rsidRPr="008E6FB3">
        <w:rPr>
          <w:rFonts w:ascii="Times New Roman" w:hAnsi="Times New Roman"/>
          <w:b/>
          <w:sz w:val="24"/>
          <w:szCs w:val="24"/>
        </w:rPr>
        <w:t xml:space="preserve">компетентния орган </w:t>
      </w:r>
      <w:r w:rsidRPr="008E6FB3">
        <w:rPr>
          <w:rFonts w:ascii="Times New Roman" w:eastAsia="Times New Roman" w:hAnsi="Times New Roman"/>
          <w:b/>
          <w:sz w:val="24"/>
          <w:szCs w:val="24"/>
          <w:lang w:eastAsia="bg-BG"/>
        </w:rPr>
        <w:t>по предоставянето на административната услуга:</w:t>
      </w:r>
    </w:p>
    <w:p w14:paraId="0B747447" w14:textId="77777777" w:rsidR="00426087" w:rsidRPr="008E6FB3" w:rsidRDefault="00BB5AEA" w:rsidP="00A0265F">
      <w:pPr>
        <w:pStyle w:val="ListParagraph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>Изпълнителен директор на Изпълнителна агенция „Морска администрация“.</w:t>
      </w:r>
    </w:p>
    <w:p w14:paraId="0D9D78CD" w14:textId="77777777" w:rsidR="00426087" w:rsidRPr="008E6FB3" w:rsidRDefault="00426087" w:rsidP="00A0265F">
      <w:pPr>
        <w:pStyle w:val="ListParagraph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E6FB3">
        <w:rPr>
          <w:rFonts w:ascii="Times New Roman" w:eastAsia="Times New Roman" w:hAnsi="Times New Roman"/>
          <w:b/>
          <w:sz w:val="24"/>
          <w:szCs w:val="24"/>
          <w:lang w:eastAsia="bg-BG"/>
        </w:rPr>
        <w:t>Електронен адрес, на който се предоставя административната услуга:</w:t>
      </w:r>
    </w:p>
    <w:p w14:paraId="32551C5B" w14:textId="18C41A76" w:rsidR="005478A4" w:rsidRPr="005478A4" w:rsidRDefault="003306E5" w:rsidP="00A0265F">
      <w:pPr>
        <w:pStyle w:val="ListParagraph"/>
        <w:numPr>
          <w:ilvl w:val="0"/>
          <w:numId w:val="36"/>
        </w:numPr>
        <w:spacing w:after="0" w:line="240" w:lineRule="auto"/>
        <w:ind w:left="0" w:firstLine="709"/>
        <w:jc w:val="both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  <w:hyperlink r:id="rId13" w:history="1">
        <w:r w:rsidR="005478A4" w:rsidRPr="00D8486B">
          <w:rPr>
            <w:rStyle w:val="Hyperlink"/>
          </w:rPr>
          <w:t>https://iisda.government.bg/adm_services/services/service_provision/32124</w:t>
        </w:r>
      </w:hyperlink>
    </w:p>
    <w:p w14:paraId="64E3A0A8" w14:textId="3FEE418A" w:rsidR="00CD5AD2" w:rsidRPr="008E6FB3" w:rsidRDefault="00CD5AD2" w:rsidP="00A0265F">
      <w:pPr>
        <w:pStyle w:val="ListParagraph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E6FB3">
        <w:rPr>
          <w:rFonts w:ascii="Times New Roman" w:eastAsia="Times New Roman" w:hAnsi="Times New Roman"/>
          <w:b/>
          <w:sz w:val="24"/>
          <w:szCs w:val="24"/>
          <w:lang w:eastAsia="bg-BG"/>
        </w:rPr>
        <w:t>Електронен адрес, на контролния орган:</w:t>
      </w:r>
    </w:p>
    <w:p w14:paraId="0B973543" w14:textId="4E8DA036" w:rsidR="00426087" w:rsidRPr="00B56546" w:rsidRDefault="003306E5" w:rsidP="00A0265F">
      <w:pPr>
        <w:pStyle w:val="ListParagraph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hyperlink r:id="rId14" w:history="1">
        <w:r w:rsidR="005478A4" w:rsidRPr="005478A4">
          <w:rPr>
            <w:rStyle w:val="Hyperlink"/>
            <w:rFonts w:ascii="Times New Roman" w:hAnsi="Times New Roman"/>
            <w:sz w:val="24"/>
            <w:szCs w:val="24"/>
            <w:lang w:val="en-US"/>
          </w:rPr>
          <w:t>bma@</w:t>
        </w:r>
        <w:r w:rsidR="005478A4" w:rsidRPr="00A0265F">
          <w:rPr>
            <w:rStyle w:val="Hyperlink"/>
            <w:rFonts w:ascii="Times New Roman" w:hAnsi="Times New Roman"/>
            <w:sz w:val="24"/>
            <w:szCs w:val="24"/>
          </w:rPr>
          <w:t>marad.bg</w:t>
        </w:r>
      </w:hyperlink>
      <w:r w:rsidR="005478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42E2F1DA" w14:textId="77777777" w:rsidR="00BB5AEA" w:rsidRPr="008E6FB3" w:rsidRDefault="006F2295" w:rsidP="00A0265F">
      <w:pPr>
        <w:pStyle w:val="ListParagraph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E6FB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Необходими условия за </w:t>
      </w:r>
      <w:r w:rsidRPr="008E6FB3">
        <w:rPr>
          <w:rFonts w:ascii="Times New Roman" w:eastAsia="Times New Roman" w:hAnsi="Times New Roman"/>
          <w:b/>
          <w:sz w:val="24"/>
          <w:szCs w:val="24"/>
          <w:lang w:eastAsia="bg-BG"/>
        </w:rPr>
        <w:t>предоставяне на административната услуга</w:t>
      </w:r>
      <w:r w:rsidRPr="008E6FB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14:paraId="17651FF9" w14:textId="6E43710B" w:rsidR="006F2295" w:rsidRPr="008E6FB3" w:rsidRDefault="00B93922" w:rsidP="00A0265F">
      <w:pPr>
        <w:numPr>
          <w:ilvl w:val="0"/>
          <w:numId w:val="31"/>
        </w:numPr>
        <w:ind w:left="0" w:firstLine="709"/>
        <w:jc w:val="both"/>
        <w:rPr>
          <w:sz w:val="24"/>
          <w:szCs w:val="24"/>
          <w:lang w:val="bg-BG"/>
        </w:rPr>
      </w:pPr>
      <w:r w:rsidRPr="008E6FB3">
        <w:rPr>
          <w:sz w:val="24"/>
          <w:szCs w:val="24"/>
          <w:lang w:val="bg-BG"/>
        </w:rPr>
        <w:t xml:space="preserve">Навършени </w:t>
      </w:r>
      <w:r w:rsidR="006F2295" w:rsidRPr="008E6FB3">
        <w:rPr>
          <w:sz w:val="24"/>
          <w:szCs w:val="24"/>
          <w:lang w:val="bg-BG"/>
        </w:rPr>
        <w:t>18 години, или възраст определена в изискването за придобиване на съответната правоспособност;</w:t>
      </w:r>
    </w:p>
    <w:p w14:paraId="1D885CE4" w14:textId="77777777" w:rsidR="006F2295" w:rsidRPr="008E6FB3" w:rsidRDefault="00B93922" w:rsidP="00A0265F">
      <w:pPr>
        <w:numPr>
          <w:ilvl w:val="0"/>
          <w:numId w:val="31"/>
        </w:numPr>
        <w:ind w:left="0" w:firstLine="709"/>
        <w:jc w:val="both"/>
        <w:rPr>
          <w:sz w:val="24"/>
          <w:szCs w:val="24"/>
          <w:lang w:val="bg-BG"/>
        </w:rPr>
      </w:pPr>
      <w:r w:rsidRPr="008E6FB3">
        <w:rPr>
          <w:sz w:val="24"/>
          <w:szCs w:val="24"/>
          <w:lang w:val="bg-BG"/>
        </w:rPr>
        <w:t xml:space="preserve">Здравословно </w:t>
      </w:r>
      <w:r w:rsidR="006F2295" w:rsidRPr="008E6FB3">
        <w:rPr>
          <w:sz w:val="24"/>
          <w:szCs w:val="24"/>
          <w:lang w:val="bg-BG"/>
        </w:rPr>
        <w:t>годни за работа на кораб;</w:t>
      </w:r>
    </w:p>
    <w:p w14:paraId="13604A9B" w14:textId="77777777" w:rsidR="006F2295" w:rsidRPr="008E6FB3" w:rsidRDefault="00CD5AD2" w:rsidP="00A0265F">
      <w:pPr>
        <w:numPr>
          <w:ilvl w:val="0"/>
          <w:numId w:val="31"/>
        </w:numPr>
        <w:ind w:left="0" w:firstLine="709"/>
        <w:jc w:val="both"/>
        <w:rPr>
          <w:sz w:val="24"/>
          <w:szCs w:val="24"/>
          <w:lang w:val="bg-BG"/>
        </w:rPr>
      </w:pPr>
      <w:r w:rsidRPr="008E6FB3">
        <w:rPr>
          <w:sz w:val="24"/>
          <w:szCs w:val="24"/>
          <w:lang w:val="bg-BG"/>
        </w:rPr>
        <w:t>З</w:t>
      </w:r>
      <w:r w:rsidR="006F2295" w:rsidRPr="008E6FB3">
        <w:rPr>
          <w:sz w:val="24"/>
          <w:szCs w:val="24"/>
          <w:lang w:val="bg-BG"/>
        </w:rPr>
        <w:t>а</w:t>
      </w:r>
      <w:r w:rsidR="000A5A11" w:rsidRPr="008E6FB3">
        <w:rPr>
          <w:sz w:val="24"/>
          <w:szCs w:val="24"/>
          <w:lang w:val="bg-BG"/>
        </w:rPr>
        <w:t>в</w:t>
      </w:r>
      <w:r w:rsidR="006F2295" w:rsidRPr="008E6FB3">
        <w:rPr>
          <w:sz w:val="24"/>
          <w:szCs w:val="24"/>
          <w:lang w:val="bg-BG"/>
        </w:rPr>
        <w:t>ършено одобрено образование или завършен одобрен курс;</w:t>
      </w:r>
    </w:p>
    <w:p w14:paraId="701AE37D" w14:textId="77777777" w:rsidR="006F2295" w:rsidRPr="008E6FB3" w:rsidRDefault="00B93922" w:rsidP="00A0265F">
      <w:pPr>
        <w:numPr>
          <w:ilvl w:val="0"/>
          <w:numId w:val="31"/>
        </w:numPr>
        <w:ind w:left="0" w:firstLine="709"/>
        <w:jc w:val="both"/>
        <w:rPr>
          <w:sz w:val="24"/>
          <w:szCs w:val="24"/>
          <w:lang w:val="bg-BG"/>
        </w:rPr>
      </w:pPr>
      <w:r w:rsidRPr="008E6FB3">
        <w:rPr>
          <w:sz w:val="24"/>
          <w:szCs w:val="24"/>
          <w:lang w:val="bg-BG"/>
        </w:rPr>
        <w:t xml:space="preserve">Притежаващи </w:t>
      </w:r>
      <w:r w:rsidR="006F2295" w:rsidRPr="008E6FB3">
        <w:rPr>
          <w:sz w:val="24"/>
          <w:szCs w:val="24"/>
          <w:lang w:val="bg-BG"/>
        </w:rPr>
        <w:t>необходимия плавателен стаж, когато се изисква такъв</w:t>
      </w:r>
      <w:r w:rsidR="00C522C0" w:rsidRPr="008E6FB3">
        <w:rPr>
          <w:sz w:val="24"/>
          <w:szCs w:val="24"/>
          <w:lang w:val="bg-BG"/>
        </w:rPr>
        <w:t>;</w:t>
      </w:r>
    </w:p>
    <w:p w14:paraId="529621AE" w14:textId="77777777" w:rsidR="006F2295" w:rsidRPr="00B56546" w:rsidRDefault="00B93922" w:rsidP="00A0265F">
      <w:pPr>
        <w:numPr>
          <w:ilvl w:val="0"/>
          <w:numId w:val="31"/>
        </w:numPr>
        <w:ind w:left="0" w:firstLine="709"/>
        <w:jc w:val="both"/>
        <w:rPr>
          <w:sz w:val="24"/>
          <w:szCs w:val="24"/>
          <w:lang w:val="bg-BG"/>
        </w:rPr>
      </w:pPr>
      <w:r w:rsidRPr="008E6FB3">
        <w:rPr>
          <w:sz w:val="24"/>
          <w:szCs w:val="24"/>
          <w:lang w:val="bg-BG"/>
        </w:rPr>
        <w:t xml:space="preserve">Успешно </w:t>
      </w:r>
      <w:r w:rsidR="00C522C0" w:rsidRPr="008E6FB3">
        <w:rPr>
          <w:sz w:val="24"/>
          <w:szCs w:val="24"/>
          <w:lang w:val="bg-BG"/>
        </w:rPr>
        <w:t>положен изпит, когато се изисква такъв.</w:t>
      </w:r>
    </w:p>
    <w:p w14:paraId="6496E002" w14:textId="77777777" w:rsidR="006F2295" w:rsidRPr="008E6FB3" w:rsidRDefault="006F2295" w:rsidP="00A0265F">
      <w:pPr>
        <w:pStyle w:val="ListParagraph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E6FB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Необходими документи, за </w:t>
      </w:r>
      <w:r w:rsidRPr="008E6FB3">
        <w:rPr>
          <w:rFonts w:ascii="Times New Roman" w:eastAsia="Times New Roman" w:hAnsi="Times New Roman"/>
          <w:b/>
          <w:sz w:val="24"/>
          <w:szCs w:val="24"/>
          <w:lang w:eastAsia="bg-BG"/>
        </w:rPr>
        <w:t>заявяване на административната услуга</w:t>
      </w:r>
      <w:r w:rsidRPr="008E6FB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14:paraId="62F57CBB" w14:textId="77777777" w:rsidR="00C522C0" w:rsidRPr="008E6FB3" w:rsidRDefault="00E3167F" w:rsidP="00A0265F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t xml:space="preserve">Заявление </w:t>
      </w:r>
      <w:r w:rsidR="0061371D" w:rsidRPr="008E6FB3">
        <w:rPr>
          <w:rFonts w:ascii="Times New Roman" w:hAnsi="Times New Roman"/>
          <w:sz w:val="24"/>
          <w:szCs w:val="24"/>
        </w:rPr>
        <w:t>по образец</w:t>
      </w:r>
      <w:r w:rsidRPr="008E6FB3">
        <w:rPr>
          <w:rFonts w:ascii="Times New Roman" w:hAnsi="Times New Roman"/>
          <w:i/>
          <w:sz w:val="24"/>
          <w:szCs w:val="24"/>
        </w:rPr>
        <w:t>;</w:t>
      </w:r>
    </w:p>
    <w:p w14:paraId="7EBEFAAE" w14:textId="77777777" w:rsidR="00E3167F" w:rsidRPr="008E6FB3" w:rsidRDefault="000C6588" w:rsidP="00A0265F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t xml:space="preserve">Фотокопие </w:t>
      </w:r>
      <w:r w:rsidR="00E3167F" w:rsidRPr="008E6FB3">
        <w:rPr>
          <w:rFonts w:ascii="Times New Roman" w:hAnsi="Times New Roman"/>
          <w:sz w:val="24"/>
          <w:szCs w:val="24"/>
        </w:rPr>
        <w:t>на диплом за завършено одобрено образование, (</w:t>
      </w:r>
      <w:r w:rsidR="00E3167F" w:rsidRPr="008E6FB3">
        <w:rPr>
          <w:rFonts w:ascii="Times New Roman" w:hAnsi="Times New Roman"/>
          <w:i/>
          <w:sz w:val="24"/>
          <w:szCs w:val="24"/>
        </w:rPr>
        <w:t>за издаване на първа правоспособност или при промяна вида на образованието</w:t>
      </w:r>
      <w:r w:rsidR="00E3167F" w:rsidRPr="008E6FB3">
        <w:rPr>
          <w:rFonts w:ascii="Times New Roman" w:hAnsi="Times New Roman"/>
          <w:sz w:val="24"/>
          <w:szCs w:val="24"/>
        </w:rPr>
        <w:t>);</w:t>
      </w:r>
    </w:p>
    <w:p w14:paraId="7FA3E2DD" w14:textId="77777777" w:rsidR="000C6588" w:rsidRPr="008E6FB3" w:rsidRDefault="000C6588" w:rsidP="00A0265F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lastRenderedPageBreak/>
        <w:t>Фотокопие на свидетелство за специална и допълнителна подготовка за работа на кораби плаващи по ВВПЕ (</w:t>
      </w:r>
      <w:r w:rsidRPr="008E6FB3">
        <w:rPr>
          <w:rFonts w:ascii="Times New Roman" w:hAnsi="Times New Roman"/>
          <w:i/>
          <w:sz w:val="24"/>
          <w:szCs w:val="24"/>
        </w:rPr>
        <w:t xml:space="preserve">когато се изисква и не е издадено от </w:t>
      </w:r>
      <w:r w:rsidRPr="008E6FB3">
        <w:rPr>
          <w:rFonts w:ascii="Times New Roman" w:eastAsia="Times New Roman" w:hAnsi="Times New Roman"/>
          <w:i/>
          <w:sz w:val="24"/>
          <w:szCs w:val="24"/>
          <w:lang w:eastAsia="bg-BG"/>
        </w:rPr>
        <w:t>ИАМА</w:t>
      </w:r>
      <w:r w:rsidRPr="008E6FB3">
        <w:rPr>
          <w:rFonts w:ascii="Times New Roman" w:hAnsi="Times New Roman"/>
          <w:sz w:val="24"/>
          <w:szCs w:val="24"/>
        </w:rPr>
        <w:t>);</w:t>
      </w:r>
    </w:p>
    <w:p w14:paraId="4D4329A7" w14:textId="77777777" w:rsidR="000C6588" w:rsidRPr="008E6FB3" w:rsidRDefault="000C6588" w:rsidP="00A0265F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t>Фотокопие на свидетелство за медицинска годност от одобрено транспортно медицинско заведение, съответстващо на изискванията на Наредба № Н</w:t>
      </w:r>
      <w:r w:rsidRPr="008E6FB3">
        <w:rPr>
          <w:rFonts w:ascii="Times New Roman" w:hAnsi="Times New Roman"/>
          <w:sz w:val="24"/>
          <w:szCs w:val="24"/>
        </w:rPr>
        <w:noBreakHyphen/>
        <w:t>11 за определяне на изискванията за здравословна годност на морските лица в Република България;</w:t>
      </w:r>
    </w:p>
    <w:p w14:paraId="24A1BEC4" w14:textId="77777777" w:rsidR="00FA2180" w:rsidRPr="008E6FB3" w:rsidRDefault="00FA2180" w:rsidP="00A0265F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t>Служебна книжка (</w:t>
      </w:r>
      <w:r w:rsidR="00B93922" w:rsidRPr="008E6FB3">
        <w:rPr>
          <w:rFonts w:ascii="Times New Roman" w:hAnsi="Times New Roman"/>
          <w:i/>
          <w:sz w:val="24"/>
          <w:szCs w:val="24"/>
        </w:rPr>
        <w:t xml:space="preserve">за вписване на придобитата квалификация и </w:t>
      </w:r>
      <w:r w:rsidRPr="008E6FB3">
        <w:rPr>
          <w:rFonts w:ascii="Times New Roman" w:hAnsi="Times New Roman"/>
          <w:i/>
          <w:sz w:val="24"/>
          <w:szCs w:val="24"/>
        </w:rPr>
        <w:t>ако е необходимо удостоверяване на плавателен стаж</w:t>
      </w:r>
      <w:r w:rsidRPr="008E6FB3">
        <w:rPr>
          <w:rFonts w:ascii="Times New Roman" w:hAnsi="Times New Roman"/>
          <w:sz w:val="24"/>
          <w:szCs w:val="24"/>
        </w:rPr>
        <w:t>);</w:t>
      </w:r>
    </w:p>
    <w:p w14:paraId="6C202989" w14:textId="77777777" w:rsidR="000C6588" w:rsidRPr="008E6FB3" w:rsidRDefault="000C6588" w:rsidP="00A0265F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t>Снимка 1 бр. – съгласно изискванията на ЗБЛД;</w:t>
      </w:r>
    </w:p>
    <w:p w14:paraId="28E65FC9" w14:textId="77777777" w:rsidR="000C6588" w:rsidRPr="008E6FB3" w:rsidRDefault="000C6588" w:rsidP="00A0265F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t>Дневник за практическа подготовка (</w:t>
      </w:r>
      <w:r w:rsidRPr="008E6FB3">
        <w:rPr>
          <w:rFonts w:ascii="Times New Roman" w:hAnsi="Times New Roman"/>
          <w:i/>
          <w:sz w:val="24"/>
          <w:szCs w:val="24"/>
        </w:rPr>
        <w:t>когато се изисква такъв</w:t>
      </w:r>
      <w:r w:rsidRPr="008E6FB3">
        <w:rPr>
          <w:rFonts w:ascii="Times New Roman" w:hAnsi="Times New Roman"/>
          <w:sz w:val="24"/>
          <w:szCs w:val="24"/>
        </w:rPr>
        <w:t>);</w:t>
      </w:r>
    </w:p>
    <w:p w14:paraId="28F574F8" w14:textId="77777777" w:rsidR="000C6588" w:rsidRPr="008E6FB3" w:rsidRDefault="000C6588" w:rsidP="00A0265F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t>Документ за платена такса по Тарифа № 5</w:t>
      </w:r>
      <w:r w:rsidR="005B05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B056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5B056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0568">
        <w:rPr>
          <w:rFonts w:ascii="Times New Roman" w:hAnsi="Times New Roman"/>
          <w:sz w:val="24"/>
          <w:szCs w:val="24"/>
        </w:rPr>
        <w:t>МТС</w:t>
      </w:r>
      <w:r w:rsidRPr="008E6FB3">
        <w:rPr>
          <w:rFonts w:ascii="Times New Roman" w:hAnsi="Times New Roman"/>
          <w:sz w:val="24"/>
          <w:szCs w:val="24"/>
        </w:rPr>
        <w:t>.</w:t>
      </w:r>
    </w:p>
    <w:p w14:paraId="6B95047D" w14:textId="77777777" w:rsidR="00FA2180" w:rsidRPr="008E6FB3" w:rsidRDefault="00FA2180" w:rsidP="00A0265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52F9175" w14:textId="77777777" w:rsidR="004D3AE1" w:rsidRPr="008E6FB3" w:rsidRDefault="004D3AE1" w:rsidP="00A0265F">
      <w:pPr>
        <w:pStyle w:val="ListParagraph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8E6FB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Срок на валидност на документите по </w:t>
      </w:r>
      <w:r w:rsidRPr="008E6FB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заявената </w:t>
      </w:r>
      <w:r w:rsidR="00C51A2D">
        <w:rPr>
          <w:rFonts w:ascii="Times New Roman" w:eastAsia="Times New Roman" w:hAnsi="Times New Roman"/>
          <w:b/>
          <w:sz w:val="24"/>
          <w:szCs w:val="24"/>
          <w:lang w:eastAsia="bg-BG"/>
        </w:rPr>
        <w:t>административна</w:t>
      </w:r>
      <w:r w:rsidRPr="008E6FB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услуга:</w:t>
      </w:r>
    </w:p>
    <w:p w14:paraId="7CEC15B5" w14:textId="77777777" w:rsidR="004D3AE1" w:rsidRPr="00B56546" w:rsidRDefault="0061371D" w:rsidP="00A0265F">
      <w:pPr>
        <w:pStyle w:val="ListParagraph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t>Д</w:t>
      </w:r>
      <w:r w:rsidR="00B64545" w:rsidRPr="008E6FB3">
        <w:rPr>
          <w:rFonts w:ascii="Times New Roman" w:hAnsi="Times New Roman"/>
          <w:sz w:val="24"/>
          <w:szCs w:val="24"/>
        </w:rPr>
        <w:t>о 5 години, но не повече от срока на валидност на което и да е свидетелство, необходимо за издаването им. Срокът на валидност на свидетелство за правоспособност придобита след изпит е до 5 години от датата на одобрение на протокола от изпита.</w:t>
      </w:r>
    </w:p>
    <w:p w14:paraId="3A9536C4" w14:textId="77777777" w:rsidR="00A0265F" w:rsidRPr="00A0265F" w:rsidRDefault="00A0265F" w:rsidP="00A0265F">
      <w:pPr>
        <w:pStyle w:val="ListParagraph"/>
        <w:numPr>
          <w:ilvl w:val="0"/>
          <w:numId w:val="28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0265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7A89B9BF" w14:textId="77777777" w:rsidR="008F6542" w:rsidRPr="008E6FB3" w:rsidRDefault="008F6542" w:rsidP="00A0265F">
      <w:pPr>
        <w:pStyle w:val="List1"/>
        <w:numPr>
          <w:ilvl w:val="0"/>
          <w:numId w:val="28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6FB3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10A7C96E" w14:textId="77777777" w:rsidR="008F6542" w:rsidRPr="008E6FB3" w:rsidRDefault="008F6542" w:rsidP="00A0265F">
      <w:pPr>
        <w:pStyle w:val="List1"/>
        <w:numPr>
          <w:ilvl w:val="0"/>
          <w:numId w:val="34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FB3">
        <w:rPr>
          <w:rFonts w:ascii="Times New Roman" w:hAnsi="Times New Roman" w:cs="Times New Roman"/>
          <w:color w:val="auto"/>
          <w:sz w:val="24"/>
          <w:szCs w:val="24"/>
        </w:rPr>
        <w:t>В центъра за административно обслужване.</w:t>
      </w:r>
    </w:p>
    <w:p w14:paraId="0FE729F3" w14:textId="77777777" w:rsidR="008F6542" w:rsidRPr="008E6FB3" w:rsidRDefault="008F6542" w:rsidP="00A0265F">
      <w:pPr>
        <w:pStyle w:val="List1"/>
        <w:numPr>
          <w:ilvl w:val="0"/>
          <w:numId w:val="34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FB3">
        <w:rPr>
          <w:rFonts w:ascii="Times New Roman" w:hAnsi="Times New Roman" w:cs="Times New Roman"/>
          <w:color w:val="auto"/>
          <w:sz w:val="24"/>
          <w:szCs w:val="24"/>
        </w:rPr>
        <w:t>Друго административно звено, ако изрично е посочено в заявлението</w:t>
      </w:r>
    </w:p>
    <w:p w14:paraId="32411077" w14:textId="77777777" w:rsidR="008F6542" w:rsidRPr="008E6FB3" w:rsidRDefault="008F6542" w:rsidP="00A0265F">
      <w:pPr>
        <w:pStyle w:val="List1"/>
        <w:numPr>
          <w:ilvl w:val="0"/>
          <w:numId w:val="34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E6FB3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5DEA395C" w14:textId="19E3D39E" w:rsidR="00A0265F" w:rsidRPr="008E6FB3" w:rsidRDefault="00A0265F" w:rsidP="00A0265F">
      <w:pPr>
        <w:pStyle w:val="BodyText2"/>
        <w:numPr>
          <w:ilvl w:val="0"/>
          <w:numId w:val="28"/>
        </w:numPr>
        <w:ind w:left="0" w:firstLine="709"/>
        <w:rPr>
          <w:sz w:val="24"/>
          <w:szCs w:val="24"/>
        </w:rPr>
      </w:pPr>
      <w:r w:rsidRPr="008E6FB3">
        <w:rPr>
          <w:b/>
          <w:sz w:val="24"/>
          <w:szCs w:val="24"/>
        </w:rPr>
        <w:t>Такса за административната услуга</w:t>
      </w:r>
      <w:r w:rsidRPr="008E6FB3">
        <w:rPr>
          <w:b/>
          <w:bCs/>
          <w:sz w:val="24"/>
          <w:szCs w:val="24"/>
        </w:rPr>
        <w:t>:</w:t>
      </w:r>
      <w:r w:rsidRPr="008E6FB3">
        <w:rPr>
          <w:sz w:val="24"/>
          <w:szCs w:val="24"/>
        </w:rPr>
        <w:t xml:space="preserve"> Заплащането на таксите е по банков път или на ПОС терминал на центъра за административно</w:t>
      </w:r>
      <w:r>
        <w:rPr>
          <w:sz w:val="24"/>
          <w:szCs w:val="24"/>
        </w:rPr>
        <w:t xml:space="preserve"> обслужване, съгласно Тарифа № 5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на МТС</w:t>
      </w:r>
      <w:r w:rsidR="00AF4564">
        <w:rPr>
          <w:sz w:val="24"/>
          <w:szCs w:val="24"/>
        </w:rPr>
        <w:t xml:space="preserve"> по чл. 79 (1) т. 1</w:t>
      </w:r>
      <w:r w:rsidR="003F0883">
        <w:rPr>
          <w:sz w:val="24"/>
          <w:szCs w:val="24"/>
        </w:rPr>
        <w:t xml:space="preserve"> и чл. 83</w:t>
      </w:r>
      <w:r w:rsidRPr="008E6FB3">
        <w:rPr>
          <w:sz w:val="24"/>
          <w:szCs w:val="24"/>
        </w:rPr>
        <w:t>, както следва:</w:t>
      </w:r>
    </w:p>
    <w:p w14:paraId="7DA764EC" w14:textId="77777777" w:rsidR="00A0265F" w:rsidRPr="008E6FB3" w:rsidRDefault="00A0265F" w:rsidP="00A0265F">
      <w:pPr>
        <w:pStyle w:val="ListParagraph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t>За издаване на свидетелства за правоспособност, за заемане длъжност на кораби превозващи стоки и пътници по вътрешните водни пътища на Европа.</w:t>
      </w:r>
    </w:p>
    <w:p w14:paraId="19D79E29" w14:textId="41718336" w:rsidR="00A0265F" w:rsidRPr="008E6FB3" w:rsidRDefault="00A0265F" w:rsidP="003F088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 xml:space="preserve">За обикновена услуга в рамките на 30 календарни дни - </w:t>
      </w:r>
      <w:r w:rsidR="002E0C8B">
        <w:rPr>
          <w:rFonts w:ascii="Times New Roman" w:eastAsia="Times New Roman" w:hAnsi="Times New Roman"/>
          <w:sz w:val="24"/>
          <w:szCs w:val="24"/>
          <w:lang w:eastAsia="bg-BG"/>
        </w:rPr>
        <w:t>12,79</w:t>
      </w:r>
      <w:bookmarkStart w:id="0" w:name="_GoBack"/>
      <w:bookmarkEnd w:id="0"/>
      <w:r w:rsidR="003F0883">
        <w:rPr>
          <w:rFonts w:ascii="Times New Roman" w:eastAsia="Times New Roman" w:hAnsi="Times New Roman"/>
          <w:sz w:val="24"/>
          <w:szCs w:val="24"/>
          <w:lang w:eastAsia="bg-BG"/>
        </w:rPr>
        <w:t xml:space="preserve"> евро/ </w:t>
      </w:r>
      <w:r w:rsidRPr="008E6FB3">
        <w:rPr>
          <w:rFonts w:ascii="Times New Roman" w:hAnsi="Times New Roman"/>
          <w:sz w:val="24"/>
          <w:szCs w:val="24"/>
        </w:rPr>
        <w:t>2</w:t>
      </w:r>
      <w:r w:rsidR="003F0883">
        <w:rPr>
          <w:rFonts w:ascii="Times New Roman" w:hAnsi="Times New Roman"/>
          <w:sz w:val="24"/>
          <w:szCs w:val="24"/>
        </w:rPr>
        <w:t>5</w:t>
      </w:r>
      <w:r w:rsidRPr="008E6FB3">
        <w:rPr>
          <w:rFonts w:ascii="Times New Roman" w:hAnsi="Times New Roman"/>
          <w:sz w:val="24"/>
          <w:szCs w:val="24"/>
        </w:rPr>
        <w:t>.</w:t>
      </w:r>
      <w:r w:rsidRPr="00FA6F4F">
        <w:rPr>
          <w:rFonts w:ascii="Times New Roman" w:hAnsi="Times New Roman"/>
          <w:sz w:val="24"/>
          <w:szCs w:val="24"/>
        </w:rPr>
        <w:t>00</w:t>
      </w:r>
      <w:r w:rsidRPr="008E6FB3">
        <w:rPr>
          <w:rFonts w:ascii="Times New Roman" w:hAnsi="Times New Roman"/>
          <w:sz w:val="24"/>
          <w:szCs w:val="24"/>
        </w:rPr>
        <w:t xml:space="preserve"> лв</w:t>
      </w: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FDB3813" w14:textId="716176D0" w:rsidR="00A0265F" w:rsidRPr="008E6FB3" w:rsidRDefault="00A0265F" w:rsidP="003F088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 xml:space="preserve">За бърза услуга в рамките на 7 календарни дни - </w:t>
      </w:r>
      <w:r w:rsidR="000A1644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EF18FE">
        <w:rPr>
          <w:rFonts w:ascii="Times New Roman" w:eastAsia="Times New Roman" w:hAnsi="Times New Roman"/>
          <w:sz w:val="24"/>
          <w:szCs w:val="24"/>
          <w:lang w:eastAsia="bg-BG"/>
        </w:rPr>
        <w:t>3,01</w:t>
      </w:r>
      <w:r w:rsidR="003F0883">
        <w:rPr>
          <w:rFonts w:ascii="Times New Roman" w:eastAsia="Times New Roman" w:hAnsi="Times New Roman"/>
          <w:sz w:val="24"/>
          <w:szCs w:val="24"/>
          <w:lang w:eastAsia="bg-BG"/>
        </w:rPr>
        <w:t xml:space="preserve"> евро/ </w:t>
      </w:r>
      <w:r w:rsidR="00EF18FE">
        <w:rPr>
          <w:rFonts w:ascii="Times New Roman" w:hAnsi="Times New Roman"/>
          <w:sz w:val="24"/>
          <w:szCs w:val="24"/>
        </w:rPr>
        <w:t>45</w:t>
      </w:r>
      <w:r w:rsidRPr="008E6FB3">
        <w:rPr>
          <w:rFonts w:ascii="Times New Roman" w:hAnsi="Times New Roman"/>
          <w:sz w:val="24"/>
          <w:szCs w:val="24"/>
        </w:rPr>
        <w:t>.</w:t>
      </w:r>
      <w:r w:rsidRPr="00FA6F4F">
        <w:rPr>
          <w:rFonts w:ascii="Times New Roman" w:hAnsi="Times New Roman"/>
          <w:sz w:val="24"/>
          <w:szCs w:val="24"/>
        </w:rPr>
        <w:t>00</w:t>
      </w:r>
      <w:r w:rsidRPr="008E6FB3">
        <w:rPr>
          <w:rFonts w:ascii="Times New Roman" w:hAnsi="Times New Roman"/>
          <w:sz w:val="24"/>
          <w:szCs w:val="24"/>
        </w:rPr>
        <w:t xml:space="preserve"> лв</w:t>
      </w: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355A72EA" w14:textId="77777777" w:rsidR="003530C4" w:rsidRPr="008E6FB3" w:rsidRDefault="003530C4" w:rsidP="003530C4">
      <w:pPr>
        <w:pStyle w:val="ListParagraph"/>
        <w:numPr>
          <w:ilvl w:val="0"/>
          <w:numId w:val="20"/>
        </w:numPr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hAnsi="Times New Roman"/>
          <w:sz w:val="24"/>
          <w:szCs w:val="24"/>
        </w:rPr>
        <w:t>За издаване на потвърждение на свидетелство за правоспособност, за заемане длъжност на кораби превозващи стоки и пътници по вътрешните водни пътища на Европа.</w:t>
      </w:r>
    </w:p>
    <w:p w14:paraId="69F73C31" w14:textId="65327CCA" w:rsidR="003530C4" w:rsidRPr="008E6FB3" w:rsidRDefault="003530C4" w:rsidP="003530C4">
      <w:pPr>
        <w:pStyle w:val="ListParagraph"/>
        <w:numPr>
          <w:ilvl w:val="0"/>
          <w:numId w:val="18"/>
        </w:numPr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 xml:space="preserve">За обикновена услуга в рамките на 30 календарни дни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5,11 евро/</w:t>
      </w:r>
      <w:r w:rsidRPr="008E6FB3">
        <w:rPr>
          <w:rFonts w:ascii="Times New Roman" w:hAnsi="Times New Roman"/>
          <w:sz w:val="24"/>
          <w:szCs w:val="24"/>
        </w:rPr>
        <w:t>10.</w:t>
      </w:r>
      <w:r w:rsidRPr="008E6FB3">
        <w:rPr>
          <w:rFonts w:ascii="Times New Roman" w:hAnsi="Times New Roman"/>
          <w:sz w:val="24"/>
          <w:szCs w:val="24"/>
          <w:vertAlign w:val="superscript"/>
        </w:rPr>
        <w:t>00</w:t>
      </w:r>
      <w:r w:rsidRPr="008E6FB3">
        <w:rPr>
          <w:rFonts w:ascii="Times New Roman" w:hAnsi="Times New Roman"/>
          <w:sz w:val="24"/>
          <w:szCs w:val="24"/>
        </w:rPr>
        <w:t xml:space="preserve"> лв</w:t>
      </w: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4CCD250D" w14:textId="27F77673" w:rsidR="003530C4" w:rsidRPr="008E6FB3" w:rsidRDefault="003530C4" w:rsidP="003530C4">
      <w:pPr>
        <w:pStyle w:val="ListParagraph"/>
        <w:numPr>
          <w:ilvl w:val="0"/>
          <w:numId w:val="18"/>
        </w:numPr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 xml:space="preserve">За бърза услуга в рамките на 7 календарни дни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10,23 евро/</w:t>
      </w:r>
      <w:r w:rsidRPr="008E6FB3">
        <w:rPr>
          <w:rFonts w:ascii="Times New Roman" w:hAnsi="Times New Roman"/>
          <w:sz w:val="24"/>
          <w:szCs w:val="24"/>
        </w:rPr>
        <w:t>20.</w:t>
      </w:r>
      <w:r w:rsidRPr="008E6FB3">
        <w:rPr>
          <w:rFonts w:ascii="Times New Roman" w:hAnsi="Times New Roman"/>
          <w:sz w:val="24"/>
          <w:szCs w:val="24"/>
          <w:vertAlign w:val="superscript"/>
        </w:rPr>
        <w:t>00</w:t>
      </w:r>
      <w:r w:rsidRPr="008E6FB3">
        <w:rPr>
          <w:rFonts w:ascii="Times New Roman" w:hAnsi="Times New Roman"/>
          <w:sz w:val="24"/>
          <w:szCs w:val="24"/>
        </w:rPr>
        <w:t xml:space="preserve"> лв</w:t>
      </w: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5134A39" w14:textId="1AEDB1AA" w:rsidR="003530C4" w:rsidRPr="008E6FB3" w:rsidRDefault="003530C4" w:rsidP="003530C4">
      <w:pPr>
        <w:pStyle w:val="ListParagraph"/>
        <w:numPr>
          <w:ilvl w:val="0"/>
          <w:numId w:val="18"/>
        </w:numPr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 xml:space="preserve">За експресна услуга в рамките на 8 часа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15,34 евро/</w:t>
      </w: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8E6FB3">
        <w:rPr>
          <w:rFonts w:ascii="Times New Roman" w:hAnsi="Times New Roman"/>
          <w:sz w:val="24"/>
          <w:szCs w:val="24"/>
        </w:rPr>
        <w:t>.</w:t>
      </w:r>
      <w:r w:rsidRPr="008E6FB3">
        <w:rPr>
          <w:rFonts w:ascii="Times New Roman" w:hAnsi="Times New Roman"/>
          <w:sz w:val="24"/>
          <w:szCs w:val="24"/>
          <w:vertAlign w:val="superscript"/>
        </w:rPr>
        <w:t>00</w:t>
      </w:r>
      <w:r w:rsidRPr="008E6FB3">
        <w:rPr>
          <w:rFonts w:ascii="Times New Roman" w:hAnsi="Times New Roman"/>
          <w:sz w:val="24"/>
          <w:szCs w:val="24"/>
        </w:rPr>
        <w:t xml:space="preserve"> лв</w:t>
      </w:r>
      <w:r w:rsidRPr="008E6FB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48A8CF8A" w14:textId="77777777" w:rsidR="003F0883" w:rsidRDefault="00A0265F" w:rsidP="00A0265F">
      <w:pPr>
        <w:jc w:val="both"/>
        <w:rPr>
          <w:rFonts w:eastAsia="Calibri"/>
          <w:b/>
          <w:sz w:val="24"/>
          <w:szCs w:val="24"/>
          <w:lang w:val="bg-BG" w:eastAsia="en-US"/>
        </w:rPr>
      </w:pPr>
      <w:r w:rsidRPr="00A0265F">
        <w:rPr>
          <w:rFonts w:eastAsia="Calibri"/>
          <w:b/>
          <w:sz w:val="24"/>
          <w:szCs w:val="24"/>
          <w:lang w:val="bg-BG" w:eastAsia="en-US"/>
        </w:rPr>
        <w:t xml:space="preserve">Пояснение за такса/цена: </w:t>
      </w:r>
      <w:r w:rsidR="003F0883">
        <w:rPr>
          <w:rFonts w:eastAsia="Calibri"/>
          <w:b/>
          <w:sz w:val="24"/>
          <w:szCs w:val="24"/>
          <w:lang w:val="bg-BG" w:eastAsia="en-US"/>
        </w:rPr>
        <w:t>В таксата за услугата е включена и стойността на ценната книга по чл. 83.</w:t>
      </w:r>
    </w:p>
    <w:p w14:paraId="0521801F" w14:textId="77777777" w:rsidR="004D3AE1" w:rsidRPr="008E6FB3" w:rsidRDefault="004D3AE1" w:rsidP="00A0265F">
      <w:pPr>
        <w:pStyle w:val="ListParagraph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713CE566" w14:textId="77777777" w:rsidR="00AD7E7F" w:rsidRPr="008E6FB3" w:rsidRDefault="00AD7E7F" w:rsidP="00A0265F">
      <w:pPr>
        <w:ind w:firstLine="709"/>
        <w:jc w:val="both"/>
        <w:rPr>
          <w:b/>
          <w:sz w:val="24"/>
          <w:szCs w:val="24"/>
          <w:lang w:val="bg-BG"/>
        </w:rPr>
      </w:pPr>
    </w:p>
    <w:p w14:paraId="4839667A" w14:textId="77777777" w:rsidR="002C76D2" w:rsidRPr="00A0265F" w:rsidRDefault="00F61269" w:rsidP="00A0265F">
      <w:pPr>
        <w:ind w:firstLine="709"/>
        <w:jc w:val="both"/>
        <w:rPr>
          <w:b/>
          <w:i/>
          <w:lang w:val="bg-BG"/>
        </w:rPr>
      </w:pPr>
      <w:r w:rsidRPr="00A0265F">
        <w:rPr>
          <w:b/>
          <w:i/>
          <w:lang w:val="bg-BG"/>
        </w:rPr>
        <w:t xml:space="preserve">Забележка: </w:t>
      </w:r>
    </w:p>
    <w:p w14:paraId="5D1D29DD" w14:textId="77777777" w:rsidR="00123E06" w:rsidRPr="00A0265F" w:rsidRDefault="00123E06" w:rsidP="00A0265F">
      <w:pPr>
        <w:numPr>
          <w:ilvl w:val="0"/>
          <w:numId w:val="23"/>
        </w:numPr>
        <w:ind w:left="0" w:firstLine="709"/>
        <w:jc w:val="both"/>
        <w:rPr>
          <w:i/>
          <w:lang w:val="bg-BG"/>
        </w:rPr>
      </w:pPr>
      <w:r w:rsidRPr="00A0265F">
        <w:rPr>
          <w:i/>
          <w:lang w:val="bg-BG"/>
        </w:rPr>
        <w:t>При подаване на документите кандидатът трябва да представи оригиналите на документите за сверяване с фотокопията.</w:t>
      </w:r>
    </w:p>
    <w:p w14:paraId="42DBF16E" w14:textId="77777777" w:rsidR="00123E06" w:rsidRPr="00A0265F" w:rsidRDefault="00123E06" w:rsidP="00A0265F">
      <w:pPr>
        <w:numPr>
          <w:ilvl w:val="0"/>
          <w:numId w:val="23"/>
        </w:numPr>
        <w:ind w:left="0" w:firstLine="709"/>
        <w:jc w:val="both"/>
        <w:rPr>
          <w:i/>
          <w:lang w:val="bg-BG"/>
        </w:rPr>
      </w:pPr>
      <w:r w:rsidRPr="00A0265F">
        <w:rPr>
          <w:i/>
          <w:lang w:val="bg-BG"/>
        </w:rPr>
        <w:t>При подаване на документите кандидатът трябва да удостовери самоличността си с валиден документ за самоличност.</w:t>
      </w:r>
    </w:p>
    <w:sectPr w:rsidR="00123E06" w:rsidRPr="00A0265F" w:rsidSect="008E6FB3">
      <w:footerReference w:type="even" r:id="rId15"/>
      <w:footerReference w:type="default" r:id="rId16"/>
      <w:pgSz w:w="11906" w:h="16838" w:code="9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7F4F8" w14:textId="77777777" w:rsidR="003306E5" w:rsidRDefault="003306E5">
      <w:r>
        <w:separator/>
      </w:r>
    </w:p>
  </w:endnote>
  <w:endnote w:type="continuationSeparator" w:id="0">
    <w:p w14:paraId="61C8A090" w14:textId="77777777" w:rsidR="003306E5" w:rsidRDefault="0033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A9C44" w14:textId="77777777" w:rsidR="005A66F5" w:rsidRDefault="005A66F5" w:rsidP="00326F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69A9A7" w14:textId="77777777" w:rsidR="005A66F5" w:rsidRDefault="005A66F5" w:rsidP="00DA56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F59F8" w14:textId="60DFFF62" w:rsidR="005A66F5" w:rsidRDefault="005A66F5" w:rsidP="00326F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C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2B412E" w14:textId="39D7471F" w:rsidR="005A66F5" w:rsidRPr="007C1F5B" w:rsidRDefault="005A66F5" w:rsidP="00DA5629">
    <w:pPr>
      <w:pStyle w:val="Footer"/>
      <w:ind w:right="360"/>
      <w:rPr>
        <w:lang w:val="en-US"/>
      </w:rPr>
    </w:pPr>
    <w:r w:rsidRPr="007C1F5B">
      <w:rPr>
        <w:lang w:val="bg-BG"/>
      </w:rPr>
      <w:t>Ревизия</w:t>
    </w:r>
    <w:r w:rsidRPr="007C1F5B">
      <w:rPr>
        <w:lang w:val="en-US"/>
      </w:rPr>
      <w:t xml:space="preserve"> </w:t>
    </w:r>
    <w:r w:rsidR="003F0883">
      <w:rPr>
        <w:lang w:val="bg-BG"/>
      </w:rPr>
      <w:t>2</w:t>
    </w:r>
    <w:r w:rsidRPr="007C1F5B">
      <w:rPr>
        <w:lang w:val="en-US"/>
      </w:rPr>
      <w:t>/</w:t>
    </w:r>
    <w:r w:rsidR="00FA6F4F">
      <w:rPr>
        <w:lang w:val="bg-BG"/>
      </w:rPr>
      <w:t>05</w:t>
    </w:r>
    <w:r w:rsidR="007D5F4A" w:rsidRPr="007C1F5B">
      <w:rPr>
        <w:lang w:val="bg-BG"/>
      </w:rPr>
      <w:t>.</w:t>
    </w:r>
    <w:r w:rsidR="00FA6F4F">
      <w:rPr>
        <w:lang w:val="bg-BG"/>
      </w:rPr>
      <w:t>01</w:t>
    </w:r>
    <w:r w:rsidRPr="007C1F5B">
      <w:rPr>
        <w:lang w:val="en-US"/>
      </w:rPr>
      <w:t>.20</w:t>
    </w:r>
    <w:r w:rsidR="00977E87" w:rsidRPr="007C1F5B">
      <w:rPr>
        <w:lang w:val="en-US"/>
      </w:rPr>
      <w:t>2</w:t>
    </w:r>
    <w:r w:rsidR="00FA6F4F">
      <w:rPr>
        <w:lang w:val="bg-BG"/>
      </w:rPr>
      <w:t>6</w:t>
    </w:r>
    <w:r w:rsidRPr="007C1F5B"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B9C3B" w14:textId="77777777" w:rsidR="003306E5" w:rsidRDefault="003306E5">
      <w:r>
        <w:separator/>
      </w:r>
    </w:p>
  </w:footnote>
  <w:footnote w:type="continuationSeparator" w:id="0">
    <w:p w14:paraId="60FD46A8" w14:textId="77777777" w:rsidR="003306E5" w:rsidRDefault="0033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2C6"/>
    <w:multiLevelType w:val="hybridMultilevel"/>
    <w:tmpl w:val="B8A4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CF2"/>
    <w:multiLevelType w:val="hybridMultilevel"/>
    <w:tmpl w:val="B15A42B6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66A41E9"/>
    <w:multiLevelType w:val="hybridMultilevel"/>
    <w:tmpl w:val="8E9A3BC6"/>
    <w:lvl w:ilvl="0" w:tplc="92CE928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B71E2"/>
    <w:multiLevelType w:val="hybridMultilevel"/>
    <w:tmpl w:val="16867E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83A30"/>
    <w:multiLevelType w:val="hybridMultilevel"/>
    <w:tmpl w:val="2C2A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D1A59"/>
    <w:multiLevelType w:val="hybridMultilevel"/>
    <w:tmpl w:val="D80CBC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00BBB"/>
    <w:multiLevelType w:val="hybridMultilevel"/>
    <w:tmpl w:val="C25251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01A7D"/>
    <w:multiLevelType w:val="hybridMultilevel"/>
    <w:tmpl w:val="A5FAF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20D3"/>
    <w:multiLevelType w:val="hybridMultilevel"/>
    <w:tmpl w:val="CFF469AA"/>
    <w:lvl w:ilvl="0" w:tplc="0594805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0E0BFC"/>
    <w:multiLevelType w:val="hybridMultilevel"/>
    <w:tmpl w:val="0EF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327D0"/>
    <w:multiLevelType w:val="hybridMultilevel"/>
    <w:tmpl w:val="35763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97F98"/>
    <w:multiLevelType w:val="hybridMultilevel"/>
    <w:tmpl w:val="7840CABC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46E4826"/>
    <w:multiLevelType w:val="hybridMultilevel"/>
    <w:tmpl w:val="4FAC0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E5A99"/>
    <w:multiLevelType w:val="hybridMultilevel"/>
    <w:tmpl w:val="EA12597A"/>
    <w:lvl w:ilvl="0" w:tplc="92CE92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37D5"/>
    <w:multiLevelType w:val="hybridMultilevel"/>
    <w:tmpl w:val="D2C8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49AE"/>
    <w:multiLevelType w:val="hybridMultilevel"/>
    <w:tmpl w:val="C206FF72"/>
    <w:lvl w:ilvl="0" w:tplc="059480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31C8D"/>
    <w:multiLevelType w:val="hybridMultilevel"/>
    <w:tmpl w:val="F56CEF2E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ED3714"/>
    <w:multiLevelType w:val="hybridMultilevel"/>
    <w:tmpl w:val="01580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955B7"/>
    <w:multiLevelType w:val="hybridMultilevel"/>
    <w:tmpl w:val="223E2F6E"/>
    <w:lvl w:ilvl="0" w:tplc="D138F83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21598"/>
    <w:multiLevelType w:val="hybridMultilevel"/>
    <w:tmpl w:val="2B50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66311"/>
    <w:multiLevelType w:val="hybridMultilevel"/>
    <w:tmpl w:val="C1CC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C0CD2"/>
    <w:multiLevelType w:val="hybridMultilevel"/>
    <w:tmpl w:val="AF54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03B3F"/>
    <w:multiLevelType w:val="hybridMultilevel"/>
    <w:tmpl w:val="54FCB96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41041"/>
    <w:multiLevelType w:val="hybridMultilevel"/>
    <w:tmpl w:val="91C25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12FD2"/>
    <w:multiLevelType w:val="hybridMultilevel"/>
    <w:tmpl w:val="8AAA29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310C8"/>
    <w:multiLevelType w:val="hybridMultilevel"/>
    <w:tmpl w:val="E184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A0DF9"/>
    <w:multiLevelType w:val="hybridMultilevel"/>
    <w:tmpl w:val="BB180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C678C5"/>
    <w:multiLevelType w:val="hybridMultilevel"/>
    <w:tmpl w:val="D71E3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019A5"/>
    <w:multiLevelType w:val="hybridMultilevel"/>
    <w:tmpl w:val="4E2A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42742"/>
    <w:multiLevelType w:val="hybridMultilevel"/>
    <w:tmpl w:val="77C0672A"/>
    <w:lvl w:ilvl="0" w:tplc="EFFE6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E340F"/>
    <w:multiLevelType w:val="hybridMultilevel"/>
    <w:tmpl w:val="8FDA0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A2751"/>
    <w:multiLevelType w:val="hybridMultilevel"/>
    <w:tmpl w:val="EFF8BC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B97C3B"/>
    <w:multiLevelType w:val="hybridMultilevel"/>
    <w:tmpl w:val="4E36E9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F9249D"/>
    <w:multiLevelType w:val="hybridMultilevel"/>
    <w:tmpl w:val="1B2238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5"/>
  </w:num>
  <w:num w:numId="7">
    <w:abstractNumId w:val="20"/>
  </w:num>
  <w:num w:numId="8">
    <w:abstractNumId w:val="23"/>
  </w:num>
  <w:num w:numId="9">
    <w:abstractNumId w:val="27"/>
  </w:num>
  <w:num w:numId="10">
    <w:abstractNumId w:val="8"/>
  </w:num>
  <w:num w:numId="11">
    <w:abstractNumId w:val="13"/>
  </w:num>
  <w:num w:numId="12">
    <w:abstractNumId w:val="26"/>
  </w:num>
  <w:num w:numId="13">
    <w:abstractNumId w:val="24"/>
  </w:num>
  <w:num w:numId="14">
    <w:abstractNumId w:val="33"/>
  </w:num>
  <w:num w:numId="15">
    <w:abstractNumId w:val="10"/>
  </w:num>
  <w:num w:numId="16">
    <w:abstractNumId w:val="2"/>
  </w:num>
  <w:num w:numId="17">
    <w:abstractNumId w:val="32"/>
  </w:num>
  <w:num w:numId="18">
    <w:abstractNumId w:val="15"/>
  </w:num>
  <w:num w:numId="19">
    <w:abstractNumId w:val="16"/>
  </w:num>
  <w:num w:numId="20">
    <w:abstractNumId w:val="29"/>
  </w:num>
  <w:num w:numId="21">
    <w:abstractNumId w:val="12"/>
  </w:num>
  <w:num w:numId="22">
    <w:abstractNumId w:val="7"/>
  </w:num>
  <w:num w:numId="23">
    <w:abstractNumId w:val="0"/>
  </w:num>
  <w:num w:numId="24">
    <w:abstractNumId w:val="6"/>
  </w:num>
  <w:num w:numId="25">
    <w:abstractNumId w:val="22"/>
  </w:num>
  <w:num w:numId="26">
    <w:abstractNumId w:val="3"/>
  </w:num>
  <w:num w:numId="27">
    <w:abstractNumId w:val="18"/>
  </w:num>
  <w:num w:numId="28">
    <w:abstractNumId w:val="30"/>
  </w:num>
  <w:num w:numId="29">
    <w:abstractNumId w:val="4"/>
  </w:num>
  <w:num w:numId="30">
    <w:abstractNumId w:val="21"/>
  </w:num>
  <w:num w:numId="31">
    <w:abstractNumId w:val="14"/>
  </w:num>
  <w:num w:numId="32">
    <w:abstractNumId w:val="19"/>
  </w:num>
  <w:num w:numId="33">
    <w:abstractNumId w:val="25"/>
  </w:num>
  <w:num w:numId="34">
    <w:abstractNumId w:val="28"/>
  </w:num>
  <w:num w:numId="35">
    <w:abstractNumId w:val="3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9"/>
    <w:rsid w:val="00033384"/>
    <w:rsid w:val="00036873"/>
    <w:rsid w:val="00045216"/>
    <w:rsid w:val="0006141A"/>
    <w:rsid w:val="0007409D"/>
    <w:rsid w:val="00074D69"/>
    <w:rsid w:val="000A1644"/>
    <w:rsid w:val="000A5A11"/>
    <w:rsid w:val="000B30D5"/>
    <w:rsid w:val="000B6F4D"/>
    <w:rsid w:val="000C05E6"/>
    <w:rsid w:val="000C6588"/>
    <w:rsid w:val="000D2A28"/>
    <w:rsid w:val="000F3374"/>
    <w:rsid w:val="000F70D2"/>
    <w:rsid w:val="001014CA"/>
    <w:rsid w:val="0010194B"/>
    <w:rsid w:val="00117DE7"/>
    <w:rsid w:val="00123E06"/>
    <w:rsid w:val="00132257"/>
    <w:rsid w:val="001338DE"/>
    <w:rsid w:val="00133B3E"/>
    <w:rsid w:val="00136AF0"/>
    <w:rsid w:val="0016773A"/>
    <w:rsid w:val="00175659"/>
    <w:rsid w:val="00181FC1"/>
    <w:rsid w:val="0018635E"/>
    <w:rsid w:val="00186DAB"/>
    <w:rsid w:val="001872EC"/>
    <w:rsid w:val="00191A33"/>
    <w:rsid w:val="001B0923"/>
    <w:rsid w:val="001B4E8C"/>
    <w:rsid w:val="001D1338"/>
    <w:rsid w:val="001E093B"/>
    <w:rsid w:val="001E258F"/>
    <w:rsid w:val="00220AD2"/>
    <w:rsid w:val="00223526"/>
    <w:rsid w:val="00252101"/>
    <w:rsid w:val="002528F6"/>
    <w:rsid w:val="002604A8"/>
    <w:rsid w:val="00274579"/>
    <w:rsid w:val="0029749E"/>
    <w:rsid w:val="002A2B41"/>
    <w:rsid w:val="002A2E3B"/>
    <w:rsid w:val="002C76D2"/>
    <w:rsid w:val="002D115B"/>
    <w:rsid w:val="002D2E23"/>
    <w:rsid w:val="002D6971"/>
    <w:rsid w:val="002E0C8B"/>
    <w:rsid w:val="002E507B"/>
    <w:rsid w:val="002F0556"/>
    <w:rsid w:val="00305C65"/>
    <w:rsid w:val="003102ED"/>
    <w:rsid w:val="00310BE0"/>
    <w:rsid w:val="00322DDA"/>
    <w:rsid w:val="0032341F"/>
    <w:rsid w:val="003237DD"/>
    <w:rsid w:val="00326FF8"/>
    <w:rsid w:val="003306E5"/>
    <w:rsid w:val="00333720"/>
    <w:rsid w:val="0034147A"/>
    <w:rsid w:val="003530C4"/>
    <w:rsid w:val="00377463"/>
    <w:rsid w:val="003A40F0"/>
    <w:rsid w:val="003B203E"/>
    <w:rsid w:val="003B2A77"/>
    <w:rsid w:val="003C1669"/>
    <w:rsid w:val="003C4632"/>
    <w:rsid w:val="003D062C"/>
    <w:rsid w:val="003D5145"/>
    <w:rsid w:val="003E38DB"/>
    <w:rsid w:val="003E3C7F"/>
    <w:rsid w:val="003F0883"/>
    <w:rsid w:val="00421C54"/>
    <w:rsid w:val="0042378B"/>
    <w:rsid w:val="00426087"/>
    <w:rsid w:val="0043577A"/>
    <w:rsid w:val="004425ED"/>
    <w:rsid w:val="004442C4"/>
    <w:rsid w:val="004606F4"/>
    <w:rsid w:val="00460E8A"/>
    <w:rsid w:val="004839E4"/>
    <w:rsid w:val="004873AE"/>
    <w:rsid w:val="00496515"/>
    <w:rsid w:val="004A38F8"/>
    <w:rsid w:val="004B0632"/>
    <w:rsid w:val="004D3AE1"/>
    <w:rsid w:val="005078AB"/>
    <w:rsid w:val="005478A4"/>
    <w:rsid w:val="00552E6F"/>
    <w:rsid w:val="005608ED"/>
    <w:rsid w:val="005632D2"/>
    <w:rsid w:val="00570DA4"/>
    <w:rsid w:val="005842B1"/>
    <w:rsid w:val="005927F7"/>
    <w:rsid w:val="005A4C55"/>
    <w:rsid w:val="005A66F5"/>
    <w:rsid w:val="005B0568"/>
    <w:rsid w:val="005B7C0A"/>
    <w:rsid w:val="0061371D"/>
    <w:rsid w:val="00613941"/>
    <w:rsid w:val="006218E4"/>
    <w:rsid w:val="00644D1D"/>
    <w:rsid w:val="00645204"/>
    <w:rsid w:val="0066099E"/>
    <w:rsid w:val="006708BB"/>
    <w:rsid w:val="00676D8C"/>
    <w:rsid w:val="0068248F"/>
    <w:rsid w:val="006B51C5"/>
    <w:rsid w:val="006C6A09"/>
    <w:rsid w:val="006D1EAA"/>
    <w:rsid w:val="006F2295"/>
    <w:rsid w:val="00725857"/>
    <w:rsid w:val="007547D2"/>
    <w:rsid w:val="00755667"/>
    <w:rsid w:val="00776093"/>
    <w:rsid w:val="007830D3"/>
    <w:rsid w:val="007915BB"/>
    <w:rsid w:val="00792D0A"/>
    <w:rsid w:val="00797452"/>
    <w:rsid w:val="00797553"/>
    <w:rsid w:val="007B0632"/>
    <w:rsid w:val="007C1F5B"/>
    <w:rsid w:val="007D3B90"/>
    <w:rsid w:val="007D5F4A"/>
    <w:rsid w:val="007D6A52"/>
    <w:rsid w:val="007F6338"/>
    <w:rsid w:val="00805404"/>
    <w:rsid w:val="008160ED"/>
    <w:rsid w:val="00826732"/>
    <w:rsid w:val="008345F1"/>
    <w:rsid w:val="0084154A"/>
    <w:rsid w:val="00841EDC"/>
    <w:rsid w:val="00864DA3"/>
    <w:rsid w:val="008735EE"/>
    <w:rsid w:val="0088508C"/>
    <w:rsid w:val="008851EB"/>
    <w:rsid w:val="008904B7"/>
    <w:rsid w:val="008A1E25"/>
    <w:rsid w:val="008A315F"/>
    <w:rsid w:val="008C75C1"/>
    <w:rsid w:val="008E6FB3"/>
    <w:rsid w:val="008F0D80"/>
    <w:rsid w:val="008F5303"/>
    <w:rsid w:val="008F6542"/>
    <w:rsid w:val="00911307"/>
    <w:rsid w:val="00927B78"/>
    <w:rsid w:val="00945FB4"/>
    <w:rsid w:val="00951438"/>
    <w:rsid w:val="00957DD1"/>
    <w:rsid w:val="0096176E"/>
    <w:rsid w:val="00962123"/>
    <w:rsid w:val="00964461"/>
    <w:rsid w:val="00967BB4"/>
    <w:rsid w:val="00977E87"/>
    <w:rsid w:val="009A3C71"/>
    <w:rsid w:val="009A4D6D"/>
    <w:rsid w:val="009D2398"/>
    <w:rsid w:val="009E7DB1"/>
    <w:rsid w:val="00A0265F"/>
    <w:rsid w:val="00A03B80"/>
    <w:rsid w:val="00A0608F"/>
    <w:rsid w:val="00A12E38"/>
    <w:rsid w:val="00A131A9"/>
    <w:rsid w:val="00A20142"/>
    <w:rsid w:val="00A368C7"/>
    <w:rsid w:val="00A53664"/>
    <w:rsid w:val="00A54F4A"/>
    <w:rsid w:val="00A6112A"/>
    <w:rsid w:val="00A6374F"/>
    <w:rsid w:val="00A70A5C"/>
    <w:rsid w:val="00A80983"/>
    <w:rsid w:val="00A90043"/>
    <w:rsid w:val="00AB5269"/>
    <w:rsid w:val="00AC484C"/>
    <w:rsid w:val="00AD7E7F"/>
    <w:rsid w:val="00AE3852"/>
    <w:rsid w:val="00AF4564"/>
    <w:rsid w:val="00B1193F"/>
    <w:rsid w:val="00B14C2F"/>
    <w:rsid w:val="00B36183"/>
    <w:rsid w:val="00B42CC1"/>
    <w:rsid w:val="00B556DE"/>
    <w:rsid w:val="00B56546"/>
    <w:rsid w:val="00B64545"/>
    <w:rsid w:val="00B72961"/>
    <w:rsid w:val="00B72D95"/>
    <w:rsid w:val="00B83A0F"/>
    <w:rsid w:val="00B84F23"/>
    <w:rsid w:val="00B86681"/>
    <w:rsid w:val="00B93922"/>
    <w:rsid w:val="00BA2533"/>
    <w:rsid w:val="00BB5AEA"/>
    <w:rsid w:val="00BB5F17"/>
    <w:rsid w:val="00C344BB"/>
    <w:rsid w:val="00C40692"/>
    <w:rsid w:val="00C425FB"/>
    <w:rsid w:val="00C47D5E"/>
    <w:rsid w:val="00C51A2D"/>
    <w:rsid w:val="00C522C0"/>
    <w:rsid w:val="00C575B0"/>
    <w:rsid w:val="00C6340A"/>
    <w:rsid w:val="00C7436F"/>
    <w:rsid w:val="00C76843"/>
    <w:rsid w:val="00C93593"/>
    <w:rsid w:val="00C936A4"/>
    <w:rsid w:val="00C95654"/>
    <w:rsid w:val="00CA7EEF"/>
    <w:rsid w:val="00CB40B8"/>
    <w:rsid w:val="00CC2E30"/>
    <w:rsid w:val="00CC49C2"/>
    <w:rsid w:val="00CC6616"/>
    <w:rsid w:val="00CD216C"/>
    <w:rsid w:val="00CD5AD2"/>
    <w:rsid w:val="00CD6200"/>
    <w:rsid w:val="00CE1CF4"/>
    <w:rsid w:val="00CF47BF"/>
    <w:rsid w:val="00CF7237"/>
    <w:rsid w:val="00CF7841"/>
    <w:rsid w:val="00D110D3"/>
    <w:rsid w:val="00D176CB"/>
    <w:rsid w:val="00D26F0D"/>
    <w:rsid w:val="00D32A41"/>
    <w:rsid w:val="00D46853"/>
    <w:rsid w:val="00D543D1"/>
    <w:rsid w:val="00D5701F"/>
    <w:rsid w:val="00D62997"/>
    <w:rsid w:val="00D86EC8"/>
    <w:rsid w:val="00DA5629"/>
    <w:rsid w:val="00DE60BC"/>
    <w:rsid w:val="00DF19D6"/>
    <w:rsid w:val="00E04858"/>
    <w:rsid w:val="00E11AFE"/>
    <w:rsid w:val="00E23BBF"/>
    <w:rsid w:val="00E2704B"/>
    <w:rsid w:val="00E3167F"/>
    <w:rsid w:val="00E31CA0"/>
    <w:rsid w:val="00E37909"/>
    <w:rsid w:val="00E4351B"/>
    <w:rsid w:val="00E44E50"/>
    <w:rsid w:val="00E7003B"/>
    <w:rsid w:val="00EB27CA"/>
    <w:rsid w:val="00EC5014"/>
    <w:rsid w:val="00EC5806"/>
    <w:rsid w:val="00EE64D4"/>
    <w:rsid w:val="00EF18FE"/>
    <w:rsid w:val="00F000D5"/>
    <w:rsid w:val="00F00239"/>
    <w:rsid w:val="00F21B27"/>
    <w:rsid w:val="00F30650"/>
    <w:rsid w:val="00F362C6"/>
    <w:rsid w:val="00F372E7"/>
    <w:rsid w:val="00F451F7"/>
    <w:rsid w:val="00F520BD"/>
    <w:rsid w:val="00F55DF4"/>
    <w:rsid w:val="00F61269"/>
    <w:rsid w:val="00F618E9"/>
    <w:rsid w:val="00F62ED4"/>
    <w:rsid w:val="00F847F6"/>
    <w:rsid w:val="00F90278"/>
    <w:rsid w:val="00F922D1"/>
    <w:rsid w:val="00F9512C"/>
    <w:rsid w:val="00FA2180"/>
    <w:rsid w:val="00FA5678"/>
    <w:rsid w:val="00FA6F4F"/>
    <w:rsid w:val="00FC0652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562D9"/>
  <w15:chartTrackingRefBased/>
  <w15:docId w15:val="{D39EC4A0-6709-4767-9ED7-118340C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C2F"/>
    <w:rPr>
      <w:lang w:val="en-GB" w:eastAsia="bg-BG"/>
    </w:rPr>
  </w:style>
  <w:style w:type="paragraph" w:styleId="Heading3">
    <w:name w:val="heading 3"/>
    <w:basedOn w:val="Normal"/>
    <w:next w:val="Normal"/>
    <w:qFormat/>
    <w:rsid w:val="00B14C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14C2F"/>
    <w:pPr>
      <w:tabs>
        <w:tab w:val="left" w:pos="720"/>
        <w:tab w:val="left" w:pos="1350"/>
      </w:tabs>
      <w:jc w:val="both"/>
    </w:pPr>
    <w:rPr>
      <w:sz w:val="26"/>
      <w:lang w:val="bg-BG"/>
    </w:rPr>
  </w:style>
  <w:style w:type="paragraph" w:styleId="Header">
    <w:name w:val="header"/>
    <w:basedOn w:val="Normal"/>
    <w:rsid w:val="00191A3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191A33"/>
    <w:pPr>
      <w:tabs>
        <w:tab w:val="center" w:pos="4703"/>
        <w:tab w:val="right" w:pos="9406"/>
      </w:tabs>
    </w:pPr>
  </w:style>
  <w:style w:type="character" w:styleId="Strong">
    <w:name w:val="Strong"/>
    <w:qFormat/>
    <w:rsid w:val="00FC0652"/>
    <w:rPr>
      <w:b/>
      <w:bCs/>
    </w:rPr>
  </w:style>
  <w:style w:type="paragraph" w:styleId="BalloonText">
    <w:name w:val="Balloon Text"/>
    <w:basedOn w:val="Normal"/>
    <w:semiHidden/>
    <w:rsid w:val="008F530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D1EAA"/>
    <w:pPr>
      <w:spacing w:after="120"/>
      <w:ind w:left="283"/>
    </w:pPr>
  </w:style>
  <w:style w:type="character" w:styleId="PageNumber">
    <w:name w:val="page number"/>
    <w:basedOn w:val="DefaultParagraphFont"/>
    <w:rsid w:val="00DA5629"/>
  </w:style>
  <w:style w:type="character" w:customStyle="1" w:styleId="BodyText2Char">
    <w:name w:val="Body Text 2 Char"/>
    <w:link w:val="BodyText2"/>
    <w:rsid w:val="00951438"/>
    <w:rPr>
      <w:sz w:val="26"/>
      <w:lang w:val="bg-BG" w:eastAsia="bg-BG"/>
    </w:rPr>
  </w:style>
  <w:style w:type="table" w:styleId="TableGrid">
    <w:name w:val="Table Grid"/>
    <w:basedOn w:val="TableNormal"/>
    <w:uiPriority w:val="39"/>
    <w:rsid w:val="00CE1CF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E1CF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E1C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List1">
    <w:name w:val="List1"/>
    <w:basedOn w:val="Normal"/>
    <w:rsid w:val="00CE1CF4"/>
    <w:pPr>
      <w:spacing w:before="100" w:beforeAutospacing="1" w:after="100" w:afterAutospacing="1"/>
      <w:ind w:left="400" w:right="200" w:hanging="200"/>
      <w:jc w:val="both"/>
    </w:pPr>
    <w:rPr>
      <w:rFonts w:ascii="Arial" w:hAnsi="Arial" w:cs="Arial"/>
      <w:color w:val="223399"/>
      <w:lang w:val="bg-BG"/>
    </w:rPr>
  </w:style>
  <w:style w:type="character" w:styleId="FollowedHyperlink">
    <w:name w:val="FollowedHyperlink"/>
    <w:rsid w:val="000C05E6"/>
    <w:rPr>
      <w:color w:val="954F72"/>
      <w:u w:val="single"/>
    </w:rPr>
  </w:style>
  <w:style w:type="character" w:customStyle="1" w:styleId="value-label">
    <w:name w:val="value-label"/>
    <w:rsid w:val="006F2295"/>
  </w:style>
  <w:style w:type="character" w:styleId="CommentReference">
    <w:name w:val="annotation reference"/>
    <w:basedOn w:val="DefaultParagraphFont"/>
    <w:rsid w:val="00F372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72E7"/>
  </w:style>
  <w:style w:type="character" w:customStyle="1" w:styleId="CommentTextChar">
    <w:name w:val="Comment Text Char"/>
    <w:basedOn w:val="DefaultParagraphFont"/>
    <w:link w:val="CommentText"/>
    <w:rsid w:val="00F372E7"/>
    <w:rPr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37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72E7"/>
    <w:rPr>
      <w:b/>
      <w:bCs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hyperlink" Target="https://iisda.government.bg/adm_services/services/service_provision/321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isda.government.bg/adm_services/services/service_provision/32124" TargetMode="External"/><Relationship Id="rId12" Type="http://schemas.openxmlformats.org/officeDocument/2006/relationships/hyperlink" Target="mailto:hm_lm@marad.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rs@marad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m_bs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m_vn@marad.bg" TargetMode="External"/><Relationship Id="rId14" Type="http://schemas.openxmlformats.org/officeDocument/2006/relationships/hyperlink" Target="mailto:bma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Указание 4</vt:lpstr>
    </vt:vector>
  </TitlesOfParts>
  <Company>IAMA</Company>
  <LinksUpToDate>false</LinksUpToDate>
  <CharactersWithSpaces>5785</CharactersWithSpaces>
  <SharedDoc>false</SharedDoc>
  <HLinks>
    <vt:vector size="54" baseType="variant">
      <vt:variant>
        <vt:i4>65625</vt:i4>
      </vt:variant>
      <vt:variant>
        <vt:i4>24</vt:i4>
      </vt:variant>
      <vt:variant>
        <vt:i4>0</vt:i4>
      </vt:variant>
      <vt:variant>
        <vt:i4>5</vt:i4>
      </vt:variant>
      <vt:variant>
        <vt:lpwstr>https://www.marad.bg/</vt:lpwstr>
      </vt:variant>
      <vt:variant>
        <vt:lpwstr/>
      </vt:variant>
      <vt:variant>
        <vt:i4>524353</vt:i4>
      </vt:variant>
      <vt:variant>
        <vt:i4>21</vt:i4>
      </vt:variant>
      <vt:variant>
        <vt:i4>0</vt:i4>
      </vt:variant>
      <vt:variant>
        <vt:i4>5</vt:i4>
      </vt:variant>
      <vt:variant>
        <vt:lpwstr>https://iisda.government.bg/adm_services/services/service_provision/32124</vt:lpwstr>
      </vt:variant>
      <vt:variant>
        <vt:lpwstr/>
      </vt:variant>
      <vt:variant>
        <vt:i4>2162725</vt:i4>
      </vt:variant>
      <vt:variant>
        <vt:i4>18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15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12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9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6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524353</vt:i4>
      </vt:variant>
      <vt:variant>
        <vt:i4>3</vt:i4>
      </vt:variant>
      <vt:variant>
        <vt:i4>0</vt:i4>
      </vt:variant>
      <vt:variant>
        <vt:i4>5</vt:i4>
      </vt:variant>
      <vt:variant>
        <vt:lpwstr>https://iisda.government.bg/adm_services/services/service_provision/32124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4</dc:title>
  <dc:subject/>
  <dc:creator>upr</dc:creator>
  <cp:keywords/>
  <cp:lastModifiedBy>Ivanka Georgieva</cp:lastModifiedBy>
  <cp:revision>18</cp:revision>
  <cp:lastPrinted>2013-04-15T13:17:00Z</cp:lastPrinted>
  <dcterms:created xsi:type="dcterms:W3CDTF">2022-03-31T12:07:00Z</dcterms:created>
  <dcterms:modified xsi:type="dcterms:W3CDTF">2026-02-02T07:12:00Z</dcterms:modified>
</cp:coreProperties>
</file>