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5CEDB7" w14:textId="1701D48E" w:rsidR="006A12B2" w:rsidRPr="00341036" w:rsidRDefault="006A12B2" w:rsidP="004B694D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34103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 xml:space="preserve">Изпълнителна агенция </w:t>
      </w:r>
      <w:r w:rsidR="0034103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>„</w:t>
      </w:r>
      <w:r w:rsidRPr="0034103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 xml:space="preserve">Морска </w:t>
      </w:r>
      <w:r w:rsidR="00240D32" w:rsidRPr="0034103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>администрация</w:t>
      </w:r>
      <w:r w:rsidR="00341036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bg-BG"/>
        </w:rPr>
        <w:t>”</w:t>
      </w:r>
    </w:p>
    <w:p w14:paraId="551850B5" w14:textId="77777777" w:rsidR="00203608" w:rsidRDefault="00203608" w:rsidP="0020360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 </w:t>
      </w:r>
    </w:p>
    <w:p w14:paraId="20DD17AF" w14:textId="57299E99" w:rsidR="00837AC1" w:rsidRDefault="00203608" w:rsidP="00D056F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 w:rsidRPr="00FA1359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АУ:</w:t>
      </w:r>
      <w:r w:rsidRPr="00BB1836">
        <w:rPr>
          <w:rFonts w:ascii="Times New Roman" w:hAnsi="Times New Roman"/>
          <w:b/>
          <w:sz w:val="24"/>
          <w:szCs w:val="24"/>
          <w:lang w:val="en-US"/>
        </w:rPr>
        <w:t>7</w:t>
      </w:r>
      <w:r w:rsidRPr="0022234F">
        <w:rPr>
          <w:rFonts w:ascii="Times New Roman" w:hAnsi="Times New Roman"/>
          <w:b/>
          <w:sz w:val="24"/>
          <w:szCs w:val="24"/>
          <w:lang w:val="en-US"/>
        </w:rPr>
        <w:t>56</w:t>
      </w:r>
      <w:r w:rsidRPr="0022234F">
        <w:rPr>
          <w:rFonts w:ascii="Times New Roman" w:hAnsi="Times New Roman"/>
          <w:b/>
          <w:sz w:val="24"/>
          <w:szCs w:val="24"/>
        </w:rPr>
        <w:t>: Издаване на удостоверение за експлоатацион</w:t>
      </w:r>
      <w:r w:rsidR="00FB6926">
        <w:rPr>
          <w:rFonts w:ascii="Times New Roman" w:hAnsi="Times New Roman"/>
          <w:b/>
          <w:sz w:val="24"/>
          <w:szCs w:val="24"/>
        </w:rPr>
        <w:t>на годност (УЕГ) на пристанище</w:t>
      </w:r>
      <w:r w:rsidRPr="0022234F"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r w:rsidR="00FB6926">
        <w:rPr>
          <w:rFonts w:ascii="Times New Roman" w:eastAsia="Times New Roman" w:hAnsi="Times New Roman"/>
          <w:b/>
          <w:sz w:val="24"/>
          <w:szCs w:val="24"/>
          <w:lang w:eastAsia="bg-BG"/>
        </w:rPr>
        <w:t>пристанищен терминал</w:t>
      </w:r>
      <w:r w:rsidRPr="0022234F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 и специализир</w:t>
      </w:r>
      <w:r w:rsidR="00FB6926">
        <w:rPr>
          <w:rFonts w:ascii="Times New Roman" w:eastAsia="Times New Roman" w:hAnsi="Times New Roman"/>
          <w:b/>
          <w:sz w:val="24"/>
          <w:szCs w:val="24"/>
          <w:lang w:eastAsia="bg-BG"/>
        </w:rPr>
        <w:t>ан пристанищен обект</w:t>
      </w:r>
    </w:p>
    <w:p w14:paraId="5CE24593" w14:textId="77777777" w:rsidR="002E045E" w:rsidRPr="00DD4C9E" w:rsidRDefault="002E045E" w:rsidP="00D056F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val="en-US" w:eastAsia="bg-BG"/>
        </w:rPr>
      </w:pPr>
    </w:p>
    <w:p w14:paraId="6F9410A9" w14:textId="77777777" w:rsidR="00F63200" w:rsidRPr="0022234F" w:rsidRDefault="006A12B2" w:rsidP="00D056F6">
      <w:pPr>
        <w:numPr>
          <w:ilvl w:val="0"/>
          <w:numId w:val="34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sz w:val="24"/>
          <w:szCs w:val="24"/>
          <w:lang w:eastAsia="bg-BG"/>
        </w:rPr>
      </w:pPr>
      <w:r w:rsidRPr="0022234F">
        <w:rPr>
          <w:rFonts w:ascii="Times New Roman" w:eastAsia="Times New Roman" w:hAnsi="Times New Roman"/>
          <w:b/>
          <w:sz w:val="24"/>
          <w:szCs w:val="24"/>
          <w:lang w:eastAsia="bg-BG"/>
        </w:rPr>
        <w:t>Правно основание за предоставянето на административната услуга:</w:t>
      </w:r>
    </w:p>
    <w:p w14:paraId="1E5011B1" w14:textId="2CE45E27" w:rsidR="00597EEE" w:rsidRDefault="006A12B2" w:rsidP="00EF600E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2234F">
        <w:rPr>
          <w:rFonts w:ascii="Times New Roman" w:hAnsi="Times New Roman"/>
          <w:sz w:val="24"/>
          <w:szCs w:val="24"/>
        </w:rPr>
        <w:t xml:space="preserve">Закон </w:t>
      </w:r>
      <w:r w:rsidR="003348D0" w:rsidRPr="0022234F">
        <w:rPr>
          <w:rFonts w:ascii="Times New Roman" w:hAnsi="Times New Roman"/>
          <w:sz w:val="24"/>
          <w:szCs w:val="24"/>
        </w:rPr>
        <w:t>за морските</w:t>
      </w:r>
      <w:r w:rsidRPr="0022234F">
        <w:rPr>
          <w:rFonts w:ascii="Times New Roman" w:hAnsi="Times New Roman"/>
          <w:sz w:val="24"/>
          <w:szCs w:val="24"/>
        </w:rPr>
        <w:t xml:space="preserve"> пространства, вътрешните водни пътища и пристанищата на Република България (ЗМПВВППРБ)</w:t>
      </w:r>
      <w:r w:rsidR="00597EEE">
        <w:rPr>
          <w:rFonts w:ascii="Times New Roman" w:hAnsi="Times New Roman"/>
          <w:sz w:val="24"/>
          <w:szCs w:val="24"/>
        </w:rPr>
        <w:t>;</w:t>
      </w:r>
    </w:p>
    <w:p w14:paraId="00C3752B" w14:textId="4A1DF827" w:rsidR="006A12B2" w:rsidRPr="0022234F" w:rsidRDefault="006A12B2" w:rsidP="00EF600E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2234F">
        <w:rPr>
          <w:rFonts w:ascii="Times New Roman" w:hAnsi="Times New Roman"/>
          <w:sz w:val="24"/>
          <w:szCs w:val="24"/>
        </w:rPr>
        <w:t xml:space="preserve">Наредба № 9 </w:t>
      </w:r>
      <w:r w:rsidR="001C7F6D">
        <w:rPr>
          <w:rFonts w:ascii="Times New Roman" w:hAnsi="Times New Roman"/>
          <w:bCs/>
          <w:sz w:val="24"/>
          <w:szCs w:val="24"/>
        </w:rPr>
        <w:t xml:space="preserve">от 2013 </w:t>
      </w:r>
      <w:r w:rsidRPr="0022234F">
        <w:rPr>
          <w:rFonts w:ascii="Times New Roman" w:hAnsi="Times New Roman"/>
          <w:bCs/>
          <w:sz w:val="24"/>
          <w:szCs w:val="24"/>
        </w:rPr>
        <w:t>г. за изискванията за експлоатационна годност на пристанищата и специализираните пристанищни обекти</w:t>
      </w:r>
      <w:r w:rsidR="00CB7F06">
        <w:rPr>
          <w:rFonts w:ascii="Times New Roman" w:hAnsi="Times New Roman"/>
          <w:bCs/>
          <w:sz w:val="24"/>
          <w:szCs w:val="24"/>
        </w:rPr>
        <w:t xml:space="preserve"> (НИЕГПСПО)</w:t>
      </w:r>
      <w:r w:rsidR="003348D0">
        <w:rPr>
          <w:rFonts w:ascii="Times New Roman" w:hAnsi="Times New Roman"/>
          <w:bCs/>
          <w:sz w:val="24"/>
          <w:szCs w:val="24"/>
        </w:rPr>
        <w:t>;</w:t>
      </w:r>
    </w:p>
    <w:p w14:paraId="65729922" w14:textId="4321726F" w:rsidR="006A12B2" w:rsidRPr="006A12B2" w:rsidRDefault="006A12B2" w:rsidP="00EF600E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234F">
        <w:rPr>
          <w:rFonts w:ascii="Times New Roman" w:hAnsi="Times New Roman"/>
          <w:sz w:val="24"/>
          <w:szCs w:val="24"/>
        </w:rPr>
        <w:t>На проверка за издаване на УЕГ подлежат всички регистрирани</w:t>
      </w:r>
      <w:r w:rsidRPr="006A12B2">
        <w:rPr>
          <w:rFonts w:ascii="Times New Roman" w:hAnsi="Times New Roman"/>
          <w:sz w:val="24"/>
          <w:szCs w:val="24"/>
        </w:rPr>
        <w:t xml:space="preserve"> или за</w:t>
      </w:r>
      <w:r w:rsidR="002B506C">
        <w:rPr>
          <w:rFonts w:ascii="Times New Roman" w:hAnsi="Times New Roman"/>
          <w:sz w:val="24"/>
          <w:szCs w:val="24"/>
        </w:rPr>
        <w:t>явени за регистрация пристанища</w:t>
      </w:r>
      <w:r w:rsidRPr="006A12B2">
        <w:rPr>
          <w:rFonts w:ascii="Times New Roman" w:hAnsi="Times New Roman"/>
          <w:sz w:val="24"/>
          <w:szCs w:val="24"/>
        </w:rPr>
        <w:t xml:space="preserve">, пристанищни терминали и </w:t>
      </w:r>
      <w:r w:rsidRPr="006A12B2">
        <w:rPr>
          <w:rFonts w:ascii="Times New Roman" w:hAnsi="Times New Roman"/>
          <w:bCs/>
          <w:sz w:val="24"/>
          <w:szCs w:val="24"/>
        </w:rPr>
        <w:t>специализирани пристанищни обекти</w:t>
      </w:r>
      <w:r w:rsidRPr="006A12B2">
        <w:rPr>
          <w:rFonts w:ascii="Times New Roman" w:hAnsi="Times New Roman"/>
          <w:sz w:val="24"/>
          <w:szCs w:val="24"/>
        </w:rPr>
        <w:t>:</w:t>
      </w:r>
    </w:p>
    <w:p w14:paraId="78699520" w14:textId="64ED107E" w:rsidR="00471E0E" w:rsidRPr="002277D3" w:rsidRDefault="00B35BE9" w:rsidP="00EF600E">
      <w:pPr>
        <w:pStyle w:val="BodyText"/>
        <w:numPr>
          <w:ilvl w:val="0"/>
          <w:numId w:val="8"/>
        </w:numPr>
        <w:tabs>
          <w:tab w:val="clear" w:pos="720"/>
        </w:tabs>
        <w:ind w:left="0" w:firstLine="0"/>
        <w:jc w:val="both"/>
        <w:rPr>
          <w:b w:val="0"/>
          <w:sz w:val="24"/>
          <w:szCs w:val="24"/>
          <w:u w:val="none"/>
        </w:rPr>
      </w:pPr>
      <w:r>
        <w:rPr>
          <w:sz w:val="24"/>
          <w:szCs w:val="24"/>
          <w:u w:val="none"/>
        </w:rPr>
        <w:t>п</w:t>
      </w:r>
      <w:r w:rsidR="00471E0E" w:rsidRPr="006A12B2">
        <w:rPr>
          <w:sz w:val="24"/>
          <w:szCs w:val="24"/>
          <w:u w:val="none"/>
        </w:rPr>
        <w:t>ристанища</w:t>
      </w:r>
      <w:r w:rsidR="00CB2AEA">
        <w:rPr>
          <w:sz w:val="24"/>
          <w:szCs w:val="24"/>
          <w:u w:val="none"/>
        </w:rPr>
        <w:t>/пристанищни терминали</w:t>
      </w:r>
      <w:r w:rsidR="00471E0E" w:rsidRPr="006A12B2">
        <w:rPr>
          <w:sz w:val="24"/>
          <w:szCs w:val="24"/>
          <w:u w:val="none"/>
        </w:rPr>
        <w:t xml:space="preserve"> за обществен транспорт</w:t>
      </w:r>
      <w:r w:rsidR="00910A25">
        <w:rPr>
          <w:sz w:val="24"/>
          <w:szCs w:val="24"/>
          <w:u w:val="none"/>
        </w:rPr>
        <w:t xml:space="preserve"> </w:t>
      </w:r>
      <w:r w:rsidR="00471E0E" w:rsidRPr="006A12B2">
        <w:rPr>
          <w:b w:val="0"/>
          <w:sz w:val="24"/>
          <w:szCs w:val="24"/>
          <w:u w:val="none"/>
        </w:rPr>
        <w:t>– по чл. 103</w:t>
      </w:r>
      <w:r w:rsidR="00CB2AEA">
        <w:rPr>
          <w:b w:val="0"/>
          <w:sz w:val="24"/>
          <w:szCs w:val="24"/>
          <w:u w:val="none"/>
        </w:rPr>
        <w:t xml:space="preserve"> </w:t>
      </w:r>
      <w:r w:rsidR="00471E0E" w:rsidRPr="006A12B2">
        <w:rPr>
          <w:b w:val="0"/>
          <w:sz w:val="24"/>
          <w:szCs w:val="24"/>
          <w:u w:val="none"/>
        </w:rPr>
        <w:t xml:space="preserve">от </w:t>
      </w:r>
      <w:r w:rsidR="00471E0E" w:rsidRPr="002277D3">
        <w:rPr>
          <w:b w:val="0"/>
          <w:sz w:val="24"/>
          <w:szCs w:val="24"/>
          <w:u w:val="none"/>
        </w:rPr>
        <w:t>ЗМПВВППРБ;</w:t>
      </w:r>
    </w:p>
    <w:p w14:paraId="058AE7E3" w14:textId="3E982B6E" w:rsidR="00471E0E" w:rsidRPr="002277D3" w:rsidRDefault="00471E0E" w:rsidP="00EF600E">
      <w:pPr>
        <w:pStyle w:val="BodyText"/>
        <w:numPr>
          <w:ilvl w:val="0"/>
          <w:numId w:val="8"/>
        </w:numPr>
        <w:tabs>
          <w:tab w:val="clear" w:pos="720"/>
        </w:tabs>
        <w:ind w:left="0" w:firstLine="0"/>
        <w:jc w:val="both"/>
        <w:rPr>
          <w:b w:val="0"/>
          <w:sz w:val="24"/>
          <w:szCs w:val="24"/>
          <w:u w:val="none"/>
        </w:rPr>
      </w:pPr>
      <w:r w:rsidRPr="002277D3">
        <w:rPr>
          <w:sz w:val="24"/>
          <w:szCs w:val="24"/>
          <w:u w:val="none"/>
        </w:rPr>
        <w:t>рибарски</w:t>
      </w:r>
      <w:r w:rsidRPr="002277D3">
        <w:rPr>
          <w:b w:val="0"/>
          <w:sz w:val="24"/>
          <w:szCs w:val="24"/>
          <w:u w:val="none"/>
        </w:rPr>
        <w:t xml:space="preserve"> пристанища – по чл. 107 от ЗМПВВППРБ;</w:t>
      </w:r>
    </w:p>
    <w:p w14:paraId="3CEE9B4C" w14:textId="6EC700B6" w:rsidR="00471E0E" w:rsidRPr="002277D3" w:rsidRDefault="00471E0E" w:rsidP="00EF600E">
      <w:pPr>
        <w:pStyle w:val="BodyText"/>
        <w:numPr>
          <w:ilvl w:val="0"/>
          <w:numId w:val="8"/>
        </w:numPr>
        <w:tabs>
          <w:tab w:val="clear" w:pos="720"/>
        </w:tabs>
        <w:ind w:left="0" w:firstLine="0"/>
        <w:jc w:val="both"/>
        <w:rPr>
          <w:b w:val="0"/>
          <w:sz w:val="24"/>
          <w:szCs w:val="24"/>
          <w:u w:val="none"/>
        </w:rPr>
      </w:pPr>
      <w:r w:rsidRPr="002277D3">
        <w:rPr>
          <w:sz w:val="24"/>
          <w:szCs w:val="24"/>
          <w:u w:val="none"/>
        </w:rPr>
        <w:t>яхтени</w:t>
      </w:r>
      <w:r w:rsidRPr="002277D3">
        <w:rPr>
          <w:b w:val="0"/>
          <w:sz w:val="24"/>
          <w:szCs w:val="24"/>
          <w:u w:val="none"/>
        </w:rPr>
        <w:t xml:space="preserve"> пристанища – по чл. 108 от ЗМПВВППРБ;</w:t>
      </w:r>
    </w:p>
    <w:p w14:paraId="28C8966A" w14:textId="035F52FF" w:rsidR="00471E0E" w:rsidRPr="002277D3" w:rsidRDefault="00471E0E" w:rsidP="00EF600E">
      <w:pPr>
        <w:pStyle w:val="BodyText"/>
        <w:numPr>
          <w:ilvl w:val="0"/>
          <w:numId w:val="8"/>
        </w:numPr>
        <w:tabs>
          <w:tab w:val="clear" w:pos="720"/>
        </w:tabs>
        <w:ind w:left="0" w:firstLine="0"/>
        <w:jc w:val="both"/>
        <w:rPr>
          <w:b w:val="0"/>
          <w:sz w:val="24"/>
          <w:szCs w:val="24"/>
          <w:u w:val="none"/>
        </w:rPr>
      </w:pPr>
      <w:r w:rsidRPr="002277D3">
        <w:rPr>
          <w:sz w:val="24"/>
          <w:szCs w:val="24"/>
          <w:u w:val="none"/>
        </w:rPr>
        <w:t>пристанища със специално предназначение</w:t>
      </w:r>
      <w:r w:rsidRPr="002277D3">
        <w:rPr>
          <w:b w:val="0"/>
          <w:sz w:val="24"/>
          <w:szCs w:val="24"/>
          <w:u w:val="none"/>
        </w:rPr>
        <w:t xml:space="preserve"> – по чл. 109 от ЗМПВВППРБ</w:t>
      </w:r>
      <w:r w:rsidR="006B3764" w:rsidRPr="002277D3">
        <w:rPr>
          <w:b w:val="0"/>
          <w:sz w:val="24"/>
          <w:szCs w:val="24"/>
          <w:u w:val="none"/>
        </w:rPr>
        <w:t>;</w:t>
      </w:r>
    </w:p>
    <w:p w14:paraId="323F3840" w14:textId="77777777" w:rsidR="00471E0E" w:rsidRPr="002277D3" w:rsidRDefault="00471E0E" w:rsidP="00EF600E">
      <w:pPr>
        <w:pStyle w:val="BodyText"/>
        <w:numPr>
          <w:ilvl w:val="0"/>
          <w:numId w:val="8"/>
        </w:numPr>
        <w:tabs>
          <w:tab w:val="clear" w:pos="720"/>
        </w:tabs>
        <w:ind w:left="0" w:firstLine="0"/>
        <w:jc w:val="both"/>
        <w:rPr>
          <w:b w:val="0"/>
          <w:sz w:val="24"/>
          <w:szCs w:val="24"/>
          <w:u w:val="none"/>
        </w:rPr>
      </w:pPr>
      <w:r w:rsidRPr="002277D3">
        <w:rPr>
          <w:bCs/>
          <w:sz w:val="24"/>
          <w:szCs w:val="24"/>
          <w:u w:val="none"/>
        </w:rPr>
        <w:t>специализирани пристанищни обекти</w:t>
      </w:r>
      <w:r w:rsidRPr="002277D3">
        <w:rPr>
          <w:b w:val="0"/>
          <w:sz w:val="24"/>
          <w:szCs w:val="24"/>
          <w:u w:val="none"/>
        </w:rPr>
        <w:t xml:space="preserve"> – по чл. 111а или 111б ЗМПВВППРБ.</w:t>
      </w:r>
    </w:p>
    <w:p w14:paraId="3E5DBDA0" w14:textId="4F3F9533" w:rsidR="006A12B2" w:rsidRPr="002277D3" w:rsidRDefault="006A12B2" w:rsidP="00EF600E">
      <w:pPr>
        <w:pStyle w:val="BodyText"/>
        <w:jc w:val="both"/>
        <w:rPr>
          <w:b w:val="0"/>
          <w:sz w:val="24"/>
          <w:szCs w:val="24"/>
          <w:u w:val="none"/>
        </w:rPr>
      </w:pPr>
      <w:r w:rsidRPr="002277D3">
        <w:rPr>
          <w:b w:val="0"/>
          <w:sz w:val="24"/>
          <w:szCs w:val="24"/>
          <w:u w:val="none"/>
        </w:rPr>
        <w:t>Съгласно чл. 95, ал. 2 от ЗМПВВППРБ</w:t>
      </w:r>
      <w:r w:rsidR="00BA01F9" w:rsidRPr="002277D3">
        <w:rPr>
          <w:b w:val="0"/>
          <w:sz w:val="24"/>
          <w:szCs w:val="24"/>
          <w:u w:val="none"/>
        </w:rPr>
        <w:t>,</w:t>
      </w:r>
      <w:r w:rsidRPr="002277D3">
        <w:rPr>
          <w:b w:val="0"/>
          <w:sz w:val="24"/>
          <w:szCs w:val="24"/>
          <w:u w:val="none"/>
        </w:rPr>
        <w:t xml:space="preserve"> експлоатационната годност на пристанищата се удостоверява с </w:t>
      </w:r>
      <w:r w:rsidR="00F8112F" w:rsidRPr="002277D3">
        <w:rPr>
          <w:b w:val="0"/>
          <w:sz w:val="24"/>
          <w:szCs w:val="24"/>
          <w:u w:val="none"/>
        </w:rPr>
        <w:t>удостоверение</w:t>
      </w:r>
      <w:r w:rsidR="00DD3D74" w:rsidRPr="002277D3">
        <w:rPr>
          <w:b w:val="0"/>
          <w:sz w:val="24"/>
          <w:szCs w:val="24"/>
          <w:u w:val="none"/>
        </w:rPr>
        <w:t xml:space="preserve"> за експлоатационна </w:t>
      </w:r>
      <w:r w:rsidR="00F8112F" w:rsidRPr="002277D3">
        <w:rPr>
          <w:b w:val="0"/>
          <w:sz w:val="24"/>
          <w:szCs w:val="24"/>
          <w:u w:val="none"/>
        </w:rPr>
        <w:t>годност</w:t>
      </w:r>
      <w:r w:rsidRPr="002277D3">
        <w:rPr>
          <w:b w:val="0"/>
          <w:sz w:val="24"/>
          <w:szCs w:val="24"/>
          <w:u w:val="none"/>
        </w:rPr>
        <w:t xml:space="preserve">, издавано от </w:t>
      </w:r>
      <w:r w:rsidR="00810050" w:rsidRPr="002277D3">
        <w:rPr>
          <w:b w:val="0"/>
          <w:sz w:val="24"/>
          <w:szCs w:val="24"/>
          <w:u w:val="none"/>
        </w:rPr>
        <w:t xml:space="preserve">министъра </w:t>
      </w:r>
      <w:r w:rsidRPr="002277D3">
        <w:rPr>
          <w:b w:val="0"/>
          <w:sz w:val="24"/>
          <w:szCs w:val="24"/>
          <w:u w:val="none"/>
        </w:rPr>
        <w:t>на транспорта и съобщенията или от оправомощено от не</w:t>
      </w:r>
      <w:r w:rsidR="00BA01F9" w:rsidRPr="002277D3">
        <w:rPr>
          <w:b w:val="0"/>
          <w:sz w:val="24"/>
          <w:szCs w:val="24"/>
          <w:u w:val="none"/>
        </w:rPr>
        <w:t xml:space="preserve">го длъжностно лице. </w:t>
      </w:r>
    </w:p>
    <w:p w14:paraId="2D407CD1" w14:textId="77777777" w:rsidR="006A12B2" w:rsidRPr="002277D3" w:rsidRDefault="006A12B2" w:rsidP="00D056F6">
      <w:pPr>
        <w:numPr>
          <w:ilvl w:val="0"/>
          <w:numId w:val="36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2277D3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Орган по предоставянето на административната услуга: </w:t>
      </w:r>
    </w:p>
    <w:p w14:paraId="1E0121AA" w14:textId="31092D79" w:rsidR="008D1380" w:rsidRPr="002277D3" w:rsidRDefault="001C7F6D" w:rsidP="00EF600E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2277D3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А</w:t>
      </w:r>
      <w:r w:rsidR="00A52157" w:rsidRPr="002277D3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дминистративната </w:t>
      </w:r>
      <w:r w:rsidR="008D1380" w:rsidRPr="002277D3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услуга се предоставя от </w:t>
      </w:r>
      <w:r w:rsidR="00F8112F" w:rsidRPr="002277D3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Изпълнителна агенция „Морска администрация”</w:t>
      </w:r>
      <w:r w:rsidR="003348D0" w:rsidRPr="002277D3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  <w:r w:rsidR="003348D0" w:rsidRPr="002277D3">
        <w:rPr>
          <w:rFonts w:ascii="Times New Roman" w:eastAsia="Times New Roman" w:hAnsi="Times New Roman"/>
          <w:color w:val="000000"/>
          <w:sz w:val="24"/>
          <w:szCs w:val="24"/>
          <w:lang w:val="en-US" w:eastAsia="bg-BG"/>
        </w:rPr>
        <w:t>(</w:t>
      </w:r>
      <w:r w:rsidR="003348D0" w:rsidRPr="002277D3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ИАМА</w:t>
      </w:r>
      <w:r w:rsidR="003348D0" w:rsidRPr="002277D3">
        <w:rPr>
          <w:rFonts w:ascii="Times New Roman" w:eastAsia="Times New Roman" w:hAnsi="Times New Roman"/>
          <w:color w:val="000000"/>
          <w:sz w:val="24"/>
          <w:szCs w:val="24"/>
          <w:lang w:val="en-US" w:eastAsia="bg-BG"/>
        </w:rPr>
        <w:t>)</w:t>
      </w:r>
      <w:r w:rsidR="008D1380" w:rsidRPr="002277D3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;</w:t>
      </w:r>
    </w:p>
    <w:p w14:paraId="2C753207" w14:textId="18385D13" w:rsidR="00324057" w:rsidRPr="002277D3" w:rsidRDefault="001C7F6D" w:rsidP="00EF600E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2277D3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У</w:t>
      </w:r>
      <w:r w:rsidR="00EF7F7C" w:rsidRPr="002277D3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достоверението </w:t>
      </w:r>
      <w:r w:rsidR="008D1380" w:rsidRPr="002277D3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за експлоатационна годност се издава</w:t>
      </w:r>
      <w:r w:rsidR="00341036" w:rsidRPr="002277D3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  <w:r w:rsidR="008D1380" w:rsidRPr="002277D3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от </w:t>
      </w:r>
      <w:r w:rsidR="002142AC" w:rsidRPr="002277D3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министъра </w:t>
      </w:r>
      <w:r w:rsidR="00597EEE" w:rsidRPr="002277D3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на транспорта </w:t>
      </w:r>
      <w:r w:rsidR="00F8112F" w:rsidRPr="002277D3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и съобщенията</w:t>
      </w:r>
      <w:r w:rsidR="004C6425" w:rsidRPr="002277D3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;</w:t>
      </w:r>
    </w:p>
    <w:p w14:paraId="270D0405" w14:textId="3FA81954" w:rsidR="00FC2F73" w:rsidRPr="002277D3" w:rsidRDefault="001C7F6D" w:rsidP="00EF600E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2277D3">
        <w:rPr>
          <w:rFonts w:ascii="Times New Roman" w:hAnsi="Times New Roman"/>
          <w:sz w:val="24"/>
          <w:szCs w:val="24"/>
        </w:rPr>
        <w:t>П</w:t>
      </w:r>
      <w:r w:rsidR="00FC2F73" w:rsidRPr="002277D3">
        <w:rPr>
          <w:rFonts w:ascii="Times New Roman" w:hAnsi="Times New Roman"/>
          <w:sz w:val="24"/>
          <w:szCs w:val="24"/>
        </w:rPr>
        <w:t>роверките за и</w:t>
      </w:r>
      <w:r w:rsidRPr="002277D3">
        <w:rPr>
          <w:rFonts w:ascii="Times New Roman" w:hAnsi="Times New Roman"/>
          <w:sz w:val="24"/>
          <w:szCs w:val="24"/>
        </w:rPr>
        <w:t xml:space="preserve">здаване на УЕГ се извършват от </w:t>
      </w:r>
      <w:r w:rsidR="00FC2F73" w:rsidRPr="002277D3">
        <w:rPr>
          <w:rFonts w:ascii="Times New Roman" w:hAnsi="Times New Roman"/>
          <w:sz w:val="24"/>
          <w:szCs w:val="24"/>
        </w:rPr>
        <w:t>териториалните дирекции на ИА</w:t>
      </w:r>
      <w:r w:rsidR="003348D0" w:rsidRPr="002277D3">
        <w:rPr>
          <w:rFonts w:ascii="Times New Roman" w:hAnsi="Times New Roman"/>
          <w:sz w:val="24"/>
          <w:szCs w:val="24"/>
        </w:rPr>
        <w:t>МА</w:t>
      </w:r>
      <w:r w:rsidR="00FC2F73" w:rsidRPr="002277D3">
        <w:rPr>
          <w:rFonts w:ascii="Times New Roman" w:hAnsi="Times New Roman"/>
          <w:sz w:val="24"/>
          <w:szCs w:val="24"/>
        </w:rPr>
        <w:t xml:space="preserve"> в Бургас, Варна, Лом и Русе</w:t>
      </w:r>
      <w:r w:rsidR="00597EEE" w:rsidRPr="002277D3">
        <w:rPr>
          <w:rFonts w:ascii="Times New Roman" w:hAnsi="Times New Roman"/>
          <w:sz w:val="24"/>
          <w:szCs w:val="24"/>
        </w:rPr>
        <w:t>,</w:t>
      </w:r>
      <w:r w:rsidR="00FC2F73" w:rsidRPr="002277D3">
        <w:rPr>
          <w:rFonts w:ascii="Times New Roman" w:hAnsi="Times New Roman"/>
          <w:sz w:val="24"/>
          <w:szCs w:val="24"/>
        </w:rPr>
        <w:t xml:space="preserve"> при наличие на редовно подадено заявление, с приложени към </w:t>
      </w:r>
      <w:r w:rsidR="003B3E22" w:rsidRPr="002277D3">
        <w:rPr>
          <w:rFonts w:ascii="Times New Roman" w:hAnsi="Times New Roman"/>
          <w:sz w:val="24"/>
          <w:szCs w:val="24"/>
        </w:rPr>
        <w:t>него</w:t>
      </w:r>
      <w:r w:rsidR="00FC2F73" w:rsidRPr="002277D3">
        <w:rPr>
          <w:rFonts w:ascii="Times New Roman" w:hAnsi="Times New Roman"/>
          <w:sz w:val="24"/>
          <w:szCs w:val="24"/>
        </w:rPr>
        <w:t xml:space="preserve"> всички изискващи се документи.</w:t>
      </w:r>
    </w:p>
    <w:p w14:paraId="3960069D" w14:textId="77777777" w:rsidR="006A12B2" w:rsidRPr="002277D3" w:rsidRDefault="006A12B2" w:rsidP="00D056F6">
      <w:pPr>
        <w:numPr>
          <w:ilvl w:val="0"/>
          <w:numId w:val="3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2277D3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Срок за предоставяне</w:t>
      </w:r>
      <w:r w:rsidR="00203608" w:rsidRPr="002277D3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 на административната услуга</w:t>
      </w:r>
      <w:r w:rsidRPr="002277D3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: </w:t>
      </w:r>
    </w:p>
    <w:p w14:paraId="33EA83DC" w14:textId="5D1439F8" w:rsidR="006A12B2" w:rsidRPr="002277D3" w:rsidRDefault="006A12B2" w:rsidP="00EF600E">
      <w:pPr>
        <w:pStyle w:val="ListParagraph"/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sz w:val="24"/>
          <w:szCs w:val="24"/>
        </w:rPr>
        <w:t xml:space="preserve">Удостоверението за експлоатационна годност на пристанище, пристанищен терминал или специализиран пристанищен обект се издава </w:t>
      </w:r>
      <w:r w:rsidRPr="002277D3">
        <w:rPr>
          <w:rFonts w:ascii="Times New Roman" w:hAnsi="Times New Roman"/>
          <w:b/>
          <w:sz w:val="24"/>
          <w:szCs w:val="24"/>
        </w:rPr>
        <w:t>в едномесечен срок</w:t>
      </w:r>
      <w:r w:rsidRPr="002277D3">
        <w:rPr>
          <w:rFonts w:ascii="Times New Roman" w:hAnsi="Times New Roman"/>
          <w:sz w:val="24"/>
          <w:szCs w:val="24"/>
        </w:rPr>
        <w:t xml:space="preserve"> от подаването на заявление </w:t>
      </w:r>
      <w:r w:rsidR="00910A25" w:rsidRPr="002277D3">
        <w:rPr>
          <w:rFonts w:ascii="Times New Roman" w:hAnsi="Times New Roman"/>
          <w:sz w:val="24"/>
          <w:szCs w:val="24"/>
        </w:rPr>
        <w:t>без недостатъци</w:t>
      </w:r>
      <w:r w:rsidRPr="002277D3">
        <w:rPr>
          <w:rFonts w:ascii="Times New Roman" w:hAnsi="Times New Roman"/>
          <w:sz w:val="24"/>
          <w:szCs w:val="24"/>
        </w:rPr>
        <w:t>.</w:t>
      </w:r>
    </w:p>
    <w:p w14:paraId="46D16C0F" w14:textId="3EC9EB8C" w:rsidR="006A12B2" w:rsidRPr="002277D3" w:rsidRDefault="004F7CDA" w:rsidP="00296684">
      <w:pPr>
        <w:pStyle w:val="ListParagraph"/>
        <w:tabs>
          <w:tab w:val="left" w:pos="567"/>
          <w:tab w:val="left" w:pos="1418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color w:val="000000"/>
          <w:sz w:val="24"/>
          <w:szCs w:val="24"/>
        </w:rPr>
        <w:t>Когато се установи</w:t>
      </w:r>
      <w:r w:rsidR="006A12B2" w:rsidRPr="002277D3">
        <w:rPr>
          <w:rFonts w:ascii="Times New Roman" w:hAnsi="Times New Roman"/>
          <w:sz w:val="24"/>
          <w:szCs w:val="24"/>
        </w:rPr>
        <w:t xml:space="preserve">, че заявлението не съответства на изискванията или не е представен някой от изискуемите документи, директорът на съответната териториална дирекция на </w:t>
      </w:r>
      <w:r w:rsidR="003348D0" w:rsidRPr="002277D3">
        <w:rPr>
          <w:rFonts w:ascii="Times New Roman" w:hAnsi="Times New Roman"/>
          <w:sz w:val="24"/>
          <w:szCs w:val="24"/>
        </w:rPr>
        <w:t>ИАМА</w:t>
      </w:r>
      <w:r w:rsidR="006A12B2" w:rsidRPr="002277D3">
        <w:rPr>
          <w:rFonts w:ascii="Times New Roman" w:hAnsi="Times New Roman"/>
          <w:sz w:val="24"/>
          <w:szCs w:val="24"/>
        </w:rPr>
        <w:t xml:space="preserve"> и капитан на пристанището незабавно уведомява заявителя да </w:t>
      </w:r>
      <w:r w:rsidR="00C50DED" w:rsidRPr="002277D3">
        <w:rPr>
          <w:rFonts w:ascii="Times New Roman" w:hAnsi="Times New Roman"/>
          <w:sz w:val="24"/>
          <w:szCs w:val="24"/>
        </w:rPr>
        <w:t>отстрани нередностите</w:t>
      </w:r>
      <w:r w:rsidR="006A12B2" w:rsidRPr="002277D3">
        <w:rPr>
          <w:rFonts w:ascii="Times New Roman" w:hAnsi="Times New Roman"/>
          <w:sz w:val="24"/>
          <w:szCs w:val="24"/>
        </w:rPr>
        <w:t xml:space="preserve"> в 7</w:t>
      </w:r>
      <w:r w:rsidR="003348D0" w:rsidRPr="002277D3">
        <w:rPr>
          <w:rFonts w:ascii="Times New Roman" w:hAnsi="Times New Roman"/>
          <w:sz w:val="24"/>
          <w:szCs w:val="24"/>
        </w:rPr>
        <w:t xml:space="preserve"> </w:t>
      </w:r>
      <w:r w:rsidR="006A12B2" w:rsidRPr="002277D3">
        <w:rPr>
          <w:rFonts w:ascii="Times New Roman" w:hAnsi="Times New Roman"/>
          <w:sz w:val="24"/>
          <w:szCs w:val="24"/>
        </w:rPr>
        <w:t xml:space="preserve">(седем) дневен срок от съобщението за това с указание, че </w:t>
      </w:r>
      <w:proofErr w:type="spellStart"/>
      <w:r w:rsidR="006A12B2" w:rsidRPr="002277D3">
        <w:rPr>
          <w:rFonts w:ascii="Times New Roman" w:hAnsi="Times New Roman"/>
          <w:sz w:val="24"/>
          <w:szCs w:val="24"/>
        </w:rPr>
        <w:t>неотстраняването</w:t>
      </w:r>
      <w:proofErr w:type="spellEnd"/>
      <w:r w:rsidR="006A12B2" w:rsidRPr="002277D3">
        <w:rPr>
          <w:rFonts w:ascii="Times New Roman" w:hAnsi="Times New Roman"/>
          <w:sz w:val="24"/>
          <w:szCs w:val="24"/>
        </w:rPr>
        <w:t xml:space="preserve"> им ще предизвика постановяване на отказ от издаването на исканото удостоверение за експлоатационна годност. Едномесечният срок за издаване на удостоверение за експлоатационна годност започва да тече след отстраняване на </w:t>
      </w:r>
      <w:proofErr w:type="spellStart"/>
      <w:r w:rsidR="006A12B2" w:rsidRPr="002277D3">
        <w:rPr>
          <w:rFonts w:ascii="Times New Roman" w:hAnsi="Times New Roman"/>
          <w:sz w:val="24"/>
          <w:szCs w:val="24"/>
        </w:rPr>
        <w:t>нередовностите</w:t>
      </w:r>
      <w:proofErr w:type="spellEnd"/>
      <w:r w:rsidR="006A12B2" w:rsidRPr="002277D3">
        <w:rPr>
          <w:rFonts w:ascii="Times New Roman" w:hAnsi="Times New Roman"/>
          <w:sz w:val="24"/>
          <w:szCs w:val="24"/>
        </w:rPr>
        <w:t>.</w:t>
      </w:r>
    </w:p>
    <w:p w14:paraId="6B2B4CD2" w14:textId="3469FDBA" w:rsidR="006A12B2" w:rsidRDefault="006A12B2" w:rsidP="00296684">
      <w:pPr>
        <w:pStyle w:val="ListParagraph"/>
        <w:tabs>
          <w:tab w:val="left" w:pos="567"/>
          <w:tab w:val="left" w:pos="709"/>
          <w:tab w:val="left" w:pos="1276"/>
        </w:tabs>
        <w:spacing w:after="0" w:line="240" w:lineRule="auto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2277D3">
        <w:rPr>
          <w:rFonts w:ascii="Times New Roman" w:hAnsi="Times New Roman"/>
          <w:sz w:val="24"/>
          <w:szCs w:val="24"/>
        </w:rPr>
        <w:t xml:space="preserve">Валидността на удостоверението за експлоатационна годност се определя в съответствие с разпоредбата на чл. 63, ал. 1 – ал. 6 от </w:t>
      </w:r>
      <w:r w:rsidRPr="002277D3">
        <w:rPr>
          <w:rFonts w:ascii="Times New Roman" w:hAnsi="Times New Roman"/>
          <w:bCs/>
          <w:sz w:val="24"/>
          <w:szCs w:val="24"/>
        </w:rPr>
        <w:t>НИЕГПСПО, в зависимост от всеки конкретен случай.</w:t>
      </w:r>
    </w:p>
    <w:p w14:paraId="649BDF94" w14:textId="406C248A" w:rsidR="002D37C2" w:rsidRPr="002277D3" w:rsidRDefault="002D37C2" w:rsidP="002D37C2">
      <w:pPr>
        <w:numPr>
          <w:ilvl w:val="0"/>
          <w:numId w:val="3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2277D3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Срок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действие на документа/индивидуалния административен акт</w:t>
      </w:r>
      <w:r w:rsidRPr="002277D3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: </w:t>
      </w:r>
    </w:p>
    <w:p w14:paraId="6137A794" w14:textId="181D2F16" w:rsidR="002D37C2" w:rsidRPr="002277D3" w:rsidRDefault="002D37C2" w:rsidP="002D37C2">
      <w:pPr>
        <w:pStyle w:val="ListParagraph"/>
        <w:numPr>
          <w:ilvl w:val="0"/>
          <w:numId w:val="40"/>
        </w:numPr>
        <w:tabs>
          <w:tab w:val="left" w:pos="567"/>
          <w:tab w:val="left" w:pos="709"/>
          <w:tab w:val="left" w:pos="127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Съгласно нормативните изисквания</w:t>
      </w:r>
      <w:bookmarkStart w:id="0" w:name="_GoBack"/>
      <w:bookmarkEnd w:id="0"/>
    </w:p>
    <w:p w14:paraId="772EF82A" w14:textId="77777777" w:rsidR="00FA1359" w:rsidRPr="002277D3" w:rsidRDefault="006A12B2" w:rsidP="00D056F6">
      <w:pPr>
        <w:numPr>
          <w:ilvl w:val="0"/>
          <w:numId w:val="3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2277D3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 xml:space="preserve">Орган, осъществяващ контрол върху дейността на органа по предоставянето на услугата: </w:t>
      </w:r>
    </w:p>
    <w:p w14:paraId="5FF36867" w14:textId="19C7C45D" w:rsidR="007F2BE0" w:rsidRPr="002277D3" w:rsidRDefault="00DD7694" w:rsidP="00EF600E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2277D3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Изпълнителния</w:t>
      </w:r>
      <w:r w:rsidR="00204A01" w:rsidRPr="002277D3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т</w:t>
      </w:r>
      <w:r w:rsidRPr="002277D3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директор на</w:t>
      </w:r>
      <w:r w:rsidR="00341036" w:rsidRPr="002277D3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 </w:t>
      </w:r>
      <w:r w:rsidR="00FC2F73" w:rsidRPr="002277D3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И</w:t>
      </w:r>
      <w:r w:rsidR="003348D0" w:rsidRPr="002277D3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зпълнителна агенция </w:t>
      </w:r>
      <w:r w:rsidR="00FC2F73" w:rsidRPr="002277D3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„Морска администрация”</w:t>
      </w:r>
      <w:r w:rsidR="007F2BE0" w:rsidRPr="002277D3">
        <w:rPr>
          <w:rFonts w:ascii="Times New Roman" w:eastAsia="Times New Roman" w:hAnsi="Times New Roman"/>
          <w:color w:val="000000"/>
          <w:sz w:val="24"/>
          <w:szCs w:val="24"/>
          <w:lang w:val="en-US" w:eastAsia="bg-BG"/>
        </w:rPr>
        <w:t>.</w:t>
      </w:r>
    </w:p>
    <w:p w14:paraId="5EED0105" w14:textId="69E51BDA" w:rsidR="003348D0" w:rsidRPr="002277D3" w:rsidRDefault="006A12B2" w:rsidP="00F64981">
      <w:pPr>
        <w:numPr>
          <w:ilvl w:val="0"/>
          <w:numId w:val="3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2277D3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lastRenderedPageBreak/>
        <w:t xml:space="preserve">Електронен адрес, на който се предоставя услугата: </w:t>
      </w:r>
      <w:hyperlink r:id="rId8" w:history="1">
        <w:r w:rsidR="003348D0" w:rsidRPr="002277D3">
          <w:rPr>
            <w:rStyle w:val="Hyperlink"/>
            <w:rFonts w:ascii="Times New Roman" w:hAnsi="Times New Roman"/>
            <w:sz w:val="24"/>
            <w:szCs w:val="24"/>
          </w:rPr>
          <w:t>https://egov.bg/wps/portal/egov/dostavchitsi%20na%20uslugi/izpalnitelni%20agentsii/uslugi-145/756?cP=2</w:t>
        </w:r>
      </w:hyperlink>
    </w:p>
    <w:p w14:paraId="4D8FEF2D" w14:textId="77777777" w:rsidR="00B26DB1" w:rsidRPr="002277D3" w:rsidRDefault="006A12B2" w:rsidP="00F64981">
      <w:pPr>
        <w:numPr>
          <w:ilvl w:val="0"/>
          <w:numId w:val="3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</w:pPr>
      <w:r w:rsidRPr="002277D3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Електронен адрес за предложения:</w:t>
      </w:r>
    </w:p>
    <w:p w14:paraId="25D7742E" w14:textId="77777777" w:rsidR="00173E69" w:rsidRPr="002277D3" w:rsidRDefault="00843FC0" w:rsidP="00EF600E">
      <w:pPr>
        <w:numPr>
          <w:ilvl w:val="0"/>
          <w:numId w:val="35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val="en-US" w:eastAsia="bg-BG"/>
        </w:rPr>
      </w:pPr>
      <w:hyperlink r:id="rId9" w:history="1">
        <w:r w:rsidR="00597EEE" w:rsidRPr="002277D3">
          <w:rPr>
            <w:rStyle w:val="Hyperlink"/>
            <w:rFonts w:ascii="Times New Roman" w:eastAsia="Times New Roman" w:hAnsi="Times New Roman"/>
            <w:sz w:val="24"/>
            <w:szCs w:val="24"/>
            <w:lang w:val="en-US" w:eastAsia="bg-BG"/>
          </w:rPr>
          <w:t>bma@</w:t>
        </w:r>
        <w:r w:rsidR="00597EEE" w:rsidRPr="002277D3">
          <w:rPr>
            <w:rStyle w:val="Hyperlink"/>
            <w:rFonts w:ascii="Times New Roman" w:eastAsia="Times New Roman" w:hAnsi="Times New Roman"/>
            <w:sz w:val="24"/>
            <w:szCs w:val="24"/>
            <w:lang w:eastAsia="bg-BG"/>
          </w:rPr>
          <w:t>marad.bg</w:t>
        </w:r>
      </w:hyperlink>
    </w:p>
    <w:p w14:paraId="5590D297" w14:textId="5D72664C" w:rsidR="006A12B2" w:rsidRPr="002277D3" w:rsidRDefault="00D116E5" w:rsidP="00D056F6">
      <w:pPr>
        <w:numPr>
          <w:ilvl w:val="0"/>
          <w:numId w:val="3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val="en-US" w:eastAsia="bg-BG"/>
        </w:rPr>
      </w:pPr>
      <w:r w:rsidRPr="002277D3">
        <w:rPr>
          <w:rFonts w:ascii="Times New Roman" w:hAnsi="Times New Roman"/>
          <w:b/>
          <w:color w:val="222222"/>
          <w:sz w:val="24"/>
          <w:szCs w:val="24"/>
          <w:shd w:val="clear" w:color="auto" w:fill="FFFFFF"/>
        </w:rPr>
        <w:t>Административни звена, в които се подават документите и се получава информация за хода на преписката</w:t>
      </w:r>
      <w:r w:rsidR="006A12B2" w:rsidRPr="002277D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:</w:t>
      </w:r>
    </w:p>
    <w:p w14:paraId="2FEBC871" w14:textId="1B45D573" w:rsidR="00173E69" w:rsidRPr="002277D3" w:rsidRDefault="00173E69" w:rsidP="00D056F6">
      <w:pPr>
        <w:tabs>
          <w:tab w:val="left" w:pos="720"/>
          <w:tab w:val="left" w:pos="135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2277D3">
        <w:rPr>
          <w:rFonts w:ascii="Times New Roman" w:eastAsia="Times New Roman" w:hAnsi="Times New Roman"/>
          <w:sz w:val="24"/>
          <w:szCs w:val="24"/>
          <w:lang w:eastAsia="bg-BG"/>
        </w:rPr>
        <w:t>Центрове за административно обслужване</w:t>
      </w:r>
      <w:r w:rsidR="003C6DE7" w:rsidRPr="002277D3">
        <w:rPr>
          <w:rFonts w:ascii="Times New Roman" w:eastAsia="Times New Roman" w:hAnsi="Times New Roman"/>
          <w:sz w:val="24"/>
          <w:szCs w:val="24"/>
          <w:lang w:val="en-US" w:eastAsia="bg-BG"/>
        </w:rPr>
        <w:t xml:space="preserve"> </w:t>
      </w:r>
      <w:r w:rsidR="003C6DE7" w:rsidRPr="002277D3">
        <w:rPr>
          <w:rFonts w:ascii="Times New Roman" w:eastAsia="Times New Roman" w:hAnsi="Times New Roman"/>
          <w:sz w:val="24"/>
          <w:szCs w:val="24"/>
          <w:lang w:eastAsia="bg-BG"/>
        </w:rPr>
        <w:t>(ЦАО)</w:t>
      </w:r>
      <w:r w:rsidR="002866FA" w:rsidRPr="002277D3">
        <w:rPr>
          <w:rFonts w:ascii="Times New Roman" w:eastAsia="Times New Roman" w:hAnsi="Times New Roman"/>
          <w:sz w:val="24"/>
          <w:szCs w:val="24"/>
          <w:lang w:eastAsia="bg-BG"/>
        </w:rPr>
        <w:t>:</w:t>
      </w:r>
    </w:p>
    <w:p w14:paraId="50F17A58" w14:textId="77777777" w:rsidR="002866FA" w:rsidRPr="002277D3" w:rsidRDefault="002866FA" w:rsidP="00EF600E">
      <w:pPr>
        <w:numPr>
          <w:ilvl w:val="0"/>
          <w:numId w:val="3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color w:val="222222"/>
          <w:sz w:val="24"/>
          <w:szCs w:val="24"/>
        </w:rPr>
      </w:pPr>
      <w:r w:rsidRPr="002277D3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дирекция </w:t>
      </w:r>
      <w:r w:rsidRPr="002277D3">
        <w:rPr>
          <w:rFonts w:ascii="Times New Roman" w:eastAsia="Times New Roman" w:hAnsi="Times New Roman"/>
          <w:b/>
          <w:color w:val="000000"/>
          <w:sz w:val="24"/>
          <w:szCs w:val="24"/>
          <w:lang w:eastAsia="bg-BG"/>
        </w:rPr>
        <w:t>„Пристанища и пристанищни услуги”</w:t>
      </w:r>
    </w:p>
    <w:p w14:paraId="03756BE0" w14:textId="08DE1642" w:rsidR="00173E69" w:rsidRPr="002277D3" w:rsidRDefault="00173E69" w:rsidP="00EF600E">
      <w:pPr>
        <w:spacing w:after="0" w:line="240" w:lineRule="auto"/>
        <w:contextualSpacing/>
        <w:jc w:val="both"/>
        <w:rPr>
          <w:rFonts w:ascii="Times New Roman" w:hAnsi="Times New Roman"/>
          <w:color w:val="222222"/>
          <w:sz w:val="24"/>
          <w:szCs w:val="24"/>
        </w:rPr>
      </w:pPr>
      <w:r w:rsidRPr="002277D3">
        <w:rPr>
          <w:rFonts w:ascii="Times New Roman" w:hAnsi="Times New Roman"/>
          <w:color w:val="000000"/>
          <w:sz w:val="24"/>
          <w:szCs w:val="24"/>
        </w:rPr>
        <w:t xml:space="preserve">гр. София, </w:t>
      </w:r>
      <w:proofErr w:type="spellStart"/>
      <w:r w:rsidRPr="002277D3">
        <w:rPr>
          <w:rFonts w:ascii="Times New Roman" w:hAnsi="Times New Roman"/>
          <w:color w:val="000000"/>
          <w:sz w:val="24"/>
          <w:szCs w:val="24"/>
        </w:rPr>
        <w:t>п.к</w:t>
      </w:r>
      <w:proofErr w:type="spellEnd"/>
      <w:r w:rsidRPr="002277D3">
        <w:rPr>
          <w:rFonts w:ascii="Times New Roman" w:hAnsi="Times New Roman"/>
          <w:color w:val="000000"/>
          <w:sz w:val="24"/>
          <w:szCs w:val="24"/>
        </w:rPr>
        <w:t>. 1000, ул. „Дякон Игнатий</w:t>
      </w:r>
      <w:r w:rsidR="00B93A3B" w:rsidRPr="002277D3">
        <w:rPr>
          <w:rFonts w:ascii="Times New Roman" w:hAnsi="Times New Roman"/>
          <w:color w:val="000000"/>
          <w:sz w:val="24"/>
          <w:szCs w:val="24"/>
        </w:rPr>
        <w:t>”</w:t>
      </w:r>
      <w:r w:rsidRPr="002277D3">
        <w:rPr>
          <w:rFonts w:ascii="Times New Roman" w:hAnsi="Times New Roman"/>
          <w:color w:val="000000"/>
          <w:sz w:val="24"/>
          <w:szCs w:val="24"/>
        </w:rPr>
        <w:t xml:space="preserve"> № 9, тел. 0700 10</w:t>
      </w:r>
      <w:r w:rsidR="00A2177C" w:rsidRPr="002277D3">
        <w:rPr>
          <w:rFonts w:ascii="Times New Roman" w:hAnsi="Times New Roman"/>
          <w:color w:val="000000"/>
          <w:sz w:val="24"/>
          <w:szCs w:val="24"/>
        </w:rPr>
        <w:t> </w:t>
      </w:r>
      <w:r w:rsidRPr="002277D3">
        <w:rPr>
          <w:rFonts w:ascii="Times New Roman" w:hAnsi="Times New Roman"/>
          <w:color w:val="000000"/>
          <w:sz w:val="24"/>
          <w:szCs w:val="24"/>
        </w:rPr>
        <w:t>145</w:t>
      </w:r>
      <w:r w:rsidR="00A2177C" w:rsidRPr="002277D3">
        <w:rPr>
          <w:rFonts w:ascii="Times New Roman" w:hAnsi="Times New Roman"/>
          <w:color w:val="000000"/>
          <w:sz w:val="24"/>
          <w:szCs w:val="24"/>
        </w:rPr>
        <w:t>. Стандартно</w:t>
      </w:r>
      <w:r w:rsidR="00B93A3B" w:rsidRPr="002277D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277D3">
        <w:rPr>
          <w:rFonts w:ascii="Times New Roman" w:hAnsi="Times New Roman"/>
          <w:color w:val="222222"/>
          <w:sz w:val="24"/>
          <w:szCs w:val="24"/>
        </w:rPr>
        <w:t>работно време</w:t>
      </w:r>
      <w:r w:rsidR="00A2177C" w:rsidRPr="002277D3"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Pr="002277D3">
        <w:rPr>
          <w:rFonts w:ascii="Times New Roman" w:hAnsi="Times New Roman"/>
          <w:color w:val="222222"/>
          <w:sz w:val="24"/>
          <w:szCs w:val="24"/>
        </w:rPr>
        <w:t>:</w:t>
      </w:r>
      <w:r w:rsidR="00B93A3B" w:rsidRPr="002277D3">
        <w:rPr>
          <w:rFonts w:ascii="Times New Roman" w:hAnsi="Times New Roman"/>
          <w:color w:val="222222"/>
          <w:sz w:val="24"/>
          <w:szCs w:val="24"/>
        </w:rPr>
        <w:t xml:space="preserve"> понеделник </w:t>
      </w:r>
      <w:r w:rsidR="00B93A3B" w:rsidRPr="002277D3">
        <w:rPr>
          <w:rFonts w:ascii="Times New Roman" w:eastAsia="Times New Roman" w:hAnsi="Times New Roman"/>
          <w:sz w:val="24"/>
          <w:szCs w:val="24"/>
          <w:lang w:eastAsia="bg-BG"/>
        </w:rPr>
        <w:t>-</w:t>
      </w:r>
      <w:r w:rsidR="00B93A3B" w:rsidRPr="002277D3">
        <w:rPr>
          <w:rFonts w:ascii="Times New Roman" w:hAnsi="Times New Roman"/>
          <w:color w:val="222222"/>
          <w:sz w:val="24"/>
          <w:szCs w:val="24"/>
        </w:rPr>
        <w:t xml:space="preserve"> петък </w:t>
      </w:r>
      <w:r w:rsidRPr="002277D3">
        <w:rPr>
          <w:rFonts w:ascii="Times New Roman" w:hAnsi="Times New Roman"/>
          <w:color w:val="222222"/>
          <w:sz w:val="24"/>
          <w:szCs w:val="24"/>
        </w:rPr>
        <w:t>от 09:00</w:t>
      </w:r>
      <w:r w:rsidR="0061564E" w:rsidRPr="002277D3">
        <w:rPr>
          <w:rFonts w:ascii="Times New Roman" w:hAnsi="Times New Roman"/>
          <w:color w:val="222222"/>
          <w:sz w:val="24"/>
          <w:szCs w:val="24"/>
        </w:rPr>
        <w:t xml:space="preserve"> до 17:30</w:t>
      </w:r>
      <w:r w:rsidR="0061564E" w:rsidRPr="002277D3">
        <w:rPr>
          <w:rFonts w:ascii="Times New Roman" w:hAnsi="Times New Roman"/>
          <w:color w:val="222222"/>
          <w:sz w:val="24"/>
          <w:szCs w:val="24"/>
          <w:lang w:val="en-US"/>
        </w:rPr>
        <w:t>, e</w:t>
      </w:r>
      <w:r w:rsidR="00482AB9">
        <w:rPr>
          <w:rFonts w:ascii="Times New Roman" w:hAnsi="Times New Roman"/>
          <w:color w:val="222222"/>
          <w:sz w:val="24"/>
          <w:szCs w:val="24"/>
        </w:rPr>
        <w:t>-</w:t>
      </w:r>
      <w:r w:rsidR="0061564E" w:rsidRPr="002277D3">
        <w:rPr>
          <w:rFonts w:ascii="Times New Roman" w:hAnsi="Times New Roman"/>
          <w:color w:val="222222"/>
          <w:sz w:val="24"/>
          <w:szCs w:val="24"/>
          <w:lang w:val="en-US"/>
        </w:rPr>
        <w:t xml:space="preserve">mail: </w:t>
      </w:r>
      <w:hyperlink r:id="rId10" w:history="1">
        <w:r w:rsidR="0061564E" w:rsidRPr="002277D3">
          <w:rPr>
            <w:rStyle w:val="Hyperlink"/>
            <w:rFonts w:ascii="Times New Roman" w:hAnsi="Times New Roman"/>
            <w:sz w:val="24"/>
            <w:szCs w:val="24"/>
            <w:lang w:val="en-US"/>
          </w:rPr>
          <w:t>bma@marad.bg</w:t>
        </w:r>
      </w:hyperlink>
      <w:r w:rsidR="0061564E" w:rsidRPr="002277D3">
        <w:rPr>
          <w:rFonts w:ascii="Times New Roman" w:hAnsi="Times New Roman"/>
          <w:color w:val="222222"/>
          <w:sz w:val="24"/>
          <w:szCs w:val="24"/>
          <w:lang w:val="en-US"/>
        </w:rPr>
        <w:t>;</w:t>
      </w:r>
    </w:p>
    <w:p w14:paraId="10883467" w14:textId="77777777" w:rsidR="002866FA" w:rsidRPr="002277D3" w:rsidRDefault="002866FA" w:rsidP="00EF600E">
      <w:pPr>
        <w:numPr>
          <w:ilvl w:val="0"/>
          <w:numId w:val="3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color w:val="222222"/>
          <w:sz w:val="24"/>
          <w:szCs w:val="24"/>
        </w:rPr>
      </w:pPr>
      <w:r w:rsidRPr="002277D3">
        <w:rPr>
          <w:rFonts w:ascii="Times New Roman" w:hAnsi="Times New Roman"/>
          <w:b/>
          <w:color w:val="000000"/>
          <w:sz w:val="24"/>
          <w:szCs w:val="24"/>
        </w:rPr>
        <w:t>дирекция „Морска администрация – Варна”</w:t>
      </w:r>
    </w:p>
    <w:p w14:paraId="4AB8152A" w14:textId="25DF623C" w:rsidR="00173E69" w:rsidRPr="002277D3" w:rsidRDefault="00173E69" w:rsidP="00EF600E">
      <w:pPr>
        <w:spacing w:after="0" w:line="240" w:lineRule="auto"/>
        <w:contextualSpacing/>
        <w:jc w:val="both"/>
        <w:rPr>
          <w:rFonts w:ascii="Times New Roman" w:hAnsi="Times New Roman"/>
          <w:color w:val="222222"/>
          <w:sz w:val="24"/>
          <w:szCs w:val="24"/>
        </w:rPr>
      </w:pPr>
      <w:r w:rsidRPr="002277D3">
        <w:rPr>
          <w:rFonts w:ascii="Times New Roman" w:hAnsi="Times New Roman"/>
          <w:color w:val="000000"/>
          <w:sz w:val="24"/>
          <w:szCs w:val="24"/>
        </w:rPr>
        <w:t xml:space="preserve">гр. Варна, </w:t>
      </w:r>
      <w:proofErr w:type="spellStart"/>
      <w:r w:rsidRPr="002277D3">
        <w:rPr>
          <w:rFonts w:ascii="Times New Roman" w:hAnsi="Times New Roman"/>
          <w:color w:val="000000"/>
          <w:sz w:val="24"/>
          <w:szCs w:val="24"/>
        </w:rPr>
        <w:t>п.к</w:t>
      </w:r>
      <w:proofErr w:type="spellEnd"/>
      <w:r w:rsidRPr="002277D3">
        <w:rPr>
          <w:rFonts w:ascii="Times New Roman" w:hAnsi="Times New Roman"/>
          <w:color w:val="000000"/>
          <w:sz w:val="24"/>
          <w:szCs w:val="24"/>
        </w:rPr>
        <w:t xml:space="preserve">. 9000, бул. </w:t>
      </w:r>
      <w:r w:rsidR="00B93A3B" w:rsidRPr="002277D3">
        <w:rPr>
          <w:rFonts w:ascii="Times New Roman" w:hAnsi="Times New Roman"/>
          <w:color w:val="000000"/>
          <w:sz w:val="24"/>
          <w:szCs w:val="24"/>
        </w:rPr>
        <w:t>„</w:t>
      </w:r>
      <w:r w:rsidRPr="002277D3">
        <w:rPr>
          <w:rFonts w:ascii="Times New Roman" w:hAnsi="Times New Roman"/>
          <w:color w:val="000000"/>
          <w:sz w:val="24"/>
          <w:szCs w:val="24"/>
        </w:rPr>
        <w:t>Приморски</w:t>
      </w:r>
      <w:r w:rsidR="0061564E" w:rsidRPr="002277D3">
        <w:rPr>
          <w:rFonts w:ascii="Times New Roman" w:hAnsi="Times New Roman"/>
          <w:color w:val="000000"/>
          <w:sz w:val="24"/>
          <w:szCs w:val="24"/>
          <w:lang w:val="en-US"/>
        </w:rPr>
        <w:t>”</w:t>
      </w:r>
      <w:r w:rsidR="00A2177C" w:rsidRPr="002277D3">
        <w:rPr>
          <w:rFonts w:ascii="Times New Roman" w:hAnsi="Times New Roman"/>
          <w:color w:val="000000"/>
          <w:sz w:val="24"/>
          <w:szCs w:val="24"/>
        </w:rPr>
        <w:t xml:space="preserve"> № 5, тел. 0700 10 145. Стандартно</w:t>
      </w:r>
      <w:r w:rsidR="00B93A3B" w:rsidRPr="002277D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277D3">
        <w:rPr>
          <w:rFonts w:ascii="Times New Roman" w:hAnsi="Times New Roman"/>
          <w:color w:val="222222"/>
          <w:sz w:val="24"/>
          <w:szCs w:val="24"/>
        </w:rPr>
        <w:t>работно време</w:t>
      </w:r>
      <w:r w:rsidR="00A2177C" w:rsidRPr="002277D3"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Pr="002277D3">
        <w:rPr>
          <w:rFonts w:ascii="Times New Roman" w:hAnsi="Times New Roman"/>
          <w:color w:val="222222"/>
          <w:sz w:val="24"/>
          <w:szCs w:val="24"/>
        </w:rPr>
        <w:t>:</w:t>
      </w:r>
      <w:r w:rsidR="006E605F" w:rsidRPr="002277D3">
        <w:rPr>
          <w:rFonts w:ascii="Times New Roman" w:hAnsi="Times New Roman"/>
          <w:color w:val="222222"/>
          <w:sz w:val="24"/>
          <w:szCs w:val="24"/>
        </w:rPr>
        <w:t xml:space="preserve"> </w:t>
      </w:r>
      <w:r w:rsidR="00B93A3B" w:rsidRPr="002277D3">
        <w:rPr>
          <w:rFonts w:ascii="Times New Roman" w:hAnsi="Times New Roman"/>
          <w:color w:val="222222"/>
          <w:sz w:val="24"/>
          <w:szCs w:val="24"/>
        </w:rPr>
        <w:t xml:space="preserve">понеделник </w:t>
      </w:r>
      <w:r w:rsidR="00B93A3B" w:rsidRPr="002277D3">
        <w:rPr>
          <w:rFonts w:ascii="Times New Roman" w:eastAsia="Times New Roman" w:hAnsi="Times New Roman"/>
          <w:sz w:val="24"/>
          <w:szCs w:val="24"/>
          <w:lang w:eastAsia="bg-BG"/>
        </w:rPr>
        <w:t>-</w:t>
      </w:r>
      <w:r w:rsidR="00B93A3B" w:rsidRPr="002277D3">
        <w:rPr>
          <w:rFonts w:ascii="Times New Roman" w:hAnsi="Times New Roman"/>
          <w:color w:val="222222"/>
          <w:sz w:val="24"/>
          <w:szCs w:val="24"/>
        </w:rPr>
        <w:t xml:space="preserve"> петък</w:t>
      </w:r>
      <w:r w:rsidR="0061564E" w:rsidRPr="002277D3">
        <w:rPr>
          <w:rFonts w:ascii="Times New Roman" w:hAnsi="Times New Roman"/>
          <w:color w:val="222222"/>
          <w:sz w:val="24"/>
          <w:szCs w:val="24"/>
        </w:rPr>
        <w:t xml:space="preserve"> от 09:00 до 17:30, e</w:t>
      </w:r>
      <w:r w:rsidR="00482AB9">
        <w:rPr>
          <w:rFonts w:ascii="Times New Roman" w:hAnsi="Times New Roman"/>
          <w:color w:val="222222"/>
          <w:sz w:val="24"/>
          <w:szCs w:val="24"/>
        </w:rPr>
        <w:t>-</w:t>
      </w:r>
      <w:proofErr w:type="spellStart"/>
      <w:r w:rsidR="0061564E" w:rsidRPr="002277D3">
        <w:rPr>
          <w:rFonts w:ascii="Times New Roman" w:hAnsi="Times New Roman"/>
          <w:color w:val="222222"/>
          <w:sz w:val="24"/>
          <w:szCs w:val="24"/>
        </w:rPr>
        <w:t>mail</w:t>
      </w:r>
      <w:proofErr w:type="spellEnd"/>
      <w:r w:rsidR="0061564E" w:rsidRPr="002277D3">
        <w:rPr>
          <w:rFonts w:ascii="Times New Roman" w:hAnsi="Times New Roman"/>
          <w:color w:val="222222"/>
          <w:sz w:val="24"/>
          <w:szCs w:val="24"/>
          <w:lang w:val="en-US"/>
        </w:rPr>
        <w:t xml:space="preserve">: </w:t>
      </w:r>
      <w:hyperlink r:id="rId11" w:history="1">
        <w:r w:rsidR="0061564E" w:rsidRPr="002277D3">
          <w:rPr>
            <w:rStyle w:val="Hyperlink"/>
            <w:rFonts w:ascii="Times New Roman" w:hAnsi="Times New Roman"/>
            <w:sz w:val="24"/>
            <w:szCs w:val="24"/>
            <w:lang w:val="en-US"/>
          </w:rPr>
          <w:t>hm_vn@marad.bg</w:t>
        </w:r>
      </w:hyperlink>
      <w:r w:rsidR="0061564E" w:rsidRPr="002277D3">
        <w:rPr>
          <w:rFonts w:ascii="Times New Roman" w:hAnsi="Times New Roman"/>
          <w:color w:val="222222"/>
          <w:sz w:val="24"/>
          <w:szCs w:val="24"/>
          <w:lang w:val="en-US"/>
        </w:rPr>
        <w:t>;</w:t>
      </w:r>
    </w:p>
    <w:p w14:paraId="68F413F0" w14:textId="77777777" w:rsidR="002866FA" w:rsidRPr="002277D3" w:rsidRDefault="002866FA" w:rsidP="00EF600E">
      <w:pPr>
        <w:numPr>
          <w:ilvl w:val="0"/>
          <w:numId w:val="3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277D3">
        <w:rPr>
          <w:rFonts w:ascii="Times New Roman" w:hAnsi="Times New Roman"/>
          <w:b/>
          <w:color w:val="000000"/>
          <w:sz w:val="24"/>
          <w:szCs w:val="24"/>
        </w:rPr>
        <w:t xml:space="preserve">дирекция „Морска администрация – Бургас” </w:t>
      </w:r>
    </w:p>
    <w:p w14:paraId="1310CD38" w14:textId="5F7D7C01" w:rsidR="00173E69" w:rsidRPr="002277D3" w:rsidRDefault="00173E69" w:rsidP="00EF600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277D3">
        <w:rPr>
          <w:rFonts w:ascii="Times New Roman" w:hAnsi="Times New Roman"/>
          <w:color w:val="000000"/>
          <w:sz w:val="24"/>
          <w:szCs w:val="24"/>
        </w:rPr>
        <w:t xml:space="preserve">гр. Бургас, </w:t>
      </w:r>
      <w:proofErr w:type="spellStart"/>
      <w:r w:rsidRPr="002277D3">
        <w:rPr>
          <w:rFonts w:ascii="Times New Roman" w:hAnsi="Times New Roman"/>
          <w:color w:val="000000"/>
          <w:sz w:val="24"/>
          <w:szCs w:val="24"/>
        </w:rPr>
        <w:t>п.к</w:t>
      </w:r>
      <w:proofErr w:type="spellEnd"/>
      <w:r w:rsidRPr="002277D3">
        <w:rPr>
          <w:rFonts w:ascii="Times New Roman" w:hAnsi="Times New Roman"/>
          <w:color w:val="000000"/>
          <w:sz w:val="24"/>
          <w:szCs w:val="24"/>
        </w:rPr>
        <w:t xml:space="preserve">. 8000, ул. </w:t>
      </w:r>
      <w:r w:rsidR="00B93A3B" w:rsidRPr="002277D3">
        <w:rPr>
          <w:rFonts w:ascii="Times New Roman" w:hAnsi="Times New Roman"/>
          <w:color w:val="000000"/>
          <w:sz w:val="24"/>
          <w:szCs w:val="24"/>
        </w:rPr>
        <w:t>„</w:t>
      </w:r>
      <w:r w:rsidRPr="002277D3">
        <w:rPr>
          <w:rFonts w:ascii="Times New Roman" w:hAnsi="Times New Roman"/>
          <w:color w:val="000000"/>
          <w:sz w:val="24"/>
          <w:szCs w:val="24"/>
        </w:rPr>
        <w:t>Княз Ал. Батенберг</w:t>
      </w:r>
      <w:r w:rsidR="0061564E" w:rsidRPr="002277D3">
        <w:rPr>
          <w:rFonts w:ascii="Times New Roman" w:hAnsi="Times New Roman"/>
          <w:color w:val="000000"/>
          <w:sz w:val="24"/>
          <w:szCs w:val="24"/>
          <w:lang w:val="en-US"/>
        </w:rPr>
        <w:t>”</w:t>
      </w:r>
      <w:r w:rsidR="0061564E" w:rsidRPr="002277D3">
        <w:rPr>
          <w:rFonts w:ascii="Times New Roman" w:hAnsi="Times New Roman"/>
          <w:color w:val="000000"/>
          <w:sz w:val="24"/>
          <w:szCs w:val="24"/>
        </w:rPr>
        <w:t xml:space="preserve"> № 3,</w:t>
      </w:r>
      <w:r w:rsidRPr="002277D3">
        <w:rPr>
          <w:rFonts w:ascii="Times New Roman" w:hAnsi="Times New Roman"/>
          <w:color w:val="000000"/>
          <w:sz w:val="24"/>
          <w:szCs w:val="24"/>
        </w:rPr>
        <w:t xml:space="preserve"> тел. 0700 10</w:t>
      </w:r>
      <w:r w:rsidR="00A2177C" w:rsidRPr="002277D3">
        <w:rPr>
          <w:rFonts w:ascii="Times New Roman" w:hAnsi="Times New Roman"/>
          <w:color w:val="000000"/>
          <w:sz w:val="24"/>
          <w:szCs w:val="24"/>
        </w:rPr>
        <w:t> </w:t>
      </w:r>
      <w:r w:rsidRPr="002277D3">
        <w:rPr>
          <w:rFonts w:ascii="Times New Roman" w:hAnsi="Times New Roman"/>
          <w:color w:val="000000"/>
          <w:sz w:val="24"/>
          <w:szCs w:val="24"/>
        </w:rPr>
        <w:t>145</w:t>
      </w:r>
      <w:r w:rsidR="00A2177C" w:rsidRPr="002277D3">
        <w:rPr>
          <w:rFonts w:ascii="Times New Roman" w:hAnsi="Times New Roman"/>
          <w:color w:val="000000"/>
          <w:sz w:val="24"/>
          <w:szCs w:val="24"/>
        </w:rPr>
        <w:t>. Стандартно</w:t>
      </w:r>
      <w:r w:rsidR="00B93A3B" w:rsidRPr="002277D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277D3">
        <w:rPr>
          <w:rFonts w:ascii="Times New Roman" w:hAnsi="Times New Roman"/>
          <w:color w:val="222222"/>
          <w:sz w:val="24"/>
          <w:szCs w:val="24"/>
        </w:rPr>
        <w:t>работно време</w:t>
      </w:r>
      <w:r w:rsidR="00A2177C" w:rsidRPr="002277D3"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Pr="002277D3">
        <w:rPr>
          <w:rFonts w:ascii="Times New Roman" w:hAnsi="Times New Roman"/>
          <w:color w:val="222222"/>
          <w:sz w:val="24"/>
          <w:szCs w:val="24"/>
        </w:rPr>
        <w:t xml:space="preserve">: </w:t>
      </w:r>
      <w:r w:rsidR="00B93A3B" w:rsidRPr="002277D3">
        <w:rPr>
          <w:rFonts w:ascii="Times New Roman" w:hAnsi="Times New Roman"/>
          <w:color w:val="222222"/>
          <w:sz w:val="24"/>
          <w:szCs w:val="24"/>
        </w:rPr>
        <w:t>понеделник - петък</w:t>
      </w:r>
      <w:r w:rsidRPr="002277D3">
        <w:rPr>
          <w:rFonts w:ascii="Times New Roman" w:hAnsi="Times New Roman"/>
          <w:color w:val="222222"/>
          <w:sz w:val="24"/>
          <w:szCs w:val="24"/>
        </w:rPr>
        <w:t xml:space="preserve"> от 09:00 до 17:30</w:t>
      </w:r>
      <w:r w:rsidR="0061564E" w:rsidRPr="002277D3">
        <w:rPr>
          <w:rFonts w:ascii="Times New Roman" w:hAnsi="Times New Roman"/>
          <w:color w:val="000000"/>
          <w:sz w:val="24"/>
          <w:szCs w:val="24"/>
        </w:rPr>
        <w:t>, e</w:t>
      </w:r>
      <w:r w:rsidR="00482AB9">
        <w:rPr>
          <w:rFonts w:ascii="Times New Roman" w:hAnsi="Times New Roman"/>
          <w:color w:val="000000"/>
          <w:sz w:val="24"/>
          <w:szCs w:val="24"/>
        </w:rPr>
        <w:t>-</w:t>
      </w:r>
      <w:proofErr w:type="spellStart"/>
      <w:r w:rsidR="0061564E" w:rsidRPr="002277D3">
        <w:rPr>
          <w:rFonts w:ascii="Times New Roman" w:hAnsi="Times New Roman"/>
          <w:color w:val="000000"/>
          <w:sz w:val="24"/>
          <w:szCs w:val="24"/>
        </w:rPr>
        <w:t>mail</w:t>
      </w:r>
      <w:proofErr w:type="spellEnd"/>
      <w:r w:rsidR="0061564E" w:rsidRPr="002277D3">
        <w:rPr>
          <w:rFonts w:ascii="Times New Roman" w:hAnsi="Times New Roman"/>
          <w:color w:val="000000"/>
          <w:sz w:val="24"/>
          <w:szCs w:val="24"/>
          <w:lang w:val="en-US"/>
        </w:rPr>
        <w:t xml:space="preserve">: </w:t>
      </w:r>
      <w:hyperlink r:id="rId12" w:history="1">
        <w:r w:rsidR="0061564E" w:rsidRPr="002277D3">
          <w:rPr>
            <w:rStyle w:val="Hyperlink"/>
            <w:rFonts w:ascii="Times New Roman" w:hAnsi="Times New Roman"/>
            <w:sz w:val="24"/>
            <w:szCs w:val="24"/>
            <w:lang w:val="en-US"/>
          </w:rPr>
          <w:t>hm_bs@marad.bg</w:t>
        </w:r>
      </w:hyperlink>
      <w:r w:rsidR="0061564E" w:rsidRPr="002277D3">
        <w:rPr>
          <w:rFonts w:ascii="Times New Roman" w:hAnsi="Times New Roman"/>
          <w:color w:val="000000"/>
          <w:sz w:val="24"/>
          <w:szCs w:val="24"/>
          <w:lang w:val="en-US"/>
        </w:rPr>
        <w:t>;</w:t>
      </w:r>
    </w:p>
    <w:p w14:paraId="23868F5D" w14:textId="77777777" w:rsidR="002866FA" w:rsidRPr="002277D3" w:rsidRDefault="002866FA" w:rsidP="00EF600E">
      <w:pPr>
        <w:numPr>
          <w:ilvl w:val="0"/>
          <w:numId w:val="3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2277D3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дирекция „Речен надзор – Русе” </w:t>
      </w:r>
    </w:p>
    <w:p w14:paraId="069D9279" w14:textId="6DA1E58E" w:rsidR="00173E69" w:rsidRPr="002277D3" w:rsidRDefault="00173E69" w:rsidP="00EF600E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2277D3">
        <w:rPr>
          <w:rFonts w:ascii="Times New Roman" w:hAnsi="Times New Roman"/>
          <w:color w:val="000000"/>
          <w:sz w:val="24"/>
          <w:szCs w:val="24"/>
        </w:rPr>
        <w:t xml:space="preserve">гр. Русе, </w:t>
      </w:r>
      <w:proofErr w:type="spellStart"/>
      <w:r w:rsidRPr="002277D3">
        <w:rPr>
          <w:rFonts w:ascii="Times New Roman" w:hAnsi="Times New Roman"/>
          <w:color w:val="000000"/>
          <w:sz w:val="24"/>
          <w:szCs w:val="24"/>
        </w:rPr>
        <w:t>п.к</w:t>
      </w:r>
      <w:proofErr w:type="spellEnd"/>
      <w:r w:rsidRPr="002277D3">
        <w:rPr>
          <w:rFonts w:ascii="Times New Roman" w:hAnsi="Times New Roman"/>
          <w:color w:val="000000"/>
          <w:sz w:val="24"/>
          <w:szCs w:val="24"/>
        </w:rPr>
        <w:t xml:space="preserve">. 7000, ул. </w:t>
      </w:r>
      <w:r w:rsidR="0061564E" w:rsidRPr="002277D3">
        <w:rPr>
          <w:rFonts w:ascii="Times New Roman" w:hAnsi="Times New Roman"/>
          <w:color w:val="000000"/>
          <w:sz w:val="24"/>
          <w:szCs w:val="24"/>
          <w:lang w:val="en-US"/>
        </w:rPr>
        <w:t>“</w:t>
      </w:r>
      <w:r w:rsidRPr="002277D3">
        <w:rPr>
          <w:rFonts w:ascii="Times New Roman" w:hAnsi="Times New Roman"/>
          <w:color w:val="000000"/>
          <w:sz w:val="24"/>
          <w:szCs w:val="24"/>
        </w:rPr>
        <w:t>Пристанищна</w:t>
      </w:r>
      <w:r w:rsidR="0061564E" w:rsidRPr="002277D3">
        <w:rPr>
          <w:rFonts w:ascii="Times New Roman" w:hAnsi="Times New Roman"/>
          <w:color w:val="000000"/>
          <w:sz w:val="24"/>
          <w:szCs w:val="24"/>
          <w:lang w:val="en-US"/>
        </w:rPr>
        <w:t>”</w:t>
      </w:r>
      <w:r w:rsidRPr="002277D3">
        <w:rPr>
          <w:rFonts w:ascii="Times New Roman" w:hAnsi="Times New Roman"/>
          <w:color w:val="000000"/>
          <w:sz w:val="24"/>
          <w:szCs w:val="24"/>
        </w:rPr>
        <w:t xml:space="preserve"> № 20, тел. 0700 10</w:t>
      </w:r>
      <w:r w:rsidR="00A2177C" w:rsidRPr="002277D3">
        <w:rPr>
          <w:rFonts w:ascii="Times New Roman" w:hAnsi="Times New Roman"/>
          <w:color w:val="000000"/>
          <w:sz w:val="24"/>
          <w:szCs w:val="24"/>
        </w:rPr>
        <w:t> </w:t>
      </w:r>
      <w:r w:rsidRPr="002277D3">
        <w:rPr>
          <w:rFonts w:ascii="Times New Roman" w:hAnsi="Times New Roman"/>
          <w:color w:val="000000"/>
          <w:sz w:val="24"/>
          <w:szCs w:val="24"/>
        </w:rPr>
        <w:t>145</w:t>
      </w:r>
      <w:r w:rsidR="00A2177C" w:rsidRPr="002277D3">
        <w:rPr>
          <w:rFonts w:ascii="Times New Roman" w:hAnsi="Times New Roman"/>
          <w:color w:val="000000"/>
          <w:sz w:val="24"/>
          <w:szCs w:val="24"/>
        </w:rPr>
        <w:t>. Стандартно</w:t>
      </w:r>
      <w:r w:rsidRPr="002277D3">
        <w:rPr>
          <w:rFonts w:ascii="Times New Roman" w:hAnsi="Times New Roman"/>
          <w:color w:val="222222"/>
          <w:sz w:val="24"/>
          <w:szCs w:val="24"/>
        </w:rPr>
        <w:t xml:space="preserve"> работно време</w:t>
      </w:r>
      <w:r w:rsidR="00A2177C" w:rsidRPr="002277D3"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Pr="002277D3">
        <w:rPr>
          <w:rFonts w:ascii="Times New Roman" w:hAnsi="Times New Roman"/>
          <w:color w:val="222222"/>
          <w:sz w:val="24"/>
          <w:szCs w:val="24"/>
        </w:rPr>
        <w:t>: понеделник-петък от 09:00 до 17:30</w:t>
      </w:r>
      <w:r w:rsidR="0061564E" w:rsidRPr="002277D3">
        <w:rPr>
          <w:rFonts w:ascii="Times New Roman" w:hAnsi="Times New Roman"/>
          <w:color w:val="000000"/>
          <w:sz w:val="24"/>
          <w:szCs w:val="24"/>
        </w:rPr>
        <w:t>, e</w:t>
      </w:r>
      <w:r w:rsidR="00482AB9">
        <w:rPr>
          <w:rFonts w:ascii="Times New Roman" w:hAnsi="Times New Roman"/>
          <w:color w:val="000000"/>
          <w:sz w:val="24"/>
          <w:szCs w:val="24"/>
        </w:rPr>
        <w:t>-</w:t>
      </w:r>
      <w:proofErr w:type="spellStart"/>
      <w:r w:rsidR="0061564E" w:rsidRPr="002277D3">
        <w:rPr>
          <w:rFonts w:ascii="Times New Roman" w:hAnsi="Times New Roman"/>
          <w:color w:val="000000"/>
          <w:sz w:val="24"/>
          <w:szCs w:val="24"/>
        </w:rPr>
        <w:t>mail</w:t>
      </w:r>
      <w:proofErr w:type="spellEnd"/>
      <w:r w:rsidR="0061564E" w:rsidRPr="002277D3">
        <w:rPr>
          <w:rFonts w:ascii="Times New Roman" w:hAnsi="Times New Roman"/>
          <w:color w:val="000000"/>
          <w:sz w:val="24"/>
          <w:szCs w:val="24"/>
          <w:lang w:val="en-US"/>
        </w:rPr>
        <w:t xml:space="preserve">: </w:t>
      </w:r>
      <w:hyperlink r:id="rId13" w:history="1">
        <w:r w:rsidR="0061564E" w:rsidRPr="002277D3">
          <w:rPr>
            <w:rStyle w:val="Hyperlink"/>
            <w:rFonts w:ascii="Times New Roman" w:hAnsi="Times New Roman"/>
            <w:sz w:val="24"/>
            <w:szCs w:val="24"/>
            <w:lang w:val="en-US"/>
          </w:rPr>
          <w:t>hm_rs@marad.bg</w:t>
        </w:r>
      </w:hyperlink>
      <w:r w:rsidR="0061564E" w:rsidRPr="002277D3">
        <w:rPr>
          <w:rFonts w:ascii="Times New Roman" w:hAnsi="Times New Roman"/>
          <w:color w:val="000000"/>
          <w:sz w:val="24"/>
          <w:szCs w:val="24"/>
          <w:lang w:val="en-US"/>
        </w:rPr>
        <w:t>;</w:t>
      </w:r>
    </w:p>
    <w:p w14:paraId="391B6BEA" w14:textId="77777777" w:rsidR="002866FA" w:rsidRPr="002277D3" w:rsidRDefault="002866FA" w:rsidP="00EF600E">
      <w:pPr>
        <w:numPr>
          <w:ilvl w:val="0"/>
          <w:numId w:val="31"/>
        </w:numPr>
        <w:spacing w:after="0" w:line="240" w:lineRule="auto"/>
        <w:ind w:left="0" w:firstLine="0"/>
        <w:contextualSpacing/>
        <w:jc w:val="both"/>
        <w:rPr>
          <w:rFonts w:ascii="Times New Roman" w:hAnsi="Times New Roman"/>
          <w:b/>
          <w:color w:val="222222"/>
          <w:sz w:val="24"/>
          <w:szCs w:val="24"/>
        </w:rPr>
      </w:pPr>
      <w:r w:rsidRPr="002277D3">
        <w:rPr>
          <w:rFonts w:ascii="Times New Roman" w:eastAsia="Times New Roman" w:hAnsi="Times New Roman"/>
          <w:b/>
          <w:sz w:val="24"/>
          <w:szCs w:val="24"/>
          <w:lang w:eastAsia="bg-BG"/>
        </w:rPr>
        <w:t>дирекция „Речен надзор – Лом”</w:t>
      </w:r>
    </w:p>
    <w:p w14:paraId="7EA37E63" w14:textId="511E0F52" w:rsidR="00FC365E" w:rsidRPr="002277D3" w:rsidRDefault="00173E69" w:rsidP="00EF600E">
      <w:pPr>
        <w:spacing w:after="0" w:line="240" w:lineRule="auto"/>
        <w:contextualSpacing/>
        <w:jc w:val="both"/>
        <w:rPr>
          <w:rStyle w:val="Hyperlink"/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color w:val="000000"/>
          <w:sz w:val="24"/>
          <w:szCs w:val="24"/>
        </w:rPr>
        <w:t xml:space="preserve">гр. Лом, </w:t>
      </w:r>
      <w:proofErr w:type="spellStart"/>
      <w:r w:rsidRPr="002277D3">
        <w:rPr>
          <w:rFonts w:ascii="Times New Roman" w:hAnsi="Times New Roman"/>
          <w:color w:val="000000"/>
          <w:sz w:val="24"/>
          <w:szCs w:val="24"/>
        </w:rPr>
        <w:t>п.к</w:t>
      </w:r>
      <w:proofErr w:type="spellEnd"/>
      <w:r w:rsidRPr="002277D3">
        <w:rPr>
          <w:rFonts w:ascii="Times New Roman" w:hAnsi="Times New Roman"/>
          <w:color w:val="000000"/>
          <w:sz w:val="24"/>
          <w:szCs w:val="24"/>
        </w:rPr>
        <w:t>. 3600, Дунавски парк № 3, тел. 0700 10</w:t>
      </w:r>
      <w:r w:rsidR="00A2177C" w:rsidRPr="002277D3">
        <w:rPr>
          <w:rFonts w:ascii="Times New Roman" w:hAnsi="Times New Roman"/>
          <w:color w:val="000000"/>
          <w:sz w:val="24"/>
          <w:szCs w:val="24"/>
        </w:rPr>
        <w:t> </w:t>
      </w:r>
      <w:r w:rsidRPr="002277D3">
        <w:rPr>
          <w:rFonts w:ascii="Times New Roman" w:hAnsi="Times New Roman"/>
          <w:color w:val="000000"/>
          <w:sz w:val="24"/>
          <w:szCs w:val="24"/>
        </w:rPr>
        <w:t>145</w:t>
      </w:r>
      <w:r w:rsidR="00A2177C" w:rsidRPr="002277D3">
        <w:rPr>
          <w:rFonts w:ascii="Times New Roman" w:hAnsi="Times New Roman"/>
          <w:color w:val="000000"/>
          <w:sz w:val="24"/>
          <w:szCs w:val="24"/>
        </w:rPr>
        <w:t>. Стандартно</w:t>
      </w:r>
      <w:r w:rsidRPr="002277D3">
        <w:rPr>
          <w:rFonts w:ascii="Times New Roman" w:hAnsi="Times New Roman"/>
          <w:color w:val="222222"/>
          <w:sz w:val="24"/>
          <w:szCs w:val="24"/>
        </w:rPr>
        <w:t xml:space="preserve"> работно време</w:t>
      </w:r>
      <w:r w:rsidR="00A2177C" w:rsidRPr="002277D3">
        <w:rPr>
          <w:rFonts w:ascii="Times New Roman" w:hAnsi="Times New Roman"/>
          <w:color w:val="222222"/>
          <w:sz w:val="24"/>
          <w:szCs w:val="24"/>
        </w:rPr>
        <w:t>, с непрекъснат режим на работа</w:t>
      </w:r>
      <w:r w:rsidRPr="002277D3">
        <w:rPr>
          <w:rFonts w:ascii="Times New Roman" w:hAnsi="Times New Roman"/>
          <w:color w:val="222222"/>
          <w:sz w:val="24"/>
          <w:szCs w:val="24"/>
        </w:rPr>
        <w:t>: пон</w:t>
      </w:r>
      <w:r w:rsidR="0061564E" w:rsidRPr="002277D3">
        <w:rPr>
          <w:rFonts w:ascii="Times New Roman" w:hAnsi="Times New Roman"/>
          <w:color w:val="222222"/>
          <w:sz w:val="24"/>
          <w:szCs w:val="24"/>
        </w:rPr>
        <w:t>еделник-петък от 09:00 до 17:30, e</w:t>
      </w:r>
      <w:r w:rsidR="00482AB9">
        <w:rPr>
          <w:rFonts w:ascii="Times New Roman" w:hAnsi="Times New Roman"/>
          <w:color w:val="222222"/>
          <w:sz w:val="24"/>
          <w:szCs w:val="24"/>
        </w:rPr>
        <w:t>-</w:t>
      </w:r>
      <w:proofErr w:type="spellStart"/>
      <w:r w:rsidR="0061564E" w:rsidRPr="002277D3">
        <w:rPr>
          <w:rFonts w:ascii="Times New Roman" w:hAnsi="Times New Roman"/>
          <w:color w:val="222222"/>
          <w:sz w:val="24"/>
          <w:szCs w:val="24"/>
        </w:rPr>
        <w:t>mail</w:t>
      </w:r>
      <w:proofErr w:type="spellEnd"/>
      <w:r w:rsidR="0061564E" w:rsidRPr="002277D3">
        <w:rPr>
          <w:rFonts w:ascii="Times New Roman" w:hAnsi="Times New Roman"/>
          <w:color w:val="222222"/>
          <w:sz w:val="24"/>
          <w:szCs w:val="24"/>
          <w:lang w:val="en-US"/>
        </w:rPr>
        <w:t xml:space="preserve">: </w:t>
      </w:r>
      <w:hyperlink r:id="rId14" w:history="1">
        <w:r w:rsidR="002979FA" w:rsidRPr="002277D3">
          <w:rPr>
            <w:rStyle w:val="Hyperlink"/>
            <w:rFonts w:ascii="Times New Roman" w:hAnsi="Times New Roman"/>
            <w:sz w:val="24"/>
            <w:szCs w:val="24"/>
            <w:lang w:val="en-US"/>
          </w:rPr>
          <w:t>hm_lom@marad.bg</w:t>
        </w:r>
      </w:hyperlink>
      <w:r w:rsidR="00D5644F" w:rsidRPr="002277D3">
        <w:rPr>
          <w:rStyle w:val="Hyperlink"/>
          <w:rFonts w:ascii="Times New Roman" w:hAnsi="Times New Roman"/>
          <w:sz w:val="24"/>
          <w:szCs w:val="24"/>
        </w:rPr>
        <w:t>.</w:t>
      </w:r>
    </w:p>
    <w:p w14:paraId="2E01C00E" w14:textId="77777777" w:rsidR="00FC365E" w:rsidRPr="002277D3" w:rsidRDefault="00FC365E" w:rsidP="002866FA">
      <w:pPr>
        <w:spacing w:after="0" w:line="240" w:lineRule="auto"/>
        <w:contextualSpacing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</w:p>
    <w:p w14:paraId="7C316559" w14:textId="77777777" w:rsidR="0061564E" w:rsidRPr="002277D3" w:rsidRDefault="0061564E" w:rsidP="00D056F6">
      <w:pPr>
        <w:spacing w:after="0" w:line="240" w:lineRule="auto"/>
        <w:contextualSpacing/>
        <w:rPr>
          <w:rFonts w:ascii="Times New Roman" w:hAnsi="Times New Roman"/>
          <w:i/>
          <w:color w:val="222222"/>
          <w:sz w:val="24"/>
          <w:szCs w:val="24"/>
        </w:rPr>
      </w:pPr>
      <w:r w:rsidRPr="002277D3">
        <w:rPr>
          <w:rFonts w:ascii="Times New Roman" w:hAnsi="Times New Roman"/>
          <w:b/>
          <w:i/>
          <w:color w:val="222222"/>
          <w:sz w:val="24"/>
          <w:szCs w:val="24"/>
        </w:rPr>
        <w:t>⁕    Обаждането по телефон се таксува съгласно личния Ви тарифен план.</w:t>
      </w:r>
    </w:p>
    <w:p w14:paraId="0E0A042A" w14:textId="77777777" w:rsidR="0061564E" w:rsidRPr="002277D3" w:rsidRDefault="0061564E" w:rsidP="00D056F6">
      <w:pPr>
        <w:spacing w:after="0" w:line="240" w:lineRule="auto"/>
        <w:contextualSpacing/>
        <w:rPr>
          <w:rFonts w:ascii="Times New Roman" w:hAnsi="Times New Roman"/>
          <w:color w:val="222222"/>
          <w:sz w:val="24"/>
          <w:szCs w:val="24"/>
        </w:rPr>
      </w:pPr>
    </w:p>
    <w:p w14:paraId="314E8A6A" w14:textId="77777777" w:rsidR="006A12B2" w:rsidRPr="002277D3" w:rsidRDefault="006A12B2" w:rsidP="00D056F6">
      <w:pPr>
        <w:numPr>
          <w:ilvl w:val="0"/>
          <w:numId w:val="37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2277D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Необходими условия и документи, за да ползвате услугата:</w:t>
      </w:r>
    </w:p>
    <w:p w14:paraId="2D20BF1A" w14:textId="1A108861" w:rsidR="006A12B2" w:rsidRPr="002277D3" w:rsidRDefault="006A12B2" w:rsidP="00D056F6">
      <w:pPr>
        <w:pStyle w:val="BodyText"/>
        <w:numPr>
          <w:ilvl w:val="0"/>
          <w:numId w:val="11"/>
        </w:numPr>
        <w:ind w:left="0" w:firstLine="0"/>
        <w:jc w:val="both"/>
        <w:rPr>
          <w:b w:val="0"/>
          <w:sz w:val="24"/>
          <w:szCs w:val="24"/>
          <w:u w:val="none"/>
        </w:rPr>
      </w:pPr>
      <w:r w:rsidRPr="002277D3">
        <w:rPr>
          <w:b w:val="0"/>
          <w:sz w:val="24"/>
          <w:szCs w:val="24"/>
          <w:u w:val="none"/>
        </w:rPr>
        <w:t xml:space="preserve">Заявление за издаване на УЕГ на </w:t>
      </w:r>
      <w:r w:rsidR="0011357B" w:rsidRPr="002277D3">
        <w:rPr>
          <w:b w:val="0"/>
          <w:sz w:val="24"/>
          <w:szCs w:val="24"/>
          <w:u w:val="none"/>
        </w:rPr>
        <w:t xml:space="preserve">1) </w:t>
      </w:r>
      <w:r w:rsidRPr="002277D3">
        <w:rPr>
          <w:b w:val="0"/>
          <w:sz w:val="24"/>
          <w:szCs w:val="24"/>
          <w:u w:val="none"/>
        </w:rPr>
        <w:t>пристанище</w:t>
      </w:r>
      <w:r w:rsidR="00227528" w:rsidRPr="002277D3">
        <w:rPr>
          <w:b w:val="0"/>
          <w:sz w:val="24"/>
          <w:szCs w:val="24"/>
          <w:u w:val="none"/>
        </w:rPr>
        <w:t>/</w:t>
      </w:r>
      <w:r w:rsidRPr="002277D3">
        <w:rPr>
          <w:b w:val="0"/>
          <w:sz w:val="24"/>
          <w:szCs w:val="24"/>
          <w:u w:val="none"/>
        </w:rPr>
        <w:t>пристанищен терминал</w:t>
      </w:r>
      <w:r w:rsidR="0016503D" w:rsidRPr="002277D3">
        <w:rPr>
          <w:b w:val="0"/>
          <w:sz w:val="24"/>
          <w:szCs w:val="24"/>
          <w:u w:val="none"/>
        </w:rPr>
        <w:t xml:space="preserve"> (АУ 756-1) </w:t>
      </w:r>
      <w:r w:rsidRPr="002277D3">
        <w:rPr>
          <w:b w:val="0"/>
          <w:sz w:val="24"/>
          <w:szCs w:val="24"/>
          <w:u w:val="none"/>
        </w:rPr>
        <w:t xml:space="preserve">или </w:t>
      </w:r>
      <w:r w:rsidR="0016503D" w:rsidRPr="002277D3">
        <w:rPr>
          <w:b w:val="0"/>
          <w:sz w:val="24"/>
          <w:szCs w:val="24"/>
          <w:u w:val="none"/>
        </w:rPr>
        <w:t xml:space="preserve">2) </w:t>
      </w:r>
      <w:r w:rsidRPr="002277D3">
        <w:rPr>
          <w:b w:val="0"/>
          <w:sz w:val="24"/>
          <w:szCs w:val="24"/>
          <w:u w:val="none"/>
        </w:rPr>
        <w:t>специализиран пристанищен обект по чл. 111а или чл. 111б от ЗМПВВППРБ</w:t>
      </w:r>
      <w:r w:rsidR="0011357B" w:rsidRPr="002277D3">
        <w:rPr>
          <w:b w:val="0"/>
          <w:sz w:val="24"/>
          <w:szCs w:val="24"/>
          <w:u w:val="none"/>
        </w:rPr>
        <w:t xml:space="preserve"> </w:t>
      </w:r>
      <w:r w:rsidR="0016503D" w:rsidRPr="002277D3">
        <w:rPr>
          <w:b w:val="0"/>
          <w:sz w:val="24"/>
          <w:szCs w:val="24"/>
          <w:u w:val="none"/>
        </w:rPr>
        <w:t>(АУ 756-2)</w:t>
      </w:r>
      <w:r w:rsidRPr="002277D3">
        <w:rPr>
          <w:b w:val="0"/>
          <w:sz w:val="24"/>
          <w:szCs w:val="24"/>
          <w:u w:val="none"/>
        </w:rPr>
        <w:t>:</w:t>
      </w:r>
    </w:p>
    <w:p w14:paraId="5C5023EE" w14:textId="01692A5E" w:rsidR="006A12B2" w:rsidRPr="002277D3" w:rsidRDefault="006A12B2" w:rsidP="00D056F6">
      <w:pPr>
        <w:pStyle w:val="BodyText"/>
        <w:numPr>
          <w:ilvl w:val="1"/>
          <w:numId w:val="11"/>
        </w:numPr>
        <w:tabs>
          <w:tab w:val="left" w:pos="284"/>
          <w:tab w:val="left" w:pos="426"/>
        </w:tabs>
        <w:ind w:left="0" w:firstLine="0"/>
        <w:jc w:val="both"/>
        <w:rPr>
          <w:b w:val="0"/>
          <w:sz w:val="24"/>
          <w:szCs w:val="24"/>
          <w:u w:val="none"/>
        </w:rPr>
      </w:pPr>
      <w:r w:rsidRPr="002277D3">
        <w:rPr>
          <w:b w:val="0"/>
          <w:sz w:val="24"/>
          <w:szCs w:val="24"/>
          <w:u w:val="none"/>
        </w:rPr>
        <w:t>За издаване на първо УЕГ</w:t>
      </w:r>
      <w:r w:rsidR="00852501" w:rsidRPr="002277D3">
        <w:rPr>
          <w:b w:val="0"/>
          <w:sz w:val="24"/>
          <w:szCs w:val="24"/>
          <w:u w:val="none"/>
        </w:rPr>
        <w:t>,</w:t>
      </w:r>
      <w:r w:rsidRPr="002277D3">
        <w:rPr>
          <w:b w:val="0"/>
          <w:sz w:val="24"/>
          <w:szCs w:val="24"/>
          <w:u w:val="none"/>
        </w:rPr>
        <w:t xml:space="preserve"> заявлението се подава от собственик</w:t>
      </w:r>
      <w:r w:rsidR="005F20D5" w:rsidRPr="002277D3">
        <w:rPr>
          <w:b w:val="0"/>
          <w:sz w:val="24"/>
          <w:szCs w:val="24"/>
          <w:u w:val="none"/>
        </w:rPr>
        <w:t>а на територията и пристанищната инфраструктура на пристанището/пристанищния терминал</w:t>
      </w:r>
      <w:r w:rsidR="008E7A32" w:rsidRPr="002277D3">
        <w:rPr>
          <w:b w:val="0"/>
          <w:sz w:val="24"/>
          <w:szCs w:val="24"/>
          <w:u w:val="none"/>
        </w:rPr>
        <w:t>.</w:t>
      </w:r>
    </w:p>
    <w:p w14:paraId="097F595A" w14:textId="777AE546" w:rsidR="002D18CF" w:rsidRPr="002277D3" w:rsidRDefault="006A12B2" w:rsidP="006E72FD">
      <w:pPr>
        <w:pStyle w:val="BodyText"/>
        <w:jc w:val="both"/>
        <w:rPr>
          <w:b w:val="0"/>
          <w:sz w:val="24"/>
          <w:szCs w:val="24"/>
          <w:u w:val="none"/>
        </w:rPr>
      </w:pPr>
      <w:r w:rsidRPr="002277D3">
        <w:rPr>
          <w:b w:val="0"/>
          <w:sz w:val="24"/>
          <w:szCs w:val="24"/>
          <w:u w:val="none"/>
        </w:rPr>
        <w:t xml:space="preserve">Първо </w:t>
      </w:r>
      <w:r w:rsidR="002931BA" w:rsidRPr="002277D3">
        <w:rPr>
          <w:b w:val="0"/>
          <w:sz w:val="24"/>
          <w:szCs w:val="24"/>
          <w:u w:val="none"/>
        </w:rPr>
        <w:t>УЕГ</w:t>
      </w:r>
      <w:r w:rsidRPr="002277D3">
        <w:rPr>
          <w:b w:val="0"/>
          <w:sz w:val="24"/>
          <w:szCs w:val="24"/>
          <w:u w:val="none"/>
        </w:rPr>
        <w:t xml:space="preserve"> се издава преди вписването на пристанище, пристанищен терминал или специализиран пристанищен обект в Регистъра на пристанищата на Република България, съгласно чл. 64 от </w:t>
      </w:r>
      <w:r w:rsidRPr="002277D3">
        <w:rPr>
          <w:b w:val="0"/>
          <w:bCs/>
          <w:sz w:val="24"/>
          <w:szCs w:val="24"/>
          <w:u w:val="none"/>
        </w:rPr>
        <w:t>НИЕГПСПО</w:t>
      </w:r>
      <w:r w:rsidR="00852501" w:rsidRPr="002277D3">
        <w:rPr>
          <w:b w:val="0"/>
          <w:bCs/>
          <w:sz w:val="24"/>
          <w:szCs w:val="24"/>
          <w:u w:val="none"/>
        </w:rPr>
        <w:t>.</w:t>
      </w:r>
    </w:p>
    <w:p w14:paraId="759376C8" w14:textId="5E6FE661" w:rsidR="006A12B2" w:rsidRPr="002277D3" w:rsidRDefault="006A12B2" w:rsidP="00D056F6">
      <w:pPr>
        <w:pStyle w:val="BodyText"/>
        <w:numPr>
          <w:ilvl w:val="1"/>
          <w:numId w:val="11"/>
        </w:numPr>
        <w:ind w:left="0" w:firstLine="0"/>
        <w:jc w:val="both"/>
        <w:rPr>
          <w:b w:val="0"/>
          <w:sz w:val="24"/>
          <w:szCs w:val="24"/>
          <w:u w:val="none"/>
        </w:rPr>
      </w:pPr>
      <w:r w:rsidRPr="002277D3">
        <w:rPr>
          <w:b w:val="0"/>
          <w:sz w:val="24"/>
          <w:szCs w:val="24"/>
          <w:u w:val="none"/>
        </w:rPr>
        <w:t>За издаване на ново УЕГ заявлението се подава от собственик</w:t>
      </w:r>
      <w:r w:rsidR="00814C8F" w:rsidRPr="002277D3">
        <w:rPr>
          <w:b w:val="0"/>
          <w:sz w:val="24"/>
          <w:szCs w:val="24"/>
          <w:u w:val="none"/>
        </w:rPr>
        <w:t>а на територията и пристанищната инфраструктура на пристанището/пристанищния терминал</w:t>
      </w:r>
      <w:r w:rsidR="00AE42F2" w:rsidRPr="002277D3">
        <w:rPr>
          <w:b w:val="0"/>
          <w:sz w:val="24"/>
          <w:szCs w:val="24"/>
          <w:u w:val="none"/>
        </w:rPr>
        <w:t>,</w:t>
      </w:r>
      <w:r w:rsidRPr="002277D3">
        <w:rPr>
          <w:b w:val="0"/>
          <w:sz w:val="24"/>
          <w:szCs w:val="24"/>
          <w:u w:val="none"/>
        </w:rPr>
        <w:t xml:space="preserve"> с изключение на случаите, когато се иска издаване на ново УЕГ поради:</w:t>
      </w:r>
    </w:p>
    <w:p w14:paraId="3540D37D" w14:textId="77777777" w:rsidR="006A12B2" w:rsidRPr="002277D3" w:rsidRDefault="006A12B2" w:rsidP="00EF600E">
      <w:pPr>
        <w:pStyle w:val="BodyText"/>
        <w:jc w:val="both"/>
        <w:rPr>
          <w:b w:val="0"/>
          <w:sz w:val="24"/>
          <w:szCs w:val="24"/>
          <w:u w:val="none"/>
        </w:rPr>
      </w:pPr>
      <w:r w:rsidRPr="002277D3">
        <w:rPr>
          <w:b w:val="0"/>
          <w:sz w:val="24"/>
          <w:szCs w:val="24"/>
          <w:u w:val="none"/>
        </w:rPr>
        <w:t>а) настъпили промени в пристанищните дейности и услуги по чл. 116, ал. 2, т. 2 и/или 3 от ЗМПВВППРБ;</w:t>
      </w:r>
    </w:p>
    <w:p w14:paraId="12FE2D91" w14:textId="77777777" w:rsidR="006A12B2" w:rsidRPr="002277D3" w:rsidRDefault="006A12B2" w:rsidP="00EF600E">
      <w:pPr>
        <w:pStyle w:val="BodyText"/>
        <w:jc w:val="both"/>
        <w:rPr>
          <w:b w:val="0"/>
          <w:sz w:val="24"/>
          <w:szCs w:val="24"/>
          <w:u w:val="none"/>
        </w:rPr>
      </w:pPr>
      <w:r w:rsidRPr="002277D3">
        <w:rPr>
          <w:b w:val="0"/>
          <w:sz w:val="24"/>
          <w:szCs w:val="24"/>
          <w:u w:val="none"/>
        </w:rPr>
        <w:t>б) настъпили промени в някой от пристанищните оператори, получили достъп до пазара на пристанищните дейности и услуги по чл. 116, ал. 2, т. 2 и/или 3 от ЗМПВВППРБ;</w:t>
      </w:r>
    </w:p>
    <w:p w14:paraId="3C26CE45" w14:textId="6221651A" w:rsidR="006A12B2" w:rsidRPr="002277D3" w:rsidRDefault="006A12B2" w:rsidP="00EF600E">
      <w:pPr>
        <w:pStyle w:val="BodyText"/>
        <w:jc w:val="both"/>
        <w:rPr>
          <w:b w:val="0"/>
          <w:sz w:val="24"/>
          <w:szCs w:val="24"/>
          <w:u w:val="none"/>
        </w:rPr>
      </w:pPr>
      <w:r w:rsidRPr="002277D3">
        <w:rPr>
          <w:b w:val="0"/>
          <w:sz w:val="24"/>
          <w:szCs w:val="24"/>
          <w:u w:val="none"/>
        </w:rPr>
        <w:t>в) изтичане срока на издаденото временно УЕГ</w:t>
      </w:r>
      <w:r w:rsidR="006E605F" w:rsidRPr="002277D3">
        <w:rPr>
          <w:b w:val="0"/>
          <w:sz w:val="24"/>
          <w:szCs w:val="24"/>
          <w:u w:val="none"/>
        </w:rPr>
        <w:t>;</w:t>
      </w:r>
    </w:p>
    <w:p w14:paraId="37C4088E" w14:textId="71B7CB96" w:rsidR="006E605F" w:rsidRPr="002277D3" w:rsidRDefault="006E72FD" w:rsidP="00EF600E">
      <w:pPr>
        <w:pStyle w:val="BodyText"/>
        <w:jc w:val="both"/>
        <w:rPr>
          <w:sz w:val="24"/>
          <w:szCs w:val="24"/>
          <w:u w:val="none"/>
        </w:rPr>
      </w:pPr>
      <w:r w:rsidRPr="002277D3">
        <w:rPr>
          <w:b w:val="0"/>
          <w:sz w:val="24"/>
          <w:szCs w:val="24"/>
          <w:u w:val="none"/>
        </w:rPr>
        <w:t>В</w:t>
      </w:r>
      <w:r w:rsidR="00F442F3" w:rsidRPr="002277D3">
        <w:rPr>
          <w:b w:val="0"/>
          <w:sz w:val="24"/>
          <w:szCs w:val="24"/>
          <w:u w:val="none"/>
        </w:rPr>
        <w:t xml:space="preserve"> случаите по т. </w:t>
      </w:r>
      <w:r w:rsidR="00AE42F2" w:rsidRPr="002277D3">
        <w:rPr>
          <w:b w:val="0"/>
          <w:sz w:val="24"/>
          <w:szCs w:val="24"/>
          <w:u w:val="none"/>
        </w:rPr>
        <w:t xml:space="preserve">1.2, подточки </w:t>
      </w:r>
      <w:r w:rsidR="006A12B2" w:rsidRPr="002277D3">
        <w:rPr>
          <w:b w:val="0"/>
          <w:sz w:val="24"/>
          <w:szCs w:val="24"/>
          <w:u w:val="none"/>
        </w:rPr>
        <w:t>а</w:t>
      </w:r>
      <w:r w:rsidR="00AE42F2" w:rsidRPr="002277D3">
        <w:rPr>
          <w:b w:val="0"/>
          <w:sz w:val="24"/>
          <w:szCs w:val="24"/>
          <w:u w:val="none"/>
        </w:rPr>
        <w:t xml:space="preserve">) – </w:t>
      </w:r>
      <w:r w:rsidR="006A12B2" w:rsidRPr="002277D3">
        <w:rPr>
          <w:b w:val="0"/>
          <w:sz w:val="24"/>
          <w:szCs w:val="24"/>
          <w:u w:val="none"/>
        </w:rPr>
        <w:t>в</w:t>
      </w:r>
      <w:r w:rsidR="00AE42F2" w:rsidRPr="002277D3">
        <w:rPr>
          <w:b w:val="0"/>
          <w:sz w:val="24"/>
          <w:szCs w:val="24"/>
          <w:u w:val="none"/>
        </w:rPr>
        <w:t>),</w:t>
      </w:r>
      <w:r w:rsidR="006A12B2" w:rsidRPr="002277D3">
        <w:rPr>
          <w:b w:val="0"/>
          <w:sz w:val="24"/>
          <w:szCs w:val="24"/>
          <w:u w:val="none"/>
        </w:rPr>
        <w:t xml:space="preserve"> заявлението се подава от пристанищния оператор.</w:t>
      </w:r>
    </w:p>
    <w:p w14:paraId="7689011B" w14:textId="746B79A2" w:rsidR="006A12B2" w:rsidRPr="002277D3" w:rsidRDefault="006A12B2" w:rsidP="00EF600E">
      <w:pPr>
        <w:pStyle w:val="BodyText"/>
        <w:jc w:val="both"/>
        <w:rPr>
          <w:b w:val="0"/>
          <w:sz w:val="24"/>
          <w:szCs w:val="24"/>
          <w:u w:val="none"/>
        </w:rPr>
      </w:pPr>
      <w:r w:rsidRPr="002277D3">
        <w:rPr>
          <w:b w:val="0"/>
          <w:bCs/>
          <w:sz w:val="24"/>
          <w:szCs w:val="24"/>
          <w:u w:val="none"/>
        </w:rPr>
        <w:lastRenderedPageBreak/>
        <w:t xml:space="preserve">1.2.1. </w:t>
      </w:r>
      <w:r w:rsidRPr="002277D3">
        <w:rPr>
          <w:b w:val="0"/>
          <w:sz w:val="24"/>
          <w:szCs w:val="24"/>
          <w:u w:val="none"/>
        </w:rPr>
        <w:t xml:space="preserve">Ново </w:t>
      </w:r>
      <w:r w:rsidR="007638D6" w:rsidRPr="002277D3">
        <w:rPr>
          <w:b w:val="0"/>
          <w:sz w:val="24"/>
          <w:szCs w:val="24"/>
          <w:u w:val="none"/>
        </w:rPr>
        <w:t>УЕГ</w:t>
      </w:r>
      <w:r w:rsidRPr="002277D3">
        <w:rPr>
          <w:b w:val="0"/>
          <w:sz w:val="24"/>
          <w:szCs w:val="24"/>
          <w:u w:val="none"/>
        </w:rPr>
        <w:t xml:space="preserve"> на пристанище</w:t>
      </w:r>
      <w:r w:rsidR="006D06F2" w:rsidRPr="002277D3">
        <w:rPr>
          <w:b w:val="0"/>
          <w:sz w:val="24"/>
          <w:szCs w:val="24"/>
          <w:u w:val="none"/>
        </w:rPr>
        <w:t>/пристанищен терминал</w:t>
      </w:r>
      <w:r w:rsidRPr="002277D3">
        <w:rPr>
          <w:b w:val="0"/>
          <w:sz w:val="24"/>
          <w:szCs w:val="24"/>
          <w:u w:val="none"/>
        </w:rPr>
        <w:t xml:space="preserve"> за обществен транспорт</w:t>
      </w:r>
      <w:r w:rsidR="002B17F9" w:rsidRPr="002277D3">
        <w:rPr>
          <w:b w:val="0"/>
          <w:sz w:val="24"/>
          <w:szCs w:val="24"/>
          <w:u w:val="none"/>
        </w:rPr>
        <w:t xml:space="preserve"> </w:t>
      </w:r>
      <w:r w:rsidRPr="002277D3">
        <w:rPr>
          <w:b w:val="0"/>
          <w:sz w:val="24"/>
          <w:szCs w:val="24"/>
          <w:u w:val="none"/>
        </w:rPr>
        <w:t xml:space="preserve">се издава преди вписване в Регистъра на пристанищата на Република България, съгласно чл. 65 от </w:t>
      </w:r>
      <w:r w:rsidRPr="002277D3">
        <w:rPr>
          <w:b w:val="0"/>
          <w:bCs/>
          <w:sz w:val="24"/>
          <w:szCs w:val="24"/>
          <w:u w:val="none"/>
        </w:rPr>
        <w:t>НИЕГПСПО</w:t>
      </w:r>
      <w:r w:rsidRPr="002277D3">
        <w:rPr>
          <w:b w:val="0"/>
          <w:sz w:val="24"/>
          <w:szCs w:val="24"/>
          <w:u w:val="none"/>
        </w:rPr>
        <w:t xml:space="preserve"> на настъпили промени </w:t>
      </w:r>
      <w:r w:rsidR="006D06F2" w:rsidRPr="002277D3">
        <w:rPr>
          <w:b w:val="0"/>
          <w:sz w:val="24"/>
          <w:szCs w:val="24"/>
          <w:u w:val="none"/>
        </w:rPr>
        <w:t>в следните обстоятелства</w:t>
      </w:r>
      <w:r w:rsidRPr="002277D3">
        <w:rPr>
          <w:b w:val="0"/>
          <w:sz w:val="24"/>
          <w:szCs w:val="24"/>
          <w:u w:val="none"/>
        </w:rPr>
        <w:t>:</w:t>
      </w:r>
    </w:p>
    <w:p w14:paraId="00FC5AA1" w14:textId="05AAD728" w:rsidR="006A12B2" w:rsidRPr="002277D3" w:rsidRDefault="006A12B2" w:rsidP="00EF60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sz w:val="24"/>
          <w:szCs w:val="24"/>
        </w:rPr>
        <w:t xml:space="preserve"> </w:t>
      </w:r>
      <w:r w:rsidR="006E605F" w:rsidRPr="002277D3">
        <w:rPr>
          <w:rFonts w:ascii="Times New Roman" w:hAnsi="Times New Roman"/>
          <w:sz w:val="24"/>
          <w:szCs w:val="24"/>
        </w:rPr>
        <w:t>–</w:t>
      </w:r>
      <w:r w:rsidRPr="002277D3">
        <w:rPr>
          <w:rFonts w:ascii="Times New Roman" w:hAnsi="Times New Roman"/>
          <w:sz w:val="24"/>
          <w:szCs w:val="24"/>
        </w:rPr>
        <w:t xml:space="preserve"> вида на пристанището;</w:t>
      </w:r>
    </w:p>
    <w:p w14:paraId="50E829EE" w14:textId="42426E07" w:rsidR="00F442F3" w:rsidRPr="002277D3" w:rsidRDefault="006A12B2" w:rsidP="00EF60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sz w:val="24"/>
          <w:szCs w:val="24"/>
        </w:rPr>
        <w:t xml:space="preserve"> </w:t>
      </w:r>
      <w:r w:rsidR="006E605F" w:rsidRPr="002277D3">
        <w:rPr>
          <w:rFonts w:ascii="Times New Roman" w:hAnsi="Times New Roman"/>
          <w:sz w:val="24"/>
          <w:szCs w:val="24"/>
        </w:rPr>
        <w:t>–</w:t>
      </w:r>
      <w:r w:rsidRPr="002277D3">
        <w:rPr>
          <w:rFonts w:ascii="Times New Roman" w:hAnsi="Times New Roman"/>
          <w:sz w:val="24"/>
          <w:szCs w:val="24"/>
        </w:rPr>
        <w:t xml:space="preserve"> собственика на </w:t>
      </w:r>
      <w:r w:rsidR="00F071DF" w:rsidRPr="002277D3">
        <w:rPr>
          <w:rFonts w:ascii="Times New Roman" w:hAnsi="Times New Roman"/>
          <w:sz w:val="24"/>
          <w:szCs w:val="24"/>
        </w:rPr>
        <w:t xml:space="preserve">територията и пристанищната инфраструктура на </w:t>
      </w:r>
      <w:r w:rsidRPr="002277D3">
        <w:rPr>
          <w:rFonts w:ascii="Times New Roman" w:hAnsi="Times New Roman"/>
          <w:sz w:val="24"/>
          <w:szCs w:val="24"/>
        </w:rPr>
        <w:t>пристанището;</w:t>
      </w:r>
    </w:p>
    <w:p w14:paraId="28FAAC18" w14:textId="390F6527" w:rsidR="006A12B2" w:rsidRPr="002277D3" w:rsidRDefault="00F442F3" w:rsidP="00EF60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sz w:val="24"/>
          <w:szCs w:val="24"/>
        </w:rPr>
        <w:t xml:space="preserve"> – </w:t>
      </w:r>
      <w:r w:rsidR="006A12B2" w:rsidRPr="002277D3">
        <w:rPr>
          <w:rFonts w:ascii="Times New Roman" w:hAnsi="Times New Roman"/>
          <w:sz w:val="24"/>
          <w:szCs w:val="24"/>
        </w:rPr>
        <w:t>пристанищните дейности и услуги по чл. 116, ал. 2, т. 2 и/или 3 от ЗМПВВППРБ;</w:t>
      </w:r>
    </w:p>
    <w:p w14:paraId="33A8EF29" w14:textId="24593914" w:rsidR="006A12B2" w:rsidRPr="002277D3" w:rsidRDefault="006A12B2" w:rsidP="00EF600E">
      <w:pPr>
        <w:pStyle w:val="BodyText"/>
        <w:tabs>
          <w:tab w:val="left" w:pos="0"/>
          <w:tab w:val="left" w:pos="851"/>
        </w:tabs>
        <w:jc w:val="both"/>
        <w:rPr>
          <w:b w:val="0"/>
          <w:sz w:val="24"/>
          <w:szCs w:val="24"/>
          <w:u w:val="none"/>
        </w:rPr>
      </w:pPr>
      <w:r w:rsidRPr="002277D3">
        <w:rPr>
          <w:b w:val="0"/>
          <w:sz w:val="24"/>
          <w:szCs w:val="24"/>
          <w:u w:val="none"/>
        </w:rPr>
        <w:t xml:space="preserve"> </w:t>
      </w:r>
      <w:r w:rsidR="002B17F9" w:rsidRPr="002277D3">
        <w:rPr>
          <w:sz w:val="24"/>
          <w:szCs w:val="24"/>
          <w:u w:val="none"/>
        </w:rPr>
        <w:t>–</w:t>
      </w:r>
      <w:r w:rsidR="00BC5BC1" w:rsidRPr="002277D3">
        <w:rPr>
          <w:sz w:val="24"/>
          <w:szCs w:val="24"/>
          <w:u w:val="none"/>
        </w:rPr>
        <w:t xml:space="preserve"> </w:t>
      </w:r>
      <w:r w:rsidRPr="002277D3">
        <w:rPr>
          <w:b w:val="0"/>
          <w:sz w:val="24"/>
          <w:szCs w:val="24"/>
          <w:u w:val="none"/>
        </w:rPr>
        <w:t>пристанищния оператор (или оператори), получил достъп до пазара на пристанищните дейности и услуги по чл. 116, ал. 2, т. 2 и/или 3 от ЗМПВВППРБ</w:t>
      </w:r>
      <w:r w:rsidR="006C3E4A" w:rsidRPr="002277D3">
        <w:rPr>
          <w:b w:val="0"/>
          <w:sz w:val="24"/>
          <w:szCs w:val="24"/>
          <w:u w:val="none"/>
        </w:rPr>
        <w:t>;</w:t>
      </w:r>
    </w:p>
    <w:p w14:paraId="0583C13D" w14:textId="0828D261" w:rsidR="006C3E4A" w:rsidRPr="002277D3" w:rsidRDefault="00FC67D5" w:rsidP="00EF600E">
      <w:pPr>
        <w:pStyle w:val="BodyText"/>
        <w:tabs>
          <w:tab w:val="left" w:pos="0"/>
          <w:tab w:val="left" w:pos="851"/>
        </w:tabs>
        <w:jc w:val="both"/>
        <w:rPr>
          <w:b w:val="0"/>
          <w:sz w:val="24"/>
          <w:szCs w:val="24"/>
          <w:u w:val="none"/>
        </w:rPr>
      </w:pPr>
      <w:r w:rsidRPr="002277D3">
        <w:rPr>
          <w:sz w:val="24"/>
          <w:szCs w:val="24"/>
          <w:u w:val="none"/>
        </w:rPr>
        <w:t>–</w:t>
      </w:r>
      <w:r w:rsidR="006C3E4A" w:rsidRPr="002277D3">
        <w:rPr>
          <w:b w:val="0"/>
          <w:sz w:val="24"/>
          <w:szCs w:val="24"/>
          <w:u w:val="none"/>
        </w:rPr>
        <w:t xml:space="preserve"> наименованието на пристанището/пристанищния терминал;</w:t>
      </w:r>
    </w:p>
    <w:p w14:paraId="69A38201" w14:textId="74F62473" w:rsidR="006C3E4A" w:rsidRPr="002277D3" w:rsidRDefault="00FC67D5" w:rsidP="00EF600E">
      <w:pPr>
        <w:pStyle w:val="BodyText"/>
        <w:tabs>
          <w:tab w:val="left" w:pos="0"/>
          <w:tab w:val="left" w:pos="851"/>
        </w:tabs>
        <w:jc w:val="both"/>
        <w:rPr>
          <w:b w:val="0"/>
          <w:sz w:val="24"/>
          <w:szCs w:val="24"/>
          <w:u w:val="none"/>
        </w:rPr>
      </w:pPr>
      <w:r w:rsidRPr="002277D3">
        <w:rPr>
          <w:sz w:val="24"/>
          <w:szCs w:val="24"/>
          <w:u w:val="none"/>
        </w:rPr>
        <w:t>–</w:t>
      </w:r>
      <w:r w:rsidR="006C3E4A" w:rsidRPr="002277D3">
        <w:rPr>
          <w:b w:val="0"/>
          <w:sz w:val="24"/>
          <w:szCs w:val="24"/>
          <w:u w:val="none"/>
        </w:rPr>
        <w:t xml:space="preserve"> правната форма на собственика и/или оператора;</w:t>
      </w:r>
    </w:p>
    <w:p w14:paraId="010B4C53" w14:textId="6E21863D" w:rsidR="006C3E4A" w:rsidRPr="002277D3" w:rsidRDefault="00FC67D5" w:rsidP="00EF600E">
      <w:pPr>
        <w:pStyle w:val="BodyText"/>
        <w:tabs>
          <w:tab w:val="left" w:pos="0"/>
          <w:tab w:val="left" w:pos="851"/>
        </w:tabs>
        <w:jc w:val="both"/>
        <w:rPr>
          <w:b w:val="0"/>
          <w:sz w:val="24"/>
          <w:szCs w:val="24"/>
          <w:u w:val="none"/>
        </w:rPr>
      </w:pPr>
      <w:r w:rsidRPr="002277D3">
        <w:rPr>
          <w:sz w:val="24"/>
          <w:szCs w:val="24"/>
          <w:u w:val="none"/>
        </w:rPr>
        <w:t>–</w:t>
      </w:r>
      <w:r w:rsidR="006C3E4A" w:rsidRPr="002277D3">
        <w:rPr>
          <w:b w:val="0"/>
          <w:sz w:val="24"/>
          <w:szCs w:val="24"/>
          <w:u w:val="none"/>
        </w:rPr>
        <w:t xml:space="preserve"> адреса на управление на собственика и/или оператора.</w:t>
      </w:r>
    </w:p>
    <w:p w14:paraId="577BBD46" w14:textId="3E4C2314" w:rsidR="006A12B2" w:rsidRPr="002277D3" w:rsidRDefault="006A12B2" w:rsidP="00EF600E">
      <w:pPr>
        <w:pStyle w:val="BodyText"/>
        <w:jc w:val="both"/>
        <w:rPr>
          <w:b w:val="0"/>
          <w:sz w:val="24"/>
          <w:szCs w:val="24"/>
          <w:u w:val="none"/>
        </w:rPr>
      </w:pPr>
      <w:r w:rsidRPr="002277D3">
        <w:rPr>
          <w:b w:val="0"/>
          <w:sz w:val="24"/>
          <w:szCs w:val="24"/>
          <w:u w:val="none"/>
        </w:rPr>
        <w:t>1.2.</w:t>
      </w:r>
      <w:r w:rsidR="00290CB4" w:rsidRPr="002277D3">
        <w:rPr>
          <w:b w:val="0"/>
          <w:sz w:val="24"/>
          <w:szCs w:val="24"/>
          <w:u w:val="none"/>
        </w:rPr>
        <w:t>2</w:t>
      </w:r>
      <w:r w:rsidRPr="002277D3">
        <w:rPr>
          <w:b w:val="0"/>
          <w:sz w:val="24"/>
          <w:szCs w:val="24"/>
          <w:u w:val="none"/>
        </w:rPr>
        <w:t xml:space="preserve">. Ново </w:t>
      </w:r>
      <w:r w:rsidR="007638D6" w:rsidRPr="002277D3">
        <w:rPr>
          <w:b w:val="0"/>
          <w:sz w:val="24"/>
          <w:szCs w:val="24"/>
          <w:u w:val="none"/>
        </w:rPr>
        <w:t>УЕГ</w:t>
      </w:r>
      <w:r w:rsidRPr="002277D3">
        <w:rPr>
          <w:b w:val="0"/>
          <w:sz w:val="24"/>
          <w:szCs w:val="24"/>
          <w:u w:val="none"/>
        </w:rPr>
        <w:t xml:space="preserve"> на пристанище по чл. 107 - 109 от ЗМПВВППРБ и на зона от пристанище за обществен транспорт, която по своето предназначение отговаря на характеристиките на пристанище по чл. 107, 108 или 109 от ЗМПВВППРБ, се издава преди вписване в Регистъра на пристанищата на Република България на настъпили промени в</w:t>
      </w:r>
      <w:r w:rsidR="005F70FD" w:rsidRPr="002277D3">
        <w:rPr>
          <w:b w:val="0"/>
          <w:sz w:val="24"/>
          <w:szCs w:val="24"/>
          <w:u w:val="none"/>
        </w:rPr>
        <w:t>ъв вида на пристанището или собственика на територията и пристанищната инфраструктура</w:t>
      </w:r>
      <w:r w:rsidRPr="002277D3">
        <w:rPr>
          <w:b w:val="0"/>
          <w:sz w:val="24"/>
          <w:szCs w:val="24"/>
          <w:u w:val="none"/>
        </w:rPr>
        <w:t>, както и при промяна предназначението на зоната.</w:t>
      </w:r>
    </w:p>
    <w:p w14:paraId="41191E17" w14:textId="593398FB" w:rsidR="006A12B2" w:rsidRPr="002277D3" w:rsidRDefault="006A12B2" w:rsidP="00EF600E">
      <w:pPr>
        <w:pStyle w:val="BodyText"/>
        <w:jc w:val="both"/>
        <w:rPr>
          <w:b w:val="0"/>
          <w:sz w:val="24"/>
          <w:szCs w:val="24"/>
          <w:u w:val="none"/>
        </w:rPr>
      </w:pPr>
      <w:r w:rsidRPr="002277D3">
        <w:rPr>
          <w:b w:val="0"/>
          <w:sz w:val="24"/>
          <w:szCs w:val="24"/>
          <w:u w:val="none"/>
        </w:rPr>
        <w:t>1.2.</w:t>
      </w:r>
      <w:r w:rsidR="00290CB4" w:rsidRPr="002277D3">
        <w:rPr>
          <w:b w:val="0"/>
          <w:sz w:val="24"/>
          <w:szCs w:val="24"/>
          <w:u w:val="none"/>
        </w:rPr>
        <w:t>3</w:t>
      </w:r>
      <w:r w:rsidRPr="002277D3">
        <w:rPr>
          <w:b w:val="0"/>
          <w:sz w:val="24"/>
          <w:szCs w:val="24"/>
          <w:u w:val="none"/>
        </w:rPr>
        <w:t xml:space="preserve">. Ново </w:t>
      </w:r>
      <w:r w:rsidR="003C250C" w:rsidRPr="002277D3">
        <w:rPr>
          <w:b w:val="0"/>
          <w:sz w:val="24"/>
          <w:szCs w:val="24"/>
          <w:u w:val="none"/>
        </w:rPr>
        <w:t>УЕГ</w:t>
      </w:r>
      <w:r w:rsidRPr="002277D3">
        <w:rPr>
          <w:b w:val="0"/>
          <w:sz w:val="24"/>
          <w:szCs w:val="24"/>
          <w:u w:val="none"/>
        </w:rPr>
        <w:t xml:space="preserve"> на специализиран пристанищен обект се издава преди вписване в Регистъра на пристанищата на Република България на настъпили промени на вида на специализирания пристанищен обект или на собственика му.</w:t>
      </w:r>
    </w:p>
    <w:p w14:paraId="7BA43543" w14:textId="41BA43A8" w:rsidR="006A12B2" w:rsidRPr="002277D3" w:rsidRDefault="006A12B2" w:rsidP="00EF600E">
      <w:pPr>
        <w:pStyle w:val="BodyText"/>
        <w:jc w:val="both"/>
        <w:rPr>
          <w:b w:val="0"/>
          <w:sz w:val="24"/>
          <w:szCs w:val="24"/>
          <w:u w:val="none"/>
        </w:rPr>
      </w:pPr>
      <w:r w:rsidRPr="002277D3">
        <w:rPr>
          <w:b w:val="0"/>
          <w:sz w:val="24"/>
          <w:szCs w:val="24"/>
          <w:u w:val="none"/>
        </w:rPr>
        <w:t>1.2.</w:t>
      </w:r>
      <w:r w:rsidR="00290CB4" w:rsidRPr="002277D3">
        <w:rPr>
          <w:b w:val="0"/>
          <w:sz w:val="24"/>
          <w:szCs w:val="24"/>
          <w:u w:val="none"/>
        </w:rPr>
        <w:t>4</w:t>
      </w:r>
      <w:r w:rsidRPr="002277D3">
        <w:rPr>
          <w:b w:val="0"/>
          <w:sz w:val="24"/>
          <w:szCs w:val="24"/>
          <w:u w:val="none"/>
        </w:rPr>
        <w:t xml:space="preserve">. Ново </w:t>
      </w:r>
      <w:r w:rsidR="003C250C" w:rsidRPr="002277D3">
        <w:rPr>
          <w:b w:val="0"/>
          <w:sz w:val="24"/>
          <w:szCs w:val="24"/>
          <w:u w:val="none"/>
        </w:rPr>
        <w:t>УЕГ</w:t>
      </w:r>
      <w:r w:rsidRPr="002277D3">
        <w:rPr>
          <w:b w:val="0"/>
          <w:sz w:val="24"/>
          <w:szCs w:val="24"/>
          <w:u w:val="none"/>
        </w:rPr>
        <w:t xml:space="preserve"> на пристанище, пристанищен терминал или специализиран пристанищен обект се издава и при изтичане на срока на валидност на по-рано издаденото удостоверение.</w:t>
      </w:r>
    </w:p>
    <w:p w14:paraId="659C5488" w14:textId="4422C346" w:rsidR="006A12B2" w:rsidRPr="002277D3" w:rsidRDefault="006A12B2" w:rsidP="00EF60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sz w:val="24"/>
          <w:szCs w:val="24"/>
        </w:rPr>
        <w:t>1.2.</w:t>
      </w:r>
      <w:r w:rsidR="00290CB4" w:rsidRPr="002277D3">
        <w:rPr>
          <w:rFonts w:ascii="Times New Roman" w:hAnsi="Times New Roman"/>
          <w:sz w:val="24"/>
          <w:szCs w:val="24"/>
        </w:rPr>
        <w:t>5</w:t>
      </w:r>
      <w:r w:rsidRPr="002277D3">
        <w:rPr>
          <w:rFonts w:ascii="Times New Roman" w:hAnsi="Times New Roman"/>
          <w:sz w:val="24"/>
          <w:szCs w:val="24"/>
        </w:rPr>
        <w:t>.</w:t>
      </w:r>
      <w:r w:rsidR="002B17F9" w:rsidRPr="002277D3">
        <w:rPr>
          <w:rFonts w:ascii="Times New Roman" w:hAnsi="Times New Roman"/>
          <w:sz w:val="24"/>
          <w:szCs w:val="24"/>
        </w:rPr>
        <w:t xml:space="preserve"> </w:t>
      </w:r>
      <w:r w:rsidRPr="002277D3">
        <w:rPr>
          <w:rFonts w:ascii="Times New Roman" w:hAnsi="Times New Roman"/>
          <w:sz w:val="24"/>
          <w:szCs w:val="24"/>
        </w:rPr>
        <w:t xml:space="preserve">Когато съществуващо пристанище за обществен транспорт, в което няма обособени терминали, бъде разширено чрез изграждане на нов терминал или в такова пристанище бъде обособена зона, която по своето предназначение отговаря на характеристиките на пристанище по чл. 107, 108 или 109 от ЗМПВВППРБ, преди вписване в Регистъра на пристанищата на Република България, съгласно чл. 66 от </w:t>
      </w:r>
      <w:r w:rsidRPr="002277D3">
        <w:rPr>
          <w:rFonts w:ascii="Times New Roman" w:hAnsi="Times New Roman"/>
          <w:bCs/>
          <w:sz w:val="24"/>
          <w:szCs w:val="24"/>
        </w:rPr>
        <w:t>НИЕГПСПО</w:t>
      </w:r>
      <w:r w:rsidRPr="002277D3">
        <w:rPr>
          <w:rFonts w:ascii="Times New Roman" w:hAnsi="Times New Roman"/>
          <w:sz w:val="24"/>
          <w:szCs w:val="24"/>
        </w:rPr>
        <w:t xml:space="preserve"> на новия терминал (зона) се издават:</w:t>
      </w:r>
    </w:p>
    <w:p w14:paraId="3963D5B9" w14:textId="029E2E24" w:rsidR="006A12B2" w:rsidRPr="002277D3" w:rsidRDefault="006A12B2" w:rsidP="00EF60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sz w:val="24"/>
          <w:szCs w:val="24"/>
        </w:rPr>
        <w:t xml:space="preserve">а) първо </w:t>
      </w:r>
      <w:r w:rsidR="00A85BEC" w:rsidRPr="002277D3">
        <w:rPr>
          <w:rFonts w:ascii="Times New Roman" w:hAnsi="Times New Roman"/>
          <w:sz w:val="24"/>
          <w:szCs w:val="24"/>
        </w:rPr>
        <w:t>УЕГ</w:t>
      </w:r>
      <w:r w:rsidRPr="002277D3">
        <w:rPr>
          <w:rFonts w:ascii="Times New Roman" w:hAnsi="Times New Roman"/>
          <w:sz w:val="24"/>
          <w:szCs w:val="24"/>
        </w:rPr>
        <w:t xml:space="preserve"> на новопостроения терминал (</w:t>
      </w:r>
      <w:proofErr w:type="spellStart"/>
      <w:r w:rsidRPr="002277D3">
        <w:rPr>
          <w:rFonts w:ascii="Times New Roman" w:hAnsi="Times New Roman"/>
          <w:sz w:val="24"/>
          <w:szCs w:val="24"/>
        </w:rPr>
        <w:t>новообособената</w:t>
      </w:r>
      <w:proofErr w:type="spellEnd"/>
      <w:r w:rsidRPr="002277D3">
        <w:rPr>
          <w:rFonts w:ascii="Times New Roman" w:hAnsi="Times New Roman"/>
          <w:sz w:val="24"/>
          <w:szCs w:val="24"/>
        </w:rPr>
        <w:t xml:space="preserve"> зона) и</w:t>
      </w:r>
    </w:p>
    <w:p w14:paraId="460AFEC3" w14:textId="356BB763" w:rsidR="006A12B2" w:rsidRPr="002277D3" w:rsidRDefault="006A12B2" w:rsidP="00EF60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sz w:val="24"/>
          <w:szCs w:val="24"/>
        </w:rPr>
        <w:t xml:space="preserve">б) ново </w:t>
      </w:r>
      <w:r w:rsidR="00A85BEC" w:rsidRPr="002277D3">
        <w:rPr>
          <w:rFonts w:ascii="Times New Roman" w:hAnsi="Times New Roman"/>
          <w:sz w:val="24"/>
          <w:szCs w:val="24"/>
        </w:rPr>
        <w:t>УЕГ</w:t>
      </w:r>
      <w:r w:rsidRPr="002277D3">
        <w:rPr>
          <w:rFonts w:ascii="Times New Roman" w:hAnsi="Times New Roman"/>
          <w:sz w:val="24"/>
          <w:szCs w:val="24"/>
        </w:rPr>
        <w:t xml:space="preserve"> на терминал от пристанище за обществен транспорт </w:t>
      </w:r>
      <w:r w:rsidR="00B459C0" w:rsidRPr="002277D3">
        <w:rPr>
          <w:rFonts w:ascii="Times New Roman" w:hAnsi="Times New Roman"/>
          <w:b/>
          <w:sz w:val="24"/>
          <w:szCs w:val="24"/>
        </w:rPr>
        <w:t>-</w:t>
      </w:r>
      <w:r w:rsidRPr="002277D3">
        <w:rPr>
          <w:rFonts w:ascii="Times New Roman" w:hAnsi="Times New Roman"/>
          <w:sz w:val="24"/>
          <w:szCs w:val="24"/>
        </w:rPr>
        <w:t xml:space="preserve"> за останалата част от пристанището.</w:t>
      </w:r>
    </w:p>
    <w:p w14:paraId="2EDC4F8A" w14:textId="52DDFF91" w:rsidR="006A12B2" w:rsidRPr="002277D3" w:rsidRDefault="006A12B2" w:rsidP="00D056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sz w:val="24"/>
          <w:szCs w:val="24"/>
        </w:rPr>
        <w:t>1.3. Заявление за издаване на временно УЕГ на пристанище за обществен транспорт или терминал от такова пристанище</w:t>
      </w:r>
      <w:r w:rsidR="0016503D" w:rsidRPr="002277D3">
        <w:rPr>
          <w:rFonts w:ascii="Times New Roman" w:hAnsi="Times New Roman"/>
          <w:sz w:val="24"/>
          <w:szCs w:val="24"/>
        </w:rPr>
        <w:t xml:space="preserve"> (АУ 756-1)</w:t>
      </w:r>
      <w:r w:rsidRPr="002277D3">
        <w:rPr>
          <w:rFonts w:ascii="Times New Roman" w:hAnsi="Times New Roman"/>
          <w:sz w:val="24"/>
          <w:szCs w:val="24"/>
        </w:rPr>
        <w:t xml:space="preserve">, съгласно чл. 69, ал. 4 </w:t>
      </w:r>
      <w:r w:rsidR="007B6802" w:rsidRPr="002277D3">
        <w:rPr>
          <w:rFonts w:ascii="Times New Roman" w:hAnsi="Times New Roman"/>
          <w:sz w:val="24"/>
          <w:szCs w:val="24"/>
        </w:rPr>
        <w:t xml:space="preserve">от </w:t>
      </w:r>
      <w:r w:rsidRPr="002277D3">
        <w:rPr>
          <w:rFonts w:ascii="Times New Roman" w:hAnsi="Times New Roman"/>
          <w:bCs/>
          <w:sz w:val="24"/>
          <w:szCs w:val="24"/>
        </w:rPr>
        <w:t>НИЕГПСПО,</w:t>
      </w:r>
      <w:r w:rsidRPr="002277D3">
        <w:rPr>
          <w:rFonts w:ascii="Times New Roman" w:hAnsi="Times New Roman"/>
          <w:sz w:val="24"/>
          <w:szCs w:val="24"/>
        </w:rPr>
        <w:t xml:space="preserve"> се подава</w:t>
      </w:r>
      <w:r w:rsidR="0059780E" w:rsidRPr="002277D3">
        <w:rPr>
          <w:rFonts w:ascii="Times New Roman" w:hAnsi="Times New Roman"/>
          <w:sz w:val="24"/>
          <w:szCs w:val="24"/>
        </w:rPr>
        <w:t xml:space="preserve"> от</w:t>
      </w:r>
      <w:r w:rsidRPr="002277D3">
        <w:rPr>
          <w:rFonts w:ascii="Times New Roman" w:hAnsi="Times New Roman"/>
          <w:sz w:val="24"/>
          <w:szCs w:val="24"/>
        </w:rPr>
        <w:t>:</w:t>
      </w:r>
    </w:p>
    <w:p w14:paraId="54E42CA9" w14:textId="17F980CD" w:rsidR="006A12B2" w:rsidRPr="002277D3" w:rsidRDefault="00203306" w:rsidP="00EF600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sz w:val="24"/>
          <w:szCs w:val="24"/>
        </w:rPr>
        <w:t xml:space="preserve">а) </w:t>
      </w:r>
      <w:r w:rsidR="006A12B2" w:rsidRPr="002277D3">
        <w:rPr>
          <w:rFonts w:ascii="Times New Roman" w:hAnsi="Times New Roman"/>
          <w:sz w:val="24"/>
          <w:szCs w:val="24"/>
        </w:rPr>
        <w:t xml:space="preserve">собственика на </w:t>
      </w:r>
      <w:r w:rsidR="0059780E" w:rsidRPr="002277D3">
        <w:rPr>
          <w:rFonts w:ascii="Times New Roman" w:hAnsi="Times New Roman"/>
          <w:sz w:val="24"/>
          <w:szCs w:val="24"/>
        </w:rPr>
        <w:t>територия</w:t>
      </w:r>
      <w:r w:rsidR="004E77BA" w:rsidRPr="002277D3">
        <w:rPr>
          <w:rFonts w:ascii="Times New Roman" w:hAnsi="Times New Roman"/>
          <w:sz w:val="24"/>
          <w:szCs w:val="24"/>
        </w:rPr>
        <w:t>та</w:t>
      </w:r>
      <w:r w:rsidR="0059780E" w:rsidRPr="002277D3">
        <w:rPr>
          <w:rFonts w:ascii="Times New Roman" w:hAnsi="Times New Roman"/>
          <w:sz w:val="24"/>
          <w:szCs w:val="24"/>
        </w:rPr>
        <w:t xml:space="preserve"> и </w:t>
      </w:r>
      <w:r w:rsidR="004E77BA" w:rsidRPr="002277D3">
        <w:rPr>
          <w:rFonts w:ascii="Times New Roman" w:hAnsi="Times New Roman"/>
          <w:sz w:val="24"/>
          <w:szCs w:val="24"/>
        </w:rPr>
        <w:t xml:space="preserve">пристанищната </w:t>
      </w:r>
      <w:r w:rsidR="0059780E" w:rsidRPr="002277D3">
        <w:rPr>
          <w:rFonts w:ascii="Times New Roman" w:hAnsi="Times New Roman"/>
          <w:sz w:val="24"/>
          <w:szCs w:val="24"/>
        </w:rPr>
        <w:t>инфраструктура на пристанището/терминала</w:t>
      </w:r>
      <w:r w:rsidR="006A12B2" w:rsidRPr="002277D3">
        <w:rPr>
          <w:rFonts w:ascii="Times New Roman" w:hAnsi="Times New Roman"/>
          <w:sz w:val="24"/>
          <w:szCs w:val="24"/>
        </w:rPr>
        <w:t xml:space="preserve"> - в случаите по чл. 67, ал. 1</w:t>
      </w:r>
      <w:r w:rsidR="0059780E" w:rsidRPr="002277D3">
        <w:rPr>
          <w:rFonts w:ascii="Times New Roman" w:hAnsi="Times New Roman"/>
          <w:sz w:val="24"/>
          <w:szCs w:val="24"/>
        </w:rPr>
        <w:t xml:space="preserve"> от НИЕГПСПО</w:t>
      </w:r>
      <w:r w:rsidR="006A12B2" w:rsidRPr="002277D3">
        <w:rPr>
          <w:rFonts w:ascii="Times New Roman" w:hAnsi="Times New Roman"/>
          <w:sz w:val="24"/>
          <w:szCs w:val="24"/>
        </w:rPr>
        <w:t>;</w:t>
      </w:r>
    </w:p>
    <w:p w14:paraId="50922CD4" w14:textId="214B595C" w:rsidR="006A12B2" w:rsidRPr="002277D3" w:rsidRDefault="00203306" w:rsidP="00D056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sz w:val="24"/>
          <w:szCs w:val="24"/>
        </w:rPr>
        <w:t xml:space="preserve">б) </w:t>
      </w:r>
      <w:r w:rsidR="006A12B2" w:rsidRPr="002277D3">
        <w:rPr>
          <w:rFonts w:ascii="Times New Roman" w:hAnsi="Times New Roman"/>
          <w:sz w:val="24"/>
          <w:szCs w:val="24"/>
        </w:rPr>
        <w:t>пристанищния оператор - в случая по чл. 67, ал. 2</w:t>
      </w:r>
      <w:r w:rsidR="0059780E" w:rsidRPr="002277D3">
        <w:rPr>
          <w:rFonts w:ascii="Times New Roman" w:hAnsi="Times New Roman"/>
          <w:sz w:val="24"/>
          <w:szCs w:val="24"/>
        </w:rPr>
        <w:t xml:space="preserve"> от НИЕГПСПО</w:t>
      </w:r>
      <w:r w:rsidR="006A12B2" w:rsidRPr="002277D3">
        <w:rPr>
          <w:rFonts w:ascii="Times New Roman" w:hAnsi="Times New Roman"/>
          <w:sz w:val="24"/>
          <w:szCs w:val="24"/>
        </w:rPr>
        <w:t>.</w:t>
      </w:r>
    </w:p>
    <w:p w14:paraId="12CEAE44" w14:textId="522CFD37" w:rsidR="006A12B2" w:rsidRPr="002277D3" w:rsidRDefault="006A12B2" w:rsidP="00EF60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sz w:val="24"/>
          <w:szCs w:val="24"/>
        </w:rPr>
        <w:t xml:space="preserve">1.3.1. Временно </w:t>
      </w:r>
      <w:r w:rsidR="0059780E" w:rsidRPr="002277D3">
        <w:rPr>
          <w:rFonts w:ascii="Times New Roman" w:hAnsi="Times New Roman"/>
          <w:sz w:val="24"/>
          <w:szCs w:val="24"/>
        </w:rPr>
        <w:t>УЕГ</w:t>
      </w:r>
      <w:r w:rsidRPr="002277D3">
        <w:rPr>
          <w:rFonts w:ascii="Times New Roman" w:hAnsi="Times New Roman"/>
          <w:sz w:val="24"/>
          <w:szCs w:val="24"/>
        </w:rPr>
        <w:t xml:space="preserve"> на пристанище за обществен транспорт или терминал от такова пристанище, съгласно чл. 67, ал. 2 от </w:t>
      </w:r>
      <w:r w:rsidRPr="002277D3">
        <w:rPr>
          <w:rFonts w:ascii="Times New Roman" w:hAnsi="Times New Roman"/>
          <w:bCs/>
          <w:sz w:val="24"/>
          <w:szCs w:val="24"/>
        </w:rPr>
        <w:t>НИЕГПСПО</w:t>
      </w:r>
      <w:r w:rsidRPr="002277D3">
        <w:rPr>
          <w:rFonts w:ascii="Times New Roman" w:hAnsi="Times New Roman"/>
          <w:sz w:val="24"/>
          <w:szCs w:val="24"/>
        </w:rPr>
        <w:t xml:space="preserve"> се издава и в случаите на промяна в пристанищния оператор, получил достъп до пазара на пристанищните дейности и услуги по чл. 116, ал. 2, т. 2 и/или 3 от ЗМПВВППРБ, когато са изпълнени едновременно следните условия:</w:t>
      </w:r>
    </w:p>
    <w:p w14:paraId="1E0013BD" w14:textId="3BDC61D9" w:rsidR="006A12B2" w:rsidRPr="002277D3" w:rsidRDefault="0059780E" w:rsidP="00EF60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sz w:val="24"/>
          <w:szCs w:val="24"/>
        </w:rPr>
        <w:t>а) за пристанището/терминала</w:t>
      </w:r>
      <w:r w:rsidR="006A12B2" w:rsidRPr="002277D3">
        <w:rPr>
          <w:rFonts w:ascii="Times New Roman" w:hAnsi="Times New Roman"/>
          <w:sz w:val="24"/>
          <w:szCs w:val="24"/>
        </w:rPr>
        <w:t xml:space="preserve"> има издадено валидно </w:t>
      </w:r>
      <w:r w:rsidRPr="002277D3">
        <w:rPr>
          <w:rFonts w:ascii="Times New Roman" w:hAnsi="Times New Roman"/>
          <w:sz w:val="24"/>
          <w:szCs w:val="24"/>
        </w:rPr>
        <w:t>УЕГ</w:t>
      </w:r>
      <w:r w:rsidR="006A12B2" w:rsidRPr="002277D3">
        <w:rPr>
          <w:rFonts w:ascii="Times New Roman" w:hAnsi="Times New Roman"/>
          <w:sz w:val="24"/>
          <w:szCs w:val="24"/>
        </w:rPr>
        <w:t>;</w:t>
      </w:r>
    </w:p>
    <w:p w14:paraId="0401F382" w14:textId="3566578E" w:rsidR="006A12B2" w:rsidRPr="002277D3" w:rsidRDefault="0059780E" w:rsidP="00EF600E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sz w:val="24"/>
          <w:szCs w:val="24"/>
        </w:rPr>
        <w:t>б)</w:t>
      </w:r>
      <w:r w:rsidR="00EF600E" w:rsidRPr="002277D3">
        <w:rPr>
          <w:rFonts w:ascii="Times New Roman" w:hAnsi="Times New Roman"/>
          <w:sz w:val="24"/>
          <w:szCs w:val="24"/>
        </w:rPr>
        <w:t xml:space="preserve"> </w:t>
      </w:r>
      <w:r w:rsidR="006A12B2" w:rsidRPr="002277D3">
        <w:rPr>
          <w:rFonts w:ascii="Times New Roman" w:hAnsi="Times New Roman"/>
          <w:sz w:val="24"/>
          <w:szCs w:val="24"/>
        </w:rPr>
        <w:t>новият пристанищен оператор представи надлежни писмени доказателства, удостоверяващи, че ще прилага технологичните карти и/или инструкциите за обслужване на пътници на досегашния оператор и ще използва:</w:t>
      </w:r>
    </w:p>
    <w:p w14:paraId="59E77E65" w14:textId="482F3FA6" w:rsidR="006A12B2" w:rsidRPr="002277D3" w:rsidRDefault="0059780E" w:rsidP="00D056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sz w:val="24"/>
          <w:szCs w:val="24"/>
        </w:rPr>
        <w:t>-</w:t>
      </w:r>
      <w:r w:rsidR="006A12B2" w:rsidRPr="002277D3">
        <w:rPr>
          <w:rFonts w:ascii="Times New Roman" w:hAnsi="Times New Roman"/>
          <w:sz w:val="24"/>
          <w:szCs w:val="24"/>
        </w:rPr>
        <w:t xml:space="preserve"> мобилното работно оборудване на досегашния оператор или аналогично, или подобно на него работно оборудване, което позволява точно изпълнение на описаните в технологичните карти технологии на обработка на товарите;</w:t>
      </w:r>
    </w:p>
    <w:p w14:paraId="20E8BD10" w14:textId="5268D452" w:rsidR="006A12B2" w:rsidRPr="002277D3" w:rsidRDefault="0059780E" w:rsidP="00D056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sz w:val="24"/>
          <w:szCs w:val="24"/>
        </w:rPr>
        <w:lastRenderedPageBreak/>
        <w:t>-</w:t>
      </w:r>
      <w:r w:rsidR="006A12B2" w:rsidRPr="002277D3">
        <w:rPr>
          <w:rFonts w:ascii="Times New Roman" w:hAnsi="Times New Roman"/>
          <w:sz w:val="24"/>
          <w:szCs w:val="24"/>
        </w:rPr>
        <w:t xml:space="preserve"> пряко заетия в товарно-разтоварните операции или обслужването на пътници персонал на досегашния оператор или други работници и служители, чиито образование и квалификация съответстват на изискванията в технологичните карти и/или инструкци</w:t>
      </w:r>
      <w:r w:rsidR="000B4F57" w:rsidRPr="002277D3">
        <w:rPr>
          <w:rFonts w:ascii="Times New Roman" w:hAnsi="Times New Roman"/>
          <w:sz w:val="24"/>
          <w:szCs w:val="24"/>
        </w:rPr>
        <w:t>ите за обслужване на пътниците.</w:t>
      </w:r>
    </w:p>
    <w:p w14:paraId="1BA9D685" w14:textId="5C0BB380" w:rsidR="006A12B2" w:rsidRPr="002277D3" w:rsidRDefault="006A12B2" w:rsidP="00D056F6">
      <w:pPr>
        <w:pStyle w:val="BodyText"/>
        <w:jc w:val="both"/>
        <w:rPr>
          <w:b w:val="0"/>
          <w:sz w:val="24"/>
          <w:szCs w:val="24"/>
          <w:u w:val="none"/>
        </w:rPr>
      </w:pPr>
      <w:r w:rsidRPr="002277D3">
        <w:rPr>
          <w:b w:val="0"/>
          <w:color w:val="000000" w:themeColor="text1"/>
          <w:sz w:val="24"/>
          <w:szCs w:val="24"/>
          <w:u w:val="none"/>
        </w:rPr>
        <w:t>2. Заявлението з</w:t>
      </w:r>
      <w:r w:rsidR="00A60622" w:rsidRPr="002277D3">
        <w:rPr>
          <w:b w:val="0"/>
          <w:color w:val="000000" w:themeColor="text1"/>
          <w:sz w:val="24"/>
          <w:szCs w:val="24"/>
          <w:u w:val="none"/>
        </w:rPr>
        <w:t xml:space="preserve">а издаване на УЕГ </w:t>
      </w:r>
      <w:r w:rsidR="00844263" w:rsidRPr="002277D3">
        <w:rPr>
          <w:b w:val="0"/>
          <w:color w:val="000000" w:themeColor="text1"/>
          <w:sz w:val="24"/>
          <w:szCs w:val="24"/>
          <w:u w:val="none"/>
        </w:rPr>
        <w:t>АУ № 756-</w:t>
      </w:r>
      <w:r w:rsidR="00A96AD5" w:rsidRPr="002277D3">
        <w:rPr>
          <w:b w:val="0"/>
          <w:color w:val="000000" w:themeColor="text1"/>
          <w:sz w:val="24"/>
          <w:szCs w:val="24"/>
          <w:u w:val="none"/>
        </w:rPr>
        <w:t>1 или АУ №756-2</w:t>
      </w:r>
      <w:r w:rsidR="00844263" w:rsidRPr="002277D3">
        <w:rPr>
          <w:b w:val="0"/>
          <w:color w:val="000000" w:themeColor="text1"/>
          <w:sz w:val="24"/>
          <w:szCs w:val="24"/>
          <w:u w:val="none"/>
        </w:rPr>
        <w:t xml:space="preserve"> </w:t>
      </w:r>
      <w:r w:rsidR="00A60622" w:rsidRPr="002277D3">
        <w:rPr>
          <w:b w:val="0"/>
          <w:color w:val="000000" w:themeColor="text1"/>
          <w:sz w:val="24"/>
          <w:szCs w:val="24"/>
          <w:u w:val="none"/>
        </w:rPr>
        <w:t xml:space="preserve">се подава до министъра на транспорта и съобщенията, чрез ИАМА </w:t>
      </w:r>
      <w:r w:rsidR="006E72FD" w:rsidRPr="002277D3">
        <w:rPr>
          <w:b w:val="0"/>
          <w:color w:val="000000" w:themeColor="text1"/>
          <w:sz w:val="24"/>
          <w:szCs w:val="24"/>
          <w:u w:val="none"/>
        </w:rPr>
        <w:t>и</w:t>
      </w:r>
      <w:r w:rsidRPr="002277D3">
        <w:rPr>
          <w:b w:val="0"/>
          <w:color w:val="000000" w:themeColor="text1"/>
          <w:sz w:val="24"/>
          <w:szCs w:val="24"/>
          <w:u w:val="none"/>
        </w:rPr>
        <w:t xml:space="preserve"> съгласно чл. 71, ал. 1 от </w:t>
      </w:r>
      <w:r w:rsidR="00A60622" w:rsidRPr="002277D3">
        <w:rPr>
          <w:b w:val="0"/>
          <w:bCs/>
          <w:color w:val="000000" w:themeColor="text1"/>
          <w:sz w:val="24"/>
          <w:szCs w:val="24"/>
          <w:u w:val="none"/>
        </w:rPr>
        <w:t xml:space="preserve">НИЕГПСПО </w:t>
      </w:r>
      <w:r w:rsidR="005D10FA" w:rsidRPr="002277D3">
        <w:rPr>
          <w:b w:val="0"/>
          <w:bCs/>
          <w:color w:val="000000" w:themeColor="text1"/>
          <w:sz w:val="24"/>
          <w:szCs w:val="24"/>
          <w:u w:val="none"/>
        </w:rPr>
        <w:t xml:space="preserve">трябва да </w:t>
      </w:r>
      <w:r w:rsidRPr="002277D3">
        <w:rPr>
          <w:b w:val="0"/>
          <w:sz w:val="24"/>
          <w:szCs w:val="24"/>
          <w:u w:val="none"/>
        </w:rPr>
        <w:t>съдържа:</w:t>
      </w:r>
    </w:p>
    <w:p w14:paraId="5D977FA3" w14:textId="7F52BB51" w:rsidR="006A12B2" w:rsidRPr="002277D3" w:rsidRDefault="006A12B2" w:rsidP="00D056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sz w:val="24"/>
          <w:szCs w:val="24"/>
        </w:rPr>
        <w:t>2.1. данни за заявителя (собственика) - наименование, седалище, адрес на управление и ЕИК, съответно код по БУЛСТАТ</w:t>
      </w:r>
      <w:r w:rsidR="008E2C32" w:rsidRPr="002277D3">
        <w:rPr>
          <w:rFonts w:ascii="Times New Roman" w:hAnsi="Times New Roman"/>
          <w:sz w:val="24"/>
          <w:szCs w:val="24"/>
        </w:rPr>
        <w:t xml:space="preserve">; </w:t>
      </w:r>
      <w:r w:rsidR="008E2C32" w:rsidRPr="002277D3">
        <w:rPr>
          <w:rFonts w:ascii="Times New Roman" w:hAnsi="Times New Roman"/>
          <w:sz w:val="24"/>
          <w:szCs w:val="24"/>
          <w:lang w:val="en-US"/>
        </w:rPr>
        <w:t xml:space="preserve">e-mail </w:t>
      </w:r>
      <w:r w:rsidR="008E2C32" w:rsidRPr="002277D3">
        <w:rPr>
          <w:rFonts w:ascii="Times New Roman" w:hAnsi="Times New Roman"/>
          <w:sz w:val="24"/>
          <w:szCs w:val="24"/>
        </w:rPr>
        <w:t>и телефон за контакт</w:t>
      </w:r>
      <w:r w:rsidR="00DD3E3D" w:rsidRPr="002277D3">
        <w:rPr>
          <w:rFonts w:ascii="Times New Roman" w:hAnsi="Times New Roman"/>
          <w:sz w:val="24"/>
          <w:szCs w:val="24"/>
        </w:rPr>
        <w:t>;</w:t>
      </w:r>
    </w:p>
    <w:p w14:paraId="18086975" w14:textId="4D3A42D2" w:rsidR="006A12B2" w:rsidRPr="002277D3" w:rsidRDefault="006A12B2" w:rsidP="00EF60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sz w:val="24"/>
          <w:szCs w:val="24"/>
        </w:rPr>
        <w:t>2.1.1 когато собственик</w:t>
      </w:r>
      <w:r w:rsidR="00D225D7" w:rsidRPr="002277D3">
        <w:rPr>
          <w:rFonts w:ascii="Times New Roman" w:hAnsi="Times New Roman"/>
          <w:sz w:val="24"/>
          <w:szCs w:val="24"/>
        </w:rPr>
        <w:t>ът</w:t>
      </w:r>
      <w:r w:rsidR="00833501" w:rsidRPr="002277D3">
        <w:rPr>
          <w:rFonts w:ascii="Times New Roman" w:hAnsi="Times New Roman"/>
          <w:sz w:val="24"/>
          <w:szCs w:val="24"/>
        </w:rPr>
        <w:t xml:space="preserve"> на</w:t>
      </w:r>
      <w:r w:rsidRPr="002277D3">
        <w:rPr>
          <w:rFonts w:ascii="Times New Roman" w:hAnsi="Times New Roman"/>
          <w:sz w:val="24"/>
          <w:szCs w:val="24"/>
        </w:rPr>
        <w:t xml:space="preserve"> </w:t>
      </w:r>
      <w:r w:rsidR="00A60622" w:rsidRPr="002277D3">
        <w:rPr>
          <w:rFonts w:ascii="Times New Roman" w:hAnsi="Times New Roman"/>
          <w:sz w:val="24"/>
          <w:szCs w:val="24"/>
        </w:rPr>
        <w:t xml:space="preserve">пристанищната територия и инфраструктура </w:t>
      </w:r>
      <w:r w:rsidRPr="002277D3">
        <w:rPr>
          <w:rFonts w:ascii="Times New Roman" w:hAnsi="Times New Roman"/>
          <w:sz w:val="24"/>
          <w:szCs w:val="24"/>
        </w:rPr>
        <w:t>на пристанището е физическо лице, данните по т</w:t>
      </w:r>
      <w:r w:rsidR="007B6802" w:rsidRPr="002277D3">
        <w:rPr>
          <w:rFonts w:ascii="Times New Roman" w:hAnsi="Times New Roman"/>
          <w:sz w:val="24"/>
          <w:szCs w:val="24"/>
        </w:rPr>
        <w:t>.</w:t>
      </w:r>
      <w:r w:rsidR="00A60622" w:rsidRPr="002277D3">
        <w:rPr>
          <w:rFonts w:ascii="Times New Roman" w:hAnsi="Times New Roman"/>
          <w:sz w:val="24"/>
          <w:szCs w:val="24"/>
        </w:rPr>
        <w:t xml:space="preserve"> 2.</w:t>
      </w:r>
      <w:r w:rsidRPr="002277D3">
        <w:rPr>
          <w:rFonts w:ascii="Times New Roman" w:hAnsi="Times New Roman"/>
          <w:sz w:val="24"/>
          <w:szCs w:val="24"/>
        </w:rPr>
        <w:t>1 включват: имената, пос</w:t>
      </w:r>
      <w:r w:rsidR="00833501" w:rsidRPr="002277D3">
        <w:rPr>
          <w:rFonts w:ascii="Times New Roman" w:hAnsi="Times New Roman"/>
          <w:sz w:val="24"/>
          <w:szCs w:val="24"/>
        </w:rPr>
        <w:t>тоянния и настоящия адрес и ЕГН;</w:t>
      </w:r>
    </w:p>
    <w:p w14:paraId="15C26DCC" w14:textId="5A5E28D1" w:rsidR="006A12B2" w:rsidRPr="002277D3" w:rsidRDefault="00833501" w:rsidP="00EF60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sz w:val="24"/>
          <w:szCs w:val="24"/>
        </w:rPr>
        <w:t>2.1.2. з</w:t>
      </w:r>
      <w:r w:rsidR="006A12B2" w:rsidRPr="002277D3">
        <w:rPr>
          <w:rFonts w:ascii="Times New Roman" w:hAnsi="Times New Roman"/>
          <w:sz w:val="24"/>
          <w:szCs w:val="24"/>
        </w:rPr>
        <w:t>аявлението по т. 2 може да бъде подписано и подадено и от пълномощник, чиято представителна власт произтича от изрично пълномощно, съставено в писмена форма.</w:t>
      </w:r>
    </w:p>
    <w:p w14:paraId="5EFAD8BD" w14:textId="03055A11" w:rsidR="006A12B2" w:rsidRPr="002277D3" w:rsidRDefault="00A60622" w:rsidP="00D056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sz w:val="24"/>
          <w:szCs w:val="24"/>
        </w:rPr>
        <w:t>2.</w:t>
      </w:r>
      <w:r w:rsidR="006A12B2" w:rsidRPr="002277D3">
        <w:rPr>
          <w:rFonts w:ascii="Times New Roman" w:hAnsi="Times New Roman"/>
          <w:sz w:val="24"/>
          <w:szCs w:val="24"/>
        </w:rPr>
        <w:t>2. в какво се състои искането, в т. ч.:</w:t>
      </w:r>
    </w:p>
    <w:p w14:paraId="5859BC40" w14:textId="77777777" w:rsidR="006A12B2" w:rsidRPr="002277D3" w:rsidRDefault="006A12B2" w:rsidP="00D056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sz w:val="24"/>
          <w:szCs w:val="24"/>
        </w:rPr>
        <w:t>а) наименованието и вида на пристанището;</w:t>
      </w:r>
    </w:p>
    <w:p w14:paraId="0597CB2E" w14:textId="14E09B90" w:rsidR="006A12B2" w:rsidRPr="002277D3" w:rsidRDefault="006A12B2" w:rsidP="00D056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sz w:val="24"/>
          <w:szCs w:val="24"/>
        </w:rPr>
        <w:t xml:space="preserve">б) пристанищните дейности и услуги, които ще се предоставят и за извършването на които е необходимо ползването на </w:t>
      </w:r>
      <w:r w:rsidR="006E72FD" w:rsidRPr="002277D3">
        <w:rPr>
          <w:rFonts w:ascii="Times New Roman" w:hAnsi="Times New Roman"/>
          <w:sz w:val="24"/>
          <w:szCs w:val="24"/>
        </w:rPr>
        <w:t>елементи на линейната техническа инфраструктура на пристанището/пристанищния терминал</w:t>
      </w:r>
      <w:r w:rsidRPr="002277D3">
        <w:rPr>
          <w:rFonts w:ascii="Times New Roman" w:hAnsi="Times New Roman"/>
          <w:sz w:val="24"/>
          <w:szCs w:val="24"/>
        </w:rPr>
        <w:t>;</w:t>
      </w:r>
    </w:p>
    <w:p w14:paraId="2B5A54B7" w14:textId="7907C0C5" w:rsidR="006A12B2" w:rsidRPr="002277D3" w:rsidRDefault="006A12B2" w:rsidP="00D056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sz w:val="24"/>
          <w:szCs w:val="24"/>
        </w:rPr>
        <w:t>в) наименованието, седалището, адреса на управление и ЕИК на пристанищния оператор или оператори, получили достъп до пазара н</w:t>
      </w:r>
      <w:r w:rsidR="00833501" w:rsidRPr="002277D3">
        <w:rPr>
          <w:rFonts w:ascii="Times New Roman" w:hAnsi="Times New Roman"/>
          <w:sz w:val="24"/>
          <w:szCs w:val="24"/>
        </w:rPr>
        <w:t>а пристанищни дейности и услуги.</w:t>
      </w:r>
    </w:p>
    <w:p w14:paraId="4370C261" w14:textId="25715992" w:rsidR="006A12B2" w:rsidRPr="002277D3" w:rsidRDefault="006A12B2" w:rsidP="00EF60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sz w:val="24"/>
          <w:szCs w:val="24"/>
        </w:rPr>
        <w:t xml:space="preserve">2.2.1 Когато заявителят или пристанищен оператор по т. 2.2., буква </w:t>
      </w:r>
      <w:r w:rsidR="007B6802" w:rsidRPr="002277D3">
        <w:rPr>
          <w:rFonts w:ascii="Times New Roman" w:hAnsi="Times New Roman"/>
          <w:sz w:val="24"/>
          <w:szCs w:val="24"/>
        </w:rPr>
        <w:t>„</w:t>
      </w:r>
      <w:r w:rsidRPr="002277D3">
        <w:rPr>
          <w:rFonts w:ascii="Times New Roman" w:hAnsi="Times New Roman"/>
          <w:sz w:val="24"/>
          <w:szCs w:val="24"/>
        </w:rPr>
        <w:t>в</w:t>
      </w:r>
      <w:r w:rsidR="007B6802" w:rsidRPr="002277D3">
        <w:rPr>
          <w:rFonts w:ascii="Times New Roman" w:hAnsi="Times New Roman"/>
          <w:sz w:val="24"/>
          <w:szCs w:val="24"/>
        </w:rPr>
        <w:t>”</w:t>
      </w:r>
      <w:r w:rsidRPr="002277D3">
        <w:rPr>
          <w:rFonts w:ascii="Times New Roman" w:hAnsi="Times New Roman"/>
          <w:sz w:val="24"/>
          <w:szCs w:val="24"/>
        </w:rPr>
        <w:t xml:space="preserve"> е чуждестранно лице, вместо ЕГН, ЕИК или код по БУЛСТАТ се посочват данните, които според националното законодателство на лицето служат за индивидуализирането му.</w:t>
      </w:r>
    </w:p>
    <w:p w14:paraId="57DDCB2B" w14:textId="77777777" w:rsidR="006A12B2" w:rsidRPr="002277D3" w:rsidRDefault="006A12B2" w:rsidP="00D056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sz w:val="24"/>
          <w:szCs w:val="24"/>
        </w:rPr>
        <w:t>2.3. списък на приложените документи;</w:t>
      </w:r>
    </w:p>
    <w:p w14:paraId="72C818D8" w14:textId="1ACD71E3" w:rsidR="006A12B2" w:rsidRPr="002277D3" w:rsidRDefault="006A12B2" w:rsidP="00D056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sz w:val="24"/>
          <w:szCs w:val="24"/>
        </w:rPr>
        <w:t>2.4. подпис на заявителя (съответно на лицето, което г</w:t>
      </w:r>
      <w:r w:rsidR="00833501" w:rsidRPr="002277D3">
        <w:rPr>
          <w:rFonts w:ascii="Times New Roman" w:hAnsi="Times New Roman"/>
          <w:sz w:val="24"/>
          <w:szCs w:val="24"/>
        </w:rPr>
        <w:t>о представлява);</w:t>
      </w:r>
    </w:p>
    <w:p w14:paraId="016E09B6" w14:textId="6B150A1B" w:rsidR="006A12B2" w:rsidRPr="002277D3" w:rsidRDefault="006A12B2" w:rsidP="00D056F6">
      <w:pPr>
        <w:pStyle w:val="BodyText"/>
        <w:jc w:val="both"/>
        <w:rPr>
          <w:b w:val="0"/>
          <w:sz w:val="24"/>
          <w:szCs w:val="24"/>
          <w:u w:val="none"/>
        </w:rPr>
      </w:pPr>
      <w:r w:rsidRPr="002277D3">
        <w:rPr>
          <w:b w:val="0"/>
          <w:sz w:val="24"/>
          <w:szCs w:val="24"/>
          <w:u w:val="none"/>
        </w:rPr>
        <w:t xml:space="preserve">2.5. </w:t>
      </w:r>
      <w:r w:rsidR="007B6802" w:rsidRPr="002277D3">
        <w:rPr>
          <w:b w:val="0"/>
          <w:sz w:val="24"/>
          <w:szCs w:val="24"/>
          <w:u w:val="none"/>
        </w:rPr>
        <w:t>к</w:t>
      </w:r>
      <w:r w:rsidRPr="002277D3">
        <w:rPr>
          <w:b w:val="0"/>
          <w:sz w:val="24"/>
          <w:szCs w:val="24"/>
          <w:u w:val="none"/>
        </w:rPr>
        <w:t>ъм заявлението по чл. 71, ал. 1</w:t>
      </w:r>
      <w:r w:rsidRPr="002277D3">
        <w:rPr>
          <w:b w:val="0"/>
          <w:bCs/>
          <w:sz w:val="24"/>
          <w:szCs w:val="24"/>
          <w:u w:val="none"/>
        </w:rPr>
        <w:t xml:space="preserve"> от НИЕГПСПО</w:t>
      </w:r>
      <w:r w:rsidRPr="002277D3">
        <w:rPr>
          <w:b w:val="0"/>
          <w:sz w:val="24"/>
          <w:szCs w:val="24"/>
          <w:u w:val="none"/>
        </w:rPr>
        <w:t xml:space="preserve"> се прилагат всички изискуеми документи съгласно чл. 72, ал. 1, чл. 73, ал. 2,</w:t>
      </w:r>
      <w:r w:rsidR="00833501" w:rsidRPr="002277D3">
        <w:rPr>
          <w:b w:val="0"/>
          <w:sz w:val="24"/>
          <w:szCs w:val="24"/>
          <w:u w:val="none"/>
        </w:rPr>
        <w:t xml:space="preserve"> </w:t>
      </w:r>
      <w:r w:rsidRPr="002277D3">
        <w:rPr>
          <w:b w:val="0"/>
          <w:sz w:val="24"/>
          <w:szCs w:val="24"/>
          <w:u w:val="none"/>
        </w:rPr>
        <w:t>чл. 74, ал. 3,</w:t>
      </w:r>
      <w:r w:rsidR="00833501" w:rsidRPr="002277D3">
        <w:rPr>
          <w:b w:val="0"/>
          <w:sz w:val="24"/>
          <w:szCs w:val="24"/>
          <w:u w:val="none"/>
        </w:rPr>
        <w:t xml:space="preserve"> </w:t>
      </w:r>
      <w:r w:rsidRPr="002277D3">
        <w:rPr>
          <w:b w:val="0"/>
          <w:sz w:val="24"/>
          <w:szCs w:val="24"/>
          <w:u w:val="none"/>
        </w:rPr>
        <w:t xml:space="preserve">чл. 75, ал. 2, чл. 76, ал. 2 и чл. 77, ал. 2 от </w:t>
      </w:r>
      <w:r w:rsidRPr="002277D3">
        <w:rPr>
          <w:b w:val="0"/>
          <w:bCs/>
          <w:sz w:val="24"/>
          <w:szCs w:val="24"/>
          <w:u w:val="none"/>
        </w:rPr>
        <w:t>НИЕГПСПО</w:t>
      </w:r>
      <w:r w:rsidRPr="002277D3">
        <w:rPr>
          <w:b w:val="0"/>
          <w:sz w:val="24"/>
          <w:szCs w:val="24"/>
          <w:u w:val="none"/>
        </w:rPr>
        <w:t xml:space="preserve"> в зависимост от конкретния случай за издаване на удостовере</w:t>
      </w:r>
      <w:r w:rsidR="000B4F57" w:rsidRPr="002277D3">
        <w:rPr>
          <w:b w:val="0"/>
          <w:sz w:val="24"/>
          <w:szCs w:val="24"/>
          <w:u w:val="none"/>
        </w:rPr>
        <w:t>нието</w:t>
      </w:r>
      <w:r w:rsidR="00CB2AEA" w:rsidRPr="002277D3">
        <w:rPr>
          <w:b w:val="0"/>
          <w:sz w:val="24"/>
          <w:szCs w:val="24"/>
          <w:u w:val="none"/>
        </w:rPr>
        <w:t xml:space="preserve"> </w:t>
      </w:r>
      <w:r w:rsidR="000B4F57" w:rsidRPr="002277D3">
        <w:rPr>
          <w:b w:val="0"/>
          <w:sz w:val="24"/>
          <w:szCs w:val="24"/>
          <w:u w:val="none"/>
        </w:rPr>
        <w:t>(</w:t>
      </w:r>
      <w:r w:rsidR="007B6802" w:rsidRPr="002277D3">
        <w:rPr>
          <w:b w:val="0"/>
          <w:sz w:val="24"/>
          <w:szCs w:val="24"/>
          <w:u w:val="none"/>
        </w:rPr>
        <w:t>п</w:t>
      </w:r>
      <w:r w:rsidR="000B4F57" w:rsidRPr="002277D3">
        <w:rPr>
          <w:b w:val="0"/>
          <w:sz w:val="24"/>
          <w:szCs w:val="24"/>
          <w:u w:val="none"/>
        </w:rPr>
        <w:t xml:space="preserve">ърво, </w:t>
      </w:r>
      <w:r w:rsidR="007B6802" w:rsidRPr="002277D3">
        <w:rPr>
          <w:b w:val="0"/>
          <w:sz w:val="24"/>
          <w:szCs w:val="24"/>
          <w:u w:val="none"/>
        </w:rPr>
        <w:t>н</w:t>
      </w:r>
      <w:r w:rsidR="000B4F57" w:rsidRPr="002277D3">
        <w:rPr>
          <w:b w:val="0"/>
          <w:sz w:val="24"/>
          <w:szCs w:val="24"/>
          <w:u w:val="none"/>
        </w:rPr>
        <w:t xml:space="preserve">ово или </w:t>
      </w:r>
      <w:r w:rsidR="007B6802" w:rsidRPr="002277D3">
        <w:rPr>
          <w:b w:val="0"/>
          <w:sz w:val="24"/>
          <w:szCs w:val="24"/>
          <w:u w:val="none"/>
        </w:rPr>
        <w:t>в</w:t>
      </w:r>
      <w:r w:rsidR="000B4F57" w:rsidRPr="002277D3">
        <w:rPr>
          <w:b w:val="0"/>
          <w:sz w:val="24"/>
          <w:szCs w:val="24"/>
          <w:u w:val="none"/>
        </w:rPr>
        <w:t>ременно)</w:t>
      </w:r>
      <w:r w:rsidR="007F561E" w:rsidRPr="002277D3">
        <w:rPr>
          <w:b w:val="0"/>
          <w:sz w:val="24"/>
          <w:szCs w:val="24"/>
          <w:u w:val="none"/>
        </w:rPr>
        <w:t>.</w:t>
      </w:r>
    </w:p>
    <w:p w14:paraId="2131A5EC" w14:textId="77777777" w:rsidR="00203306" w:rsidRPr="002277D3" w:rsidRDefault="00203306" w:rsidP="00D056F6">
      <w:pPr>
        <w:pStyle w:val="BodyText"/>
        <w:jc w:val="both"/>
        <w:rPr>
          <w:b w:val="0"/>
          <w:sz w:val="24"/>
          <w:szCs w:val="24"/>
          <w:u w:val="none"/>
        </w:rPr>
      </w:pPr>
    </w:p>
    <w:p w14:paraId="75774CAD" w14:textId="750B2C70" w:rsidR="003E4B97" w:rsidRPr="002277D3" w:rsidRDefault="003E4B97" w:rsidP="00D056F6">
      <w:pPr>
        <w:pStyle w:val="ListParagraph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Подайте необходимите документи лично, чрез упълномощено лице</w:t>
      </w:r>
      <w:r w:rsidR="00E26164" w:rsidRPr="002277D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, чиято представителна власт произтича от изрично пълномощно, съставено в писмена форма</w:t>
      </w:r>
      <w:r w:rsidRPr="002277D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, </w:t>
      </w:r>
      <w:r w:rsidR="00515964" w:rsidRPr="002277D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в ЦАО</w:t>
      </w:r>
      <w:r w:rsidRPr="002277D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 или </w:t>
      </w:r>
      <w:r w:rsidR="00515964" w:rsidRPr="002277D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по </w:t>
      </w:r>
      <w:r w:rsidRPr="002277D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електронен път</w:t>
      </w:r>
      <w:r w:rsidR="00515964" w:rsidRPr="002277D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 </w:t>
      </w:r>
      <w:r w:rsidR="003C6DE7" w:rsidRPr="002277D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чрез Системата за сигурно електронно връчване (</w:t>
      </w:r>
      <w:r w:rsidR="00515964" w:rsidRPr="002277D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ССЕВ)</w:t>
      </w:r>
      <w:r w:rsidRPr="002277D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, </w:t>
      </w:r>
      <w:r w:rsidR="001F12F1" w:rsidRPr="002277D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 xml:space="preserve">подписани с КЕП, </w:t>
      </w:r>
      <w:r w:rsidRPr="002277D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bg-BG"/>
        </w:rPr>
        <w:t>при спазване на изискванията на Наредбата за общите изисквания към информационните системи, регистрите и електронните административни услуги.</w:t>
      </w:r>
    </w:p>
    <w:p w14:paraId="1653D54D" w14:textId="77777777" w:rsidR="002D523B" w:rsidRPr="002277D3" w:rsidRDefault="002D523B" w:rsidP="002D523B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7CC58693" w14:textId="77777777" w:rsidR="0060139A" w:rsidRPr="002277D3" w:rsidRDefault="0060139A" w:rsidP="00D056F6">
      <w:pPr>
        <w:pStyle w:val="List1"/>
        <w:numPr>
          <w:ilvl w:val="0"/>
          <w:numId w:val="38"/>
        </w:numPr>
        <w:spacing w:before="0" w:beforeAutospacing="0" w:after="0" w:afterAutospacing="0"/>
        <w:ind w:left="0" w:right="0" w:firstLine="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277D3">
        <w:rPr>
          <w:rFonts w:ascii="Times New Roman" w:hAnsi="Times New Roman" w:cs="Times New Roman"/>
          <w:b/>
          <w:color w:val="auto"/>
          <w:sz w:val="24"/>
          <w:szCs w:val="24"/>
        </w:rPr>
        <w:t>Начин на получаване на резултата от услугата:</w:t>
      </w:r>
    </w:p>
    <w:p w14:paraId="4B706E6A" w14:textId="19429DCB" w:rsidR="004A200F" w:rsidRPr="002277D3" w:rsidRDefault="004A200F" w:rsidP="00482AB9">
      <w:pPr>
        <w:pStyle w:val="ListParagraph"/>
        <w:numPr>
          <w:ilvl w:val="0"/>
          <w:numId w:val="39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bg-BG"/>
        </w:rPr>
      </w:pPr>
      <w:r w:rsidRPr="002277D3">
        <w:rPr>
          <w:rFonts w:ascii="Times New Roman" w:eastAsia="Times New Roman" w:hAnsi="Times New Roman"/>
          <w:sz w:val="24"/>
          <w:szCs w:val="24"/>
          <w:lang w:eastAsia="bg-BG"/>
        </w:rPr>
        <w:t xml:space="preserve">в </w:t>
      </w:r>
      <w:r w:rsidR="003C6DE7" w:rsidRPr="002277D3">
        <w:rPr>
          <w:rFonts w:ascii="Times New Roman" w:eastAsia="Times New Roman" w:hAnsi="Times New Roman"/>
          <w:sz w:val="24"/>
          <w:szCs w:val="24"/>
          <w:lang w:eastAsia="bg-BG"/>
        </w:rPr>
        <w:t>ЦАО</w:t>
      </w:r>
      <w:r w:rsidRPr="002277D3">
        <w:rPr>
          <w:rFonts w:ascii="Times New Roman" w:eastAsia="Times New Roman" w:hAnsi="Times New Roman"/>
          <w:sz w:val="24"/>
          <w:szCs w:val="24"/>
          <w:lang w:eastAsia="bg-BG"/>
        </w:rPr>
        <w:t>, където е заявена услугата;</w:t>
      </w:r>
    </w:p>
    <w:p w14:paraId="1C834E02" w14:textId="60EDC92F" w:rsidR="002979FA" w:rsidRPr="002277D3" w:rsidRDefault="002979FA" w:rsidP="00482AB9">
      <w:pPr>
        <w:pStyle w:val="ListParagraph"/>
        <w:numPr>
          <w:ilvl w:val="0"/>
          <w:numId w:val="39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bg-BG"/>
        </w:rPr>
      </w:pPr>
      <w:r w:rsidRPr="002277D3">
        <w:rPr>
          <w:rFonts w:ascii="Times New Roman" w:eastAsia="Times New Roman" w:hAnsi="Times New Roman"/>
          <w:sz w:val="24"/>
          <w:szCs w:val="24"/>
          <w:lang w:eastAsia="bg-BG"/>
        </w:rPr>
        <w:t xml:space="preserve">чрез </w:t>
      </w:r>
      <w:r w:rsidR="003C6DE7" w:rsidRPr="002277D3">
        <w:rPr>
          <w:rFonts w:ascii="Times New Roman" w:eastAsia="Times New Roman" w:hAnsi="Times New Roman"/>
          <w:sz w:val="24"/>
          <w:szCs w:val="24"/>
          <w:lang w:eastAsia="bg-BG"/>
        </w:rPr>
        <w:t>ССЕВ</w:t>
      </w:r>
      <w:r w:rsidRPr="002277D3">
        <w:rPr>
          <w:rFonts w:ascii="Times New Roman" w:eastAsia="Times New Roman" w:hAnsi="Times New Roman"/>
          <w:sz w:val="24"/>
          <w:szCs w:val="24"/>
          <w:lang w:eastAsia="bg-BG"/>
        </w:rPr>
        <w:t>;</w:t>
      </w:r>
    </w:p>
    <w:p w14:paraId="208B8BA3" w14:textId="0E5C8771" w:rsidR="002979FA" w:rsidRPr="002277D3" w:rsidRDefault="002979FA" w:rsidP="00482AB9">
      <w:pPr>
        <w:pStyle w:val="ListParagraph"/>
        <w:numPr>
          <w:ilvl w:val="0"/>
          <w:numId w:val="39"/>
        </w:numPr>
        <w:spacing w:after="0" w:line="240" w:lineRule="auto"/>
        <w:ind w:left="284" w:hanging="284"/>
        <w:rPr>
          <w:rFonts w:ascii="Times New Roman" w:eastAsia="Times New Roman" w:hAnsi="Times New Roman"/>
          <w:sz w:val="24"/>
          <w:szCs w:val="24"/>
          <w:lang w:eastAsia="bg-BG"/>
        </w:rPr>
      </w:pPr>
      <w:r w:rsidRPr="002277D3">
        <w:rPr>
          <w:rFonts w:ascii="Times New Roman" w:eastAsia="Times New Roman" w:hAnsi="Times New Roman"/>
          <w:sz w:val="24"/>
          <w:szCs w:val="24"/>
          <w:lang w:eastAsia="bg-BG"/>
        </w:rPr>
        <w:t>на електронен адрес;</w:t>
      </w:r>
    </w:p>
    <w:p w14:paraId="6F75C6D8" w14:textId="346A02B9" w:rsidR="0060139A" w:rsidRPr="002277D3" w:rsidRDefault="00847FAC" w:rsidP="00482AB9">
      <w:pPr>
        <w:pStyle w:val="List1"/>
        <w:numPr>
          <w:ilvl w:val="0"/>
          <w:numId w:val="39"/>
        </w:numPr>
        <w:spacing w:before="0" w:beforeAutospacing="0" w:after="0" w:afterAutospacing="0"/>
        <w:ind w:left="0" w:right="0" w:firstLine="0"/>
        <w:rPr>
          <w:rFonts w:ascii="Times New Roman" w:hAnsi="Times New Roman" w:cs="Times New Roman"/>
          <w:color w:val="auto"/>
          <w:sz w:val="24"/>
          <w:szCs w:val="24"/>
        </w:rPr>
      </w:pPr>
      <w:r w:rsidRPr="002277D3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="0060139A" w:rsidRPr="002277D3">
        <w:rPr>
          <w:rFonts w:ascii="Times New Roman" w:hAnsi="Times New Roman" w:cs="Times New Roman"/>
          <w:color w:val="auto"/>
          <w:sz w:val="24"/>
          <w:szCs w:val="24"/>
        </w:rPr>
        <w:t>а посочен от заявителя на услугата адрес чрез лицензиран пощенски оператор.</w:t>
      </w:r>
    </w:p>
    <w:p w14:paraId="61F751EA" w14:textId="77777777" w:rsidR="002D523B" w:rsidRPr="002277D3" w:rsidRDefault="002D523B" w:rsidP="002D523B">
      <w:pPr>
        <w:pStyle w:val="List1"/>
        <w:spacing w:before="0" w:beforeAutospacing="0" w:after="0" w:afterAutospacing="0"/>
        <w:ind w:left="0" w:right="0" w:firstLine="0"/>
        <w:rPr>
          <w:rFonts w:ascii="Times New Roman" w:hAnsi="Times New Roman" w:cs="Times New Roman"/>
          <w:color w:val="auto"/>
          <w:sz w:val="24"/>
          <w:szCs w:val="24"/>
        </w:rPr>
      </w:pPr>
    </w:p>
    <w:p w14:paraId="72058553" w14:textId="77777777" w:rsidR="000458E4" w:rsidRPr="002277D3" w:rsidRDefault="006A12B2" w:rsidP="00FD1F6D">
      <w:pPr>
        <w:pStyle w:val="ListParagraph"/>
        <w:numPr>
          <w:ilvl w:val="0"/>
          <w:numId w:val="37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b/>
          <w:sz w:val="24"/>
          <w:szCs w:val="24"/>
        </w:rPr>
        <w:t xml:space="preserve">Такси за услугата: </w:t>
      </w:r>
      <w:r w:rsidR="00173E69" w:rsidRPr="002277D3">
        <w:rPr>
          <w:rFonts w:ascii="Times New Roman" w:hAnsi="Times New Roman"/>
          <w:color w:val="000000"/>
          <w:sz w:val="24"/>
          <w:szCs w:val="24"/>
        </w:rPr>
        <w:t>Заплащането на таксите е по банков път или на ПОС терминал на центъра за административно</w:t>
      </w:r>
      <w:r w:rsidR="00173E69" w:rsidRPr="002277D3">
        <w:rPr>
          <w:rFonts w:ascii="Times New Roman" w:hAnsi="Times New Roman"/>
          <w:sz w:val="24"/>
          <w:szCs w:val="24"/>
        </w:rPr>
        <w:t xml:space="preserve"> обслужване</w:t>
      </w:r>
      <w:r w:rsidR="006E72FD" w:rsidRPr="002277D3">
        <w:rPr>
          <w:rFonts w:ascii="Times New Roman" w:hAnsi="Times New Roman"/>
          <w:sz w:val="24"/>
          <w:szCs w:val="24"/>
        </w:rPr>
        <w:t>.</w:t>
      </w:r>
      <w:r w:rsidR="00173E69" w:rsidRPr="002277D3">
        <w:rPr>
          <w:rFonts w:ascii="Times New Roman" w:hAnsi="Times New Roman"/>
          <w:sz w:val="24"/>
          <w:szCs w:val="24"/>
        </w:rPr>
        <w:t xml:space="preserve"> </w:t>
      </w:r>
    </w:p>
    <w:p w14:paraId="145A4D33" w14:textId="1F9353E0" w:rsidR="006A12B2" w:rsidRPr="002277D3" w:rsidRDefault="006E72FD" w:rsidP="000458E4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sz w:val="24"/>
          <w:szCs w:val="24"/>
        </w:rPr>
        <w:t>С</w:t>
      </w:r>
      <w:r w:rsidR="00173E69" w:rsidRPr="002277D3">
        <w:rPr>
          <w:rFonts w:ascii="Times New Roman" w:hAnsi="Times New Roman"/>
          <w:sz w:val="24"/>
          <w:szCs w:val="24"/>
        </w:rPr>
        <w:t xml:space="preserve">ъгласно Тарифа № 5 </w:t>
      </w:r>
      <w:r w:rsidR="00430C19" w:rsidRPr="002277D3">
        <w:rPr>
          <w:rFonts w:ascii="Times New Roman" w:hAnsi="Times New Roman"/>
          <w:sz w:val="24"/>
          <w:szCs w:val="24"/>
        </w:rPr>
        <w:t xml:space="preserve">за таксите, които се събират в системата на Министерството на транспорта и съобщенията (Тарифа № 5) </w:t>
      </w:r>
      <w:r w:rsidR="00173E69" w:rsidRPr="002277D3">
        <w:rPr>
          <w:rFonts w:ascii="Times New Roman" w:hAnsi="Times New Roman"/>
          <w:sz w:val="24"/>
          <w:szCs w:val="24"/>
        </w:rPr>
        <w:t>се събират такси, както следва:</w:t>
      </w:r>
    </w:p>
    <w:p w14:paraId="67505366" w14:textId="24D213E0" w:rsidR="006A12B2" w:rsidRPr="002277D3" w:rsidRDefault="006A12B2" w:rsidP="00EF600E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sz w:val="24"/>
          <w:szCs w:val="24"/>
        </w:rPr>
        <w:lastRenderedPageBreak/>
        <w:t xml:space="preserve">За извършване на проверка на експлоатационната годност на пристанище или пристанищен терминал по искане на заинтересуваното лице с цел издаване на </w:t>
      </w:r>
      <w:r w:rsidR="00430C19" w:rsidRPr="002277D3">
        <w:rPr>
          <w:rFonts w:ascii="Times New Roman" w:hAnsi="Times New Roman"/>
          <w:sz w:val="24"/>
          <w:szCs w:val="24"/>
        </w:rPr>
        <w:t>УЕГ</w:t>
      </w:r>
      <w:r w:rsidRPr="002277D3">
        <w:rPr>
          <w:rFonts w:ascii="Times New Roman" w:hAnsi="Times New Roman"/>
          <w:sz w:val="24"/>
          <w:szCs w:val="24"/>
        </w:rPr>
        <w:t xml:space="preserve"> се събират следните такси:</w:t>
      </w:r>
    </w:p>
    <w:p w14:paraId="0F9C60E6" w14:textId="0861C302" w:rsidR="006A12B2" w:rsidRPr="002277D3" w:rsidRDefault="006A12B2" w:rsidP="00EF600E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sz w:val="24"/>
          <w:szCs w:val="24"/>
        </w:rPr>
        <w:t xml:space="preserve">1. за пристанище за обществен транспорт или терминал от такова пристанище </w:t>
      </w:r>
      <w:r w:rsidR="00203306" w:rsidRPr="002277D3">
        <w:rPr>
          <w:rFonts w:ascii="Times New Roman" w:hAnsi="Times New Roman"/>
          <w:sz w:val="24"/>
          <w:szCs w:val="24"/>
        </w:rPr>
        <w:t>–</w:t>
      </w:r>
      <w:r w:rsidRPr="002277D3">
        <w:rPr>
          <w:rFonts w:ascii="Times New Roman" w:hAnsi="Times New Roman"/>
          <w:sz w:val="24"/>
          <w:szCs w:val="24"/>
        </w:rPr>
        <w:t xml:space="preserve"> </w:t>
      </w:r>
      <w:r w:rsidR="00EE2CE4" w:rsidRPr="00EE2CE4">
        <w:rPr>
          <w:rFonts w:ascii="Times New Roman" w:hAnsi="Times New Roman"/>
          <w:sz w:val="24"/>
          <w:szCs w:val="24"/>
        </w:rPr>
        <w:t>511,29</w:t>
      </w:r>
      <w:r w:rsidR="00EE2CE4">
        <w:rPr>
          <w:rFonts w:ascii="Times New Roman" w:hAnsi="Times New Roman"/>
          <w:sz w:val="24"/>
          <w:szCs w:val="24"/>
        </w:rPr>
        <w:t xml:space="preserve"> евро</w:t>
      </w:r>
      <w:r w:rsidR="00B22EB4">
        <w:rPr>
          <w:rFonts w:ascii="Times New Roman" w:hAnsi="Times New Roman"/>
          <w:sz w:val="24"/>
          <w:szCs w:val="24"/>
        </w:rPr>
        <w:t xml:space="preserve"> </w:t>
      </w:r>
      <w:r w:rsidRPr="002277D3">
        <w:rPr>
          <w:rFonts w:ascii="Times New Roman" w:hAnsi="Times New Roman"/>
          <w:sz w:val="24"/>
          <w:szCs w:val="24"/>
        </w:rPr>
        <w:t>(чл. 83б, ал. 1</w:t>
      </w:r>
      <w:r w:rsidR="00CC7C7E" w:rsidRPr="002277D3">
        <w:rPr>
          <w:rFonts w:ascii="Times New Roman" w:hAnsi="Times New Roman"/>
          <w:sz w:val="24"/>
          <w:szCs w:val="24"/>
          <w:lang w:val="en-GB"/>
        </w:rPr>
        <w:t xml:space="preserve">, </w:t>
      </w:r>
      <w:r w:rsidR="00CC7C7E" w:rsidRPr="002277D3">
        <w:rPr>
          <w:rFonts w:ascii="Times New Roman" w:hAnsi="Times New Roman"/>
          <w:sz w:val="24"/>
          <w:szCs w:val="24"/>
        </w:rPr>
        <w:t>т. 1</w:t>
      </w:r>
      <w:r w:rsidRPr="002277D3">
        <w:rPr>
          <w:rFonts w:ascii="Times New Roman" w:hAnsi="Times New Roman"/>
          <w:sz w:val="24"/>
          <w:szCs w:val="24"/>
        </w:rPr>
        <w:t xml:space="preserve"> от Тарифа №</w:t>
      </w:r>
      <w:r w:rsidR="00430C19" w:rsidRPr="002277D3">
        <w:rPr>
          <w:rFonts w:ascii="Times New Roman" w:hAnsi="Times New Roman"/>
          <w:sz w:val="24"/>
          <w:szCs w:val="24"/>
        </w:rPr>
        <w:t xml:space="preserve"> </w:t>
      </w:r>
      <w:r w:rsidRPr="002277D3">
        <w:rPr>
          <w:rFonts w:ascii="Times New Roman" w:hAnsi="Times New Roman"/>
          <w:sz w:val="24"/>
          <w:szCs w:val="24"/>
        </w:rPr>
        <w:t>5);</w:t>
      </w:r>
    </w:p>
    <w:p w14:paraId="7D3E2028" w14:textId="540B623B" w:rsidR="006A12B2" w:rsidRPr="002277D3" w:rsidRDefault="006A12B2" w:rsidP="00EF600E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sz w:val="24"/>
          <w:szCs w:val="24"/>
        </w:rPr>
        <w:t xml:space="preserve">2. за пристанище по чл. 107 - 109 от ЗМПВВППРБ </w:t>
      </w:r>
      <w:r w:rsidR="00DD7694" w:rsidRPr="002277D3">
        <w:rPr>
          <w:rFonts w:ascii="Times New Roman" w:hAnsi="Times New Roman"/>
          <w:sz w:val="24"/>
          <w:szCs w:val="24"/>
        </w:rPr>
        <w:t>–</w:t>
      </w:r>
      <w:r w:rsidRPr="002277D3">
        <w:rPr>
          <w:rFonts w:ascii="Times New Roman" w:hAnsi="Times New Roman"/>
          <w:sz w:val="24"/>
          <w:szCs w:val="24"/>
        </w:rPr>
        <w:t xml:space="preserve"> </w:t>
      </w:r>
      <w:r w:rsidR="00880283">
        <w:rPr>
          <w:rFonts w:ascii="Times New Roman" w:hAnsi="Times New Roman"/>
          <w:sz w:val="24"/>
          <w:szCs w:val="24"/>
        </w:rPr>
        <w:t>306,78</w:t>
      </w:r>
      <w:r w:rsidR="00EE2CE4">
        <w:rPr>
          <w:rFonts w:ascii="Times New Roman" w:hAnsi="Times New Roman"/>
          <w:sz w:val="24"/>
          <w:szCs w:val="24"/>
        </w:rPr>
        <w:t xml:space="preserve"> евро</w:t>
      </w:r>
      <w:r w:rsidRPr="002277D3">
        <w:rPr>
          <w:rFonts w:ascii="Times New Roman" w:hAnsi="Times New Roman"/>
          <w:sz w:val="24"/>
          <w:szCs w:val="24"/>
        </w:rPr>
        <w:t xml:space="preserve"> (чл. 83б, ал. </w:t>
      </w:r>
      <w:r w:rsidR="00CC7C7E" w:rsidRPr="002277D3">
        <w:rPr>
          <w:rFonts w:ascii="Times New Roman" w:hAnsi="Times New Roman"/>
          <w:sz w:val="24"/>
          <w:szCs w:val="24"/>
        </w:rPr>
        <w:t>1, т. 2</w:t>
      </w:r>
      <w:r w:rsidRPr="002277D3">
        <w:rPr>
          <w:rFonts w:ascii="Times New Roman" w:hAnsi="Times New Roman"/>
          <w:sz w:val="24"/>
          <w:szCs w:val="24"/>
        </w:rPr>
        <w:t xml:space="preserve"> от Тарифа №</w:t>
      </w:r>
      <w:r w:rsidR="00FD1F6D" w:rsidRPr="002277D3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2277D3">
        <w:rPr>
          <w:rFonts w:ascii="Times New Roman" w:hAnsi="Times New Roman"/>
          <w:sz w:val="24"/>
          <w:szCs w:val="24"/>
        </w:rPr>
        <w:t>5</w:t>
      </w:r>
      <w:r w:rsidR="00430C19" w:rsidRPr="002277D3">
        <w:rPr>
          <w:rFonts w:ascii="Times New Roman" w:hAnsi="Times New Roman"/>
          <w:sz w:val="24"/>
          <w:szCs w:val="24"/>
        </w:rPr>
        <w:t>).</w:t>
      </w:r>
    </w:p>
    <w:p w14:paraId="240E2A71" w14:textId="007D58D4" w:rsidR="00F8361B" w:rsidRDefault="00667B15" w:rsidP="00EF600E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277D3">
        <w:rPr>
          <w:rFonts w:ascii="Times New Roman" w:hAnsi="Times New Roman"/>
          <w:sz w:val="24"/>
          <w:szCs w:val="24"/>
        </w:rPr>
        <w:t xml:space="preserve">3. </w:t>
      </w:r>
      <w:r w:rsidR="00F8361B" w:rsidRPr="002277D3">
        <w:rPr>
          <w:rFonts w:ascii="Times New Roman" w:hAnsi="Times New Roman"/>
          <w:sz w:val="24"/>
          <w:szCs w:val="24"/>
        </w:rPr>
        <w:t>За издаване на УЕГ на специализиран пристанищен обект по чл. 111а или чл. 111б от ЗМПВВППРБ не се начислява такса по Тарифа № 5 на МТС.</w:t>
      </w:r>
    </w:p>
    <w:p w14:paraId="63C55B49" w14:textId="77777777" w:rsidR="00B22EB4" w:rsidRPr="002277D3" w:rsidRDefault="00B22EB4" w:rsidP="00EF600E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5638C352" w14:textId="15A63363" w:rsidR="006A12B2" w:rsidRDefault="006A12B2" w:rsidP="00EF600E">
      <w:pPr>
        <w:pStyle w:val="ListParagraph"/>
        <w:spacing w:after="0" w:line="240" w:lineRule="auto"/>
        <w:ind w:left="0"/>
        <w:jc w:val="both"/>
      </w:pPr>
      <w:r w:rsidRPr="002277D3">
        <w:rPr>
          <w:rFonts w:ascii="Times New Roman" w:hAnsi="Times New Roman"/>
          <w:sz w:val="24"/>
          <w:szCs w:val="24"/>
        </w:rPr>
        <w:t xml:space="preserve">Отказите на министъра на транспорта и съобщенията (съответно на оправомощеното от него длъжностно лице), постановени при условията и по реда на чл. 90 и </w:t>
      </w:r>
      <w:r w:rsidR="00F47D1D" w:rsidRPr="002277D3">
        <w:rPr>
          <w:rFonts w:ascii="Times New Roman" w:hAnsi="Times New Roman"/>
          <w:sz w:val="24"/>
          <w:szCs w:val="24"/>
        </w:rPr>
        <w:t xml:space="preserve">чл. </w:t>
      </w:r>
      <w:r w:rsidRPr="002277D3">
        <w:rPr>
          <w:rFonts w:ascii="Times New Roman" w:hAnsi="Times New Roman"/>
          <w:sz w:val="24"/>
          <w:szCs w:val="24"/>
        </w:rPr>
        <w:t>91</w:t>
      </w:r>
      <w:r w:rsidR="00F47D1D" w:rsidRPr="002277D3">
        <w:rPr>
          <w:rFonts w:ascii="Times New Roman" w:hAnsi="Times New Roman"/>
          <w:sz w:val="24"/>
          <w:szCs w:val="24"/>
        </w:rPr>
        <w:t xml:space="preserve"> </w:t>
      </w:r>
      <w:r w:rsidR="007308A1" w:rsidRPr="002277D3">
        <w:rPr>
          <w:rFonts w:ascii="Times New Roman" w:hAnsi="Times New Roman"/>
          <w:sz w:val="24"/>
          <w:szCs w:val="24"/>
        </w:rPr>
        <w:t>от НИЕГПСПО</w:t>
      </w:r>
      <w:r w:rsidRPr="002277D3">
        <w:rPr>
          <w:rFonts w:ascii="Times New Roman" w:hAnsi="Times New Roman"/>
          <w:sz w:val="24"/>
          <w:szCs w:val="24"/>
        </w:rPr>
        <w:t>, подлежат на об</w:t>
      </w:r>
      <w:r w:rsidRPr="006A12B2">
        <w:rPr>
          <w:rFonts w:ascii="Times New Roman" w:hAnsi="Times New Roman"/>
          <w:sz w:val="24"/>
          <w:szCs w:val="24"/>
        </w:rPr>
        <w:t xml:space="preserve">жалване по реда на </w:t>
      </w:r>
      <w:proofErr w:type="spellStart"/>
      <w:r w:rsidRPr="006A12B2">
        <w:rPr>
          <w:rFonts w:ascii="Times New Roman" w:hAnsi="Times New Roman"/>
          <w:sz w:val="24"/>
          <w:szCs w:val="24"/>
        </w:rPr>
        <w:t>Административнопроцесуалния</w:t>
      </w:r>
      <w:proofErr w:type="spellEnd"/>
      <w:r w:rsidRPr="006A12B2">
        <w:rPr>
          <w:rFonts w:ascii="Times New Roman" w:hAnsi="Times New Roman"/>
          <w:sz w:val="24"/>
          <w:szCs w:val="24"/>
        </w:rPr>
        <w:t xml:space="preserve"> кодекс.</w:t>
      </w:r>
    </w:p>
    <w:sectPr w:rsidR="006A12B2" w:rsidSect="00DD4C9E">
      <w:footerReference w:type="default" r:id="rId15"/>
      <w:pgSz w:w="12240" w:h="15840"/>
      <w:pgMar w:top="851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C47976" w14:textId="77777777" w:rsidR="00843FC0" w:rsidRDefault="00843FC0" w:rsidP="00FD4DFC">
      <w:pPr>
        <w:spacing w:after="0" w:line="240" w:lineRule="auto"/>
      </w:pPr>
      <w:r>
        <w:separator/>
      </w:r>
    </w:p>
  </w:endnote>
  <w:endnote w:type="continuationSeparator" w:id="0">
    <w:p w14:paraId="38718A35" w14:textId="77777777" w:rsidR="00843FC0" w:rsidRDefault="00843FC0" w:rsidP="00FD4D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D3BD79" w14:textId="01C92B33" w:rsidR="00741F3B" w:rsidRDefault="006E605F" w:rsidP="00741F3B">
    <w:pPr>
      <w:pStyle w:val="Footer"/>
      <w:rPr>
        <w:rFonts w:ascii="Times New Roman" w:hAnsi="Times New Roman"/>
        <w:sz w:val="20"/>
        <w:szCs w:val="20"/>
        <w:lang w:val="en-US" w:eastAsia="bg-BG"/>
      </w:rPr>
    </w:pPr>
    <w:r w:rsidRPr="00203306">
      <w:rPr>
        <w:rFonts w:ascii="Times New Roman" w:eastAsia="Times New Roman" w:hAnsi="Times New Roman"/>
        <w:sz w:val="20"/>
        <w:szCs w:val="20"/>
        <w:lang w:eastAsia="bg-BG"/>
      </w:rPr>
      <w:t xml:space="preserve">Ревизия </w:t>
    </w:r>
    <w:r w:rsidR="00B22EB4">
      <w:rPr>
        <w:rFonts w:ascii="Times New Roman" w:eastAsia="Times New Roman" w:hAnsi="Times New Roman"/>
        <w:sz w:val="20"/>
        <w:szCs w:val="20"/>
        <w:lang w:eastAsia="bg-BG"/>
      </w:rPr>
      <w:t>8</w:t>
    </w:r>
    <w:r w:rsidRPr="00203306">
      <w:rPr>
        <w:rFonts w:ascii="Times New Roman" w:eastAsia="Times New Roman" w:hAnsi="Times New Roman"/>
        <w:sz w:val="20"/>
        <w:szCs w:val="20"/>
        <w:lang w:eastAsia="bg-BG"/>
      </w:rPr>
      <w:t>/</w:t>
    </w:r>
    <w:r w:rsidR="00557896">
      <w:rPr>
        <w:rFonts w:ascii="Times New Roman" w:eastAsia="Times New Roman" w:hAnsi="Times New Roman"/>
        <w:sz w:val="20"/>
        <w:szCs w:val="20"/>
        <w:lang w:eastAsia="bg-BG"/>
      </w:rPr>
      <w:t>27</w:t>
    </w:r>
    <w:r w:rsidRPr="00203306">
      <w:rPr>
        <w:rFonts w:ascii="Times New Roman" w:eastAsia="Times New Roman" w:hAnsi="Times New Roman"/>
        <w:sz w:val="20"/>
        <w:szCs w:val="20"/>
        <w:lang w:val="en-US" w:eastAsia="bg-BG"/>
      </w:rPr>
      <w:t>.</w:t>
    </w:r>
    <w:r w:rsidR="004016C8">
      <w:rPr>
        <w:rFonts w:ascii="Times New Roman" w:eastAsia="Times New Roman" w:hAnsi="Times New Roman"/>
        <w:sz w:val="20"/>
        <w:szCs w:val="20"/>
        <w:lang w:eastAsia="bg-BG"/>
      </w:rPr>
      <w:t>0</w:t>
    </w:r>
    <w:r w:rsidR="00557896">
      <w:rPr>
        <w:rFonts w:ascii="Times New Roman" w:eastAsia="Times New Roman" w:hAnsi="Times New Roman"/>
        <w:sz w:val="20"/>
        <w:szCs w:val="20"/>
        <w:lang w:eastAsia="bg-BG"/>
      </w:rPr>
      <w:t>7</w:t>
    </w:r>
    <w:r w:rsidRPr="00203306">
      <w:rPr>
        <w:rFonts w:ascii="Times New Roman" w:eastAsia="Times New Roman" w:hAnsi="Times New Roman"/>
        <w:sz w:val="20"/>
        <w:szCs w:val="20"/>
        <w:lang w:val="en-US" w:eastAsia="bg-BG"/>
      </w:rPr>
      <w:t>.202</w:t>
    </w:r>
    <w:r w:rsidR="004016C8">
      <w:rPr>
        <w:rFonts w:ascii="Times New Roman" w:eastAsia="Times New Roman" w:hAnsi="Times New Roman"/>
        <w:sz w:val="20"/>
        <w:szCs w:val="20"/>
        <w:lang w:val="en-US" w:eastAsia="bg-BG"/>
      </w:rPr>
      <w:t>6</w:t>
    </w:r>
    <w:r w:rsidRPr="00203306">
      <w:rPr>
        <w:rFonts w:ascii="Times New Roman" w:eastAsia="Times New Roman" w:hAnsi="Times New Roman"/>
        <w:sz w:val="20"/>
        <w:szCs w:val="20"/>
        <w:lang w:eastAsia="bg-BG"/>
      </w:rPr>
      <w:t>.</w:t>
    </w:r>
    <w:r w:rsidRPr="00FD4DFC">
      <w:rPr>
        <w:rFonts w:ascii="Times New Roman" w:eastAsia="Times New Roman" w:hAnsi="Times New Roman"/>
        <w:sz w:val="20"/>
        <w:szCs w:val="20"/>
        <w:lang w:eastAsia="bg-BG"/>
      </w:rPr>
      <w:tab/>
    </w:r>
    <w:r w:rsidR="00741F3B">
      <w:rPr>
        <w:rFonts w:ascii="Times New Roman" w:eastAsia="Times New Roman" w:hAnsi="Times New Roman"/>
        <w:sz w:val="20"/>
        <w:szCs w:val="20"/>
        <w:lang w:eastAsia="bg-BG"/>
      </w:rPr>
      <w:tab/>
    </w:r>
    <w:r w:rsidR="00741F3B">
      <w:rPr>
        <w:rFonts w:ascii="Times New Roman" w:hAnsi="Times New Roman"/>
        <w:sz w:val="20"/>
        <w:szCs w:val="20"/>
      </w:rPr>
      <w:t xml:space="preserve">стр. </w:t>
    </w:r>
    <w:r w:rsidR="00741F3B">
      <w:rPr>
        <w:rFonts w:ascii="Times New Roman" w:hAnsi="Times New Roman"/>
        <w:bCs/>
        <w:sz w:val="20"/>
        <w:szCs w:val="20"/>
      </w:rPr>
      <w:fldChar w:fldCharType="begin"/>
    </w:r>
    <w:r w:rsidR="00741F3B">
      <w:rPr>
        <w:rFonts w:ascii="Times New Roman" w:hAnsi="Times New Roman"/>
        <w:bCs/>
        <w:sz w:val="20"/>
        <w:szCs w:val="20"/>
      </w:rPr>
      <w:instrText xml:space="preserve"> PAGE </w:instrText>
    </w:r>
    <w:r w:rsidR="00741F3B">
      <w:rPr>
        <w:rFonts w:ascii="Times New Roman" w:hAnsi="Times New Roman"/>
        <w:bCs/>
        <w:sz w:val="20"/>
        <w:szCs w:val="20"/>
      </w:rPr>
      <w:fldChar w:fldCharType="separate"/>
    </w:r>
    <w:r w:rsidR="002D37C2">
      <w:rPr>
        <w:rFonts w:ascii="Times New Roman" w:hAnsi="Times New Roman"/>
        <w:bCs/>
        <w:noProof/>
        <w:sz w:val="20"/>
        <w:szCs w:val="20"/>
      </w:rPr>
      <w:t>5</w:t>
    </w:r>
    <w:r w:rsidR="00741F3B">
      <w:rPr>
        <w:rFonts w:ascii="Times New Roman" w:hAnsi="Times New Roman"/>
        <w:bCs/>
        <w:sz w:val="20"/>
        <w:szCs w:val="20"/>
      </w:rPr>
      <w:fldChar w:fldCharType="end"/>
    </w:r>
    <w:r w:rsidR="00741F3B">
      <w:rPr>
        <w:rFonts w:ascii="Times New Roman" w:hAnsi="Times New Roman"/>
        <w:sz w:val="20"/>
        <w:szCs w:val="20"/>
      </w:rPr>
      <w:t xml:space="preserve"> от </w:t>
    </w:r>
    <w:r w:rsidR="00741F3B">
      <w:rPr>
        <w:rFonts w:ascii="Times New Roman" w:hAnsi="Times New Roman"/>
        <w:bCs/>
        <w:sz w:val="20"/>
        <w:szCs w:val="20"/>
      </w:rPr>
      <w:fldChar w:fldCharType="begin"/>
    </w:r>
    <w:r w:rsidR="00741F3B">
      <w:rPr>
        <w:rFonts w:ascii="Times New Roman" w:hAnsi="Times New Roman"/>
        <w:bCs/>
        <w:sz w:val="20"/>
        <w:szCs w:val="20"/>
      </w:rPr>
      <w:instrText xml:space="preserve"> NUMPAGES  </w:instrText>
    </w:r>
    <w:r w:rsidR="00741F3B">
      <w:rPr>
        <w:rFonts w:ascii="Times New Roman" w:hAnsi="Times New Roman"/>
        <w:bCs/>
        <w:sz w:val="20"/>
        <w:szCs w:val="20"/>
      </w:rPr>
      <w:fldChar w:fldCharType="separate"/>
    </w:r>
    <w:r w:rsidR="002D37C2">
      <w:rPr>
        <w:rFonts w:ascii="Times New Roman" w:hAnsi="Times New Roman"/>
        <w:bCs/>
        <w:noProof/>
        <w:sz w:val="20"/>
        <w:szCs w:val="20"/>
      </w:rPr>
      <w:t>5</w:t>
    </w:r>
    <w:r w:rsidR="00741F3B">
      <w:rPr>
        <w:rFonts w:ascii="Times New Roman" w:hAnsi="Times New Roman"/>
        <w:bCs/>
        <w:sz w:val="20"/>
        <w:szCs w:val="20"/>
      </w:rPr>
      <w:fldChar w:fldCharType="end"/>
    </w:r>
  </w:p>
  <w:p w14:paraId="27ED0043" w14:textId="477B28A9" w:rsidR="006E605F" w:rsidRDefault="006E605F" w:rsidP="00741F3B">
    <w:pPr>
      <w:tabs>
        <w:tab w:val="center" w:pos="4536"/>
        <w:tab w:val="right" w:pos="9072"/>
      </w:tabs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9F4B37" w14:textId="77777777" w:rsidR="00843FC0" w:rsidRDefault="00843FC0" w:rsidP="00FD4DFC">
      <w:pPr>
        <w:spacing w:after="0" w:line="240" w:lineRule="auto"/>
      </w:pPr>
      <w:r>
        <w:separator/>
      </w:r>
    </w:p>
  </w:footnote>
  <w:footnote w:type="continuationSeparator" w:id="0">
    <w:p w14:paraId="3B0361AE" w14:textId="77777777" w:rsidR="00843FC0" w:rsidRDefault="00843FC0" w:rsidP="00FD4D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C20A6"/>
    <w:multiLevelType w:val="hybridMultilevel"/>
    <w:tmpl w:val="65A4B77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27A6C"/>
    <w:multiLevelType w:val="hybridMultilevel"/>
    <w:tmpl w:val="86E0B6C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B71E2"/>
    <w:multiLevelType w:val="hybridMultilevel"/>
    <w:tmpl w:val="8A7C307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F4154"/>
    <w:multiLevelType w:val="hybridMultilevel"/>
    <w:tmpl w:val="3C0E42F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D75C5"/>
    <w:multiLevelType w:val="multilevel"/>
    <w:tmpl w:val="A9BE8E2E"/>
    <w:lvl w:ilvl="0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077FDE"/>
    <w:multiLevelType w:val="hybridMultilevel"/>
    <w:tmpl w:val="9198E7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1F48CB"/>
    <w:multiLevelType w:val="hybridMultilevel"/>
    <w:tmpl w:val="B7AE3AB0"/>
    <w:lvl w:ilvl="0" w:tplc="C4DE1CB4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color w:val="FF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D20F0C"/>
    <w:multiLevelType w:val="hybridMultilevel"/>
    <w:tmpl w:val="D5EEA2F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906A0"/>
    <w:multiLevelType w:val="hybridMultilevel"/>
    <w:tmpl w:val="7714ABF6"/>
    <w:lvl w:ilvl="0" w:tplc="0402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D3B1A0C"/>
    <w:multiLevelType w:val="hybridMultilevel"/>
    <w:tmpl w:val="FB7EB37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B14D9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1E957532"/>
    <w:multiLevelType w:val="hybridMultilevel"/>
    <w:tmpl w:val="1CCC22F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5059BA"/>
    <w:multiLevelType w:val="multilevel"/>
    <w:tmpl w:val="8A7402D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5" w:hanging="1800"/>
      </w:pPr>
      <w:rPr>
        <w:rFonts w:hint="default"/>
      </w:rPr>
    </w:lvl>
  </w:abstractNum>
  <w:abstractNum w:abstractNumId="13" w15:restartNumberingAfterBreak="0">
    <w:nsid w:val="212117EB"/>
    <w:multiLevelType w:val="hybridMultilevel"/>
    <w:tmpl w:val="ABE02FA2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B259EA"/>
    <w:multiLevelType w:val="hybridMultilevel"/>
    <w:tmpl w:val="A74205E2"/>
    <w:lvl w:ilvl="0" w:tplc="0AB89BD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color w:val="FF0000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B06C76"/>
    <w:multiLevelType w:val="hybridMultilevel"/>
    <w:tmpl w:val="867A9C4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AF5903"/>
    <w:multiLevelType w:val="hybridMultilevel"/>
    <w:tmpl w:val="27541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B30088"/>
    <w:multiLevelType w:val="hybridMultilevel"/>
    <w:tmpl w:val="FD426D10"/>
    <w:lvl w:ilvl="0" w:tplc="167635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06812BD"/>
    <w:multiLevelType w:val="hybridMultilevel"/>
    <w:tmpl w:val="21169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C46D29"/>
    <w:multiLevelType w:val="hybridMultilevel"/>
    <w:tmpl w:val="F4EEFED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3A5488"/>
    <w:multiLevelType w:val="hybridMultilevel"/>
    <w:tmpl w:val="4660205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503DCD"/>
    <w:multiLevelType w:val="hybridMultilevel"/>
    <w:tmpl w:val="3CD2A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7665A"/>
    <w:multiLevelType w:val="multilevel"/>
    <w:tmpl w:val="683407D2"/>
    <w:lvl w:ilvl="0">
      <w:start w:val="1"/>
      <w:numFmt w:val="upperRoman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5AF6140"/>
    <w:multiLevelType w:val="hybridMultilevel"/>
    <w:tmpl w:val="60FAEDE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6303B3F"/>
    <w:multiLevelType w:val="hybridMultilevel"/>
    <w:tmpl w:val="8C566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BD5377"/>
    <w:multiLevelType w:val="hybridMultilevel"/>
    <w:tmpl w:val="843A267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FA315B"/>
    <w:multiLevelType w:val="hybridMultilevel"/>
    <w:tmpl w:val="8EC20A06"/>
    <w:lvl w:ilvl="0" w:tplc="0402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0A55369"/>
    <w:multiLevelType w:val="hybridMultilevel"/>
    <w:tmpl w:val="4D620BFE"/>
    <w:lvl w:ilvl="0" w:tplc="0402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8" w15:restartNumberingAfterBreak="0">
    <w:nsid w:val="618752B1"/>
    <w:multiLevelType w:val="hybridMultilevel"/>
    <w:tmpl w:val="215AFCC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5744F2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 w15:restartNumberingAfterBreak="0">
    <w:nsid w:val="657D3862"/>
    <w:multiLevelType w:val="hybridMultilevel"/>
    <w:tmpl w:val="2A6021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500CA"/>
    <w:multiLevelType w:val="hybridMultilevel"/>
    <w:tmpl w:val="88E0926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E63C18"/>
    <w:multiLevelType w:val="multilevel"/>
    <w:tmpl w:val="52B0AC64"/>
    <w:lvl w:ilvl="0">
      <w:start w:val="1"/>
      <w:numFmt w:val="bullet"/>
      <w:lvlText w:val="o"/>
      <w:lvlJc w:val="left"/>
      <w:pPr>
        <w:tabs>
          <w:tab w:val="num" w:pos="644"/>
        </w:tabs>
        <w:ind w:left="644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8427364"/>
    <w:multiLevelType w:val="hybridMultilevel"/>
    <w:tmpl w:val="3DAA2C0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FF1F23"/>
    <w:multiLevelType w:val="hybridMultilevel"/>
    <w:tmpl w:val="E7E49F2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3C10F7"/>
    <w:multiLevelType w:val="hybridMultilevel"/>
    <w:tmpl w:val="AC56D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B175D7"/>
    <w:multiLevelType w:val="hybridMultilevel"/>
    <w:tmpl w:val="FD3A5AB6"/>
    <w:lvl w:ilvl="0" w:tplc="040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71A9282A"/>
    <w:multiLevelType w:val="hybridMultilevel"/>
    <w:tmpl w:val="A1582804"/>
    <w:lvl w:ilvl="0" w:tplc="04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8" w15:restartNumberingAfterBreak="0">
    <w:nsid w:val="75E115E0"/>
    <w:multiLevelType w:val="hybridMultilevel"/>
    <w:tmpl w:val="064834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765D52"/>
    <w:multiLevelType w:val="hybridMultilevel"/>
    <w:tmpl w:val="A0DEF8B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8"/>
  </w:num>
  <w:num w:numId="3">
    <w:abstractNumId w:val="30"/>
  </w:num>
  <w:num w:numId="4">
    <w:abstractNumId w:val="29"/>
  </w:num>
  <w:num w:numId="5">
    <w:abstractNumId w:val="10"/>
  </w:num>
  <w:num w:numId="6">
    <w:abstractNumId w:val="24"/>
  </w:num>
  <w:num w:numId="7">
    <w:abstractNumId w:val="2"/>
  </w:num>
  <w:num w:numId="8">
    <w:abstractNumId w:val="17"/>
  </w:num>
  <w:num w:numId="9">
    <w:abstractNumId w:val="32"/>
  </w:num>
  <w:num w:numId="10">
    <w:abstractNumId w:val="36"/>
  </w:num>
  <w:num w:numId="11">
    <w:abstractNumId w:val="12"/>
  </w:num>
  <w:num w:numId="12">
    <w:abstractNumId w:val="9"/>
  </w:num>
  <w:num w:numId="13">
    <w:abstractNumId w:val="4"/>
  </w:num>
  <w:num w:numId="14">
    <w:abstractNumId w:val="15"/>
  </w:num>
  <w:num w:numId="15">
    <w:abstractNumId w:val="5"/>
  </w:num>
  <w:num w:numId="16">
    <w:abstractNumId w:val="28"/>
  </w:num>
  <w:num w:numId="17">
    <w:abstractNumId w:val="33"/>
  </w:num>
  <w:num w:numId="18">
    <w:abstractNumId w:val="25"/>
  </w:num>
  <w:num w:numId="19">
    <w:abstractNumId w:val="39"/>
  </w:num>
  <w:num w:numId="20">
    <w:abstractNumId w:val="19"/>
  </w:num>
  <w:num w:numId="21">
    <w:abstractNumId w:val="23"/>
  </w:num>
  <w:num w:numId="22">
    <w:abstractNumId w:val="27"/>
  </w:num>
  <w:num w:numId="23">
    <w:abstractNumId w:val="6"/>
  </w:num>
  <w:num w:numId="24">
    <w:abstractNumId w:val="14"/>
  </w:num>
  <w:num w:numId="25">
    <w:abstractNumId w:val="1"/>
  </w:num>
  <w:num w:numId="26">
    <w:abstractNumId w:val="31"/>
  </w:num>
  <w:num w:numId="27">
    <w:abstractNumId w:val="26"/>
  </w:num>
  <w:num w:numId="28">
    <w:abstractNumId w:val="7"/>
  </w:num>
  <w:num w:numId="29">
    <w:abstractNumId w:val="13"/>
  </w:num>
  <w:num w:numId="30">
    <w:abstractNumId w:val="8"/>
  </w:num>
  <w:num w:numId="31">
    <w:abstractNumId w:val="35"/>
  </w:num>
  <w:num w:numId="32">
    <w:abstractNumId w:val="38"/>
  </w:num>
  <w:num w:numId="33">
    <w:abstractNumId w:val="37"/>
  </w:num>
  <w:num w:numId="34">
    <w:abstractNumId w:val="3"/>
  </w:num>
  <w:num w:numId="35">
    <w:abstractNumId w:val="21"/>
  </w:num>
  <w:num w:numId="36">
    <w:abstractNumId w:val="11"/>
  </w:num>
  <w:num w:numId="37">
    <w:abstractNumId w:val="34"/>
  </w:num>
  <w:num w:numId="38">
    <w:abstractNumId w:val="0"/>
  </w:num>
  <w:num w:numId="39">
    <w:abstractNumId w:val="16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B2"/>
    <w:rsid w:val="000117AE"/>
    <w:rsid w:val="00011BC1"/>
    <w:rsid w:val="000346DF"/>
    <w:rsid w:val="000458E4"/>
    <w:rsid w:val="00047101"/>
    <w:rsid w:val="000674D8"/>
    <w:rsid w:val="000874BE"/>
    <w:rsid w:val="000940A6"/>
    <w:rsid w:val="00096462"/>
    <w:rsid w:val="000B4F57"/>
    <w:rsid w:val="000C0D1C"/>
    <w:rsid w:val="000F659D"/>
    <w:rsid w:val="00102921"/>
    <w:rsid w:val="0011357B"/>
    <w:rsid w:val="00115DC0"/>
    <w:rsid w:val="001411AA"/>
    <w:rsid w:val="00157AEC"/>
    <w:rsid w:val="0016503D"/>
    <w:rsid w:val="00173E69"/>
    <w:rsid w:val="0017554F"/>
    <w:rsid w:val="001817F0"/>
    <w:rsid w:val="00183A43"/>
    <w:rsid w:val="00186DCB"/>
    <w:rsid w:val="00195EF1"/>
    <w:rsid w:val="00197197"/>
    <w:rsid w:val="001A6566"/>
    <w:rsid w:val="001C0EAD"/>
    <w:rsid w:val="001C7F6D"/>
    <w:rsid w:val="001D6468"/>
    <w:rsid w:val="001F12F1"/>
    <w:rsid w:val="00203306"/>
    <w:rsid w:val="00203608"/>
    <w:rsid w:val="00204A01"/>
    <w:rsid w:val="002142AC"/>
    <w:rsid w:val="0022234F"/>
    <w:rsid w:val="00227528"/>
    <w:rsid w:val="002277D3"/>
    <w:rsid w:val="00240D32"/>
    <w:rsid w:val="00244505"/>
    <w:rsid w:val="002538D7"/>
    <w:rsid w:val="002660F2"/>
    <w:rsid w:val="002866FA"/>
    <w:rsid w:val="00290CB4"/>
    <w:rsid w:val="002931BA"/>
    <w:rsid w:val="00296684"/>
    <w:rsid w:val="002979FA"/>
    <w:rsid w:val="002B17F9"/>
    <w:rsid w:val="002B506C"/>
    <w:rsid w:val="002D18CF"/>
    <w:rsid w:val="002D37C2"/>
    <w:rsid w:val="002D47A0"/>
    <w:rsid w:val="002D523B"/>
    <w:rsid w:val="002E045E"/>
    <w:rsid w:val="002E4859"/>
    <w:rsid w:val="00307BCA"/>
    <w:rsid w:val="00312382"/>
    <w:rsid w:val="00313BE1"/>
    <w:rsid w:val="00321553"/>
    <w:rsid w:val="00324057"/>
    <w:rsid w:val="003348D0"/>
    <w:rsid w:val="00341036"/>
    <w:rsid w:val="003532F6"/>
    <w:rsid w:val="003574FC"/>
    <w:rsid w:val="00357C80"/>
    <w:rsid w:val="003608E1"/>
    <w:rsid w:val="00362C9D"/>
    <w:rsid w:val="00375949"/>
    <w:rsid w:val="00397EAC"/>
    <w:rsid w:val="003B3E22"/>
    <w:rsid w:val="003C250C"/>
    <w:rsid w:val="003C6DE7"/>
    <w:rsid w:val="003E4B97"/>
    <w:rsid w:val="003E7843"/>
    <w:rsid w:val="003F0CB8"/>
    <w:rsid w:val="004016C8"/>
    <w:rsid w:val="00404C30"/>
    <w:rsid w:val="00405A4E"/>
    <w:rsid w:val="00430C19"/>
    <w:rsid w:val="00471E0E"/>
    <w:rsid w:val="00482AB9"/>
    <w:rsid w:val="00487B0D"/>
    <w:rsid w:val="00496C7B"/>
    <w:rsid w:val="004A200F"/>
    <w:rsid w:val="004B3A7C"/>
    <w:rsid w:val="004B4E66"/>
    <w:rsid w:val="004B694D"/>
    <w:rsid w:val="004C058D"/>
    <w:rsid w:val="004C6425"/>
    <w:rsid w:val="004E578D"/>
    <w:rsid w:val="004E77BA"/>
    <w:rsid w:val="004F7CDA"/>
    <w:rsid w:val="00506448"/>
    <w:rsid w:val="00515964"/>
    <w:rsid w:val="005320E0"/>
    <w:rsid w:val="00550246"/>
    <w:rsid w:val="00551A46"/>
    <w:rsid w:val="00553E0B"/>
    <w:rsid w:val="00557896"/>
    <w:rsid w:val="00562573"/>
    <w:rsid w:val="0056291D"/>
    <w:rsid w:val="00574A05"/>
    <w:rsid w:val="0059780E"/>
    <w:rsid w:val="00597EEE"/>
    <w:rsid w:val="005B4F95"/>
    <w:rsid w:val="005D10FA"/>
    <w:rsid w:val="005F20D5"/>
    <w:rsid w:val="005F5310"/>
    <w:rsid w:val="005F70FD"/>
    <w:rsid w:val="0060139A"/>
    <w:rsid w:val="0061564E"/>
    <w:rsid w:val="006212B4"/>
    <w:rsid w:val="00646419"/>
    <w:rsid w:val="00667B15"/>
    <w:rsid w:val="00685943"/>
    <w:rsid w:val="00692FBB"/>
    <w:rsid w:val="00696E6D"/>
    <w:rsid w:val="006A12B2"/>
    <w:rsid w:val="006B3764"/>
    <w:rsid w:val="006C3E4A"/>
    <w:rsid w:val="006D06F2"/>
    <w:rsid w:val="006D7971"/>
    <w:rsid w:val="006E605F"/>
    <w:rsid w:val="006E72FD"/>
    <w:rsid w:val="006F6263"/>
    <w:rsid w:val="007004CE"/>
    <w:rsid w:val="00704F61"/>
    <w:rsid w:val="00721107"/>
    <w:rsid w:val="007308A1"/>
    <w:rsid w:val="00741F3B"/>
    <w:rsid w:val="007638D6"/>
    <w:rsid w:val="0077175C"/>
    <w:rsid w:val="007B6802"/>
    <w:rsid w:val="007E686E"/>
    <w:rsid w:val="007F266A"/>
    <w:rsid w:val="007F2BE0"/>
    <w:rsid w:val="007F561E"/>
    <w:rsid w:val="008023EC"/>
    <w:rsid w:val="00810050"/>
    <w:rsid w:val="00814C8F"/>
    <w:rsid w:val="00833501"/>
    <w:rsid w:val="00835D6C"/>
    <w:rsid w:val="00837AC1"/>
    <w:rsid w:val="00841382"/>
    <w:rsid w:val="00843FC0"/>
    <w:rsid w:val="00844263"/>
    <w:rsid w:val="00847FAC"/>
    <w:rsid w:val="00852501"/>
    <w:rsid w:val="00867B0C"/>
    <w:rsid w:val="00880283"/>
    <w:rsid w:val="00883EC9"/>
    <w:rsid w:val="008C15C9"/>
    <w:rsid w:val="008C31C3"/>
    <w:rsid w:val="008D0D3D"/>
    <w:rsid w:val="008D1380"/>
    <w:rsid w:val="008D493A"/>
    <w:rsid w:val="008E2C32"/>
    <w:rsid w:val="008E7A32"/>
    <w:rsid w:val="00910A25"/>
    <w:rsid w:val="00913E1F"/>
    <w:rsid w:val="00945A4B"/>
    <w:rsid w:val="009651F1"/>
    <w:rsid w:val="00981ADF"/>
    <w:rsid w:val="00984FAC"/>
    <w:rsid w:val="00986693"/>
    <w:rsid w:val="00993187"/>
    <w:rsid w:val="009A5122"/>
    <w:rsid w:val="009B6DF7"/>
    <w:rsid w:val="009B6F24"/>
    <w:rsid w:val="009C36E9"/>
    <w:rsid w:val="009E5A7C"/>
    <w:rsid w:val="009F5471"/>
    <w:rsid w:val="009F7519"/>
    <w:rsid w:val="00A2177C"/>
    <w:rsid w:val="00A2605B"/>
    <w:rsid w:val="00A3473A"/>
    <w:rsid w:val="00A35531"/>
    <w:rsid w:val="00A52157"/>
    <w:rsid w:val="00A6008C"/>
    <w:rsid w:val="00A60622"/>
    <w:rsid w:val="00A71D6F"/>
    <w:rsid w:val="00A7788F"/>
    <w:rsid w:val="00A83DF9"/>
    <w:rsid w:val="00A851E6"/>
    <w:rsid w:val="00A85BEC"/>
    <w:rsid w:val="00A86F9A"/>
    <w:rsid w:val="00A91360"/>
    <w:rsid w:val="00A96AD5"/>
    <w:rsid w:val="00AA7D47"/>
    <w:rsid w:val="00AB38DD"/>
    <w:rsid w:val="00AC3E9C"/>
    <w:rsid w:val="00AE1984"/>
    <w:rsid w:val="00AE2624"/>
    <w:rsid w:val="00AE42F2"/>
    <w:rsid w:val="00AF3C75"/>
    <w:rsid w:val="00B14E92"/>
    <w:rsid w:val="00B22EB4"/>
    <w:rsid w:val="00B26DB1"/>
    <w:rsid w:val="00B35BE9"/>
    <w:rsid w:val="00B459C0"/>
    <w:rsid w:val="00B4762E"/>
    <w:rsid w:val="00B626C1"/>
    <w:rsid w:val="00B645B0"/>
    <w:rsid w:val="00B84BB1"/>
    <w:rsid w:val="00B85FE5"/>
    <w:rsid w:val="00B93A3B"/>
    <w:rsid w:val="00B958E8"/>
    <w:rsid w:val="00BA01F9"/>
    <w:rsid w:val="00BA0CA3"/>
    <w:rsid w:val="00BB1836"/>
    <w:rsid w:val="00BC5BC1"/>
    <w:rsid w:val="00BD3496"/>
    <w:rsid w:val="00C11836"/>
    <w:rsid w:val="00C21B4D"/>
    <w:rsid w:val="00C50DED"/>
    <w:rsid w:val="00CB2AEA"/>
    <w:rsid w:val="00CB3126"/>
    <w:rsid w:val="00CB3C09"/>
    <w:rsid w:val="00CB7F06"/>
    <w:rsid w:val="00CC7C7E"/>
    <w:rsid w:val="00CD61FC"/>
    <w:rsid w:val="00D038F1"/>
    <w:rsid w:val="00D056F6"/>
    <w:rsid w:val="00D116E5"/>
    <w:rsid w:val="00D1762D"/>
    <w:rsid w:val="00D225D7"/>
    <w:rsid w:val="00D354A4"/>
    <w:rsid w:val="00D5644F"/>
    <w:rsid w:val="00D614A6"/>
    <w:rsid w:val="00D84C3B"/>
    <w:rsid w:val="00DB0BEC"/>
    <w:rsid w:val="00DC285A"/>
    <w:rsid w:val="00DD3D74"/>
    <w:rsid w:val="00DD3E3D"/>
    <w:rsid w:val="00DD4C9E"/>
    <w:rsid w:val="00DD7694"/>
    <w:rsid w:val="00DF29D3"/>
    <w:rsid w:val="00E10326"/>
    <w:rsid w:val="00E17115"/>
    <w:rsid w:val="00E26164"/>
    <w:rsid w:val="00E3584C"/>
    <w:rsid w:val="00E64CCD"/>
    <w:rsid w:val="00E654F0"/>
    <w:rsid w:val="00EA2B10"/>
    <w:rsid w:val="00EB4ED6"/>
    <w:rsid w:val="00EB7CE4"/>
    <w:rsid w:val="00ED74F6"/>
    <w:rsid w:val="00EE2CE4"/>
    <w:rsid w:val="00EF600E"/>
    <w:rsid w:val="00EF7F7C"/>
    <w:rsid w:val="00F0333B"/>
    <w:rsid w:val="00F071DF"/>
    <w:rsid w:val="00F1341A"/>
    <w:rsid w:val="00F2322C"/>
    <w:rsid w:val="00F277C3"/>
    <w:rsid w:val="00F442F3"/>
    <w:rsid w:val="00F47D1D"/>
    <w:rsid w:val="00F50DA1"/>
    <w:rsid w:val="00F63200"/>
    <w:rsid w:val="00F67886"/>
    <w:rsid w:val="00F8112F"/>
    <w:rsid w:val="00F8361B"/>
    <w:rsid w:val="00FA04F7"/>
    <w:rsid w:val="00FA1359"/>
    <w:rsid w:val="00FB6926"/>
    <w:rsid w:val="00FC2F73"/>
    <w:rsid w:val="00FC365E"/>
    <w:rsid w:val="00FC67D5"/>
    <w:rsid w:val="00FD1F6D"/>
    <w:rsid w:val="00FD4DFC"/>
    <w:rsid w:val="00FE3583"/>
    <w:rsid w:val="00FE68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3B4B9"/>
  <w15:docId w15:val="{1ACD744F-FE5F-44EA-8161-A035B729C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12B2"/>
    <w:pPr>
      <w:spacing w:after="160" w:line="259" w:lineRule="auto"/>
    </w:pPr>
    <w:rPr>
      <w:sz w:val="22"/>
      <w:szCs w:val="2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12B2"/>
    <w:pPr>
      <w:ind w:left="720"/>
      <w:contextualSpacing/>
    </w:pPr>
  </w:style>
  <w:style w:type="character" w:styleId="Hyperlink">
    <w:name w:val="Hyperlink"/>
    <w:uiPriority w:val="99"/>
    <w:unhideWhenUsed/>
    <w:rsid w:val="006A12B2"/>
    <w:rPr>
      <w:color w:val="0000FF"/>
      <w:u w:val="single"/>
    </w:rPr>
  </w:style>
  <w:style w:type="character" w:customStyle="1" w:styleId="value-label">
    <w:name w:val="value-label"/>
    <w:basedOn w:val="DefaultParagraphFont"/>
    <w:rsid w:val="006A12B2"/>
  </w:style>
  <w:style w:type="paragraph" w:styleId="BodyText2">
    <w:name w:val="Body Text 2"/>
    <w:basedOn w:val="Normal"/>
    <w:link w:val="BodyText2Char"/>
    <w:rsid w:val="006A12B2"/>
    <w:pPr>
      <w:tabs>
        <w:tab w:val="left" w:pos="720"/>
        <w:tab w:val="left" w:pos="1350"/>
      </w:tabs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eastAsia="bg-BG"/>
    </w:rPr>
  </w:style>
  <w:style w:type="character" w:customStyle="1" w:styleId="BodyText2Char">
    <w:name w:val="Body Text 2 Char"/>
    <w:link w:val="BodyText2"/>
    <w:rsid w:val="006A12B2"/>
    <w:rPr>
      <w:rFonts w:ascii="Times New Roman" w:eastAsia="Times New Roman" w:hAnsi="Times New Roman" w:cs="Times New Roman"/>
      <w:sz w:val="26"/>
      <w:szCs w:val="20"/>
      <w:lang w:val="bg-BG" w:eastAsia="bg-BG"/>
    </w:rPr>
  </w:style>
  <w:style w:type="paragraph" w:styleId="BodyText">
    <w:name w:val="Body Text"/>
    <w:basedOn w:val="Normal"/>
    <w:link w:val="BodyTextChar"/>
    <w:rsid w:val="006A12B2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u w:val="single"/>
      <w:lang w:eastAsia="bg-BG"/>
    </w:rPr>
  </w:style>
  <w:style w:type="character" w:customStyle="1" w:styleId="BodyTextChar">
    <w:name w:val="Body Text Char"/>
    <w:link w:val="BodyText"/>
    <w:rsid w:val="006A12B2"/>
    <w:rPr>
      <w:rFonts w:ascii="Times New Roman" w:eastAsia="Times New Roman" w:hAnsi="Times New Roman" w:cs="Times New Roman"/>
      <w:b/>
      <w:sz w:val="28"/>
      <w:szCs w:val="20"/>
      <w:u w:val="single"/>
      <w:lang w:eastAsia="bg-BG"/>
    </w:rPr>
  </w:style>
  <w:style w:type="paragraph" w:customStyle="1" w:styleId="List1">
    <w:name w:val="List1"/>
    <w:basedOn w:val="Normal"/>
    <w:rsid w:val="006A12B2"/>
    <w:pPr>
      <w:spacing w:before="100" w:beforeAutospacing="1" w:after="100" w:afterAutospacing="1" w:line="240" w:lineRule="auto"/>
      <w:ind w:left="400" w:right="200" w:hanging="200"/>
      <w:jc w:val="both"/>
    </w:pPr>
    <w:rPr>
      <w:rFonts w:ascii="Arial" w:eastAsia="Times New Roman" w:hAnsi="Arial" w:cs="Arial"/>
      <w:color w:val="223399"/>
      <w:sz w:val="20"/>
      <w:szCs w:val="20"/>
      <w:lang w:eastAsia="bg-BG"/>
    </w:rPr>
  </w:style>
  <w:style w:type="paragraph" w:styleId="NormalWeb">
    <w:name w:val="Normal (Web)"/>
    <w:basedOn w:val="Normal"/>
    <w:uiPriority w:val="99"/>
    <w:unhideWhenUsed/>
    <w:rsid w:val="00D116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Strong">
    <w:name w:val="Strong"/>
    <w:uiPriority w:val="22"/>
    <w:qFormat/>
    <w:rsid w:val="00D116E5"/>
    <w:rPr>
      <w:b/>
      <w:bCs/>
    </w:rPr>
  </w:style>
  <w:style w:type="character" w:styleId="CommentReference">
    <w:name w:val="annotation reference"/>
    <w:uiPriority w:val="99"/>
    <w:semiHidden/>
    <w:unhideWhenUsed/>
    <w:rsid w:val="00FA04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04F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FA04F7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04F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FA04F7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04F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A04F7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D4DFC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rsid w:val="00FD4DF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D4DFC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rsid w:val="00FD4DFC"/>
    <w:rPr>
      <w:sz w:val="22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2866F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ov.bg/wps/portal/egov/dostavchitsi%20na%20uslugi/izpalnitelni%20agentsii/uslugi-145/756?cP=2" TargetMode="External"/><Relationship Id="rId13" Type="http://schemas.openxmlformats.org/officeDocument/2006/relationships/hyperlink" Target="mailto:hm_rs@marad.b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m_bs@marad.bg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m_vn@marad.b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bma@marad.b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ma@marad.bg" TargetMode="External"/><Relationship Id="rId14" Type="http://schemas.openxmlformats.org/officeDocument/2006/relationships/hyperlink" Target="mailto:hm_lom@marad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67216F-2D51-46AF-B10D-C96B1CA24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1927</Words>
  <Characters>10984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12886</CharactersWithSpaces>
  <SharedDoc>false</SharedDoc>
  <HLinks>
    <vt:vector size="48" baseType="variant">
      <vt:variant>
        <vt:i4>2162725</vt:i4>
      </vt:variant>
      <vt:variant>
        <vt:i4>21</vt:i4>
      </vt:variant>
      <vt:variant>
        <vt:i4>0</vt:i4>
      </vt:variant>
      <vt:variant>
        <vt:i4>5</vt:i4>
      </vt:variant>
      <vt:variant>
        <vt:lpwstr>mailto:hm_lm@marad.bg</vt:lpwstr>
      </vt:variant>
      <vt:variant>
        <vt:lpwstr/>
      </vt:variant>
      <vt:variant>
        <vt:i4>4128827</vt:i4>
      </vt:variant>
      <vt:variant>
        <vt:i4>18</vt:i4>
      </vt:variant>
      <vt:variant>
        <vt:i4>0</vt:i4>
      </vt:variant>
      <vt:variant>
        <vt:i4>5</vt:i4>
      </vt:variant>
      <vt:variant>
        <vt:lpwstr>mailto:hm_rs@marad.bg</vt:lpwstr>
      </vt:variant>
      <vt:variant>
        <vt:lpwstr/>
      </vt:variant>
      <vt:variant>
        <vt:i4>4128811</vt:i4>
      </vt:variant>
      <vt:variant>
        <vt:i4>15</vt:i4>
      </vt:variant>
      <vt:variant>
        <vt:i4>0</vt:i4>
      </vt:variant>
      <vt:variant>
        <vt:i4>5</vt:i4>
      </vt:variant>
      <vt:variant>
        <vt:lpwstr>mailto:hm_bs@marad.bg</vt:lpwstr>
      </vt:variant>
      <vt:variant>
        <vt:lpwstr/>
      </vt:variant>
      <vt:variant>
        <vt:i4>2228287</vt:i4>
      </vt:variant>
      <vt:variant>
        <vt:i4>12</vt:i4>
      </vt:variant>
      <vt:variant>
        <vt:i4>0</vt:i4>
      </vt:variant>
      <vt:variant>
        <vt:i4>5</vt:i4>
      </vt:variant>
      <vt:variant>
        <vt:lpwstr>mailto:hm_vn@marad.bg</vt:lpwstr>
      </vt:variant>
      <vt:variant>
        <vt:lpwstr/>
      </vt:variant>
      <vt:variant>
        <vt:i4>7864393</vt:i4>
      </vt:variant>
      <vt:variant>
        <vt:i4>9</vt:i4>
      </vt:variant>
      <vt:variant>
        <vt:i4>0</vt:i4>
      </vt:variant>
      <vt:variant>
        <vt:i4>5</vt:i4>
      </vt:variant>
      <vt:variant>
        <vt:lpwstr>mailto:bma@marad.bg</vt:lpwstr>
      </vt:variant>
      <vt:variant>
        <vt:lpwstr/>
      </vt:variant>
      <vt:variant>
        <vt:i4>1900569</vt:i4>
      </vt:variant>
      <vt:variant>
        <vt:i4>6</vt:i4>
      </vt:variant>
      <vt:variant>
        <vt:i4>0</vt:i4>
      </vt:variant>
      <vt:variant>
        <vt:i4>5</vt:i4>
      </vt:variant>
      <vt:variant>
        <vt:lpwstr>http://www.marad.bg/</vt:lpwstr>
      </vt:variant>
      <vt:variant>
        <vt:lpwstr/>
      </vt:variant>
      <vt:variant>
        <vt:i4>4128868</vt:i4>
      </vt:variant>
      <vt:variant>
        <vt:i4>3</vt:i4>
      </vt:variant>
      <vt:variant>
        <vt:i4>0</vt:i4>
      </vt:variant>
      <vt:variant>
        <vt:i4>5</vt:i4>
      </vt:variant>
      <vt:variant>
        <vt:lpwstr>https://egov.bg/wps/portal/egov/services/transport-and-vehicles/infrastructure/29a27466-99c8-47ed-9ff3-7c88b559f149</vt:lpwstr>
      </vt:variant>
      <vt:variant>
        <vt:lpwstr/>
      </vt:variant>
      <vt:variant>
        <vt:i4>3997807</vt:i4>
      </vt:variant>
      <vt:variant>
        <vt:i4>0</vt:i4>
      </vt:variant>
      <vt:variant>
        <vt:i4>0</vt:i4>
      </vt:variant>
      <vt:variant>
        <vt:i4>5</vt:i4>
      </vt:variant>
      <vt:variant>
        <vt:lpwstr>https://iisda.government.bg/no_frame/ras/adm_structures/organigram/728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mkostadinova</dc:creator>
  <cp:lastModifiedBy>Ivanka Georgieva</cp:lastModifiedBy>
  <cp:revision>35</cp:revision>
  <cp:lastPrinted>2026-08-04T08:55:00Z</cp:lastPrinted>
  <dcterms:created xsi:type="dcterms:W3CDTF">2025-08-11T07:32:00Z</dcterms:created>
  <dcterms:modified xsi:type="dcterms:W3CDTF">2026-08-04T11:05:00Z</dcterms:modified>
</cp:coreProperties>
</file>