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4992" w14:textId="245D6E28" w:rsidR="00604B83" w:rsidRDefault="00604B83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  <w:r w:rsidRPr="00457421">
        <w:rPr>
          <w:rFonts w:ascii="Times New Roman" w:hAnsi="Times New Roman" w:cs="Times New Roman"/>
          <w:b/>
          <w:bCs/>
          <w:lang w:val="bg-BG"/>
        </w:rPr>
        <w:t>Услуга:</w:t>
      </w:r>
      <w:r w:rsidR="00560DD3" w:rsidRPr="00457421">
        <w:rPr>
          <w:rFonts w:ascii="Times New Roman" w:hAnsi="Times New Roman" w:cs="Times New Roman"/>
          <w:b/>
          <w:bCs/>
          <w:lang w:val="bg-BG"/>
        </w:rPr>
        <w:t xml:space="preserve"> </w:t>
      </w:r>
      <w:r w:rsidRPr="00457421">
        <w:rPr>
          <w:rFonts w:ascii="Times New Roman" w:hAnsi="Times New Roman" w:cs="Times New Roman"/>
          <w:b/>
          <w:bCs/>
          <w:lang w:val="bg-BG"/>
        </w:rPr>
        <w:t>1984 Одобряване на частите на комплексния проект за инвестиционна инициатива и издаване на разрешение за строеж</w:t>
      </w:r>
    </w:p>
    <w:p w14:paraId="3F11B992" w14:textId="77777777" w:rsidR="006F0FEB" w:rsidRPr="00457421" w:rsidRDefault="006F0FEB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</w:p>
    <w:p w14:paraId="5305AD2E" w14:textId="1D26D915" w:rsidR="00560DD3" w:rsidRPr="00560DD3" w:rsidRDefault="00560DD3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 w:rsidRPr="00560DD3">
        <w:rPr>
          <w:rFonts w:ascii="Times New Roman" w:hAnsi="Times New Roman" w:cs="Times New Roman"/>
          <w:b/>
          <w:bCs/>
          <w:lang w:val="bg-BG"/>
        </w:rPr>
        <w:t>Процедура</w:t>
      </w:r>
      <w:r w:rsidR="007428C0">
        <w:rPr>
          <w:rFonts w:ascii="Times New Roman" w:hAnsi="Times New Roman" w:cs="Times New Roman"/>
          <w:b/>
          <w:bCs/>
          <w:lang w:val="bg-BG"/>
        </w:rPr>
        <w:t xml:space="preserve"> и изискуеми документи</w:t>
      </w:r>
      <w:r w:rsidRPr="00560DD3">
        <w:rPr>
          <w:rFonts w:ascii="Times New Roman" w:hAnsi="Times New Roman" w:cs="Times New Roman"/>
          <w:b/>
          <w:bCs/>
          <w:lang w:val="bg-BG"/>
        </w:rPr>
        <w:t>:</w:t>
      </w:r>
    </w:p>
    <w:p w14:paraId="2F78A748" w14:textId="77777777" w:rsidR="006D6F1C" w:rsidRDefault="00604B83" w:rsidP="006D6F1C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6A3F0D">
        <w:rPr>
          <w:rFonts w:ascii="Times New Roman" w:hAnsi="Times New Roman" w:cs="Times New Roman"/>
          <w:lang w:val="bg-BG"/>
        </w:rPr>
        <w:t>Към заявлението се прилагат</w:t>
      </w:r>
      <w:r w:rsidR="006D6F1C">
        <w:rPr>
          <w:rFonts w:ascii="Times New Roman" w:hAnsi="Times New Roman" w:cs="Times New Roman"/>
          <w:lang w:val="bg-BG"/>
        </w:rPr>
        <w:t>:</w:t>
      </w:r>
    </w:p>
    <w:p w14:paraId="4762CE1B" w14:textId="3999018F" w:rsidR="006D6F1C" w:rsidRPr="006D6F1C" w:rsidRDefault="006D6F1C" w:rsidP="006D6F1C">
      <w:pPr>
        <w:pStyle w:val="a9"/>
        <w:numPr>
          <w:ilvl w:val="2"/>
          <w:numId w:val="4"/>
        </w:numPr>
        <w:spacing w:after="0"/>
        <w:ind w:left="1134" w:hanging="141"/>
        <w:jc w:val="both"/>
        <w:rPr>
          <w:rFonts w:ascii="Times New Roman" w:hAnsi="Times New Roman" w:cs="Times New Roman"/>
          <w:lang w:val="bg-BG"/>
        </w:rPr>
      </w:pPr>
      <w:r w:rsidRPr="006D6F1C">
        <w:rPr>
          <w:rFonts w:ascii="Times New Roman" w:hAnsi="Times New Roman" w:cs="Times New Roman"/>
          <w:lang w:val="bg-BG"/>
        </w:rPr>
        <w:t>д</w:t>
      </w:r>
      <w:r w:rsidRPr="006D6F1C">
        <w:rPr>
          <w:rFonts w:ascii="Times New Roman" w:hAnsi="Times New Roman" w:cs="Times New Roman"/>
          <w:lang w:val="bg-BG"/>
        </w:rPr>
        <w:t>окумент за собственост</w:t>
      </w:r>
      <w:r>
        <w:rPr>
          <w:rFonts w:ascii="Times New Roman" w:hAnsi="Times New Roman" w:cs="Times New Roman"/>
          <w:lang w:val="bg-BG"/>
        </w:rPr>
        <w:t xml:space="preserve">/ </w:t>
      </w:r>
      <w:r w:rsidRPr="006D6F1C">
        <w:rPr>
          <w:rFonts w:ascii="Times New Roman" w:hAnsi="Times New Roman" w:cs="Times New Roman"/>
          <w:lang w:val="bg-BG"/>
        </w:rPr>
        <w:t>отстъпено право на строеж</w:t>
      </w:r>
      <w:r>
        <w:rPr>
          <w:rFonts w:ascii="Times New Roman" w:hAnsi="Times New Roman" w:cs="Times New Roman"/>
          <w:lang w:val="bg-BG"/>
        </w:rPr>
        <w:t>/ право да се строи в чужд имот;</w:t>
      </w:r>
    </w:p>
    <w:p w14:paraId="3489C89C" w14:textId="3DDDB007" w:rsidR="006D6F1C" w:rsidRPr="006D6F1C" w:rsidRDefault="006D6F1C" w:rsidP="006D6F1C">
      <w:pPr>
        <w:pStyle w:val="a9"/>
        <w:numPr>
          <w:ilvl w:val="2"/>
          <w:numId w:val="4"/>
        </w:numPr>
        <w:spacing w:after="0"/>
        <w:ind w:left="1134" w:hanging="141"/>
        <w:jc w:val="both"/>
        <w:rPr>
          <w:rFonts w:ascii="Times New Roman" w:hAnsi="Times New Roman" w:cs="Times New Roman"/>
          <w:lang w:val="bg-BG"/>
        </w:rPr>
      </w:pPr>
      <w:r w:rsidRPr="006D6F1C">
        <w:rPr>
          <w:rFonts w:ascii="Times New Roman" w:hAnsi="Times New Roman" w:cs="Times New Roman"/>
          <w:lang w:val="bg-BG"/>
        </w:rPr>
        <w:t>п</w:t>
      </w:r>
      <w:r w:rsidRPr="006D6F1C">
        <w:rPr>
          <w:rFonts w:ascii="Times New Roman" w:hAnsi="Times New Roman" w:cs="Times New Roman"/>
          <w:lang w:val="bg-BG"/>
        </w:rPr>
        <w:t>роект за ПУП</w:t>
      </w:r>
      <w:r>
        <w:rPr>
          <w:rFonts w:ascii="Times New Roman" w:hAnsi="Times New Roman" w:cs="Times New Roman"/>
          <w:lang w:val="bg-BG"/>
        </w:rPr>
        <w:t>,</w:t>
      </w:r>
      <w:r w:rsidRPr="006D6F1C">
        <w:rPr>
          <w:rFonts w:ascii="Times New Roman" w:hAnsi="Times New Roman" w:cs="Times New Roman"/>
          <w:lang w:val="bg-BG"/>
        </w:rPr>
        <w:t xml:space="preserve"> съгласуван по чл. 128, ал. 6 от ЗУТ;</w:t>
      </w:r>
    </w:p>
    <w:p w14:paraId="24E1EA9B" w14:textId="78B70090" w:rsidR="006D6F1C" w:rsidRPr="006D6F1C" w:rsidRDefault="006D6F1C" w:rsidP="006D6F1C">
      <w:pPr>
        <w:pStyle w:val="a9"/>
        <w:numPr>
          <w:ilvl w:val="2"/>
          <w:numId w:val="4"/>
        </w:numPr>
        <w:spacing w:after="0"/>
        <w:ind w:left="1134" w:hanging="141"/>
        <w:jc w:val="both"/>
        <w:rPr>
          <w:rFonts w:ascii="Times New Roman" w:hAnsi="Times New Roman" w:cs="Times New Roman"/>
          <w:lang w:val="bg-BG"/>
        </w:rPr>
      </w:pPr>
      <w:r w:rsidRPr="006D6F1C">
        <w:rPr>
          <w:rFonts w:ascii="Times New Roman" w:hAnsi="Times New Roman" w:cs="Times New Roman"/>
          <w:lang w:val="bg-BG"/>
        </w:rPr>
        <w:t>д</w:t>
      </w:r>
      <w:r w:rsidRPr="006D6F1C">
        <w:rPr>
          <w:rFonts w:ascii="Times New Roman" w:hAnsi="Times New Roman" w:cs="Times New Roman"/>
          <w:lang w:val="bg-BG"/>
        </w:rPr>
        <w:t xml:space="preserve">оказателства за проведено съобщаване на </w:t>
      </w:r>
      <w:r w:rsidR="006F0FEB">
        <w:rPr>
          <w:rFonts w:ascii="Times New Roman" w:hAnsi="Times New Roman" w:cs="Times New Roman"/>
          <w:lang w:val="bg-BG"/>
        </w:rPr>
        <w:t xml:space="preserve">проекта за </w:t>
      </w:r>
      <w:r w:rsidRPr="006D6F1C">
        <w:rPr>
          <w:rFonts w:ascii="Times New Roman" w:hAnsi="Times New Roman" w:cs="Times New Roman"/>
          <w:lang w:val="bg-BG"/>
        </w:rPr>
        <w:t xml:space="preserve">ПУП по </w:t>
      </w:r>
      <w:r>
        <w:rPr>
          <w:rFonts w:ascii="Times New Roman" w:hAnsi="Times New Roman" w:cs="Times New Roman"/>
          <w:lang w:val="bg-BG"/>
        </w:rPr>
        <w:t xml:space="preserve">реда на </w:t>
      </w:r>
      <w:r w:rsidRPr="006D6F1C">
        <w:rPr>
          <w:rFonts w:ascii="Times New Roman" w:hAnsi="Times New Roman" w:cs="Times New Roman"/>
          <w:lang w:val="bg-BG"/>
        </w:rPr>
        <w:t>чл. 128, ал. 1 от ЗУТ</w:t>
      </w:r>
      <w:r>
        <w:rPr>
          <w:rFonts w:ascii="Times New Roman" w:hAnsi="Times New Roman" w:cs="Times New Roman"/>
          <w:lang w:val="bg-BG"/>
        </w:rPr>
        <w:t xml:space="preserve"> </w:t>
      </w:r>
      <w:r w:rsidRPr="006D6F1C">
        <w:rPr>
          <w:rFonts w:ascii="Times New Roman" w:hAnsi="Times New Roman" w:cs="Times New Roman"/>
          <w:lang w:val="bg-BG"/>
        </w:rPr>
        <w:t>и констативен акт за постъпили възражения;</w:t>
      </w:r>
    </w:p>
    <w:p w14:paraId="09F1FF4C" w14:textId="05008768" w:rsidR="006D6F1C" w:rsidRPr="006D6F1C" w:rsidRDefault="006D6F1C" w:rsidP="006D6F1C">
      <w:pPr>
        <w:pStyle w:val="a9"/>
        <w:numPr>
          <w:ilvl w:val="2"/>
          <w:numId w:val="4"/>
        </w:numPr>
        <w:spacing w:after="0"/>
        <w:ind w:left="1134" w:hanging="14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и</w:t>
      </w:r>
      <w:r w:rsidRPr="006D6F1C">
        <w:rPr>
          <w:rFonts w:ascii="Times New Roman" w:hAnsi="Times New Roman" w:cs="Times New Roman"/>
          <w:lang w:val="bg-BG"/>
        </w:rPr>
        <w:t xml:space="preserve">нвестиционен проект- 3 екземпляра; </w:t>
      </w:r>
    </w:p>
    <w:p w14:paraId="23DBC8EC" w14:textId="7E5E3E48" w:rsidR="006D6F1C" w:rsidRPr="006D6F1C" w:rsidRDefault="006D6F1C" w:rsidP="006D6F1C">
      <w:pPr>
        <w:pStyle w:val="a9"/>
        <w:numPr>
          <w:ilvl w:val="2"/>
          <w:numId w:val="4"/>
        </w:numPr>
        <w:spacing w:after="0"/>
        <w:ind w:left="1134" w:hanging="141"/>
        <w:jc w:val="both"/>
        <w:rPr>
          <w:rFonts w:ascii="Times New Roman" w:hAnsi="Times New Roman" w:cs="Times New Roman"/>
          <w:lang w:val="bg-BG"/>
        </w:rPr>
      </w:pPr>
      <w:r w:rsidRPr="006D6F1C">
        <w:rPr>
          <w:rFonts w:ascii="Times New Roman" w:hAnsi="Times New Roman" w:cs="Times New Roman"/>
          <w:lang w:val="bg-BG"/>
        </w:rPr>
        <w:t>о</w:t>
      </w:r>
      <w:r w:rsidRPr="006D6F1C">
        <w:rPr>
          <w:rFonts w:ascii="Times New Roman" w:hAnsi="Times New Roman" w:cs="Times New Roman"/>
          <w:lang w:val="bg-BG"/>
        </w:rPr>
        <w:t>ценка за съответствието на част „Конструктивна“</w:t>
      </w:r>
      <w:r w:rsidR="006F0FEB">
        <w:rPr>
          <w:rFonts w:ascii="Times New Roman" w:hAnsi="Times New Roman" w:cs="Times New Roman"/>
          <w:lang w:val="bg-BG"/>
        </w:rPr>
        <w:t xml:space="preserve"> </w:t>
      </w:r>
      <w:r w:rsidRPr="006D6F1C">
        <w:rPr>
          <w:rFonts w:ascii="Times New Roman" w:hAnsi="Times New Roman" w:cs="Times New Roman"/>
          <w:lang w:val="bg-BG"/>
        </w:rPr>
        <w:t>съгл</w:t>
      </w:r>
      <w:r w:rsidR="006F0FEB">
        <w:rPr>
          <w:rFonts w:ascii="Times New Roman" w:hAnsi="Times New Roman" w:cs="Times New Roman"/>
          <w:lang w:val="bg-BG"/>
        </w:rPr>
        <w:t xml:space="preserve">. </w:t>
      </w:r>
      <w:r w:rsidRPr="006D6F1C">
        <w:rPr>
          <w:rFonts w:ascii="Times New Roman" w:hAnsi="Times New Roman" w:cs="Times New Roman"/>
          <w:lang w:val="bg-BG"/>
        </w:rPr>
        <w:t xml:space="preserve"> чл. 142, ал. 10 от ЗУТ;</w:t>
      </w:r>
    </w:p>
    <w:p w14:paraId="41B7D60F" w14:textId="06799128" w:rsidR="006D6F1C" w:rsidRPr="006D6F1C" w:rsidRDefault="006D6F1C" w:rsidP="006D6F1C">
      <w:pPr>
        <w:pStyle w:val="a9"/>
        <w:numPr>
          <w:ilvl w:val="2"/>
          <w:numId w:val="4"/>
        </w:numPr>
        <w:spacing w:after="0"/>
        <w:ind w:left="1134" w:hanging="141"/>
        <w:jc w:val="both"/>
        <w:rPr>
          <w:rFonts w:ascii="Times New Roman" w:hAnsi="Times New Roman" w:cs="Times New Roman"/>
          <w:lang w:val="bg-BG"/>
        </w:rPr>
      </w:pPr>
      <w:r w:rsidRPr="006D6F1C">
        <w:rPr>
          <w:rFonts w:ascii="Times New Roman" w:hAnsi="Times New Roman" w:cs="Times New Roman"/>
          <w:lang w:val="bg-BG"/>
        </w:rPr>
        <w:t>о</w:t>
      </w:r>
      <w:r w:rsidRPr="006D6F1C">
        <w:rPr>
          <w:rFonts w:ascii="Times New Roman" w:hAnsi="Times New Roman" w:cs="Times New Roman"/>
          <w:lang w:val="bg-BG"/>
        </w:rPr>
        <w:t>ценка на съответствието по чл. 142, ал. 6, т.</w:t>
      </w:r>
      <w:r w:rsidR="006F0FEB">
        <w:rPr>
          <w:rFonts w:ascii="Times New Roman" w:hAnsi="Times New Roman" w:cs="Times New Roman"/>
          <w:lang w:val="bg-BG"/>
        </w:rPr>
        <w:t xml:space="preserve"> </w:t>
      </w:r>
      <w:r w:rsidRPr="006D6F1C">
        <w:rPr>
          <w:rFonts w:ascii="Times New Roman" w:hAnsi="Times New Roman" w:cs="Times New Roman"/>
          <w:lang w:val="bg-BG"/>
        </w:rPr>
        <w:t xml:space="preserve">2 </w:t>
      </w:r>
      <w:r w:rsidR="006F0FEB">
        <w:rPr>
          <w:rFonts w:ascii="Times New Roman" w:hAnsi="Times New Roman" w:cs="Times New Roman"/>
          <w:lang w:val="bg-BG"/>
        </w:rPr>
        <w:t>ЗУТ</w:t>
      </w:r>
      <w:r w:rsidRPr="006D6F1C">
        <w:rPr>
          <w:rFonts w:ascii="Times New Roman" w:hAnsi="Times New Roman" w:cs="Times New Roman"/>
          <w:lang w:val="bg-BG"/>
        </w:rPr>
        <w:t xml:space="preserve">; </w:t>
      </w:r>
    </w:p>
    <w:p w14:paraId="1AAFD6CD" w14:textId="4854A0CB" w:rsidR="006D6F1C" w:rsidRDefault="006D6F1C" w:rsidP="006D6F1C">
      <w:pPr>
        <w:pStyle w:val="a9"/>
        <w:numPr>
          <w:ilvl w:val="2"/>
          <w:numId w:val="4"/>
        </w:numPr>
        <w:spacing w:after="0"/>
        <w:ind w:left="1134" w:hanging="14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актове и документи по чл. 144, ал. 1, т. т.</w:t>
      </w:r>
      <w:r w:rsidR="006F0FEB">
        <w:rPr>
          <w:rFonts w:ascii="Times New Roman" w:hAnsi="Times New Roman" w:cs="Times New Roman"/>
          <w:lang w:val="bg-BG"/>
        </w:rPr>
        <w:t xml:space="preserve"> 3, </w:t>
      </w:r>
      <w:r>
        <w:rPr>
          <w:rFonts w:ascii="Times New Roman" w:hAnsi="Times New Roman" w:cs="Times New Roman"/>
          <w:lang w:val="bg-BG"/>
        </w:rPr>
        <w:t>5, 7, 8 и 9 от ЗУТ;</w:t>
      </w:r>
    </w:p>
    <w:p w14:paraId="1A3F4A86" w14:textId="464B749A" w:rsidR="006F0FEB" w:rsidRPr="006F0FEB" w:rsidRDefault="006F0FEB" w:rsidP="006F0FEB">
      <w:pPr>
        <w:pStyle w:val="a9"/>
        <w:numPr>
          <w:ilvl w:val="2"/>
          <w:numId w:val="4"/>
        </w:numPr>
        <w:ind w:left="1134" w:hanging="141"/>
        <w:rPr>
          <w:rFonts w:ascii="Times New Roman" w:hAnsi="Times New Roman" w:cs="Times New Roman"/>
          <w:lang w:val="bg-BG"/>
        </w:rPr>
      </w:pPr>
      <w:r w:rsidRPr="006F0FEB">
        <w:rPr>
          <w:rFonts w:ascii="Times New Roman" w:hAnsi="Times New Roman" w:cs="Times New Roman"/>
          <w:lang w:val="bg-BG"/>
        </w:rPr>
        <w:t>документ за строителната стойност на обекта и документ за платена такса, освен ако плащането не е направено по електронен път;</w:t>
      </w:r>
    </w:p>
    <w:p w14:paraId="3AF9B2DD" w14:textId="77777777" w:rsidR="006F0FEB" w:rsidRPr="006D6F1C" w:rsidRDefault="006F0FEB" w:rsidP="006F0FEB">
      <w:pPr>
        <w:pStyle w:val="a9"/>
        <w:spacing w:after="0"/>
        <w:ind w:left="1134"/>
        <w:jc w:val="both"/>
        <w:rPr>
          <w:rFonts w:ascii="Times New Roman" w:hAnsi="Times New Roman" w:cs="Times New Roman"/>
          <w:lang w:val="bg-BG"/>
        </w:rPr>
      </w:pPr>
    </w:p>
    <w:p w14:paraId="3F1417D8" w14:textId="557FFF1F" w:rsidR="006A3F0D" w:rsidRPr="006A3F0D" w:rsidRDefault="006F0FEB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</w:t>
      </w:r>
      <w:r w:rsidR="00560DD3">
        <w:rPr>
          <w:rFonts w:ascii="Times New Roman" w:hAnsi="Times New Roman" w:cs="Times New Roman"/>
          <w:lang w:val="bg-BG"/>
        </w:rPr>
        <w:t xml:space="preserve">роектът </w:t>
      </w:r>
      <w:r>
        <w:rPr>
          <w:rFonts w:ascii="Times New Roman" w:hAnsi="Times New Roman" w:cs="Times New Roman"/>
          <w:lang w:val="bg-BG"/>
        </w:rPr>
        <w:t xml:space="preserve">за подробен устройствен план </w:t>
      </w:r>
      <w:r w:rsidR="006A3F0D" w:rsidRPr="006A3F0D">
        <w:rPr>
          <w:rFonts w:ascii="Times New Roman" w:hAnsi="Times New Roman" w:cs="Times New Roman"/>
          <w:lang w:val="bg-BG"/>
        </w:rPr>
        <w:t xml:space="preserve">се </w:t>
      </w:r>
      <w:r w:rsidR="00560DD3">
        <w:rPr>
          <w:rFonts w:ascii="Times New Roman" w:hAnsi="Times New Roman" w:cs="Times New Roman"/>
          <w:lang w:val="bg-BG"/>
        </w:rPr>
        <w:t>разглежда</w:t>
      </w:r>
      <w:r w:rsidR="006A3F0D" w:rsidRPr="006A3F0D">
        <w:rPr>
          <w:rFonts w:ascii="Times New Roman" w:hAnsi="Times New Roman" w:cs="Times New Roman"/>
          <w:lang w:val="bg-BG"/>
        </w:rPr>
        <w:t xml:space="preserve"> от областния съвет по устройство на територията</w:t>
      </w:r>
      <w:r>
        <w:rPr>
          <w:rFonts w:ascii="Times New Roman" w:hAnsi="Times New Roman" w:cs="Times New Roman"/>
          <w:lang w:val="bg-BG"/>
        </w:rPr>
        <w:t xml:space="preserve"> в едномесечен срок от постъпване на документацията</w:t>
      </w:r>
      <w:r w:rsidR="006A3F0D" w:rsidRPr="006A3F0D">
        <w:rPr>
          <w:rFonts w:ascii="Times New Roman" w:hAnsi="Times New Roman" w:cs="Times New Roman"/>
          <w:lang w:val="bg-BG"/>
        </w:rPr>
        <w:t>.</w:t>
      </w:r>
    </w:p>
    <w:p w14:paraId="7DD3B7AF" w14:textId="5B075A10" w:rsidR="00560DD3" w:rsidRDefault="006A3F0D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6A3F0D">
        <w:rPr>
          <w:rFonts w:ascii="Times New Roman" w:hAnsi="Times New Roman" w:cs="Times New Roman"/>
          <w:lang w:val="bg-BG"/>
        </w:rPr>
        <w:t xml:space="preserve">Частите на комплексния проект за инвестиционна инициатива се одобряват </w:t>
      </w:r>
      <w:r w:rsidR="00560DD3">
        <w:rPr>
          <w:rFonts w:ascii="Times New Roman" w:hAnsi="Times New Roman" w:cs="Times New Roman"/>
          <w:lang w:val="bg-BG"/>
        </w:rPr>
        <w:t xml:space="preserve">от областния управител </w:t>
      </w:r>
      <w:r w:rsidRPr="006A3F0D">
        <w:rPr>
          <w:rFonts w:ascii="Times New Roman" w:hAnsi="Times New Roman" w:cs="Times New Roman"/>
          <w:lang w:val="bg-BG"/>
        </w:rPr>
        <w:t>едновременно с издаването на разрешение за строеж</w:t>
      </w:r>
      <w:r w:rsidR="00560DD3">
        <w:rPr>
          <w:rFonts w:ascii="Times New Roman" w:hAnsi="Times New Roman" w:cs="Times New Roman"/>
          <w:lang w:val="bg-BG"/>
        </w:rPr>
        <w:t xml:space="preserve"> в едномесечен срок от приемането на проекта от областния експертен съвет.</w:t>
      </w:r>
      <w:r w:rsidRPr="006A3F0D">
        <w:rPr>
          <w:rFonts w:ascii="Times New Roman" w:hAnsi="Times New Roman" w:cs="Times New Roman"/>
          <w:lang w:val="bg-BG"/>
        </w:rPr>
        <w:t xml:space="preserve"> </w:t>
      </w:r>
    </w:p>
    <w:p w14:paraId="53149F08" w14:textId="5725850F" w:rsidR="00D67FE5" w:rsidRDefault="00D67FE5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Интернет адрес, на който се намира формулярът за заявяване на услугата: </w:t>
      </w:r>
      <w:hyperlink r:id="rId5" w:history="1">
        <w:r w:rsidR="001A1A8A" w:rsidRPr="00C23B6E">
          <w:rPr>
            <w:rStyle w:val="ae"/>
            <w:rFonts w:ascii="Times New Roman" w:hAnsi="Times New Roman" w:cs="Times New Roman"/>
            <w:lang w:val="bg-BG"/>
          </w:rPr>
          <w:t>https://iisda.go</w:t>
        </w:r>
        <w:r w:rsidR="001A1A8A" w:rsidRPr="00C23B6E">
          <w:rPr>
            <w:rStyle w:val="ae"/>
            <w:rFonts w:ascii="Times New Roman" w:hAnsi="Times New Roman" w:cs="Times New Roman"/>
            <w:lang w:val="bg-BG"/>
          </w:rPr>
          <w:t>v</w:t>
        </w:r>
        <w:r w:rsidR="001A1A8A" w:rsidRPr="00C23B6E">
          <w:rPr>
            <w:rStyle w:val="ae"/>
            <w:rFonts w:ascii="Times New Roman" w:hAnsi="Times New Roman" w:cs="Times New Roman"/>
            <w:lang w:val="bg-BG"/>
          </w:rPr>
          <w:t>ernment.bg/adm_services/service_sample_file/23723_134497</w:t>
        </w:r>
      </w:hyperlink>
      <w:r w:rsidR="001A1A8A">
        <w:rPr>
          <w:rFonts w:ascii="Times New Roman" w:hAnsi="Times New Roman" w:cs="Times New Roman"/>
          <w:lang w:val="bg-BG"/>
        </w:rPr>
        <w:t>.</w:t>
      </w:r>
    </w:p>
    <w:p w14:paraId="03DC4317" w14:textId="5813B0A1" w:rsidR="006A3F0D" w:rsidRDefault="001A1A8A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О</w:t>
      </w:r>
      <w:r w:rsidR="00560DD3" w:rsidRPr="00560DD3">
        <w:rPr>
          <w:rFonts w:ascii="Times New Roman" w:hAnsi="Times New Roman" w:cs="Times New Roman"/>
          <w:b/>
          <w:bCs/>
          <w:lang w:val="bg-BG"/>
        </w:rPr>
        <w:t>бжалване:</w:t>
      </w:r>
      <w:r w:rsidR="00560DD3">
        <w:rPr>
          <w:rFonts w:ascii="Times New Roman" w:hAnsi="Times New Roman" w:cs="Times New Roman"/>
          <w:lang w:val="bg-BG"/>
        </w:rPr>
        <w:t xml:space="preserve"> </w:t>
      </w:r>
      <w:r w:rsidR="006A3F0D" w:rsidRPr="006A3F0D">
        <w:rPr>
          <w:rFonts w:ascii="Times New Roman" w:hAnsi="Times New Roman" w:cs="Times New Roman"/>
          <w:lang w:val="bg-BG"/>
        </w:rPr>
        <w:t xml:space="preserve"> </w:t>
      </w:r>
      <w:r w:rsidR="00560DD3" w:rsidRPr="00560DD3">
        <w:rPr>
          <w:rFonts w:ascii="Times New Roman" w:hAnsi="Times New Roman" w:cs="Times New Roman"/>
          <w:lang w:val="bg-BG"/>
        </w:rPr>
        <w:t>Съобщаването на актовете за одобряване на частите на комплексни</w:t>
      </w:r>
      <w:r w:rsidR="006F0FEB">
        <w:rPr>
          <w:rFonts w:ascii="Times New Roman" w:hAnsi="Times New Roman" w:cs="Times New Roman"/>
          <w:lang w:val="bg-BG"/>
        </w:rPr>
        <w:t>я</w:t>
      </w:r>
      <w:r w:rsidR="00560DD3" w:rsidRPr="00560DD3">
        <w:rPr>
          <w:rFonts w:ascii="Times New Roman" w:hAnsi="Times New Roman" w:cs="Times New Roman"/>
          <w:lang w:val="bg-BG"/>
        </w:rPr>
        <w:t xml:space="preserve"> проект</w:t>
      </w:r>
      <w:r w:rsidR="006F0FEB">
        <w:rPr>
          <w:rFonts w:ascii="Times New Roman" w:hAnsi="Times New Roman" w:cs="Times New Roman"/>
          <w:lang w:val="bg-BG"/>
        </w:rPr>
        <w:t xml:space="preserve"> </w:t>
      </w:r>
      <w:r w:rsidR="00560DD3" w:rsidRPr="00560DD3">
        <w:rPr>
          <w:rFonts w:ascii="Times New Roman" w:hAnsi="Times New Roman" w:cs="Times New Roman"/>
          <w:lang w:val="bg-BG"/>
        </w:rPr>
        <w:t xml:space="preserve">за инвестиционна инициатива и разрешението за строеж се извършва едновременно </w:t>
      </w:r>
      <w:r w:rsidR="00560DD3">
        <w:rPr>
          <w:rFonts w:ascii="Times New Roman" w:hAnsi="Times New Roman" w:cs="Times New Roman"/>
          <w:lang w:val="bg-BG"/>
        </w:rPr>
        <w:t xml:space="preserve">с обявление в „Държавен вестник“. </w:t>
      </w:r>
      <w:r w:rsidR="00F26658">
        <w:rPr>
          <w:rFonts w:ascii="Times New Roman" w:hAnsi="Times New Roman" w:cs="Times New Roman"/>
          <w:lang w:val="bg-BG"/>
        </w:rPr>
        <w:t xml:space="preserve">Заповедта на областния управител за одобряване на подробния устройствен план и разрешението за строеж могат да се обжалват </w:t>
      </w:r>
      <w:r w:rsidR="00F26658" w:rsidRPr="00F26658">
        <w:rPr>
          <w:rFonts w:ascii="Times New Roman" w:hAnsi="Times New Roman" w:cs="Times New Roman"/>
          <w:lang w:val="bg-BG"/>
        </w:rPr>
        <w:t xml:space="preserve">в 30-дневен срок от обнародването </w:t>
      </w:r>
      <w:r w:rsidR="00F26658">
        <w:rPr>
          <w:rFonts w:ascii="Times New Roman" w:hAnsi="Times New Roman" w:cs="Times New Roman"/>
          <w:lang w:val="bg-BG"/>
        </w:rPr>
        <w:t>им в „Държавен вестник“ пред Административен съд – Бургас.</w:t>
      </w:r>
    </w:p>
    <w:p w14:paraId="1182F68E" w14:textId="76230532" w:rsidR="00560DD3" w:rsidRPr="006A3F0D" w:rsidRDefault="00560DD3" w:rsidP="00560DD3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560DD3">
        <w:rPr>
          <w:rFonts w:ascii="Times New Roman" w:hAnsi="Times New Roman" w:cs="Times New Roman"/>
          <w:b/>
          <w:bCs/>
          <w:lang w:val="bg-BG"/>
        </w:rPr>
        <w:t>Начин на получаване:</w:t>
      </w:r>
      <w:r>
        <w:rPr>
          <w:rFonts w:ascii="Times New Roman" w:hAnsi="Times New Roman" w:cs="Times New Roman"/>
          <w:lang w:val="bg-BG"/>
        </w:rPr>
        <w:t xml:space="preserve"> </w:t>
      </w:r>
      <w:r w:rsidR="00D67FE5" w:rsidRPr="00D67FE5">
        <w:rPr>
          <w:rFonts w:ascii="Times New Roman" w:hAnsi="Times New Roman" w:cs="Times New Roman"/>
          <w:lang w:val="bg-BG"/>
        </w:rPr>
        <w:t>на място в Центъра за административно обслужване, чрез лицензиран пощенски оператор за сметка на заявителя</w:t>
      </w:r>
    </w:p>
    <w:p w14:paraId="0854DD3E" w14:textId="77777777" w:rsidR="00604B83" w:rsidRPr="00604B83" w:rsidRDefault="00604B83">
      <w:pPr>
        <w:rPr>
          <w:lang w:val="bg-BG"/>
        </w:rPr>
      </w:pPr>
    </w:p>
    <w:sectPr w:rsidR="00604B83" w:rsidRPr="00604B8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1708"/>
    <w:multiLevelType w:val="hybridMultilevel"/>
    <w:tmpl w:val="BB72AE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EE63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E72AF"/>
    <w:multiLevelType w:val="hybridMultilevel"/>
    <w:tmpl w:val="CFCC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178F"/>
    <w:multiLevelType w:val="hybridMultilevel"/>
    <w:tmpl w:val="E5EE9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9A1AF4"/>
    <w:multiLevelType w:val="hybridMultilevel"/>
    <w:tmpl w:val="39C23528"/>
    <w:lvl w:ilvl="0" w:tplc="170EE6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6583255">
    <w:abstractNumId w:val="2"/>
  </w:num>
  <w:num w:numId="2" w16cid:durableId="1254318273">
    <w:abstractNumId w:val="3"/>
  </w:num>
  <w:num w:numId="3" w16cid:durableId="1363240398">
    <w:abstractNumId w:val="1"/>
  </w:num>
  <w:num w:numId="4" w16cid:durableId="113675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83"/>
    <w:rsid w:val="00112A83"/>
    <w:rsid w:val="001A1A8A"/>
    <w:rsid w:val="00265DD7"/>
    <w:rsid w:val="00457421"/>
    <w:rsid w:val="00560DD3"/>
    <w:rsid w:val="00604B83"/>
    <w:rsid w:val="006A3F0D"/>
    <w:rsid w:val="006D6F1C"/>
    <w:rsid w:val="006F0FEB"/>
    <w:rsid w:val="006F5DD1"/>
    <w:rsid w:val="007428C0"/>
    <w:rsid w:val="007623EE"/>
    <w:rsid w:val="0080662D"/>
    <w:rsid w:val="008A58CA"/>
    <w:rsid w:val="008A6CB2"/>
    <w:rsid w:val="008D5FBB"/>
    <w:rsid w:val="00A22A11"/>
    <w:rsid w:val="00BB438A"/>
    <w:rsid w:val="00C70E29"/>
    <w:rsid w:val="00CD11BC"/>
    <w:rsid w:val="00D67FE5"/>
    <w:rsid w:val="00E171C5"/>
    <w:rsid w:val="00F2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890A"/>
  <w15:chartTrackingRefBased/>
  <w15:docId w15:val="{4C728490-0AD8-4949-B31E-BB953BAB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04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04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04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04B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04B8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04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04B8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04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04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0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04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04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04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B8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A1A8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A1A8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D6F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isda.government.bg/adm_services/service_sample_file/23723_1344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Нейка Новакова</dc:creator>
  <cp:keywords/>
  <dc:description/>
  <cp:lastModifiedBy>Нейка Новакова</cp:lastModifiedBy>
  <cp:revision>5</cp:revision>
  <dcterms:created xsi:type="dcterms:W3CDTF">2025-09-03T13:39:00Z</dcterms:created>
  <dcterms:modified xsi:type="dcterms:W3CDTF">2025-09-04T14:51:00Z</dcterms:modified>
</cp:coreProperties>
</file>