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F0E" w:rsidRDefault="004863F9" w:rsidP="00346C9A">
      <w:pPr>
        <w:spacing w:after="0" w:line="276" w:lineRule="auto"/>
        <w:jc w:val="both"/>
        <w:rPr>
          <w:rFonts w:ascii="Verdana" w:eastAsia="Times New Roman" w:hAnsi="Verdana" w:cs="Times New Roman"/>
          <w:b/>
          <w:sz w:val="20"/>
          <w:szCs w:val="20"/>
        </w:rPr>
      </w:pPr>
      <w:r w:rsidRPr="00252ED6">
        <w:rPr>
          <w:rFonts w:ascii="Verdana" w:eastAsia="Times New Roman" w:hAnsi="Verdana" w:cs="Times New Roman"/>
          <w:b/>
          <w:color w:val="0070C0"/>
          <w:sz w:val="20"/>
          <w:szCs w:val="20"/>
        </w:rPr>
        <w:t xml:space="preserve">1553 </w:t>
      </w:r>
      <w:r w:rsidRPr="00252ED6">
        <w:rPr>
          <w:rFonts w:ascii="Verdana" w:eastAsia="Times New Roman" w:hAnsi="Verdana" w:cs="Times New Roman"/>
          <w:b/>
          <w:sz w:val="20"/>
          <w:szCs w:val="20"/>
        </w:rPr>
        <w:tab/>
      </w:r>
      <w:r w:rsidR="00CE1B52" w:rsidRPr="00252ED6">
        <w:rPr>
          <w:rFonts w:ascii="Verdana" w:eastAsia="Times New Roman" w:hAnsi="Verdana" w:cs="Times New Roman"/>
          <w:b/>
          <w:sz w:val="20"/>
          <w:szCs w:val="20"/>
        </w:rPr>
        <w:t>Издаване на разрешения за дейности по разрушаване (демонтаж) на азбест и/или</w:t>
      </w:r>
      <w:r w:rsidR="00252ED6" w:rsidRPr="00252ED6">
        <w:rPr>
          <w:rFonts w:ascii="Verdana" w:eastAsia="Times New Roman" w:hAnsi="Verdana" w:cs="Times New Roman"/>
          <w:b/>
          <w:sz w:val="20"/>
          <w:szCs w:val="20"/>
          <w:lang w:val="en-US"/>
        </w:rPr>
        <w:t xml:space="preserve"> </w:t>
      </w:r>
      <w:r w:rsidR="00CE1B52" w:rsidRPr="00252ED6">
        <w:rPr>
          <w:rFonts w:ascii="Verdana" w:eastAsia="Times New Roman" w:hAnsi="Verdana" w:cs="Times New Roman"/>
          <w:b/>
          <w:sz w:val="20"/>
          <w:szCs w:val="20"/>
        </w:rPr>
        <w:t>азбестосъдържащи материали от сгради, конструкции, предприятия, инсталации или кораби.</w:t>
      </w:r>
    </w:p>
    <w:p w:rsidR="00D55ADC" w:rsidRPr="00D55ADC" w:rsidRDefault="00D55ADC" w:rsidP="00D55ADC">
      <w:pPr>
        <w:spacing w:after="0" w:line="276" w:lineRule="auto"/>
        <w:jc w:val="both"/>
        <w:rPr>
          <w:rFonts w:ascii="Verdana" w:eastAsia="Times New Roman" w:hAnsi="Verdana" w:cs="Times New Roman"/>
          <w:b/>
          <w:sz w:val="20"/>
          <w:szCs w:val="20"/>
        </w:rPr>
      </w:pPr>
      <w:r>
        <w:rPr>
          <w:rFonts w:ascii="Verdana" w:eastAsia="Times New Roman" w:hAnsi="Verdana" w:cs="Times New Roman"/>
          <w:b/>
          <w:sz w:val="20"/>
          <w:szCs w:val="20"/>
          <w:lang w:val="en-US"/>
        </w:rPr>
        <w:t xml:space="preserve">      </w:t>
      </w:r>
      <w:r w:rsidR="00C872DA">
        <w:rPr>
          <w:rFonts w:ascii="Verdana" w:eastAsia="Times New Roman" w:hAnsi="Verdana" w:cs="Times New Roman"/>
          <w:b/>
          <w:sz w:val="20"/>
          <w:szCs w:val="20"/>
          <w:lang w:val="en-US"/>
        </w:rPr>
        <w:t>I.</w:t>
      </w:r>
      <w:bookmarkStart w:id="0" w:name="_GoBack"/>
      <w:bookmarkEnd w:id="0"/>
      <w:r>
        <w:rPr>
          <w:rFonts w:ascii="Verdana" w:eastAsia="Times New Roman" w:hAnsi="Verdana" w:cs="Times New Roman"/>
          <w:b/>
          <w:sz w:val="20"/>
          <w:szCs w:val="20"/>
          <w:lang w:val="en-US"/>
        </w:rPr>
        <w:t xml:space="preserve">     </w:t>
      </w:r>
      <w:r w:rsidRPr="00D55ADC">
        <w:rPr>
          <w:rFonts w:ascii="Verdana" w:eastAsia="Times New Roman" w:hAnsi="Verdana" w:cs="Times New Roman"/>
          <w:b/>
          <w:sz w:val="20"/>
          <w:szCs w:val="20"/>
        </w:rPr>
        <w:t>Режим:</w:t>
      </w:r>
    </w:p>
    <w:p w:rsidR="00D55ADC" w:rsidRPr="00D55ADC" w:rsidRDefault="00D55ADC" w:rsidP="00D55ADC">
      <w:pPr>
        <w:spacing w:after="0" w:line="276" w:lineRule="auto"/>
        <w:ind w:left="720"/>
        <w:jc w:val="both"/>
        <w:rPr>
          <w:rFonts w:ascii="Verdana" w:eastAsia="Times New Roman" w:hAnsi="Verdana" w:cs="Times New Roman"/>
          <w:sz w:val="20"/>
          <w:szCs w:val="20"/>
        </w:rPr>
      </w:pPr>
      <w:r w:rsidRPr="00D55ADC">
        <w:rPr>
          <w:rFonts w:ascii="Verdana" w:eastAsia="Times New Roman" w:hAnsi="Verdana" w:cs="Times New Roman"/>
          <w:sz w:val="20"/>
          <w:szCs w:val="20"/>
        </w:rPr>
        <w:t>Разрешение</w:t>
      </w:r>
    </w:p>
    <w:p w:rsidR="00D55ADC" w:rsidRPr="00D55ADC" w:rsidRDefault="00D55ADC" w:rsidP="00D55ADC">
      <w:pPr>
        <w:spacing w:after="0" w:line="276" w:lineRule="auto"/>
        <w:ind w:left="720"/>
        <w:jc w:val="both"/>
        <w:rPr>
          <w:rFonts w:ascii="Verdana" w:eastAsia="Times New Roman" w:hAnsi="Verdana" w:cs="Times New Roman"/>
          <w:b/>
          <w:sz w:val="20"/>
          <w:szCs w:val="20"/>
        </w:rPr>
      </w:pPr>
      <w:r w:rsidRPr="00D55ADC">
        <w:rPr>
          <w:rFonts w:ascii="Verdana" w:eastAsia="Times New Roman" w:hAnsi="Verdana" w:cs="Times New Roman"/>
          <w:b/>
          <w:sz w:val="20"/>
          <w:szCs w:val="20"/>
        </w:rPr>
        <w:t>Стопанска дейност:</w:t>
      </w:r>
    </w:p>
    <w:p w:rsidR="00D55ADC" w:rsidRPr="00D55ADC" w:rsidRDefault="00D55ADC" w:rsidP="00D55ADC">
      <w:pPr>
        <w:spacing w:after="0" w:line="276" w:lineRule="auto"/>
        <w:ind w:left="1440"/>
        <w:jc w:val="both"/>
        <w:rPr>
          <w:rFonts w:ascii="Verdana" w:eastAsia="Times New Roman" w:hAnsi="Verdana" w:cs="Times New Roman"/>
          <w:sz w:val="20"/>
          <w:szCs w:val="20"/>
        </w:rPr>
      </w:pPr>
      <w:r w:rsidRPr="00D55ADC">
        <w:rPr>
          <w:rFonts w:ascii="Verdana" w:eastAsia="Times New Roman" w:hAnsi="Verdana" w:cs="Times New Roman"/>
          <w:sz w:val="20"/>
          <w:szCs w:val="20"/>
        </w:rPr>
        <w:t>Здравеопазване</w:t>
      </w:r>
    </w:p>
    <w:p w:rsidR="00D55ADC" w:rsidRPr="00D55ADC" w:rsidRDefault="00D55ADC" w:rsidP="00D55ADC">
      <w:pPr>
        <w:numPr>
          <w:ilvl w:val="0"/>
          <w:numId w:val="1"/>
        </w:numPr>
        <w:spacing w:after="0" w:line="276" w:lineRule="auto"/>
        <w:jc w:val="both"/>
        <w:rPr>
          <w:rFonts w:ascii="Verdana" w:eastAsia="Times New Roman" w:hAnsi="Verdana" w:cs="Times New Roman"/>
          <w:b/>
          <w:sz w:val="20"/>
          <w:szCs w:val="20"/>
        </w:rPr>
      </w:pPr>
      <w:r w:rsidRPr="00D55ADC">
        <w:rPr>
          <w:rFonts w:ascii="Verdana" w:eastAsia="Times New Roman" w:hAnsi="Verdana" w:cs="Times New Roman"/>
          <w:b/>
          <w:sz w:val="20"/>
          <w:szCs w:val="20"/>
        </w:rPr>
        <w:t>На основание на:</w:t>
      </w:r>
    </w:p>
    <w:p w:rsidR="00D55ADC" w:rsidRPr="00D55ADC" w:rsidRDefault="00D55ADC" w:rsidP="00D55ADC">
      <w:pPr>
        <w:spacing w:after="0" w:line="276" w:lineRule="auto"/>
        <w:ind w:left="1440"/>
        <w:jc w:val="both"/>
        <w:rPr>
          <w:rFonts w:ascii="Verdana" w:eastAsia="Times New Roman" w:hAnsi="Verdana" w:cs="Times New Roman"/>
          <w:sz w:val="20"/>
          <w:szCs w:val="20"/>
        </w:rPr>
      </w:pPr>
      <w:r w:rsidRPr="00D55ADC">
        <w:rPr>
          <w:rFonts w:ascii="Verdana" w:eastAsia="Times New Roman" w:hAnsi="Verdana" w:cs="Times New Roman"/>
          <w:sz w:val="20"/>
          <w:szCs w:val="20"/>
        </w:rPr>
        <w:t>Закон за здравето - чл. 73, ал. 1</w:t>
      </w:r>
    </w:p>
    <w:p w:rsidR="00D55ADC" w:rsidRPr="00D55ADC" w:rsidRDefault="00D55ADC" w:rsidP="00D55ADC">
      <w:pPr>
        <w:numPr>
          <w:ilvl w:val="0"/>
          <w:numId w:val="1"/>
        </w:numPr>
        <w:spacing w:after="0" w:line="276" w:lineRule="auto"/>
        <w:jc w:val="both"/>
        <w:rPr>
          <w:rFonts w:ascii="Verdana" w:eastAsia="Times New Roman" w:hAnsi="Verdana" w:cs="Times New Roman"/>
          <w:b/>
          <w:sz w:val="20"/>
          <w:szCs w:val="20"/>
        </w:rPr>
      </w:pPr>
      <w:r w:rsidRPr="00D55ADC">
        <w:rPr>
          <w:rFonts w:ascii="Verdana" w:eastAsia="Times New Roman" w:hAnsi="Verdana" w:cs="Times New Roman"/>
          <w:b/>
          <w:sz w:val="20"/>
          <w:szCs w:val="20"/>
        </w:rPr>
        <w:t>Услугата се предоставя и като вътрешно-административна:</w:t>
      </w:r>
    </w:p>
    <w:p w:rsidR="00D55ADC" w:rsidRPr="00D55ADC" w:rsidRDefault="00D55ADC" w:rsidP="00D55ADC">
      <w:pPr>
        <w:spacing w:after="0" w:line="276" w:lineRule="auto"/>
        <w:ind w:left="1440"/>
        <w:jc w:val="both"/>
        <w:rPr>
          <w:rFonts w:ascii="Verdana" w:eastAsia="Times New Roman" w:hAnsi="Verdana" w:cs="Times New Roman"/>
          <w:sz w:val="20"/>
          <w:szCs w:val="20"/>
        </w:rPr>
      </w:pPr>
      <w:r w:rsidRPr="00D55ADC">
        <w:rPr>
          <w:rFonts w:ascii="Verdana" w:eastAsia="Times New Roman" w:hAnsi="Verdana" w:cs="Times New Roman"/>
          <w:sz w:val="20"/>
          <w:szCs w:val="20"/>
        </w:rPr>
        <w:t>Не</w:t>
      </w:r>
    </w:p>
    <w:p w:rsidR="00D55ADC" w:rsidRPr="00D55ADC" w:rsidRDefault="00D55ADC" w:rsidP="00D55ADC">
      <w:pPr>
        <w:numPr>
          <w:ilvl w:val="0"/>
          <w:numId w:val="1"/>
        </w:numPr>
        <w:spacing w:after="0" w:line="276" w:lineRule="auto"/>
        <w:jc w:val="both"/>
        <w:rPr>
          <w:rFonts w:ascii="Verdana" w:eastAsia="Times New Roman" w:hAnsi="Verdana" w:cs="Times New Roman"/>
          <w:b/>
          <w:sz w:val="20"/>
          <w:szCs w:val="20"/>
        </w:rPr>
      </w:pPr>
      <w:r w:rsidRPr="00D55ADC">
        <w:rPr>
          <w:rFonts w:ascii="Verdana" w:eastAsia="Times New Roman" w:hAnsi="Verdana" w:cs="Times New Roman"/>
          <w:b/>
          <w:sz w:val="20"/>
          <w:szCs w:val="20"/>
        </w:rPr>
        <w:t>Орган, издаващ индивидуален административен акт:</w:t>
      </w:r>
    </w:p>
    <w:p w:rsidR="00D55ADC" w:rsidRPr="00D55ADC" w:rsidRDefault="00D55ADC" w:rsidP="00D55ADC">
      <w:pPr>
        <w:spacing w:after="0" w:line="276" w:lineRule="auto"/>
        <w:ind w:left="1440"/>
        <w:jc w:val="both"/>
        <w:rPr>
          <w:rFonts w:ascii="Verdana" w:eastAsia="Times New Roman" w:hAnsi="Verdana" w:cs="Times New Roman"/>
          <w:sz w:val="20"/>
          <w:szCs w:val="20"/>
        </w:rPr>
      </w:pPr>
      <w:r w:rsidRPr="00D55ADC">
        <w:rPr>
          <w:rFonts w:ascii="Verdana" w:eastAsia="Times New Roman" w:hAnsi="Verdana" w:cs="Times New Roman"/>
          <w:sz w:val="20"/>
          <w:szCs w:val="20"/>
        </w:rPr>
        <w:t>Директор</w:t>
      </w:r>
    </w:p>
    <w:p w:rsidR="00D55ADC" w:rsidRPr="00D55ADC" w:rsidRDefault="00D55ADC" w:rsidP="00D55ADC">
      <w:pPr>
        <w:numPr>
          <w:ilvl w:val="0"/>
          <w:numId w:val="1"/>
        </w:numPr>
        <w:spacing w:after="0" w:line="276" w:lineRule="auto"/>
        <w:jc w:val="both"/>
        <w:rPr>
          <w:rFonts w:ascii="Verdana" w:eastAsia="Times New Roman" w:hAnsi="Verdana" w:cs="Times New Roman"/>
          <w:b/>
          <w:sz w:val="20"/>
          <w:szCs w:val="20"/>
        </w:rPr>
      </w:pPr>
      <w:r w:rsidRPr="00D55ADC">
        <w:rPr>
          <w:rFonts w:ascii="Verdana" w:eastAsia="Times New Roman" w:hAnsi="Verdana" w:cs="Times New Roman"/>
          <w:b/>
          <w:sz w:val="20"/>
          <w:szCs w:val="20"/>
        </w:rPr>
        <w:t>Срок за предоставяне:</w:t>
      </w:r>
    </w:p>
    <w:p w:rsidR="00D55ADC" w:rsidRPr="00D55ADC" w:rsidRDefault="00D55ADC" w:rsidP="00D55ADC">
      <w:pPr>
        <w:spacing w:after="0" w:line="276" w:lineRule="auto"/>
        <w:ind w:left="1440"/>
        <w:jc w:val="both"/>
        <w:rPr>
          <w:rFonts w:ascii="Verdana" w:eastAsia="Times New Roman" w:hAnsi="Verdana" w:cs="Times New Roman"/>
          <w:sz w:val="20"/>
          <w:szCs w:val="20"/>
        </w:rPr>
      </w:pPr>
      <w:r w:rsidRPr="00D55ADC">
        <w:rPr>
          <w:rFonts w:ascii="Verdana" w:eastAsia="Times New Roman" w:hAnsi="Verdana" w:cs="Times New Roman"/>
          <w:sz w:val="20"/>
          <w:szCs w:val="20"/>
        </w:rPr>
        <w:t>5 дни от получаването на положително становище от РИОСВ</w:t>
      </w:r>
    </w:p>
    <w:p w:rsidR="00D55ADC" w:rsidRPr="00D55ADC" w:rsidRDefault="00D55ADC" w:rsidP="00D55ADC">
      <w:pPr>
        <w:numPr>
          <w:ilvl w:val="0"/>
          <w:numId w:val="1"/>
        </w:numPr>
        <w:spacing w:after="0" w:line="276" w:lineRule="auto"/>
        <w:jc w:val="both"/>
        <w:rPr>
          <w:rFonts w:ascii="Verdana" w:eastAsia="Times New Roman" w:hAnsi="Verdana" w:cs="Times New Roman"/>
          <w:b/>
          <w:sz w:val="20"/>
          <w:szCs w:val="20"/>
        </w:rPr>
      </w:pPr>
      <w:r w:rsidRPr="00D55ADC">
        <w:rPr>
          <w:rFonts w:ascii="Verdana" w:eastAsia="Times New Roman" w:hAnsi="Verdana" w:cs="Times New Roman"/>
          <w:b/>
          <w:sz w:val="20"/>
          <w:szCs w:val="20"/>
        </w:rPr>
        <w:t>Срок на действие на документа/индивидуалния административен акт:</w:t>
      </w:r>
    </w:p>
    <w:p w:rsidR="00D55ADC" w:rsidRPr="00D55ADC" w:rsidRDefault="00D55ADC" w:rsidP="00D55ADC">
      <w:pPr>
        <w:spacing w:after="0" w:line="276" w:lineRule="auto"/>
        <w:ind w:left="1440"/>
        <w:jc w:val="both"/>
        <w:rPr>
          <w:rFonts w:ascii="Verdana" w:eastAsia="Times New Roman" w:hAnsi="Verdana" w:cs="Times New Roman"/>
          <w:sz w:val="20"/>
          <w:szCs w:val="20"/>
        </w:rPr>
      </w:pPr>
      <w:r w:rsidRPr="00D55ADC">
        <w:rPr>
          <w:rFonts w:ascii="Verdana" w:eastAsia="Times New Roman" w:hAnsi="Verdana" w:cs="Times New Roman"/>
          <w:sz w:val="20"/>
          <w:szCs w:val="20"/>
        </w:rPr>
        <w:t>Безсрочен</w:t>
      </w:r>
    </w:p>
    <w:p w:rsidR="00D55ADC" w:rsidRPr="00D55ADC" w:rsidRDefault="00D55ADC" w:rsidP="00D55ADC">
      <w:pPr>
        <w:numPr>
          <w:ilvl w:val="0"/>
          <w:numId w:val="1"/>
        </w:numPr>
        <w:spacing w:after="0" w:line="276" w:lineRule="auto"/>
        <w:jc w:val="both"/>
        <w:rPr>
          <w:rFonts w:ascii="Verdana" w:eastAsia="Times New Roman" w:hAnsi="Verdana" w:cs="Times New Roman"/>
          <w:b/>
          <w:sz w:val="20"/>
          <w:szCs w:val="20"/>
        </w:rPr>
      </w:pPr>
      <w:r w:rsidRPr="00D55ADC">
        <w:rPr>
          <w:rFonts w:ascii="Verdana" w:eastAsia="Times New Roman" w:hAnsi="Verdana" w:cs="Times New Roman"/>
          <w:b/>
          <w:sz w:val="20"/>
          <w:szCs w:val="20"/>
        </w:rPr>
        <w:t>Орган, осъществяващ контрол върху дейността на органа по предоставянето на услугата:</w:t>
      </w:r>
    </w:p>
    <w:p w:rsidR="00D55ADC" w:rsidRPr="00D55ADC" w:rsidRDefault="00D55ADC" w:rsidP="00D55ADC">
      <w:pPr>
        <w:spacing w:after="0" w:line="276" w:lineRule="auto"/>
        <w:ind w:left="1440"/>
        <w:jc w:val="both"/>
        <w:rPr>
          <w:rFonts w:ascii="Verdana" w:eastAsia="Times New Roman" w:hAnsi="Verdana" w:cs="Times New Roman"/>
          <w:sz w:val="20"/>
          <w:szCs w:val="20"/>
        </w:rPr>
      </w:pPr>
      <w:r w:rsidRPr="00D55ADC">
        <w:rPr>
          <w:rFonts w:ascii="Verdana" w:eastAsia="Times New Roman" w:hAnsi="Verdana" w:cs="Times New Roman"/>
          <w:sz w:val="20"/>
          <w:szCs w:val="20"/>
        </w:rPr>
        <w:t>Главен секретар</w:t>
      </w:r>
    </w:p>
    <w:p w:rsidR="00D55ADC" w:rsidRPr="00D55ADC" w:rsidRDefault="00D55ADC" w:rsidP="00D55ADC">
      <w:pPr>
        <w:numPr>
          <w:ilvl w:val="0"/>
          <w:numId w:val="1"/>
        </w:numPr>
        <w:spacing w:after="0" w:line="276" w:lineRule="auto"/>
        <w:jc w:val="both"/>
        <w:rPr>
          <w:rFonts w:ascii="Verdana" w:eastAsia="Times New Roman" w:hAnsi="Verdana" w:cs="Times New Roman"/>
          <w:b/>
          <w:sz w:val="20"/>
          <w:szCs w:val="20"/>
        </w:rPr>
      </w:pPr>
      <w:r w:rsidRPr="00D55ADC">
        <w:rPr>
          <w:rFonts w:ascii="Verdana" w:eastAsia="Times New Roman" w:hAnsi="Verdana" w:cs="Times New Roman"/>
          <w:b/>
          <w:sz w:val="20"/>
          <w:szCs w:val="20"/>
        </w:rPr>
        <w:t>Орган, пред който се обжалва индивидуален административен акт:</w:t>
      </w:r>
    </w:p>
    <w:p w:rsidR="00D55ADC" w:rsidRPr="00D55ADC" w:rsidRDefault="00D55ADC" w:rsidP="00D55ADC">
      <w:pPr>
        <w:spacing w:after="0" w:line="276" w:lineRule="auto"/>
        <w:ind w:left="1440"/>
        <w:jc w:val="both"/>
        <w:rPr>
          <w:rFonts w:ascii="Verdana" w:eastAsia="Times New Roman" w:hAnsi="Verdana" w:cs="Times New Roman"/>
          <w:sz w:val="20"/>
          <w:szCs w:val="20"/>
        </w:rPr>
      </w:pPr>
      <w:r w:rsidRPr="00D55ADC">
        <w:rPr>
          <w:rFonts w:ascii="Verdana" w:eastAsia="Times New Roman" w:hAnsi="Verdana" w:cs="Times New Roman"/>
          <w:sz w:val="20"/>
          <w:szCs w:val="20"/>
        </w:rPr>
        <w:t>Административен съд</w:t>
      </w:r>
    </w:p>
    <w:p w:rsidR="00D55ADC" w:rsidRPr="00D55ADC" w:rsidRDefault="00D55ADC" w:rsidP="00D55ADC">
      <w:pPr>
        <w:numPr>
          <w:ilvl w:val="0"/>
          <w:numId w:val="1"/>
        </w:numPr>
        <w:spacing w:after="0" w:line="276" w:lineRule="auto"/>
        <w:jc w:val="both"/>
        <w:rPr>
          <w:rFonts w:ascii="Verdana" w:eastAsia="Times New Roman" w:hAnsi="Verdana" w:cs="Times New Roman"/>
          <w:b/>
          <w:sz w:val="20"/>
          <w:szCs w:val="20"/>
        </w:rPr>
      </w:pPr>
      <w:r w:rsidRPr="00D55ADC">
        <w:rPr>
          <w:rFonts w:ascii="Verdana" w:eastAsia="Times New Roman" w:hAnsi="Verdana" w:cs="Times New Roman"/>
          <w:b/>
          <w:sz w:val="20"/>
          <w:szCs w:val="20"/>
        </w:rPr>
        <w:t>Електронен адрес, на който се предоставя услугата:</w:t>
      </w:r>
    </w:p>
    <w:p w:rsidR="00D55ADC" w:rsidRPr="00D55ADC" w:rsidRDefault="00C872DA" w:rsidP="00D55ADC">
      <w:pPr>
        <w:numPr>
          <w:ilvl w:val="1"/>
          <w:numId w:val="1"/>
        </w:numPr>
        <w:spacing w:after="0" w:line="276" w:lineRule="auto"/>
        <w:jc w:val="both"/>
        <w:rPr>
          <w:rFonts w:ascii="Verdana" w:eastAsia="Times New Roman" w:hAnsi="Verdana" w:cs="Times New Roman"/>
          <w:b/>
          <w:sz w:val="20"/>
          <w:szCs w:val="20"/>
        </w:rPr>
      </w:pPr>
      <w:hyperlink r:id="rId5" w:tgtFrame="_blank" w:history="1">
        <w:r w:rsidR="00D55ADC" w:rsidRPr="00D55ADC">
          <w:rPr>
            <w:rStyle w:val="a4"/>
            <w:rFonts w:ascii="Verdana" w:eastAsia="Times New Roman" w:hAnsi="Verdana" w:cs="Times New Roman"/>
            <w:b/>
            <w:sz w:val="20"/>
            <w:szCs w:val="20"/>
          </w:rPr>
          <w:t>www.rzi-kn.net</w:t>
        </w:r>
      </w:hyperlink>
    </w:p>
    <w:p w:rsidR="00D55ADC" w:rsidRPr="00D55ADC" w:rsidRDefault="00D55ADC" w:rsidP="00D55ADC">
      <w:pPr>
        <w:numPr>
          <w:ilvl w:val="0"/>
          <w:numId w:val="1"/>
        </w:numPr>
        <w:spacing w:after="0" w:line="276" w:lineRule="auto"/>
        <w:jc w:val="both"/>
        <w:rPr>
          <w:rFonts w:ascii="Verdana" w:eastAsia="Times New Roman" w:hAnsi="Verdana" w:cs="Times New Roman"/>
          <w:b/>
          <w:sz w:val="20"/>
          <w:szCs w:val="20"/>
        </w:rPr>
      </w:pPr>
      <w:r w:rsidRPr="00D55ADC">
        <w:rPr>
          <w:rFonts w:ascii="Verdana" w:eastAsia="Times New Roman" w:hAnsi="Verdana" w:cs="Times New Roman"/>
          <w:b/>
          <w:sz w:val="20"/>
          <w:szCs w:val="20"/>
        </w:rPr>
        <w:t>Електронен адрес за предложения:</w:t>
      </w:r>
    </w:p>
    <w:p w:rsidR="00D55ADC" w:rsidRPr="00D55ADC" w:rsidRDefault="00C872DA" w:rsidP="00D55ADC">
      <w:pPr>
        <w:numPr>
          <w:ilvl w:val="1"/>
          <w:numId w:val="1"/>
        </w:numPr>
        <w:spacing w:after="0" w:line="276" w:lineRule="auto"/>
        <w:jc w:val="both"/>
        <w:rPr>
          <w:rFonts w:ascii="Verdana" w:eastAsia="Times New Roman" w:hAnsi="Verdana" w:cs="Times New Roman"/>
          <w:b/>
          <w:sz w:val="20"/>
          <w:szCs w:val="20"/>
        </w:rPr>
      </w:pPr>
      <w:hyperlink r:id="rId6" w:history="1">
        <w:r w:rsidR="00D55ADC" w:rsidRPr="00D55ADC">
          <w:rPr>
            <w:rStyle w:val="a4"/>
            <w:rFonts w:ascii="Verdana" w:eastAsia="Times New Roman" w:hAnsi="Verdana" w:cs="Times New Roman"/>
            <w:b/>
            <w:sz w:val="20"/>
            <w:szCs w:val="20"/>
          </w:rPr>
          <w:t>rzi@rzi-kn.net</w:t>
        </w:r>
      </w:hyperlink>
    </w:p>
    <w:p w:rsidR="00F84F0E" w:rsidRPr="00346C9A" w:rsidRDefault="00D55ADC" w:rsidP="00D55ADC">
      <w:pPr>
        <w:spacing w:after="0" w:line="276" w:lineRule="auto"/>
        <w:jc w:val="both"/>
        <w:rPr>
          <w:rFonts w:ascii="Verdana" w:eastAsia="Times New Roman" w:hAnsi="Verdana" w:cs="Times New Roman"/>
          <w:b/>
          <w:sz w:val="20"/>
          <w:szCs w:val="20"/>
        </w:rPr>
      </w:pPr>
      <w:r>
        <w:rPr>
          <w:rFonts w:ascii="Verdana" w:eastAsia="Times New Roman" w:hAnsi="Verdana" w:cs="Times New Roman"/>
          <w:b/>
          <w:sz w:val="20"/>
          <w:szCs w:val="20"/>
          <w:lang w:val="en-US"/>
        </w:rPr>
        <w:t xml:space="preserve">          </w:t>
      </w:r>
      <w:r>
        <w:rPr>
          <w:rFonts w:ascii="Verdana" w:eastAsia="Times New Roman" w:hAnsi="Verdana" w:cs="Times New Roman"/>
          <w:b/>
          <w:sz w:val="20"/>
          <w:szCs w:val="20"/>
        </w:rPr>
        <w:t>II</w:t>
      </w:r>
      <w:r w:rsidR="00CE1B52" w:rsidRPr="00346C9A">
        <w:rPr>
          <w:rFonts w:ascii="Verdana" w:eastAsia="Times New Roman" w:hAnsi="Verdana" w:cs="Times New Roman"/>
          <w:b/>
          <w:sz w:val="20"/>
          <w:szCs w:val="20"/>
        </w:rPr>
        <w:t>. Характеристика:</w:t>
      </w:r>
    </w:p>
    <w:p w:rsidR="00F84F0E" w:rsidRPr="00346C9A" w:rsidRDefault="00CE1B52" w:rsidP="00346C9A">
      <w:pPr>
        <w:spacing w:after="0" w:line="276" w:lineRule="auto"/>
        <w:ind w:firstLine="708"/>
        <w:jc w:val="both"/>
        <w:rPr>
          <w:rFonts w:ascii="Verdana" w:eastAsia="Times New Roman" w:hAnsi="Verdana" w:cs="Times New Roman"/>
          <w:sz w:val="20"/>
          <w:szCs w:val="20"/>
        </w:rPr>
      </w:pPr>
      <w:r w:rsidRPr="00346C9A">
        <w:rPr>
          <w:rFonts w:ascii="Verdana" w:eastAsia="Times New Roman" w:hAnsi="Verdana" w:cs="Times New Roman"/>
          <w:b/>
          <w:sz w:val="20"/>
          <w:szCs w:val="20"/>
        </w:rPr>
        <w:t xml:space="preserve">Цел: </w:t>
      </w:r>
      <w:r w:rsidRPr="00346C9A">
        <w:rPr>
          <w:rFonts w:ascii="Verdana" w:eastAsia="Times New Roman" w:hAnsi="Verdana" w:cs="Times New Roman"/>
          <w:sz w:val="20"/>
          <w:szCs w:val="20"/>
        </w:rPr>
        <w:t>удостоверяване на мерките, необходими за осигуряване на безопасността и здравето на работещите.</w:t>
      </w:r>
    </w:p>
    <w:p w:rsidR="00F84F0E" w:rsidRPr="00346C9A" w:rsidRDefault="00CE1B52" w:rsidP="00346C9A">
      <w:pPr>
        <w:spacing w:after="0" w:line="276" w:lineRule="auto"/>
        <w:ind w:firstLine="708"/>
        <w:jc w:val="both"/>
        <w:rPr>
          <w:rFonts w:ascii="Verdana" w:eastAsia="Times New Roman" w:hAnsi="Verdana" w:cs="Times New Roman"/>
          <w:sz w:val="20"/>
          <w:szCs w:val="20"/>
        </w:rPr>
      </w:pPr>
      <w:r w:rsidRPr="00346C9A">
        <w:rPr>
          <w:rFonts w:ascii="Verdana" w:eastAsia="Times New Roman" w:hAnsi="Verdana" w:cs="Times New Roman"/>
          <w:b/>
          <w:sz w:val="20"/>
          <w:szCs w:val="20"/>
        </w:rPr>
        <w:t xml:space="preserve">Предмет: </w:t>
      </w:r>
      <w:r w:rsidRPr="00346C9A">
        <w:rPr>
          <w:rFonts w:ascii="Verdana" w:eastAsia="Times New Roman" w:hAnsi="Verdana" w:cs="Times New Roman"/>
          <w:sz w:val="20"/>
          <w:szCs w:val="20"/>
        </w:rPr>
        <w:t>дейност по разрушаване на азбест и/или азбестосъдържащи материали.</w:t>
      </w:r>
    </w:p>
    <w:p w:rsidR="00F84F0E" w:rsidRPr="00346C9A" w:rsidRDefault="00D55ADC" w:rsidP="00346C9A">
      <w:pPr>
        <w:spacing w:after="0" w:line="276" w:lineRule="auto"/>
        <w:ind w:firstLine="708"/>
        <w:jc w:val="both"/>
        <w:rPr>
          <w:rFonts w:ascii="Verdana" w:eastAsia="Times New Roman" w:hAnsi="Verdana" w:cs="Times New Roman"/>
          <w:b/>
          <w:sz w:val="20"/>
          <w:szCs w:val="20"/>
        </w:rPr>
      </w:pPr>
      <w:r>
        <w:rPr>
          <w:rFonts w:ascii="Verdana" w:eastAsia="Times New Roman" w:hAnsi="Verdana" w:cs="Times New Roman"/>
          <w:b/>
          <w:sz w:val="20"/>
          <w:szCs w:val="20"/>
        </w:rPr>
        <w:t>І</w:t>
      </w:r>
      <w:r>
        <w:rPr>
          <w:rFonts w:ascii="Verdana" w:eastAsia="Times New Roman" w:hAnsi="Verdana" w:cs="Times New Roman"/>
          <w:b/>
          <w:sz w:val="20"/>
          <w:szCs w:val="20"/>
          <w:lang w:val="en-US"/>
        </w:rPr>
        <w:t>II</w:t>
      </w:r>
      <w:r w:rsidR="00CE1B52" w:rsidRPr="00346C9A">
        <w:rPr>
          <w:rFonts w:ascii="Verdana" w:eastAsia="Times New Roman" w:hAnsi="Verdana" w:cs="Times New Roman"/>
          <w:b/>
          <w:sz w:val="20"/>
          <w:szCs w:val="20"/>
        </w:rPr>
        <w:t>.Процедура по извършване на административната услуга.</w:t>
      </w:r>
    </w:p>
    <w:p w:rsidR="00F84F0E" w:rsidRPr="00346C9A" w:rsidRDefault="00CE1B52" w:rsidP="00346C9A">
      <w:pPr>
        <w:spacing w:after="0" w:line="276" w:lineRule="auto"/>
        <w:ind w:firstLine="708"/>
        <w:jc w:val="both"/>
        <w:rPr>
          <w:rFonts w:ascii="Verdana" w:eastAsia="Times New Roman" w:hAnsi="Verdana" w:cs="Times New Roman"/>
          <w:sz w:val="20"/>
          <w:szCs w:val="20"/>
        </w:rPr>
      </w:pPr>
      <w:r w:rsidRPr="00346C9A">
        <w:rPr>
          <w:rFonts w:ascii="Verdana" w:eastAsia="Times New Roman" w:hAnsi="Verdana" w:cs="Times New Roman"/>
          <w:b/>
          <w:sz w:val="20"/>
          <w:szCs w:val="20"/>
        </w:rPr>
        <w:t xml:space="preserve">Заявител: </w:t>
      </w:r>
      <w:r w:rsidRPr="00346C9A">
        <w:rPr>
          <w:rFonts w:ascii="Verdana" w:eastAsia="Times New Roman" w:hAnsi="Verdana" w:cs="Times New Roman"/>
          <w:sz w:val="20"/>
          <w:szCs w:val="20"/>
        </w:rPr>
        <w:t>еднолични търговци или юридически лица, които извършват дейности по разрушаване на азбест и/или азбестосъдържащи материали.</w:t>
      </w:r>
    </w:p>
    <w:p w:rsidR="00F84F0E" w:rsidRPr="00346C9A" w:rsidRDefault="00CE1B52" w:rsidP="00346C9A">
      <w:pPr>
        <w:spacing w:after="0" w:line="276" w:lineRule="auto"/>
        <w:ind w:firstLine="708"/>
        <w:jc w:val="both"/>
        <w:rPr>
          <w:rFonts w:ascii="Verdana" w:eastAsia="Times New Roman" w:hAnsi="Verdana" w:cs="Times New Roman"/>
          <w:b/>
          <w:sz w:val="20"/>
          <w:szCs w:val="20"/>
        </w:rPr>
      </w:pPr>
      <w:r w:rsidRPr="00346C9A">
        <w:rPr>
          <w:rFonts w:ascii="Verdana" w:eastAsia="Times New Roman" w:hAnsi="Verdana" w:cs="Times New Roman"/>
          <w:b/>
          <w:sz w:val="20"/>
          <w:szCs w:val="20"/>
        </w:rPr>
        <w:t>Необходими документи:</w:t>
      </w:r>
    </w:p>
    <w:p w:rsidR="00F84F0E" w:rsidRPr="00346C9A" w:rsidRDefault="00CE1B52" w:rsidP="00346C9A">
      <w:pPr>
        <w:spacing w:after="0" w:line="276" w:lineRule="auto"/>
        <w:ind w:firstLine="708"/>
        <w:jc w:val="both"/>
        <w:rPr>
          <w:rFonts w:ascii="Verdana" w:eastAsia="Times New Roman" w:hAnsi="Verdana" w:cs="Times New Roman"/>
          <w:sz w:val="20"/>
          <w:szCs w:val="20"/>
        </w:rPr>
      </w:pPr>
      <w:r w:rsidRPr="00346C9A">
        <w:rPr>
          <w:rFonts w:ascii="Verdana" w:eastAsia="Times New Roman" w:hAnsi="Verdana" w:cs="Times New Roman"/>
          <w:sz w:val="20"/>
          <w:szCs w:val="20"/>
        </w:rPr>
        <w:t>1.Заявление;</w:t>
      </w:r>
    </w:p>
    <w:p w:rsidR="00F84F0E" w:rsidRPr="00346C9A" w:rsidRDefault="00CE1B52" w:rsidP="00346C9A">
      <w:pPr>
        <w:spacing w:after="0" w:line="276" w:lineRule="auto"/>
        <w:ind w:firstLine="708"/>
        <w:jc w:val="both"/>
        <w:rPr>
          <w:rFonts w:ascii="Verdana" w:eastAsia="Times New Roman" w:hAnsi="Verdana" w:cs="Times New Roman"/>
          <w:sz w:val="20"/>
          <w:szCs w:val="20"/>
        </w:rPr>
      </w:pPr>
      <w:r w:rsidRPr="00346C9A">
        <w:rPr>
          <w:rFonts w:ascii="Verdana" w:eastAsia="Times New Roman" w:hAnsi="Verdana" w:cs="Times New Roman"/>
          <w:sz w:val="20"/>
          <w:szCs w:val="20"/>
        </w:rPr>
        <w:t>2.Копие от документите за актуално състояние на фирмата-заявител;</w:t>
      </w:r>
    </w:p>
    <w:p w:rsidR="00F84F0E" w:rsidRPr="00346C9A" w:rsidRDefault="00CE1B52" w:rsidP="00346C9A">
      <w:pPr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346C9A">
        <w:rPr>
          <w:rFonts w:ascii="Verdana" w:eastAsia="Times New Roman" w:hAnsi="Verdana" w:cs="Times New Roman"/>
          <w:sz w:val="20"/>
          <w:szCs w:val="20"/>
        </w:rPr>
        <w:t xml:space="preserve"> </w:t>
      </w:r>
      <w:r w:rsidR="004863F9" w:rsidRPr="00346C9A">
        <w:rPr>
          <w:rFonts w:ascii="Verdana" w:eastAsia="Times New Roman" w:hAnsi="Verdana" w:cs="Times New Roman"/>
          <w:sz w:val="20"/>
          <w:szCs w:val="20"/>
        </w:rPr>
        <w:tab/>
      </w:r>
      <w:r w:rsidRPr="00346C9A">
        <w:rPr>
          <w:rFonts w:ascii="Verdana" w:eastAsia="Times New Roman" w:hAnsi="Verdana" w:cs="Times New Roman"/>
          <w:sz w:val="20"/>
          <w:szCs w:val="20"/>
        </w:rPr>
        <w:t>3.План за работа с мерки за осигуряване на безопасността и здравето на работещите;</w:t>
      </w:r>
    </w:p>
    <w:p w:rsidR="00F84F0E" w:rsidRPr="00346C9A" w:rsidRDefault="00CE1B52" w:rsidP="00346C9A">
      <w:pPr>
        <w:spacing w:after="0" w:line="276" w:lineRule="auto"/>
        <w:ind w:firstLine="708"/>
        <w:jc w:val="both"/>
        <w:rPr>
          <w:rFonts w:ascii="Verdana" w:eastAsia="Times New Roman" w:hAnsi="Verdana" w:cs="Times New Roman"/>
          <w:sz w:val="20"/>
          <w:szCs w:val="20"/>
        </w:rPr>
      </w:pPr>
      <w:r w:rsidRPr="00346C9A">
        <w:rPr>
          <w:rFonts w:ascii="Verdana" w:eastAsia="Times New Roman" w:hAnsi="Verdana" w:cs="Times New Roman"/>
          <w:sz w:val="20"/>
          <w:szCs w:val="20"/>
        </w:rPr>
        <w:t>4.Списък на ангажираните работещи.</w:t>
      </w:r>
    </w:p>
    <w:p w:rsidR="00F84F0E" w:rsidRPr="00346C9A" w:rsidRDefault="00CE1B52" w:rsidP="00346C9A">
      <w:pPr>
        <w:spacing w:after="0" w:line="276" w:lineRule="auto"/>
        <w:ind w:firstLine="708"/>
        <w:jc w:val="both"/>
        <w:rPr>
          <w:rFonts w:ascii="Verdana" w:eastAsia="Times New Roman" w:hAnsi="Verdana" w:cs="Times New Roman"/>
          <w:sz w:val="20"/>
          <w:szCs w:val="20"/>
        </w:rPr>
      </w:pPr>
      <w:r w:rsidRPr="00346C9A">
        <w:rPr>
          <w:rFonts w:ascii="Verdana" w:eastAsia="Times New Roman" w:hAnsi="Verdana" w:cs="Times New Roman"/>
          <w:sz w:val="20"/>
          <w:szCs w:val="20"/>
        </w:rPr>
        <w:t>5.Удостоверение за обучение на работещите и служителите.</w:t>
      </w:r>
    </w:p>
    <w:p w:rsidR="00F84F0E" w:rsidRPr="00346C9A" w:rsidRDefault="00CE1B52" w:rsidP="00346C9A">
      <w:pPr>
        <w:spacing w:after="0" w:line="276" w:lineRule="auto"/>
        <w:ind w:firstLine="708"/>
        <w:jc w:val="both"/>
        <w:rPr>
          <w:rFonts w:ascii="Verdana" w:eastAsia="Times New Roman" w:hAnsi="Verdana" w:cs="Times New Roman"/>
          <w:sz w:val="20"/>
          <w:szCs w:val="20"/>
        </w:rPr>
      </w:pPr>
      <w:r w:rsidRPr="00346C9A">
        <w:rPr>
          <w:rFonts w:ascii="Verdana" w:eastAsia="Times New Roman" w:hAnsi="Verdana" w:cs="Times New Roman"/>
          <w:sz w:val="20"/>
          <w:szCs w:val="20"/>
        </w:rPr>
        <w:t>6.Документ за платена такса.</w:t>
      </w:r>
    </w:p>
    <w:p w:rsidR="00F84F0E" w:rsidRPr="00346C9A" w:rsidRDefault="00CE1B52" w:rsidP="00346C9A">
      <w:pPr>
        <w:spacing w:after="0" w:line="276" w:lineRule="auto"/>
        <w:ind w:firstLine="708"/>
        <w:jc w:val="both"/>
        <w:rPr>
          <w:rFonts w:ascii="Verdana" w:eastAsia="Times New Roman" w:hAnsi="Verdana" w:cs="Times New Roman"/>
          <w:b/>
          <w:sz w:val="20"/>
          <w:szCs w:val="20"/>
        </w:rPr>
      </w:pPr>
      <w:r w:rsidRPr="00346C9A">
        <w:rPr>
          <w:rFonts w:ascii="Verdana" w:eastAsia="Times New Roman" w:hAnsi="Verdana" w:cs="Times New Roman"/>
          <w:b/>
          <w:sz w:val="20"/>
          <w:szCs w:val="20"/>
        </w:rPr>
        <w:t>Вътрешен ход на процедурата:</w:t>
      </w:r>
    </w:p>
    <w:p w:rsidR="00F84F0E" w:rsidRPr="00346C9A" w:rsidRDefault="00CE1B52" w:rsidP="00346C9A">
      <w:pPr>
        <w:spacing w:after="0" w:line="276" w:lineRule="auto"/>
        <w:ind w:firstLine="708"/>
        <w:jc w:val="both"/>
        <w:rPr>
          <w:rFonts w:ascii="Verdana" w:eastAsia="Times New Roman" w:hAnsi="Verdana" w:cs="Times New Roman"/>
          <w:sz w:val="20"/>
          <w:szCs w:val="20"/>
        </w:rPr>
      </w:pPr>
      <w:r w:rsidRPr="00346C9A">
        <w:rPr>
          <w:rFonts w:ascii="Verdana" w:eastAsia="Times New Roman" w:hAnsi="Verdana" w:cs="Times New Roman"/>
          <w:sz w:val="20"/>
          <w:szCs w:val="20"/>
        </w:rPr>
        <w:t xml:space="preserve">Заявлението и прилежащите документи се подават в </w:t>
      </w:r>
      <w:r w:rsidR="00E13517" w:rsidRPr="00346C9A">
        <w:rPr>
          <w:rFonts w:ascii="Verdana" w:eastAsia="Times New Roman" w:hAnsi="Verdana" w:cs="Times New Roman"/>
          <w:sz w:val="20"/>
          <w:szCs w:val="20"/>
        </w:rPr>
        <w:t>центъра</w:t>
      </w:r>
      <w:r w:rsidRPr="00346C9A">
        <w:rPr>
          <w:rFonts w:ascii="Verdana" w:eastAsia="Times New Roman" w:hAnsi="Verdana" w:cs="Times New Roman"/>
          <w:sz w:val="20"/>
          <w:szCs w:val="20"/>
        </w:rPr>
        <w:t xml:space="preserve"> за административно обслужване на РЗИ Кюстендил, като получава входящ номер и се насочва за резолюция по общия ред на вътрешния документооборот.     </w:t>
      </w:r>
    </w:p>
    <w:p w:rsidR="00F84F0E" w:rsidRPr="00346C9A" w:rsidRDefault="00CE1B52" w:rsidP="00346C9A">
      <w:pPr>
        <w:spacing w:after="0" w:line="276" w:lineRule="auto"/>
        <w:ind w:firstLine="708"/>
        <w:jc w:val="both"/>
        <w:rPr>
          <w:rFonts w:ascii="Verdana" w:eastAsia="Times New Roman" w:hAnsi="Verdana" w:cs="Times New Roman"/>
          <w:sz w:val="20"/>
          <w:szCs w:val="20"/>
        </w:rPr>
      </w:pPr>
      <w:r w:rsidRPr="00346C9A">
        <w:rPr>
          <w:rFonts w:ascii="Verdana" w:eastAsia="Times New Roman" w:hAnsi="Verdana" w:cs="Times New Roman"/>
          <w:sz w:val="20"/>
          <w:szCs w:val="20"/>
        </w:rPr>
        <w:t>В 10-дневен срок</w:t>
      </w:r>
      <w:r w:rsidRPr="00346C9A">
        <w:rPr>
          <w:rFonts w:ascii="Verdana" w:eastAsia="Times New Roman" w:hAnsi="Verdana" w:cs="Times New Roman"/>
          <w:sz w:val="20"/>
          <w:szCs w:val="20"/>
          <w:u w:val="single"/>
        </w:rPr>
        <w:t xml:space="preserve"> </w:t>
      </w:r>
      <w:r w:rsidRPr="00346C9A">
        <w:rPr>
          <w:rFonts w:ascii="Verdana" w:eastAsia="Times New Roman" w:hAnsi="Verdana" w:cs="Times New Roman"/>
          <w:sz w:val="20"/>
          <w:szCs w:val="20"/>
        </w:rPr>
        <w:t>от подаване на заявлението документите се изпращат служебно за становище до Регионалната инспекция по околната среда и водите (РИОСВ).</w:t>
      </w:r>
    </w:p>
    <w:p w:rsidR="00F84F0E" w:rsidRPr="00346C9A" w:rsidRDefault="00CE1B52" w:rsidP="00346C9A">
      <w:pPr>
        <w:spacing w:after="0" w:line="276" w:lineRule="auto"/>
        <w:ind w:firstLine="708"/>
        <w:jc w:val="both"/>
        <w:rPr>
          <w:rFonts w:ascii="Verdana" w:eastAsia="Times New Roman" w:hAnsi="Verdana" w:cs="Times New Roman"/>
          <w:sz w:val="20"/>
          <w:szCs w:val="20"/>
        </w:rPr>
      </w:pPr>
      <w:r w:rsidRPr="00346C9A">
        <w:rPr>
          <w:rFonts w:ascii="Verdana" w:eastAsia="Times New Roman" w:hAnsi="Verdana" w:cs="Times New Roman"/>
          <w:sz w:val="20"/>
          <w:szCs w:val="20"/>
        </w:rPr>
        <w:lastRenderedPageBreak/>
        <w:t>Ако в 14-дневен срок</w:t>
      </w:r>
      <w:r w:rsidRPr="00346C9A">
        <w:rPr>
          <w:rFonts w:ascii="Verdana" w:eastAsia="Times New Roman" w:hAnsi="Verdana" w:cs="Times New Roman"/>
          <w:sz w:val="20"/>
          <w:szCs w:val="20"/>
          <w:u w:val="single"/>
        </w:rPr>
        <w:t xml:space="preserve"> </w:t>
      </w:r>
      <w:r w:rsidRPr="00346C9A">
        <w:rPr>
          <w:rFonts w:ascii="Verdana" w:eastAsia="Times New Roman" w:hAnsi="Verdana" w:cs="Times New Roman"/>
          <w:sz w:val="20"/>
          <w:szCs w:val="20"/>
        </w:rPr>
        <w:t>в РЗИ не постъпи становище от РИОСВ, се смята, че представените документи са съгласувани без забележки.</w:t>
      </w:r>
    </w:p>
    <w:p w:rsidR="00F84F0E" w:rsidRPr="00346C9A" w:rsidRDefault="00CE1B52" w:rsidP="00346C9A">
      <w:pPr>
        <w:spacing w:after="0" w:line="276" w:lineRule="auto"/>
        <w:ind w:firstLine="708"/>
        <w:jc w:val="both"/>
        <w:rPr>
          <w:rFonts w:ascii="Verdana" w:eastAsia="Times New Roman" w:hAnsi="Verdana" w:cs="Times New Roman"/>
          <w:sz w:val="20"/>
          <w:szCs w:val="20"/>
        </w:rPr>
      </w:pPr>
      <w:r w:rsidRPr="00346C9A">
        <w:rPr>
          <w:rFonts w:ascii="Verdana" w:eastAsia="Times New Roman" w:hAnsi="Verdana" w:cs="Times New Roman"/>
          <w:sz w:val="20"/>
          <w:szCs w:val="20"/>
        </w:rPr>
        <w:t xml:space="preserve">Действия при несъответствие на документите: Заявителят се уведомява писмено за препоръките на РЗИ и/или РИОСВ. </w:t>
      </w:r>
      <w:r w:rsidRPr="00346C9A">
        <w:rPr>
          <w:rFonts w:ascii="Verdana" w:eastAsia="Times New Roman" w:hAnsi="Verdana" w:cs="Times New Roman"/>
          <w:sz w:val="20"/>
          <w:szCs w:val="20"/>
          <w:u w:val="single"/>
        </w:rPr>
        <w:t>В срок до 30 дни</w:t>
      </w:r>
      <w:r w:rsidRPr="00346C9A">
        <w:rPr>
          <w:rFonts w:ascii="Verdana" w:eastAsia="Times New Roman" w:hAnsi="Verdana" w:cs="Times New Roman"/>
          <w:sz w:val="20"/>
          <w:szCs w:val="20"/>
        </w:rPr>
        <w:t xml:space="preserve"> заявителя представя коригирания план за работа.</w:t>
      </w:r>
    </w:p>
    <w:p w:rsidR="00F84F0E" w:rsidRPr="00346C9A" w:rsidRDefault="00CE1B52" w:rsidP="00346C9A">
      <w:pPr>
        <w:spacing w:after="0" w:line="276" w:lineRule="auto"/>
        <w:ind w:firstLine="708"/>
        <w:jc w:val="both"/>
        <w:rPr>
          <w:rFonts w:ascii="Verdana" w:eastAsia="Times New Roman" w:hAnsi="Verdana" w:cs="Times New Roman"/>
          <w:sz w:val="20"/>
          <w:szCs w:val="20"/>
        </w:rPr>
      </w:pPr>
      <w:r w:rsidRPr="00346C9A">
        <w:rPr>
          <w:rFonts w:ascii="Verdana" w:eastAsia="Times New Roman" w:hAnsi="Verdana" w:cs="Times New Roman"/>
          <w:sz w:val="20"/>
          <w:szCs w:val="20"/>
        </w:rPr>
        <w:t>Срок за издаване на разрешението: 5 дни от получаването на положително становище от РИОСВ.</w:t>
      </w:r>
    </w:p>
    <w:p w:rsidR="00F84F0E" w:rsidRPr="00346C9A" w:rsidRDefault="00CE1B52" w:rsidP="00346C9A">
      <w:pPr>
        <w:spacing w:after="0" w:line="276" w:lineRule="auto"/>
        <w:ind w:firstLine="708"/>
        <w:jc w:val="both"/>
        <w:rPr>
          <w:rFonts w:ascii="Verdana" w:eastAsia="Times New Roman" w:hAnsi="Verdana" w:cs="Times New Roman"/>
          <w:sz w:val="20"/>
          <w:szCs w:val="20"/>
        </w:rPr>
      </w:pPr>
      <w:r w:rsidRPr="00346C9A">
        <w:rPr>
          <w:rFonts w:ascii="Verdana" w:eastAsia="Times New Roman" w:hAnsi="Verdana" w:cs="Times New Roman"/>
          <w:sz w:val="20"/>
          <w:szCs w:val="20"/>
        </w:rPr>
        <w:t>Срок на действие на заключението</w:t>
      </w:r>
      <w:r w:rsidRPr="00346C9A">
        <w:rPr>
          <w:rFonts w:ascii="Verdana" w:eastAsia="Times New Roman" w:hAnsi="Verdana" w:cs="Times New Roman"/>
          <w:sz w:val="20"/>
          <w:szCs w:val="20"/>
          <w:u w:val="single"/>
        </w:rPr>
        <w:t>:</w:t>
      </w:r>
      <w:r w:rsidRPr="00346C9A">
        <w:rPr>
          <w:rFonts w:ascii="Verdana" w:eastAsia="Times New Roman" w:hAnsi="Verdana" w:cs="Times New Roman"/>
          <w:sz w:val="20"/>
          <w:szCs w:val="20"/>
        </w:rPr>
        <w:t xml:space="preserve"> - еднократно.</w:t>
      </w:r>
    </w:p>
    <w:p w:rsidR="00F84F0E" w:rsidRPr="00346C9A" w:rsidRDefault="00CE1B52" w:rsidP="00346C9A">
      <w:pPr>
        <w:spacing w:after="0" w:line="276" w:lineRule="auto"/>
        <w:ind w:firstLine="708"/>
        <w:jc w:val="both"/>
        <w:rPr>
          <w:rFonts w:ascii="Verdana" w:eastAsia="Times New Roman" w:hAnsi="Verdana" w:cs="Times New Roman"/>
          <w:sz w:val="20"/>
          <w:szCs w:val="20"/>
        </w:rPr>
      </w:pPr>
      <w:r w:rsidRPr="00346C9A">
        <w:rPr>
          <w:rFonts w:ascii="Verdana" w:eastAsia="Times New Roman" w:hAnsi="Verdana" w:cs="Times New Roman"/>
          <w:sz w:val="20"/>
          <w:szCs w:val="20"/>
        </w:rPr>
        <w:t xml:space="preserve">Готовият документ се получава в </w:t>
      </w:r>
      <w:r w:rsidR="00E13517" w:rsidRPr="00346C9A">
        <w:rPr>
          <w:rFonts w:ascii="Verdana" w:eastAsia="Times New Roman" w:hAnsi="Verdana" w:cs="Times New Roman"/>
          <w:sz w:val="20"/>
          <w:szCs w:val="20"/>
        </w:rPr>
        <w:t xml:space="preserve">центъра </w:t>
      </w:r>
      <w:r w:rsidRPr="00346C9A">
        <w:rPr>
          <w:rFonts w:ascii="Verdana" w:eastAsia="Times New Roman" w:hAnsi="Verdana" w:cs="Times New Roman"/>
          <w:sz w:val="20"/>
          <w:szCs w:val="20"/>
        </w:rPr>
        <w:t>за административно обслужване на РЗИ Кюстендил по данни за входящия номер на заявлението, лично от заявителя или от упълномощено от него лице, както и на посочен точен адрес в случай, че е заявено получаване чрез лицензиран пощенски оператор или по електронен път.</w:t>
      </w:r>
    </w:p>
    <w:p w:rsidR="00F84F0E" w:rsidRPr="00346C9A" w:rsidRDefault="00CE1B52" w:rsidP="00346C9A">
      <w:pPr>
        <w:tabs>
          <w:tab w:val="left" w:pos="450"/>
        </w:tabs>
        <w:spacing w:after="0" w:line="276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</w:rPr>
      </w:pPr>
      <w:r w:rsidRPr="00346C9A">
        <w:rPr>
          <w:rFonts w:ascii="Verdana" w:eastAsia="Times New Roman" w:hAnsi="Verdana" w:cs="Times New Roman"/>
          <w:b/>
          <w:sz w:val="20"/>
          <w:szCs w:val="20"/>
        </w:rPr>
        <w:t xml:space="preserve">Такси: </w:t>
      </w:r>
      <w:r w:rsidRPr="00346C9A">
        <w:rPr>
          <w:rFonts w:ascii="Verdana" w:eastAsia="Times New Roman" w:hAnsi="Verdana" w:cs="Times New Roman"/>
          <w:sz w:val="20"/>
          <w:szCs w:val="20"/>
        </w:rPr>
        <w:t xml:space="preserve">Съгласно Тарифа за таксите, които се събират от органите на държавния здравен контрол и националните центрове по проблемите на общественото здраве по Закона за здравето – 125 лв.   </w:t>
      </w:r>
    </w:p>
    <w:p w:rsidR="006E2CB4" w:rsidRPr="00346C9A" w:rsidRDefault="006E2CB4" w:rsidP="00346C9A">
      <w:pPr>
        <w:spacing w:after="0" w:line="276" w:lineRule="auto"/>
        <w:ind w:firstLine="708"/>
        <w:jc w:val="both"/>
        <w:rPr>
          <w:rFonts w:ascii="Verdana" w:hAnsi="Verdana" w:cs="Times New Roman"/>
          <w:sz w:val="20"/>
          <w:szCs w:val="20"/>
        </w:rPr>
      </w:pPr>
      <w:r w:rsidRPr="00346C9A">
        <w:rPr>
          <w:rFonts w:ascii="Verdana" w:hAnsi="Verdana" w:cs="Times New Roman"/>
          <w:sz w:val="20"/>
          <w:szCs w:val="20"/>
        </w:rPr>
        <w:t>Административната услуга може да бъде заплатена по един от следните начини:</w:t>
      </w:r>
    </w:p>
    <w:p w:rsidR="006E2CB4" w:rsidRPr="00346C9A" w:rsidRDefault="006E2CB4" w:rsidP="00346C9A">
      <w:pPr>
        <w:spacing w:after="0" w:line="276" w:lineRule="auto"/>
        <w:jc w:val="both"/>
        <w:rPr>
          <w:rFonts w:ascii="Verdana" w:hAnsi="Verdana" w:cs="Times New Roman"/>
          <w:sz w:val="20"/>
          <w:szCs w:val="20"/>
        </w:rPr>
      </w:pPr>
      <w:r w:rsidRPr="00346C9A">
        <w:rPr>
          <w:rFonts w:ascii="Verdana" w:hAnsi="Verdana" w:cs="Times New Roman"/>
          <w:sz w:val="20"/>
          <w:szCs w:val="20"/>
        </w:rPr>
        <w:t>-в центъра за административно ослужване в брой;</w:t>
      </w:r>
    </w:p>
    <w:p w:rsidR="006E2CB4" w:rsidRPr="00346C9A" w:rsidRDefault="006E2CB4" w:rsidP="00346C9A">
      <w:pPr>
        <w:spacing w:after="0" w:line="276" w:lineRule="auto"/>
        <w:jc w:val="both"/>
        <w:rPr>
          <w:rFonts w:ascii="Verdana" w:hAnsi="Verdana" w:cs="Times New Roman"/>
          <w:sz w:val="20"/>
          <w:szCs w:val="20"/>
        </w:rPr>
      </w:pPr>
      <w:r w:rsidRPr="00346C9A">
        <w:rPr>
          <w:rFonts w:ascii="Verdana" w:hAnsi="Verdana" w:cs="Times New Roman"/>
          <w:sz w:val="20"/>
          <w:szCs w:val="20"/>
        </w:rPr>
        <w:t>-в центъра за административно обслужване с банкова карта чрез ПОС терминално устройство;</w:t>
      </w:r>
    </w:p>
    <w:p w:rsidR="006E2CB4" w:rsidRPr="00346C9A" w:rsidRDefault="006E2CB4" w:rsidP="00346C9A">
      <w:pPr>
        <w:spacing w:after="0" w:line="276" w:lineRule="auto"/>
        <w:jc w:val="both"/>
        <w:rPr>
          <w:rFonts w:ascii="Verdana" w:hAnsi="Verdana" w:cs="Times New Roman"/>
          <w:sz w:val="20"/>
          <w:szCs w:val="20"/>
        </w:rPr>
      </w:pPr>
      <w:r w:rsidRPr="00346C9A">
        <w:rPr>
          <w:rFonts w:ascii="Verdana" w:hAnsi="Verdana" w:cs="Times New Roman"/>
          <w:sz w:val="20"/>
          <w:szCs w:val="20"/>
        </w:rPr>
        <w:t>-по банков път по сметка:</w:t>
      </w:r>
    </w:p>
    <w:p w:rsidR="006E2CB4" w:rsidRPr="00346C9A" w:rsidRDefault="006E2CB4" w:rsidP="00346C9A">
      <w:pPr>
        <w:spacing w:after="0" w:line="276" w:lineRule="auto"/>
        <w:jc w:val="both"/>
        <w:rPr>
          <w:rStyle w:val="a3"/>
          <w:rFonts w:ascii="Verdana" w:hAnsi="Verdana" w:cs="Times New Roman"/>
          <w:color w:val="000000"/>
          <w:sz w:val="20"/>
          <w:szCs w:val="20"/>
          <w:bdr w:val="none" w:sz="0" w:space="0" w:color="auto" w:frame="1"/>
        </w:rPr>
      </w:pPr>
      <w:r w:rsidRPr="00346C9A">
        <w:rPr>
          <w:rStyle w:val="a3"/>
          <w:rFonts w:ascii="Verdana" w:hAnsi="Verdana" w:cs="Times New Roman"/>
          <w:color w:val="000000"/>
          <w:sz w:val="20"/>
          <w:szCs w:val="20"/>
          <w:bdr w:val="none" w:sz="0" w:space="0" w:color="auto" w:frame="1"/>
        </w:rPr>
        <w:t>IBAN: BG08STSA93003100761601</w:t>
      </w:r>
    </w:p>
    <w:p w:rsidR="006E2CB4" w:rsidRPr="00346C9A" w:rsidRDefault="006E2CB4" w:rsidP="00346C9A">
      <w:pPr>
        <w:spacing w:after="0" w:line="276" w:lineRule="auto"/>
        <w:jc w:val="both"/>
        <w:rPr>
          <w:rStyle w:val="a3"/>
          <w:rFonts w:ascii="Verdana" w:hAnsi="Verdana" w:cs="Times New Roman"/>
          <w:color w:val="000000"/>
          <w:sz w:val="20"/>
          <w:szCs w:val="20"/>
          <w:bdr w:val="none" w:sz="0" w:space="0" w:color="auto" w:frame="1"/>
        </w:rPr>
      </w:pPr>
      <w:r w:rsidRPr="00346C9A">
        <w:rPr>
          <w:rStyle w:val="a3"/>
          <w:rFonts w:ascii="Verdana" w:hAnsi="Verdana" w:cs="Times New Roman"/>
          <w:color w:val="000000"/>
          <w:sz w:val="20"/>
          <w:szCs w:val="20"/>
          <w:bdr w:val="none" w:sz="0" w:space="0" w:color="auto" w:frame="1"/>
        </w:rPr>
        <w:t>Банка: ДСК ЕАД, BIC: STSABGSF</w:t>
      </w:r>
    </w:p>
    <w:p w:rsidR="006E2CB4" w:rsidRPr="00346C9A" w:rsidRDefault="006E2CB4" w:rsidP="00346C9A">
      <w:pPr>
        <w:spacing w:after="0" w:line="276" w:lineRule="auto"/>
        <w:jc w:val="both"/>
        <w:rPr>
          <w:rFonts w:ascii="Verdana" w:hAnsi="Verdana" w:cs="Times New Roman"/>
          <w:sz w:val="20"/>
          <w:szCs w:val="20"/>
        </w:rPr>
      </w:pPr>
      <w:r w:rsidRPr="00346C9A">
        <w:rPr>
          <w:rFonts w:ascii="Verdana" w:hAnsi="Verdana" w:cs="Times New Roman"/>
          <w:sz w:val="20"/>
          <w:szCs w:val="20"/>
        </w:rPr>
        <w:t>Регионална здравна инспекция-Кюстендил (РЗИ-Кюстендил)</w:t>
      </w:r>
    </w:p>
    <w:p w:rsidR="00F84F0E" w:rsidRPr="00346C9A" w:rsidRDefault="00F84F0E" w:rsidP="00346C9A">
      <w:pPr>
        <w:tabs>
          <w:tab w:val="left" w:pos="450"/>
        </w:tabs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F84F0E" w:rsidRPr="00346C9A" w:rsidRDefault="00B23191" w:rsidP="00346C9A">
      <w:pPr>
        <w:spacing w:after="0" w:line="276" w:lineRule="auto"/>
        <w:ind w:firstLine="708"/>
        <w:jc w:val="both"/>
        <w:rPr>
          <w:rFonts w:ascii="Verdana" w:eastAsia="Times New Roman" w:hAnsi="Verdana" w:cs="Times New Roman"/>
          <w:b/>
          <w:sz w:val="20"/>
          <w:szCs w:val="20"/>
        </w:rPr>
      </w:pPr>
      <w:r>
        <w:rPr>
          <w:rFonts w:ascii="Verdana" w:eastAsia="Times New Roman" w:hAnsi="Verdana" w:cs="Times New Roman"/>
          <w:b/>
          <w:sz w:val="20"/>
          <w:szCs w:val="20"/>
          <w:lang w:val="en-US"/>
        </w:rPr>
        <w:t>I</w:t>
      </w:r>
      <w:r w:rsidR="00CE1B52" w:rsidRPr="00346C9A">
        <w:rPr>
          <w:rFonts w:ascii="Verdana" w:eastAsia="Times New Roman" w:hAnsi="Verdana" w:cs="Times New Roman"/>
          <w:b/>
          <w:sz w:val="20"/>
          <w:szCs w:val="20"/>
        </w:rPr>
        <w:t xml:space="preserve">V. </w:t>
      </w:r>
      <w:proofErr w:type="gramStart"/>
      <w:r w:rsidR="00CE1B52" w:rsidRPr="00346C9A">
        <w:rPr>
          <w:rFonts w:ascii="Verdana" w:eastAsia="Times New Roman" w:hAnsi="Verdana" w:cs="Times New Roman"/>
          <w:b/>
          <w:sz w:val="20"/>
          <w:szCs w:val="20"/>
        </w:rPr>
        <w:t>Образци  и</w:t>
      </w:r>
      <w:proofErr w:type="gramEnd"/>
      <w:r w:rsidR="00CE1B52" w:rsidRPr="00346C9A">
        <w:rPr>
          <w:rFonts w:ascii="Verdana" w:eastAsia="Times New Roman" w:hAnsi="Verdana" w:cs="Times New Roman"/>
          <w:b/>
          <w:sz w:val="20"/>
          <w:szCs w:val="20"/>
        </w:rPr>
        <w:t xml:space="preserve"> формуляри</w:t>
      </w:r>
    </w:p>
    <w:p w:rsidR="00F84F0E" w:rsidRPr="00346C9A" w:rsidRDefault="00CE1B52" w:rsidP="00346C9A">
      <w:pPr>
        <w:spacing w:after="0" w:line="276" w:lineRule="auto"/>
        <w:ind w:firstLine="708"/>
        <w:rPr>
          <w:rFonts w:ascii="Verdana" w:eastAsia="Times New Roman" w:hAnsi="Verdana" w:cs="Times New Roman"/>
          <w:i/>
          <w:sz w:val="20"/>
          <w:szCs w:val="20"/>
        </w:rPr>
      </w:pPr>
      <w:r w:rsidRPr="00346C9A">
        <w:rPr>
          <w:rFonts w:ascii="Verdana" w:eastAsia="Times New Roman" w:hAnsi="Verdana" w:cs="Times New Roman"/>
          <w:sz w:val="20"/>
          <w:szCs w:val="20"/>
        </w:rPr>
        <w:t>Заявление по образец.</w:t>
      </w:r>
    </w:p>
    <w:sectPr w:rsidR="00F84F0E" w:rsidRPr="00346C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860466"/>
    <w:multiLevelType w:val="multilevel"/>
    <w:tmpl w:val="CE508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F0E"/>
    <w:rsid w:val="00252ED6"/>
    <w:rsid w:val="00346C9A"/>
    <w:rsid w:val="004863F9"/>
    <w:rsid w:val="006E2CB4"/>
    <w:rsid w:val="00B23191"/>
    <w:rsid w:val="00C872DA"/>
    <w:rsid w:val="00CE1B52"/>
    <w:rsid w:val="00D55ADC"/>
    <w:rsid w:val="00E13517"/>
    <w:rsid w:val="00EA4170"/>
    <w:rsid w:val="00F84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EEFC2"/>
  <w15:docId w15:val="{CABDC48C-A4EC-4A6F-AC84-BD7F58212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E2CB4"/>
    <w:rPr>
      <w:b/>
      <w:bCs/>
    </w:rPr>
  </w:style>
  <w:style w:type="character" w:styleId="a4">
    <w:name w:val="Hyperlink"/>
    <w:basedOn w:val="a0"/>
    <w:uiPriority w:val="99"/>
    <w:unhideWhenUsed/>
    <w:rsid w:val="00D55A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6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zi@rzi-kn.net" TargetMode="External"/><Relationship Id="rId5" Type="http://schemas.openxmlformats.org/officeDocument/2006/relationships/hyperlink" Target="http://www.rzi-kn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</dc:creator>
  <cp:lastModifiedBy>Gergana Simeonova</cp:lastModifiedBy>
  <cp:revision>10</cp:revision>
  <dcterms:created xsi:type="dcterms:W3CDTF">2020-08-12T08:00:00Z</dcterms:created>
  <dcterms:modified xsi:type="dcterms:W3CDTF">2023-12-19T14:27:00Z</dcterms:modified>
</cp:coreProperties>
</file>