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3C" w:rsidRPr="00EB5EE2" w:rsidRDefault="00F02C3C" w:rsidP="00F02C3C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EB5EE2">
        <w:rPr>
          <w:rFonts w:ascii="Verdana" w:hAnsi="Verdana"/>
          <w:b/>
          <w:lang w:val="bg-BG"/>
        </w:rPr>
        <w:t>477 Издаване на заверен препис или допълнителен екземпляр от документ</w:t>
      </w:r>
    </w:p>
    <w:p w:rsidR="00F02C3C" w:rsidRPr="00EB5EE2" w:rsidRDefault="00F02C3C" w:rsidP="00F02C3C">
      <w:pPr>
        <w:spacing w:line="360" w:lineRule="auto"/>
        <w:jc w:val="both"/>
        <w:rPr>
          <w:rFonts w:ascii="Verdana" w:hAnsi="Verdana"/>
          <w:lang w:val="bg-BG"/>
        </w:rPr>
      </w:pPr>
    </w:p>
    <w:p w:rsidR="00F02C3C" w:rsidRPr="00EB5EE2" w:rsidRDefault="00F02C3C" w:rsidP="00F02C3C">
      <w:pPr>
        <w:spacing w:line="276" w:lineRule="auto"/>
        <w:ind w:firstLine="708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b/>
          <w:lang w:val="en-US"/>
        </w:rPr>
        <w:t>I</w:t>
      </w:r>
      <w:r w:rsidRPr="00EB5EE2">
        <w:rPr>
          <w:rFonts w:ascii="Verdana" w:hAnsi="Verdana"/>
          <w:lang w:val="en-US"/>
        </w:rPr>
        <w:t xml:space="preserve">. </w:t>
      </w:r>
      <w:r w:rsidRPr="00EB5EE2">
        <w:rPr>
          <w:rFonts w:ascii="Verdana" w:hAnsi="Verdana"/>
          <w:lang w:val="bg-BG"/>
        </w:rPr>
        <w:t>Издаване на заверен препис или допълнителен екземпляр от документ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На основание на: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(Загл. доп. - ДВ, бр. 38 от 2011 г.) - чл. 35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Услугата се предоставя и като вътрешно-административна: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Не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Орган по предоставянето на административната услуга: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Директор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Срок за предоставяне: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3 дни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Срок на действие на документа/индивидуалния административен акт: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безсрочен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Орган, осъществяващ контрол върху дейността на органа по предоставянето на услугата: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Главен секретар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Орган, пред който се обжалва индивидуален административен акт: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Административен съд</w:t>
      </w:r>
      <w:r w:rsidR="00434B21" w:rsidRPr="00EB5EE2">
        <w:rPr>
          <w:rFonts w:ascii="Verdana" w:hAnsi="Verdana"/>
          <w:lang w:val="bg-BG"/>
        </w:rPr>
        <w:t xml:space="preserve"> - Кюстендил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Електронен адрес, на който се предоставя услугата: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www.rzi-kn.net</w:t>
      </w:r>
    </w:p>
    <w:p w:rsidR="00F02C3C" w:rsidRPr="00EB5EE2" w:rsidRDefault="00F02C3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Електронен адрес за предложения:</w:t>
      </w:r>
      <w:r w:rsidRPr="00EB5EE2">
        <w:rPr>
          <w:rFonts w:ascii="Verdana" w:hAnsi="Verdana"/>
          <w:lang w:val="en-US"/>
        </w:rPr>
        <w:t xml:space="preserve"> </w:t>
      </w:r>
      <w:r w:rsidRPr="00EB5EE2">
        <w:rPr>
          <w:rFonts w:ascii="Verdana" w:hAnsi="Verdana"/>
          <w:lang w:val="bg-BG"/>
        </w:rPr>
        <w:t>rzi@rzi-kn.net</w:t>
      </w: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bCs/>
          <w:lang w:val="bg-BG"/>
        </w:rPr>
      </w:pP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b/>
          <w:lang w:val="ru-RU"/>
        </w:rPr>
      </w:pPr>
      <w:r w:rsidRPr="00EB5EE2">
        <w:rPr>
          <w:rFonts w:ascii="Verdana" w:hAnsi="Verdana"/>
          <w:b/>
          <w:lang w:val="ru-RU"/>
        </w:rPr>
        <w:tab/>
      </w:r>
      <w:r w:rsidRPr="00EB5EE2">
        <w:rPr>
          <w:rFonts w:ascii="Verdana" w:hAnsi="Verdana"/>
          <w:b/>
          <w:lang w:val="bg-BG"/>
        </w:rPr>
        <w:t>І</w:t>
      </w:r>
      <w:r w:rsidRPr="00EB5EE2">
        <w:rPr>
          <w:rFonts w:ascii="Verdana" w:hAnsi="Verdana"/>
          <w:b/>
          <w:lang w:val="en-US"/>
        </w:rPr>
        <w:t>I</w:t>
      </w:r>
      <w:r w:rsidRPr="00EB5EE2">
        <w:rPr>
          <w:rFonts w:ascii="Verdana" w:hAnsi="Verdana"/>
          <w:b/>
          <w:lang w:val="bg-BG"/>
        </w:rPr>
        <w:t>.Характеристика:</w:t>
      </w: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b/>
          <w:lang w:val="ru-RU"/>
        </w:rPr>
      </w:pPr>
      <w:r w:rsidRPr="00EB5EE2">
        <w:rPr>
          <w:rFonts w:ascii="Verdana" w:hAnsi="Verdana"/>
          <w:b/>
          <w:lang w:val="ru-RU"/>
        </w:rPr>
        <w:tab/>
      </w:r>
      <w:r w:rsidRPr="00EB5EE2">
        <w:rPr>
          <w:rFonts w:ascii="Verdana" w:hAnsi="Verdana"/>
          <w:b/>
          <w:lang w:val="bg-BG"/>
        </w:rPr>
        <w:t>Цел:</w:t>
      </w: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ab/>
      </w:r>
      <w:r w:rsidRPr="00EB5EE2">
        <w:rPr>
          <w:rFonts w:ascii="Verdana" w:hAnsi="Verdana"/>
          <w:lang w:val="bg-BG"/>
        </w:rPr>
        <w:t>Целта на настоящата процедура е да се укаже реда и условията за издаване на заверен препис, допълнителни екземпляри на документи, издадени от РЗИ-Кюстендил,</w:t>
      </w:r>
      <w:r w:rsidRPr="00EB5EE2">
        <w:rPr>
          <w:rFonts w:ascii="Verdana" w:hAnsi="Verdana"/>
          <w:color w:val="FF0000"/>
          <w:lang w:val="bg-BG"/>
        </w:rPr>
        <w:t xml:space="preserve"> </w:t>
      </w:r>
      <w:r w:rsidRPr="00EB5EE2">
        <w:rPr>
          <w:rFonts w:ascii="Verdana" w:hAnsi="Verdana"/>
          <w:lang w:val="bg-BG"/>
        </w:rPr>
        <w:t>или уверение.</w:t>
      </w:r>
    </w:p>
    <w:p w:rsidR="00B655CC" w:rsidRPr="00EB5EE2" w:rsidRDefault="00B655CC" w:rsidP="00F02C3C">
      <w:pPr>
        <w:spacing w:line="276" w:lineRule="auto"/>
        <w:ind w:firstLine="708"/>
        <w:jc w:val="both"/>
        <w:rPr>
          <w:rFonts w:ascii="Verdana" w:hAnsi="Verdana"/>
          <w:b/>
          <w:lang w:val="bg-BG"/>
        </w:rPr>
      </w:pPr>
      <w:r w:rsidRPr="00EB5EE2">
        <w:rPr>
          <w:rFonts w:ascii="Verdana" w:hAnsi="Verdana"/>
          <w:b/>
          <w:lang w:val="bg-BG"/>
        </w:rPr>
        <w:t>Предмет:</w:t>
      </w:r>
    </w:p>
    <w:p w:rsidR="00B655CC" w:rsidRPr="00EB5EE2" w:rsidRDefault="00B655CC" w:rsidP="00F02C3C">
      <w:pPr>
        <w:spacing w:line="276" w:lineRule="auto"/>
        <w:ind w:firstLine="708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bg-BG"/>
        </w:rPr>
        <w:t>Лицата могат да искат издаване на заверен препис и допълнителни екземпляри на документи, издадени от РЗИ- Кюстендил в случай на загубване или унищожаване на документа. Уверение се издава в случаи на поискване от лицата, за дейности и обекти, които  се водят в регистрите, водени от РЗИ-Кюстендил.</w:t>
      </w:r>
    </w:p>
    <w:p w:rsidR="00B655CC" w:rsidRPr="00EB5EE2" w:rsidRDefault="00B655CC" w:rsidP="00F02C3C">
      <w:pPr>
        <w:spacing w:line="276" w:lineRule="auto"/>
        <w:ind w:firstLine="708"/>
        <w:jc w:val="both"/>
        <w:rPr>
          <w:rFonts w:ascii="Verdana" w:hAnsi="Verdana"/>
          <w:b/>
          <w:lang w:val="ru-RU"/>
        </w:rPr>
      </w:pPr>
    </w:p>
    <w:p w:rsidR="00B655CC" w:rsidRPr="00EB5EE2" w:rsidRDefault="00F02C3C" w:rsidP="00F02C3C">
      <w:pPr>
        <w:spacing w:line="276" w:lineRule="auto"/>
        <w:ind w:firstLine="708"/>
        <w:jc w:val="both"/>
        <w:rPr>
          <w:rFonts w:ascii="Verdana" w:hAnsi="Verdana"/>
          <w:b/>
          <w:lang w:val="bg-BG"/>
        </w:rPr>
      </w:pPr>
      <w:r w:rsidRPr="00EB5EE2">
        <w:rPr>
          <w:rFonts w:ascii="Verdana" w:hAnsi="Verdana"/>
          <w:b/>
          <w:lang w:val="en-US"/>
        </w:rPr>
        <w:t>III</w:t>
      </w:r>
      <w:r w:rsidR="00B655CC" w:rsidRPr="00EB5EE2">
        <w:rPr>
          <w:rFonts w:ascii="Verdana" w:hAnsi="Verdana"/>
          <w:b/>
          <w:lang w:val="ru-RU"/>
        </w:rPr>
        <w:t xml:space="preserve">. </w:t>
      </w:r>
      <w:r w:rsidR="00B655CC" w:rsidRPr="00EB5EE2">
        <w:rPr>
          <w:rFonts w:ascii="Verdana" w:hAnsi="Verdana"/>
          <w:b/>
          <w:lang w:val="bg-BG"/>
        </w:rPr>
        <w:t>Процедура:</w:t>
      </w:r>
    </w:p>
    <w:p w:rsidR="00B655CC" w:rsidRPr="00EB5EE2" w:rsidRDefault="00B655CC" w:rsidP="00F02C3C">
      <w:pPr>
        <w:spacing w:line="276" w:lineRule="auto"/>
        <w:ind w:firstLine="708"/>
        <w:jc w:val="both"/>
        <w:rPr>
          <w:rFonts w:ascii="Verdana" w:hAnsi="Verdana"/>
          <w:b/>
          <w:lang w:val="ru-RU"/>
        </w:rPr>
      </w:pPr>
      <w:r w:rsidRPr="00EB5EE2">
        <w:rPr>
          <w:rFonts w:ascii="Verdana" w:hAnsi="Verdana"/>
          <w:b/>
          <w:lang w:val="ru-RU"/>
        </w:rPr>
        <w:t>Компетентен орган:</w:t>
      </w:r>
    </w:p>
    <w:p w:rsidR="00B655CC" w:rsidRPr="00EB5EE2" w:rsidRDefault="00B655CC" w:rsidP="00F02C3C">
      <w:pPr>
        <w:numPr>
          <w:ilvl w:val="0"/>
          <w:numId w:val="2"/>
        </w:numPr>
        <w:tabs>
          <w:tab w:val="clear" w:pos="1428"/>
        </w:tabs>
        <w:spacing w:line="276" w:lineRule="auto"/>
        <w:ind w:left="924" w:hanging="357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РЗИ – Кюстендил</w:t>
      </w:r>
    </w:p>
    <w:p w:rsidR="00B655CC" w:rsidRPr="00EB5EE2" w:rsidRDefault="00B655CC" w:rsidP="00F02C3C">
      <w:pPr>
        <w:spacing w:line="276" w:lineRule="auto"/>
        <w:ind w:firstLine="708"/>
        <w:jc w:val="both"/>
        <w:rPr>
          <w:rFonts w:ascii="Verdana" w:hAnsi="Verdana"/>
          <w:b/>
          <w:lang w:val="ru-RU"/>
        </w:rPr>
      </w:pPr>
      <w:r w:rsidRPr="00EB5EE2">
        <w:rPr>
          <w:rFonts w:ascii="Verdana" w:hAnsi="Verdana"/>
          <w:b/>
          <w:lang w:val="ru-RU"/>
        </w:rPr>
        <w:t>Заявител:</w:t>
      </w:r>
    </w:p>
    <w:p w:rsidR="00B655CC" w:rsidRPr="00EB5EE2" w:rsidRDefault="00B655CC" w:rsidP="00F02C3C">
      <w:pPr>
        <w:numPr>
          <w:ilvl w:val="0"/>
          <w:numId w:val="2"/>
        </w:numPr>
        <w:tabs>
          <w:tab w:val="clear" w:pos="1428"/>
        </w:tabs>
        <w:spacing w:line="276" w:lineRule="auto"/>
        <w:ind w:left="924" w:hanging="357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Право на услугата имат всички ползватели на административни услуги на РЗИ-Кюстендил</w:t>
      </w: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b/>
          <w:lang w:val="bg-BG"/>
        </w:rPr>
      </w:pPr>
      <w:r w:rsidRPr="00EB5EE2">
        <w:rPr>
          <w:rFonts w:ascii="Verdana" w:hAnsi="Verdana"/>
          <w:b/>
          <w:lang w:val="bg-BG"/>
        </w:rPr>
        <w:tab/>
        <w:t>Необходими документи</w:t>
      </w:r>
    </w:p>
    <w:p w:rsidR="00B655CC" w:rsidRPr="00EB5EE2" w:rsidRDefault="00B655CC" w:rsidP="00F02C3C">
      <w:pPr>
        <w:pStyle w:val="a5"/>
        <w:numPr>
          <w:ilvl w:val="0"/>
          <w:numId w:val="2"/>
        </w:numPr>
        <w:tabs>
          <w:tab w:val="clear" w:pos="1428"/>
        </w:tabs>
        <w:spacing w:line="276" w:lineRule="auto"/>
        <w:ind w:left="924" w:hanging="357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Заявление по образец</w:t>
      </w:r>
    </w:p>
    <w:p w:rsidR="00B655CC" w:rsidRPr="00EB5EE2" w:rsidRDefault="00B655CC" w:rsidP="00F02C3C">
      <w:pPr>
        <w:spacing w:line="276" w:lineRule="auto"/>
        <w:ind w:firstLine="720"/>
        <w:jc w:val="both"/>
        <w:rPr>
          <w:rFonts w:ascii="Verdana" w:hAnsi="Verdana"/>
          <w:b/>
          <w:lang w:val="bg-BG"/>
        </w:rPr>
      </w:pPr>
      <w:r w:rsidRPr="00EB5EE2">
        <w:rPr>
          <w:rFonts w:ascii="Verdana" w:hAnsi="Verdana"/>
          <w:b/>
          <w:lang w:val="bg-BG"/>
        </w:rPr>
        <w:t>Вътрешен ход на процедурата</w:t>
      </w:r>
    </w:p>
    <w:p w:rsidR="00B655CC" w:rsidRPr="00EB5EE2" w:rsidRDefault="00B655CC" w:rsidP="00F02C3C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ru-RU"/>
        </w:rPr>
        <w:t xml:space="preserve">Заявлението се подава всеки присъствен ден от 08.30 часа до 17.00 часа, по образец </w:t>
      </w:r>
      <w:r w:rsidRPr="00EB5EE2">
        <w:rPr>
          <w:rFonts w:ascii="Verdana" w:hAnsi="Verdana"/>
          <w:lang w:val="bg-BG"/>
        </w:rPr>
        <w:t>адресирано до Директора на РЗИ – Кюстендил:</w:t>
      </w:r>
    </w:p>
    <w:p w:rsidR="00B655CC" w:rsidRPr="00EB5EE2" w:rsidRDefault="00B655CC" w:rsidP="00F02C3C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bg-BG"/>
        </w:rPr>
        <w:t xml:space="preserve">през Интернет на електронната поща на инспекцията </w:t>
      </w:r>
      <w:hyperlink r:id="rId5" w:history="1">
        <w:r w:rsidR="00216465" w:rsidRPr="00EB5EE2">
          <w:rPr>
            <w:rStyle w:val="a3"/>
            <w:rFonts w:ascii="Verdana" w:hAnsi="Verdana"/>
            <w:lang w:val="en-US"/>
          </w:rPr>
          <w:t>rzi</w:t>
        </w:r>
        <w:r w:rsidR="00216465" w:rsidRPr="00EB5EE2">
          <w:rPr>
            <w:rStyle w:val="a3"/>
            <w:rFonts w:ascii="Verdana" w:hAnsi="Verdana"/>
            <w:lang w:val="ru-RU"/>
          </w:rPr>
          <w:t>@</w:t>
        </w:r>
        <w:r w:rsidR="00216465" w:rsidRPr="00EB5EE2">
          <w:rPr>
            <w:rStyle w:val="a3"/>
            <w:rFonts w:ascii="Verdana" w:hAnsi="Verdana"/>
            <w:lang w:val="en-US"/>
          </w:rPr>
          <w:t>rzi</w:t>
        </w:r>
        <w:r w:rsidR="00216465" w:rsidRPr="00EB5EE2">
          <w:rPr>
            <w:rStyle w:val="a3"/>
            <w:rFonts w:ascii="Verdana" w:hAnsi="Verdana"/>
            <w:lang w:val="ru-RU"/>
          </w:rPr>
          <w:t>-</w:t>
        </w:r>
        <w:r w:rsidR="00216465" w:rsidRPr="00EB5EE2">
          <w:rPr>
            <w:rStyle w:val="a3"/>
            <w:rFonts w:ascii="Verdana" w:hAnsi="Verdana"/>
            <w:lang w:val="en-US"/>
          </w:rPr>
          <w:t>kn</w:t>
        </w:r>
        <w:r w:rsidR="00216465" w:rsidRPr="00EB5EE2">
          <w:rPr>
            <w:rStyle w:val="a3"/>
            <w:rFonts w:ascii="Verdana" w:hAnsi="Verdana"/>
            <w:lang w:val="ru-RU"/>
          </w:rPr>
          <w:t>.</w:t>
        </w:r>
        <w:r w:rsidR="00216465" w:rsidRPr="00EB5EE2">
          <w:rPr>
            <w:rStyle w:val="a3"/>
            <w:rFonts w:ascii="Verdana" w:hAnsi="Verdana"/>
            <w:lang w:val="en-US"/>
          </w:rPr>
          <w:t>net</w:t>
        </w:r>
      </w:hyperlink>
      <w:r w:rsidRPr="00EB5EE2">
        <w:rPr>
          <w:rFonts w:ascii="Verdana" w:hAnsi="Verdana"/>
          <w:lang w:val="bg-BG"/>
        </w:rPr>
        <w:t>;</w:t>
      </w:r>
    </w:p>
    <w:p w:rsidR="00B655CC" w:rsidRPr="00EB5EE2" w:rsidRDefault="00B655CC" w:rsidP="00F02C3C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на хартиен носител по пощата с лицензиран пощенски оператор на адреса на инспекцията;</w:t>
      </w:r>
    </w:p>
    <w:p w:rsidR="00B655CC" w:rsidRPr="00EB5EE2" w:rsidRDefault="00B655CC" w:rsidP="00F02C3C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 xml:space="preserve">на </w:t>
      </w:r>
      <w:r w:rsidR="00107BE7" w:rsidRPr="00EB5EE2">
        <w:rPr>
          <w:rFonts w:ascii="Verdana" w:hAnsi="Verdana"/>
          <w:lang w:val="ru-RU"/>
        </w:rPr>
        <w:t>центъра</w:t>
      </w:r>
      <w:r w:rsidR="00AF4D95" w:rsidRPr="00EB5EE2">
        <w:rPr>
          <w:rFonts w:ascii="Verdana" w:hAnsi="Verdana"/>
          <w:lang w:val="ru-RU"/>
        </w:rPr>
        <w:t xml:space="preserve"> за административно </w:t>
      </w:r>
      <w:r w:rsidRPr="00EB5EE2">
        <w:rPr>
          <w:rFonts w:ascii="Verdana" w:hAnsi="Verdana"/>
          <w:lang w:val="ru-RU"/>
        </w:rPr>
        <w:t>обслужване</w:t>
      </w:r>
      <w:r w:rsidR="00107BE7" w:rsidRPr="00EB5EE2">
        <w:rPr>
          <w:rFonts w:ascii="Verdana" w:hAnsi="Verdana"/>
          <w:lang w:val="ru-RU"/>
        </w:rPr>
        <w:t>(</w:t>
      </w:r>
      <w:r w:rsidR="00107BE7" w:rsidRPr="00EB5EE2">
        <w:rPr>
          <w:rFonts w:ascii="Verdana" w:hAnsi="Verdana"/>
          <w:lang w:val="bg-BG"/>
        </w:rPr>
        <w:t>ЦАО</w:t>
      </w:r>
      <w:r w:rsidR="00107BE7" w:rsidRPr="00EB5EE2">
        <w:rPr>
          <w:rFonts w:ascii="Verdana" w:hAnsi="Verdana"/>
          <w:lang w:val="ru-RU"/>
        </w:rPr>
        <w:t>)</w:t>
      </w:r>
      <w:r w:rsidRPr="00EB5EE2">
        <w:rPr>
          <w:rFonts w:ascii="Verdana" w:hAnsi="Verdana"/>
          <w:lang w:val="ru-RU"/>
        </w:rPr>
        <w:t>;</w:t>
      </w:r>
    </w:p>
    <w:p w:rsidR="00B655CC" w:rsidRPr="00EB5EE2" w:rsidRDefault="00B655CC" w:rsidP="00F02C3C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устно на телелефон 078/ 558 202;</w:t>
      </w:r>
    </w:p>
    <w:p w:rsidR="00B655CC" w:rsidRPr="00EB5EE2" w:rsidRDefault="00B655CC" w:rsidP="00F02C3C">
      <w:pPr>
        <w:numPr>
          <w:ilvl w:val="0"/>
          <w:numId w:val="4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телефон факс 078/ 552 453.</w:t>
      </w:r>
    </w:p>
    <w:p w:rsidR="00B655CC" w:rsidRPr="00EB5EE2" w:rsidRDefault="00B655CC" w:rsidP="00F02C3C">
      <w:pPr>
        <w:spacing w:line="276" w:lineRule="auto"/>
        <w:ind w:left="1069"/>
        <w:jc w:val="both"/>
        <w:rPr>
          <w:rFonts w:ascii="Verdana" w:hAnsi="Verdana"/>
          <w:lang w:val="ru-RU"/>
        </w:rPr>
      </w:pPr>
    </w:p>
    <w:p w:rsidR="00B655CC" w:rsidRPr="00EB5EE2" w:rsidRDefault="00B655CC" w:rsidP="00F02C3C">
      <w:pPr>
        <w:spacing w:line="276" w:lineRule="auto"/>
        <w:ind w:firstLine="709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2. З</w:t>
      </w:r>
      <w:r w:rsidRPr="00EB5EE2">
        <w:rPr>
          <w:rFonts w:ascii="Verdana" w:hAnsi="Verdana"/>
          <w:lang w:val="ru-RU"/>
        </w:rPr>
        <w:t>аявлението, съдържащо насочваща резолюция от Директор</w:t>
      </w:r>
      <w:r w:rsidRPr="00EB5EE2">
        <w:rPr>
          <w:rFonts w:ascii="Verdana" w:hAnsi="Verdana"/>
          <w:lang w:val="bg-BG"/>
        </w:rPr>
        <w:t>а</w:t>
      </w:r>
      <w:r w:rsidRPr="00EB5EE2">
        <w:rPr>
          <w:rFonts w:ascii="Verdana" w:hAnsi="Verdana"/>
          <w:lang w:val="ru-RU"/>
        </w:rPr>
        <w:t xml:space="preserve"> на Р</w:t>
      </w:r>
      <w:r w:rsidRPr="00EB5EE2">
        <w:rPr>
          <w:rFonts w:ascii="Verdana" w:hAnsi="Verdana"/>
          <w:lang w:val="bg-BG"/>
        </w:rPr>
        <w:t>ЗИ</w:t>
      </w:r>
      <w:r w:rsidRPr="00EB5EE2">
        <w:rPr>
          <w:rFonts w:ascii="Verdana" w:hAnsi="Verdana"/>
          <w:lang w:val="ru-RU"/>
        </w:rPr>
        <w:t xml:space="preserve"> – Кюстендил се предоставя на </w:t>
      </w:r>
      <w:r w:rsidRPr="00EB5EE2">
        <w:rPr>
          <w:rFonts w:ascii="Verdana" w:hAnsi="Verdana"/>
          <w:lang w:val="bg-BG"/>
        </w:rPr>
        <w:t>главния секретар, който го насочва към директора на дирекцията издаваща копие на документа.</w:t>
      </w: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lastRenderedPageBreak/>
        <w:tab/>
        <w:t>3. Директорът на съответната дирекция предоставя на служител от дирекцията постъпилото заявление за изготвяне на заверен препис и допълнителен екземпляр от документ.</w:t>
      </w:r>
    </w:p>
    <w:p w:rsidR="00B655CC" w:rsidRPr="00EB5EE2" w:rsidRDefault="00B655CC" w:rsidP="00F02C3C">
      <w:pPr>
        <w:pStyle w:val="Style"/>
        <w:spacing w:line="276" w:lineRule="auto"/>
        <w:ind w:left="0" w:right="0" w:firstLine="720"/>
        <w:rPr>
          <w:rFonts w:ascii="Verdana" w:hAnsi="Verdana"/>
          <w:sz w:val="20"/>
          <w:szCs w:val="20"/>
          <w:lang w:val="bg-BG"/>
        </w:rPr>
      </w:pPr>
      <w:r w:rsidRPr="00EB5EE2">
        <w:rPr>
          <w:rFonts w:ascii="Verdana" w:hAnsi="Verdana"/>
          <w:sz w:val="20"/>
          <w:szCs w:val="20"/>
          <w:lang w:val="bg-BG"/>
        </w:rPr>
        <w:t xml:space="preserve">4. </w:t>
      </w:r>
      <w:r w:rsidRPr="00EB5EE2">
        <w:rPr>
          <w:rFonts w:ascii="Verdana" w:hAnsi="Verdana"/>
          <w:sz w:val="20"/>
          <w:szCs w:val="20"/>
          <w:lang w:val="ru-RU"/>
        </w:rPr>
        <w:t>При издаване на допълнителен екземпляр на документ се подготвя нов екземпляр, носещ номера на първичния документ. Върху него, в горната дясна част се изписва ДОПЪЛНИТЕЛЕН ЕКЗЕМПЛЯР и се представя на директора на инспекцията за подпис.</w:t>
      </w:r>
    </w:p>
    <w:p w:rsidR="00B655CC" w:rsidRPr="00EB5EE2" w:rsidRDefault="00B655CC" w:rsidP="00F02C3C">
      <w:pPr>
        <w:pStyle w:val="Style"/>
        <w:spacing w:line="276" w:lineRule="auto"/>
        <w:ind w:left="0" w:right="0" w:firstLine="720"/>
        <w:rPr>
          <w:rFonts w:ascii="Verdana" w:hAnsi="Verdana"/>
          <w:sz w:val="20"/>
          <w:szCs w:val="20"/>
          <w:lang w:val="bg-BG"/>
        </w:rPr>
      </w:pPr>
      <w:r w:rsidRPr="00EB5EE2">
        <w:rPr>
          <w:rFonts w:ascii="Verdana" w:hAnsi="Verdana"/>
          <w:sz w:val="20"/>
          <w:szCs w:val="20"/>
          <w:lang w:val="bg-BG"/>
        </w:rPr>
        <w:t xml:space="preserve">5. Преписите на документите се получават от лицата на </w:t>
      </w:r>
      <w:r w:rsidR="002B2969" w:rsidRPr="00EB5EE2">
        <w:rPr>
          <w:rFonts w:ascii="Verdana" w:hAnsi="Verdana"/>
          <w:sz w:val="20"/>
          <w:szCs w:val="20"/>
          <w:lang w:val="bg-BG"/>
        </w:rPr>
        <w:t>центъра</w:t>
      </w:r>
      <w:r w:rsidRPr="00EB5EE2">
        <w:rPr>
          <w:rFonts w:ascii="Verdana" w:hAnsi="Verdana"/>
          <w:sz w:val="20"/>
          <w:szCs w:val="20"/>
          <w:lang w:val="bg-BG"/>
        </w:rPr>
        <w:t xml:space="preserve"> за административни услуги</w:t>
      </w:r>
      <w:r w:rsidRPr="00EB5EE2">
        <w:rPr>
          <w:rFonts w:ascii="Verdana" w:hAnsi="Verdana"/>
          <w:sz w:val="20"/>
          <w:szCs w:val="20"/>
          <w:lang w:val="bg-BG" w:eastAsia="bg-BG"/>
        </w:rPr>
        <w:t xml:space="preserve"> на РЗИ - Кюстендил в тридневен срок от подаване на заявлението.</w:t>
      </w:r>
    </w:p>
    <w:p w:rsidR="00B655CC" w:rsidRPr="00EB5EE2" w:rsidRDefault="00B655CC" w:rsidP="00F02C3C">
      <w:p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ab/>
        <w:t>6. Заявленията подадени устно:</w:t>
      </w:r>
    </w:p>
    <w:p w:rsidR="00B655CC" w:rsidRPr="00EB5EE2" w:rsidRDefault="00B655CC" w:rsidP="00F02C3C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lang w:val="bg-BG"/>
        </w:rPr>
      </w:pPr>
      <w:r w:rsidRPr="00EB5EE2">
        <w:rPr>
          <w:rFonts w:ascii="Verdana" w:hAnsi="Verdana"/>
          <w:lang w:val="bg-BG"/>
        </w:rPr>
        <w:t>по телефон се отразяват в протокол (по образец), съставен и подписан от длъжностното лице в звеното за административно обслужване;</w:t>
      </w:r>
    </w:p>
    <w:p w:rsidR="00B655CC" w:rsidRPr="00EB5EE2" w:rsidRDefault="00B655CC" w:rsidP="00F02C3C">
      <w:pPr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lang w:val="ru-RU"/>
        </w:rPr>
      </w:pPr>
      <w:r w:rsidRPr="00EB5EE2">
        <w:rPr>
          <w:rFonts w:ascii="Verdana" w:hAnsi="Verdana"/>
          <w:lang w:val="bg-BG"/>
        </w:rPr>
        <w:t>на центъра за административно обслужване се отразяват в протокол (по образец), съставен и подписан от длъжностното лице и от заявителя.</w:t>
      </w:r>
    </w:p>
    <w:p w:rsidR="00B655CC" w:rsidRPr="00EB5EE2" w:rsidRDefault="00B655CC" w:rsidP="00F02C3C">
      <w:pPr>
        <w:spacing w:line="276" w:lineRule="auto"/>
        <w:ind w:left="1140"/>
        <w:jc w:val="both"/>
        <w:rPr>
          <w:rFonts w:ascii="Verdana" w:hAnsi="Verdana"/>
          <w:b/>
          <w:lang w:val="ru-RU"/>
        </w:rPr>
      </w:pPr>
    </w:p>
    <w:p w:rsidR="00B655CC" w:rsidRPr="00EB5EE2" w:rsidRDefault="00B655CC" w:rsidP="00F02C3C">
      <w:pPr>
        <w:spacing w:line="276" w:lineRule="auto"/>
        <w:ind w:left="720"/>
        <w:jc w:val="both"/>
        <w:rPr>
          <w:rFonts w:ascii="Verdana" w:hAnsi="Verdana"/>
          <w:b/>
          <w:lang w:val="ru-RU"/>
        </w:rPr>
      </w:pPr>
      <w:r w:rsidRPr="00EB5EE2">
        <w:rPr>
          <w:rFonts w:ascii="Verdana" w:hAnsi="Verdana"/>
          <w:b/>
          <w:lang w:val="ru-RU"/>
        </w:rPr>
        <w:t>Такси:</w:t>
      </w:r>
    </w:p>
    <w:p w:rsidR="00B655CC" w:rsidRPr="00EB5EE2" w:rsidRDefault="00B655CC" w:rsidP="00F02C3C">
      <w:pPr>
        <w:spacing w:line="276" w:lineRule="auto"/>
        <w:ind w:firstLine="709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Такса: 6,00 лв. (шест лева), съгласно чл. 35 от Тарифата за таксите, които се събират от органите на държавния здравен контрол по Закона за здравето.</w:t>
      </w:r>
    </w:p>
    <w:p w:rsidR="00B655CC" w:rsidRPr="00EB5EE2" w:rsidRDefault="00B655CC" w:rsidP="00F02C3C">
      <w:pPr>
        <w:spacing w:line="276" w:lineRule="auto"/>
        <w:ind w:firstLine="709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 xml:space="preserve">Такса: 5,00 лв. (пет лева), съгласно чл. 3 от Тарифата за таксите, които се събират </w:t>
      </w:r>
      <w:proofErr w:type="gramStart"/>
      <w:r w:rsidRPr="00EB5EE2">
        <w:rPr>
          <w:rFonts w:ascii="Verdana" w:hAnsi="Verdana"/>
          <w:lang w:val="ru-RU"/>
        </w:rPr>
        <w:t>по закона</w:t>
      </w:r>
      <w:proofErr w:type="gramEnd"/>
      <w:r w:rsidRPr="00EB5EE2">
        <w:rPr>
          <w:rFonts w:ascii="Verdana" w:hAnsi="Verdana"/>
          <w:lang w:val="ru-RU"/>
        </w:rPr>
        <w:t xml:space="preserve"> за лечебните заведения.</w:t>
      </w:r>
    </w:p>
    <w:p w:rsidR="00B655CC" w:rsidRPr="00EB5EE2" w:rsidRDefault="00B655CC" w:rsidP="00F02C3C">
      <w:pPr>
        <w:spacing w:line="276" w:lineRule="auto"/>
        <w:ind w:firstLine="709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Таксата се заплаща:</w:t>
      </w:r>
    </w:p>
    <w:p w:rsidR="00B655CC" w:rsidRPr="00EB5EE2" w:rsidRDefault="00B655CC" w:rsidP="00F02C3C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в брой;</w:t>
      </w:r>
    </w:p>
    <w:p w:rsidR="00B655CC" w:rsidRPr="00EB5EE2" w:rsidRDefault="00B655CC" w:rsidP="00F02C3C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lang w:val="ru-RU"/>
        </w:rPr>
      </w:pPr>
      <w:proofErr w:type="gramStart"/>
      <w:r w:rsidRPr="00EB5EE2">
        <w:rPr>
          <w:rFonts w:ascii="Verdana" w:hAnsi="Verdana"/>
          <w:lang w:val="ru-RU"/>
        </w:rPr>
        <w:t>по банков</w:t>
      </w:r>
      <w:proofErr w:type="gramEnd"/>
      <w:r w:rsidRPr="00EB5EE2">
        <w:rPr>
          <w:rFonts w:ascii="Verdana" w:hAnsi="Verdana"/>
          <w:lang w:val="ru-RU"/>
        </w:rPr>
        <w:t xml:space="preserve"> път;</w:t>
      </w:r>
    </w:p>
    <w:p w:rsidR="00B655CC" w:rsidRPr="00EB5EE2" w:rsidRDefault="00B655CC" w:rsidP="00F02C3C">
      <w:pPr>
        <w:numPr>
          <w:ilvl w:val="0"/>
          <w:numId w:val="6"/>
        </w:numPr>
        <w:spacing w:line="276" w:lineRule="auto"/>
        <w:jc w:val="both"/>
        <w:rPr>
          <w:rFonts w:ascii="Verdana" w:hAnsi="Verdana"/>
          <w:lang w:val="ru-RU"/>
        </w:rPr>
      </w:pPr>
      <w:r w:rsidRPr="00EB5EE2">
        <w:rPr>
          <w:rFonts w:ascii="Verdana" w:hAnsi="Verdana"/>
          <w:lang w:val="ru-RU"/>
        </w:rPr>
        <w:t>чрез ПОС – терминал.</w:t>
      </w:r>
    </w:p>
    <w:p w:rsidR="00B655CC" w:rsidRPr="00EB5EE2" w:rsidRDefault="00B655CC" w:rsidP="00F02C3C">
      <w:pPr>
        <w:spacing w:line="276" w:lineRule="auto"/>
        <w:ind w:firstLine="708"/>
        <w:jc w:val="both"/>
        <w:rPr>
          <w:rFonts w:ascii="Verdana" w:hAnsi="Verdana"/>
          <w:lang w:val="ru-RU"/>
        </w:rPr>
      </w:pPr>
    </w:p>
    <w:p w:rsidR="00B655CC" w:rsidRPr="00EB5EE2" w:rsidRDefault="00F02C3C" w:rsidP="00F02C3C">
      <w:pPr>
        <w:pStyle w:val="a4"/>
        <w:spacing w:line="276" w:lineRule="auto"/>
        <w:ind w:left="0" w:right="0" w:firstLine="0"/>
        <w:rPr>
          <w:rFonts w:ascii="Verdana" w:hAnsi="Verdana"/>
          <w:i/>
          <w:color w:val="FF00FF"/>
          <w:sz w:val="20"/>
          <w:szCs w:val="20"/>
        </w:rPr>
      </w:pPr>
      <w:r w:rsidRPr="00EB5EE2">
        <w:rPr>
          <w:rFonts w:ascii="Verdana" w:hAnsi="Verdana"/>
          <w:b/>
          <w:sz w:val="20"/>
          <w:szCs w:val="20"/>
          <w:lang w:val="en-US"/>
        </w:rPr>
        <w:t>I</w:t>
      </w:r>
      <w:r w:rsidR="00B655CC" w:rsidRPr="00EB5EE2">
        <w:rPr>
          <w:rFonts w:ascii="Verdana" w:hAnsi="Verdana"/>
          <w:b/>
          <w:sz w:val="20"/>
          <w:szCs w:val="20"/>
        </w:rPr>
        <w:t>V. Образци и формуляри:</w:t>
      </w:r>
    </w:p>
    <w:p w:rsidR="00B655CC" w:rsidRPr="00EB5EE2" w:rsidRDefault="00B655CC" w:rsidP="00F02C3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right="0" w:firstLine="709"/>
        <w:rPr>
          <w:rFonts w:ascii="Verdana" w:hAnsi="Verdana"/>
          <w:sz w:val="20"/>
          <w:szCs w:val="20"/>
        </w:rPr>
      </w:pPr>
      <w:r w:rsidRPr="00EB5EE2">
        <w:rPr>
          <w:rFonts w:ascii="Verdana" w:hAnsi="Verdana"/>
          <w:sz w:val="20"/>
          <w:szCs w:val="20"/>
        </w:rPr>
        <w:t>Заявление по образец</w:t>
      </w:r>
    </w:p>
    <w:p w:rsidR="00B655CC" w:rsidRPr="00EB5EE2" w:rsidRDefault="00B655CC" w:rsidP="00F02C3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right="0" w:firstLine="709"/>
        <w:rPr>
          <w:rFonts w:ascii="Verdana" w:hAnsi="Verdana"/>
          <w:sz w:val="20"/>
          <w:szCs w:val="20"/>
        </w:rPr>
      </w:pPr>
      <w:r w:rsidRPr="00EB5EE2">
        <w:rPr>
          <w:rFonts w:ascii="Verdana" w:hAnsi="Verdana"/>
          <w:sz w:val="20"/>
          <w:szCs w:val="20"/>
        </w:rPr>
        <w:t>Протокол за заявяване на административна услуга, съгласно чл. 29 (5) от АПК.</w:t>
      </w:r>
    </w:p>
    <w:p w:rsidR="00D94439" w:rsidRPr="00EB5EE2" w:rsidRDefault="00D94439" w:rsidP="00F02C3C">
      <w:pPr>
        <w:spacing w:line="276" w:lineRule="auto"/>
        <w:rPr>
          <w:rFonts w:ascii="Verdana" w:hAnsi="Verdana"/>
          <w:lang w:val="bg-BG"/>
        </w:rPr>
      </w:pPr>
      <w:bookmarkStart w:id="0" w:name="_GoBack"/>
      <w:bookmarkEnd w:id="0"/>
    </w:p>
    <w:sectPr w:rsidR="00D94439" w:rsidRPr="00EB5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456"/>
    <w:multiLevelType w:val="hybridMultilevel"/>
    <w:tmpl w:val="C4545ACC"/>
    <w:lvl w:ilvl="0" w:tplc="0402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6B71D8"/>
    <w:multiLevelType w:val="hybridMultilevel"/>
    <w:tmpl w:val="7496F8EE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A48475D"/>
    <w:multiLevelType w:val="hybridMultilevel"/>
    <w:tmpl w:val="3FF27DEE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112352"/>
    <w:multiLevelType w:val="hybridMultilevel"/>
    <w:tmpl w:val="8E20028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663F430F"/>
    <w:multiLevelType w:val="hybridMultilevel"/>
    <w:tmpl w:val="C18EE244"/>
    <w:lvl w:ilvl="0" w:tplc="0402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CC"/>
    <w:rsid w:val="00107BE7"/>
    <w:rsid w:val="00216465"/>
    <w:rsid w:val="002B2969"/>
    <w:rsid w:val="00434B21"/>
    <w:rsid w:val="00A47404"/>
    <w:rsid w:val="00AF4D95"/>
    <w:rsid w:val="00B655CC"/>
    <w:rsid w:val="00D94439"/>
    <w:rsid w:val="00EB5EE2"/>
    <w:rsid w:val="00F02C3C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E7FA-F100-4B03-A035-58447985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5CC"/>
    <w:rPr>
      <w:color w:val="0000FF"/>
      <w:u w:val="single"/>
    </w:rPr>
  </w:style>
  <w:style w:type="paragraph" w:customStyle="1" w:styleId="Style">
    <w:name w:val="Style"/>
    <w:rsid w:val="00B655C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4">
    <w:name w:val="Стил"/>
    <w:rsid w:val="00B655C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qFormat/>
    <w:rsid w:val="00B655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zi@rzi-k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Gergana Simeonova</cp:lastModifiedBy>
  <cp:revision>8</cp:revision>
  <dcterms:created xsi:type="dcterms:W3CDTF">2023-08-29T12:47:00Z</dcterms:created>
  <dcterms:modified xsi:type="dcterms:W3CDTF">2023-12-18T13:13:00Z</dcterms:modified>
</cp:coreProperties>
</file>