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FC87A" w14:textId="77777777" w:rsidR="007C26E1" w:rsidRDefault="007C26E1" w:rsidP="00547615">
      <w:pPr>
        <w:spacing w:after="0" w:line="240" w:lineRule="auto"/>
        <w:ind w:hanging="90"/>
        <w:jc w:val="both"/>
        <w:rPr>
          <w:rFonts w:ascii="Times New Roman" w:eastAsia="Calibri" w:hAnsi="Times New Roman" w:cs="Times New Roman"/>
          <w:i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noProof/>
          <w:sz w:val="24"/>
          <w:szCs w:val="24"/>
          <w:lang w:val="bg-BG" w:eastAsia="bg-BG"/>
        </w:rPr>
        <w:drawing>
          <wp:anchor distT="0" distB="0" distL="114300" distR="114300" simplePos="0" relativeHeight="251658240" behindDoc="0" locked="0" layoutInCell="1" allowOverlap="1" wp14:anchorId="70EB33AC" wp14:editId="0A2A4B5E">
            <wp:simplePos x="0" y="0"/>
            <wp:positionH relativeFrom="margin">
              <wp:posOffset>-276225</wp:posOffset>
            </wp:positionH>
            <wp:positionV relativeFrom="paragraph">
              <wp:posOffset>246380</wp:posOffset>
            </wp:positionV>
            <wp:extent cx="920750" cy="628015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DAE249" w14:textId="77777777" w:rsidR="007C26E1" w:rsidRDefault="007C26E1" w:rsidP="00547615">
      <w:pPr>
        <w:spacing w:after="0" w:line="240" w:lineRule="auto"/>
        <w:ind w:hanging="90"/>
        <w:jc w:val="both"/>
        <w:rPr>
          <w:rFonts w:ascii="Times New Roman" w:eastAsia="Calibri" w:hAnsi="Times New Roman" w:cs="Times New Roman"/>
          <w:i/>
          <w:sz w:val="24"/>
          <w:szCs w:val="24"/>
          <w:lang w:val="bg-BG"/>
        </w:rPr>
      </w:pPr>
    </w:p>
    <w:p w14:paraId="3327EF00" w14:textId="77777777" w:rsidR="007C26E1" w:rsidRDefault="007C26E1" w:rsidP="00547615">
      <w:pPr>
        <w:spacing w:after="0" w:line="240" w:lineRule="auto"/>
        <w:ind w:hanging="90"/>
        <w:jc w:val="both"/>
        <w:rPr>
          <w:rFonts w:ascii="Times New Roman" w:eastAsia="Calibri" w:hAnsi="Times New Roman" w:cs="Times New Roman"/>
          <w:i/>
          <w:sz w:val="24"/>
          <w:szCs w:val="24"/>
          <w:lang w:val="bg-BG"/>
        </w:rPr>
      </w:pPr>
    </w:p>
    <w:p w14:paraId="1E089CBB" w14:textId="77777777" w:rsidR="007C26E1" w:rsidRDefault="007C26E1" w:rsidP="00547615">
      <w:pPr>
        <w:spacing w:after="0" w:line="240" w:lineRule="auto"/>
        <w:ind w:hanging="90"/>
        <w:jc w:val="both"/>
        <w:rPr>
          <w:rFonts w:ascii="Times New Roman" w:eastAsia="Calibri" w:hAnsi="Times New Roman" w:cs="Times New Roman"/>
          <w:i/>
          <w:sz w:val="24"/>
          <w:szCs w:val="24"/>
          <w:lang w:val="bg-BG"/>
        </w:rPr>
      </w:pPr>
    </w:p>
    <w:p w14:paraId="4B718195" w14:textId="77777777" w:rsidR="007C26E1" w:rsidRDefault="007C26E1" w:rsidP="00547615">
      <w:pPr>
        <w:spacing w:after="0" w:line="240" w:lineRule="auto"/>
        <w:ind w:hanging="90"/>
        <w:jc w:val="both"/>
        <w:rPr>
          <w:rFonts w:ascii="Times New Roman" w:eastAsia="Calibri" w:hAnsi="Times New Roman" w:cs="Times New Roman"/>
          <w:i/>
          <w:sz w:val="24"/>
          <w:szCs w:val="24"/>
          <w:lang w:val="bg-BG"/>
        </w:rPr>
      </w:pPr>
    </w:p>
    <w:p w14:paraId="5C850E30" w14:textId="77777777" w:rsidR="0036189D" w:rsidRPr="00547615" w:rsidRDefault="0036189D" w:rsidP="00547615">
      <w:pPr>
        <w:spacing w:after="0" w:line="240" w:lineRule="auto"/>
        <w:ind w:hanging="90"/>
        <w:jc w:val="both"/>
        <w:rPr>
          <w:rFonts w:ascii="Times New Roman" w:eastAsia="Calibri" w:hAnsi="Times New Roman" w:cs="Times New Roman"/>
          <w:i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i/>
          <w:sz w:val="24"/>
          <w:szCs w:val="24"/>
          <w:lang w:val="bg-BG"/>
        </w:rPr>
        <w:tab/>
      </w:r>
      <w:r w:rsidRPr="00432707">
        <w:rPr>
          <w:rFonts w:ascii="Times New Roman" w:eastAsia="Calibri" w:hAnsi="Times New Roman" w:cs="Times New Roman"/>
          <w:i/>
          <w:sz w:val="24"/>
          <w:szCs w:val="24"/>
          <w:lang w:val="bg-BG"/>
        </w:rPr>
        <w:tab/>
      </w:r>
      <w:r w:rsidRPr="00432707">
        <w:rPr>
          <w:rFonts w:ascii="Times New Roman" w:eastAsia="Calibri" w:hAnsi="Times New Roman" w:cs="Times New Roman"/>
          <w:i/>
          <w:sz w:val="24"/>
          <w:szCs w:val="24"/>
          <w:lang w:val="bg-BG"/>
        </w:rPr>
        <w:tab/>
      </w:r>
    </w:p>
    <w:p w14:paraId="777E3834" w14:textId="77777777" w:rsidR="00F43E53" w:rsidRDefault="007C26E1" w:rsidP="00F43E53">
      <w:pPr>
        <w:tabs>
          <w:tab w:val="left" w:pos="3180"/>
        </w:tabs>
        <w:jc w:val="center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   </w:t>
      </w:r>
      <w:r w:rsidR="000727D5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ИНФОРМАЦ</w:t>
      </w:r>
      <w:r w:rsidR="0036189D"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ОННА КАРТА НА АДМИНИСТРАТИВНА УСЛУГА</w:t>
      </w:r>
    </w:p>
    <w:p w14:paraId="403F0AE4" w14:textId="77777777" w:rsidR="007C26E1" w:rsidRDefault="003135A7" w:rsidP="007C26E1">
      <w:pPr>
        <w:tabs>
          <w:tab w:val="left" w:pos="3180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2018</w:t>
      </w:r>
      <w:r w:rsidR="007C26E1">
        <w:rPr>
          <w:rFonts w:ascii="Times New Roman" w:eastAsia="Calibri" w:hAnsi="Times New Roman" w:cs="Times New Roman"/>
          <w:sz w:val="24"/>
          <w:szCs w:val="24"/>
          <w:lang w:val="bg-BG"/>
        </w:rPr>
        <w:t>. И</w:t>
      </w:r>
      <w:r w:rsidR="007C26E1" w:rsidRPr="003135A7">
        <w:rPr>
          <w:rFonts w:ascii="Times New Roman" w:eastAsia="Calibri" w:hAnsi="Times New Roman" w:cs="Times New Roman"/>
          <w:sz w:val="24"/>
          <w:szCs w:val="24"/>
          <w:lang w:val="bg-BG"/>
        </w:rPr>
        <w:t>здаване на удостоверение за административен адрес на поземлен имот</w:t>
      </w:r>
    </w:p>
    <w:p w14:paraId="4D91AB2A" w14:textId="77777777" w:rsidR="0036189D" w:rsidRPr="00F43E53" w:rsidRDefault="0036189D" w:rsidP="007C26E1">
      <w:pPr>
        <w:tabs>
          <w:tab w:val="left" w:pos="318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Times New Roman" w:hAnsi="Times New Roman" w:cs="Times New Roman"/>
          <w:lang w:val="bg-BG"/>
        </w:rPr>
        <w:t>/Наименование на административната услуга и уникален идентификатор съгласно Регистър на услугите/</w:t>
      </w:r>
    </w:p>
    <w:p w14:paraId="68603808" w14:textId="77777777" w:rsidR="007C26E1" w:rsidRDefault="007C26E1" w:rsidP="00937E7A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4E527993" w14:textId="77777777" w:rsidR="00F10FB9" w:rsidRDefault="00AD0E40" w:rsidP="00937E7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Правно основание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>:</w:t>
      </w:r>
    </w:p>
    <w:p w14:paraId="4D0EE11B" w14:textId="77777777" w:rsidR="003135A7" w:rsidRPr="00E26848" w:rsidRDefault="003135A7" w:rsidP="003135A7">
      <w:pPr>
        <w:pStyle w:val="aa"/>
        <w:numPr>
          <w:ilvl w:val="0"/>
          <w:numId w:val="40"/>
        </w:numPr>
        <w:shd w:val="clear" w:color="auto" w:fill="FFFFFF"/>
        <w:ind w:left="567" w:hanging="141"/>
        <w:rPr>
          <w:rFonts w:eastAsia="Calibri"/>
          <w:bCs/>
        </w:rPr>
      </w:pPr>
      <w:r w:rsidRPr="00E26848">
        <w:rPr>
          <w:rFonts w:eastAsia="Calibri"/>
          <w:bCs/>
        </w:rPr>
        <w:t>Закон за устройство на територията – § 5 от ДР на ЗУТ;</w:t>
      </w:r>
    </w:p>
    <w:p w14:paraId="4EDEA771" w14:textId="77777777" w:rsidR="003135A7" w:rsidRPr="00E26848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E26848">
        <w:rPr>
          <w:rFonts w:eastAsia="Calibri"/>
          <w:bCs/>
        </w:rPr>
        <w:t>● Закон за</w:t>
      </w:r>
      <w:r w:rsidR="007C26E1">
        <w:rPr>
          <w:rFonts w:eastAsia="Calibri"/>
          <w:bCs/>
        </w:rPr>
        <w:t xml:space="preserve"> када</w:t>
      </w:r>
      <w:r w:rsidRPr="00E26848">
        <w:rPr>
          <w:rFonts w:eastAsia="Calibri"/>
          <w:bCs/>
        </w:rPr>
        <w:t>стъра и имотния</w:t>
      </w:r>
      <w:r w:rsidR="007C26E1">
        <w:rPr>
          <w:rFonts w:eastAsia="Calibri"/>
          <w:bCs/>
        </w:rPr>
        <w:t xml:space="preserve">  регистър – § 4, във връзка с  чл. 27, ал.1, т.1 от ЗКИР, </w:t>
      </w:r>
      <w:r w:rsidRPr="00E26848">
        <w:rPr>
          <w:rFonts w:eastAsia="Calibri"/>
          <w:bCs/>
        </w:rPr>
        <w:t>§ 1, т.10 от ДР на ЗКИР;</w:t>
      </w:r>
    </w:p>
    <w:p w14:paraId="4ECA83B3" w14:textId="77777777" w:rsidR="003135A7" w:rsidRPr="00E26848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E26848">
        <w:rPr>
          <w:rFonts w:eastAsia="Calibri"/>
          <w:bCs/>
        </w:rPr>
        <w:t xml:space="preserve">● Наредба за определянето и администрирането на местните  такси и цени на услуги на територията на Община Челопеч </w:t>
      </w:r>
    </w:p>
    <w:p w14:paraId="4A2B4836" w14:textId="77777777" w:rsidR="00967845" w:rsidRPr="009D6CD2" w:rsidRDefault="00967845" w:rsidP="009D6CD2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797E25D1" w14:textId="77777777" w:rsidR="00AD0E40" w:rsidRDefault="00AD0E40" w:rsidP="00967845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974FB9">
        <w:rPr>
          <w:rFonts w:ascii="Times New Roman" w:eastAsia="Calibri" w:hAnsi="Times New Roman" w:cs="Times New Roman"/>
          <w:b/>
          <w:sz w:val="24"/>
          <w:szCs w:val="24"/>
          <w:lang w:val="bg-BG"/>
        </w:rPr>
        <w:t>О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рган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, </w:t>
      </w:r>
      <w:r w:rsidRPr="007B3594">
        <w:rPr>
          <w:rFonts w:ascii="Times New Roman" w:eastAsia="Calibri" w:hAnsi="Times New Roman" w:cs="Times New Roman"/>
          <w:b/>
          <w:sz w:val="24"/>
          <w:szCs w:val="24"/>
          <w:lang w:val="bg-BG"/>
        </w:rPr>
        <w:t>който предоставя административната услуга/издава индивидуалния административен акт:</w:t>
      </w:r>
    </w:p>
    <w:p w14:paraId="777DB9D5" w14:textId="77777777" w:rsidR="0060318C" w:rsidRPr="0060318C" w:rsidRDefault="0060318C" w:rsidP="00967845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60318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Техническа служба към </w:t>
      </w:r>
      <w:r w:rsidRPr="0060318C">
        <w:rPr>
          <w:rFonts w:ascii="Times New Roman" w:eastAsia="Calibri" w:hAnsi="Times New Roman" w:cs="Times New Roman"/>
          <w:sz w:val="24"/>
          <w:szCs w:val="24"/>
          <w:lang w:val="ru-RU"/>
        </w:rPr>
        <w:t>“</w:t>
      </w:r>
      <w:r w:rsidRPr="0060318C">
        <w:rPr>
          <w:rFonts w:ascii="Times New Roman" w:eastAsia="Calibri" w:hAnsi="Times New Roman" w:cs="Times New Roman"/>
          <w:sz w:val="24"/>
          <w:szCs w:val="24"/>
          <w:lang w:val="bg-BG"/>
        </w:rPr>
        <w:t>Дирекция специализирана</w:t>
      </w:r>
      <w:r w:rsidRPr="0060318C">
        <w:rPr>
          <w:rFonts w:ascii="Times New Roman" w:eastAsia="Calibri" w:hAnsi="Times New Roman" w:cs="Times New Roman"/>
          <w:sz w:val="24"/>
          <w:szCs w:val="24"/>
          <w:lang w:val="ru-RU"/>
        </w:rPr>
        <w:t>”</w:t>
      </w:r>
    </w:p>
    <w:p w14:paraId="2D4F2AC6" w14:textId="77777777" w:rsidR="00AD0E40" w:rsidRPr="00432707" w:rsidRDefault="00432707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Информация за Ц</w:t>
      </w:r>
      <w:r w:rsidR="00AD0E40"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ентъра за административно обслужване: </w:t>
      </w:r>
    </w:p>
    <w:p w14:paraId="5128B449" w14:textId="77777777" w:rsidR="00754D87" w:rsidRDefault="00754D87" w:rsidP="002D3257">
      <w:pPr>
        <w:spacing w:after="0" w:line="240" w:lineRule="auto"/>
        <w:ind w:left="360" w:firstLine="36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754D87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Адрес: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  <w:r w:rsidR="00974FB9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с. Челопеч, пл. Освобождение №1, </w:t>
      </w:r>
    </w:p>
    <w:p w14:paraId="219943DD" w14:textId="77777777" w:rsidR="00D366B8" w:rsidRPr="00F056FE" w:rsidRDefault="00974FB9" w:rsidP="0094474F">
      <w:pPr>
        <w:pStyle w:val="ac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9" w:history="1"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Obshtina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.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@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.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egov</w:t>
        </w:r>
        <w:r w:rsidRPr="00045EEE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.</w:t>
        </w:r>
        <w:r w:rsidRPr="00F056FE">
          <w:rPr>
            <w:rStyle w:val="a3"/>
            <w:rFonts w:ascii="Times New Roman" w:eastAsia="Calibri" w:hAnsi="Times New Roman" w:cs="Times New Roman"/>
            <w:sz w:val="24"/>
            <w:szCs w:val="24"/>
          </w:rPr>
          <w:t>bg</w:t>
        </w:r>
      </w:hyperlink>
      <w:r w:rsidRPr="00045EEE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; </w:t>
      </w:r>
    </w:p>
    <w:p w14:paraId="0FCD4BFB" w14:textId="77777777" w:rsidR="00F056FE" w:rsidRDefault="00974FB9" w:rsidP="002D3257">
      <w:pPr>
        <w:pStyle w:val="ac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F056FE">
        <w:rPr>
          <w:rFonts w:ascii="Times New Roman" w:eastAsia="Calibri" w:hAnsi="Times New Roman" w:cs="Times New Roman"/>
          <w:sz w:val="24"/>
          <w:szCs w:val="24"/>
          <w:lang w:val="bg-BG"/>
        </w:rPr>
        <w:t>07185/2550</w:t>
      </w:r>
      <w:r w:rsidR="00F056FE">
        <w:rPr>
          <w:rFonts w:ascii="Times New Roman" w:eastAsia="Calibri" w:hAnsi="Times New Roman" w:cs="Times New Roman"/>
          <w:sz w:val="24"/>
          <w:szCs w:val="24"/>
          <w:lang w:val="bg-BG"/>
        </w:rPr>
        <w:t>;</w:t>
      </w:r>
    </w:p>
    <w:p w14:paraId="51E895BA" w14:textId="77777777" w:rsidR="00AD0E40" w:rsidRPr="00F056FE" w:rsidRDefault="00F056FE" w:rsidP="002D3257">
      <w:pPr>
        <w:spacing w:after="0" w:line="240" w:lineRule="auto"/>
        <w:ind w:left="360" w:firstLine="36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7B3594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Р</w:t>
      </w:r>
      <w:r w:rsidR="00974FB9" w:rsidRPr="007B3594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аботно време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: от </w:t>
      </w:r>
      <w:r w:rsidR="00974FB9" w:rsidRPr="00F056FE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08:00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до</w:t>
      </w:r>
      <w:r w:rsidR="00974FB9" w:rsidRPr="00F056FE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16:30 часа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без прекъсване</w:t>
      </w:r>
      <w:r w:rsidR="00406E58">
        <w:rPr>
          <w:rFonts w:ascii="Times New Roman" w:eastAsia="Calibri" w:hAnsi="Times New Roman" w:cs="Times New Roman"/>
          <w:sz w:val="24"/>
          <w:szCs w:val="24"/>
          <w:lang w:val="bg-BG"/>
        </w:rPr>
        <w:t>.</w:t>
      </w:r>
    </w:p>
    <w:p w14:paraId="62C4ED97" w14:textId="77777777" w:rsidR="00406E58" w:rsidRDefault="00406E58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37DB9EB6" w14:textId="77777777" w:rsidR="00AD0E40" w:rsidRPr="00F056FE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Процедура по предоставяне на административната услуга/издаване на индивидуалния административен акт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, 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изисквания и необходими документи</w:t>
      </w:r>
      <w:r w:rsid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.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7F647252" w14:textId="77777777" w:rsidR="0094474F" w:rsidRDefault="0094474F" w:rsidP="00406E58">
      <w:pPr>
        <w:pStyle w:val="aa"/>
        <w:shd w:val="clear" w:color="auto" w:fill="FFFFFF"/>
        <w:ind w:firstLine="360"/>
        <w:rPr>
          <w:rFonts w:eastAsia="Calibri"/>
          <w:b/>
          <w:bCs/>
          <w:i/>
        </w:rPr>
      </w:pPr>
      <w:r w:rsidRPr="00406E58">
        <w:rPr>
          <w:rFonts w:eastAsia="Calibri"/>
          <w:b/>
          <w:bCs/>
          <w:i/>
        </w:rPr>
        <w:t>Необходими документи за предоставяне на услугата:</w:t>
      </w:r>
    </w:p>
    <w:p w14:paraId="4B82BB8F" w14:textId="77777777" w:rsidR="007C26E1" w:rsidRPr="0094474F" w:rsidRDefault="007C26E1" w:rsidP="007C26E1">
      <w:pPr>
        <w:pStyle w:val="aa"/>
        <w:numPr>
          <w:ilvl w:val="0"/>
          <w:numId w:val="5"/>
        </w:numPr>
        <w:shd w:val="clear" w:color="auto" w:fill="FFFFFF"/>
        <w:rPr>
          <w:rFonts w:eastAsia="Calibri"/>
          <w:bCs/>
        </w:rPr>
      </w:pPr>
      <w:r w:rsidRPr="0094474F">
        <w:rPr>
          <w:rFonts w:eastAsia="Calibri"/>
          <w:bCs/>
        </w:rPr>
        <w:t>Заявление по образец;</w:t>
      </w:r>
    </w:p>
    <w:p w14:paraId="71623BE1" w14:textId="77777777" w:rsidR="007C26E1" w:rsidRPr="0094474F" w:rsidRDefault="007C26E1" w:rsidP="007C26E1">
      <w:pPr>
        <w:pStyle w:val="aa"/>
        <w:numPr>
          <w:ilvl w:val="0"/>
          <w:numId w:val="5"/>
        </w:numPr>
        <w:shd w:val="clear" w:color="auto" w:fill="FFFFFF"/>
        <w:jc w:val="both"/>
        <w:rPr>
          <w:rFonts w:eastAsia="Calibri"/>
        </w:rPr>
      </w:pPr>
      <w:r w:rsidRPr="0094474F">
        <w:rPr>
          <w:rFonts w:eastAsia="Calibri"/>
        </w:rPr>
        <w:t xml:space="preserve">Документ за самоличност и/или нотариално заверено пълномощно </w:t>
      </w:r>
      <w:r w:rsidRPr="0094474F">
        <w:rPr>
          <w:rFonts w:eastAsia="Calibri"/>
          <w:i/>
        </w:rPr>
        <w:t>/*Необходими само за легитимиране на заявителя или упълномощеното от него лице при подаване на заявлението</w:t>
      </w:r>
      <w:r>
        <w:rPr>
          <w:rFonts w:eastAsia="Calibri"/>
          <w:i/>
        </w:rPr>
        <w:t xml:space="preserve"> на място или средство за идентификация при подаване на заявление по електронен път</w:t>
      </w:r>
      <w:r w:rsidRPr="0094474F">
        <w:rPr>
          <w:rFonts w:eastAsia="Calibri"/>
          <w:i/>
        </w:rPr>
        <w:t>/;</w:t>
      </w:r>
    </w:p>
    <w:p w14:paraId="60A02C42" w14:textId="77777777" w:rsidR="003135A7" w:rsidRPr="003135A7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3135A7">
        <w:rPr>
          <w:rFonts w:eastAsia="Calibri"/>
          <w:bCs/>
        </w:rPr>
        <w:t>● Документ/и за собственост на имота и/или за учредено право на строеж;</w:t>
      </w:r>
    </w:p>
    <w:p w14:paraId="7BCED430" w14:textId="77777777" w:rsidR="003135A7" w:rsidRPr="003135A7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3135A7">
        <w:rPr>
          <w:rFonts w:eastAsia="Calibri"/>
          <w:bCs/>
        </w:rPr>
        <w:t>● Удостоверение за наследници – при необходимост (по служебен път);</w:t>
      </w:r>
    </w:p>
    <w:p w14:paraId="48AF2B13" w14:textId="77777777" w:rsidR="003135A7" w:rsidRPr="003135A7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3135A7">
        <w:rPr>
          <w:rFonts w:eastAsia="Calibri"/>
          <w:bCs/>
        </w:rPr>
        <w:t>● Документи, удостоверяващи законността на построените сгради в имота;</w:t>
      </w:r>
    </w:p>
    <w:p w14:paraId="031458A4" w14:textId="77777777" w:rsidR="003135A7" w:rsidRPr="003135A7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3135A7">
        <w:rPr>
          <w:rFonts w:eastAsia="Calibri"/>
          <w:bCs/>
        </w:rPr>
        <w:lastRenderedPageBreak/>
        <w:t>● Актуална скица/схема - оригинал, издадена о</w:t>
      </w:r>
      <w:r>
        <w:rPr>
          <w:rFonts w:eastAsia="Calibri"/>
          <w:bCs/>
        </w:rPr>
        <w:t>т СГКК-  София област</w:t>
      </w:r>
      <w:r w:rsidRPr="003135A7">
        <w:rPr>
          <w:rFonts w:eastAsia="Calibri"/>
          <w:bCs/>
        </w:rPr>
        <w:t>/ Актуална скица – оригинал, издадена от  Общинск</w:t>
      </w:r>
      <w:r>
        <w:rPr>
          <w:rFonts w:eastAsia="Calibri"/>
          <w:bCs/>
        </w:rPr>
        <w:t>а служба Земеделие – гр. Пирдоп</w:t>
      </w:r>
      <w:r w:rsidRPr="003135A7">
        <w:rPr>
          <w:rFonts w:eastAsia="Calibri"/>
          <w:bCs/>
        </w:rPr>
        <w:t>;</w:t>
      </w:r>
    </w:p>
    <w:p w14:paraId="3E992BCC" w14:textId="77777777" w:rsidR="003135A7" w:rsidRPr="003135A7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3135A7">
        <w:rPr>
          <w:rFonts w:eastAsia="Calibri"/>
          <w:bCs/>
        </w:rPr>
        <w:t>● Актуална скица/схема - ориг</w:t>
      </w:r>
      <w:r>
        <w:rPr>
          <w:rFonts w:eastAsia="Calibri"/>
          <w:bCs/>
        </w:rPr>
        <w:t>инал, издадена от Община Челопеч</w:t>
      </w:r>
      <w:r w:rsidRPr="003135A7">
        <w:rPr>
          <w:rFonts w:eastAsia="Calibri"/>
          <w:bCs/>
        </w:rPr>
        <w:t xml:space="preserve"> (по служебен път);</w:t>
      </w:r>
    </w:p>
    <w:p w14:paraId="15320F00" w14:textId="77777777" w:rsidR="003135A7" w:rsidRDefault="003135A7" w:rsidP="003135A7">
      <w:pPr>
        <w:pStyle w:val="aa"/>
        <w:shd w:val="clear" w:color="auto" w:fill="FFFFFF"/>
        <w:ind w:firstLine="360"/>
        <w:rPr>
          <w:rFonts w:eastAsia="Calibri"/>
          <w:bCs/>
        </w:rPr>
      </w:pPr>
      <w:r w:rsidRPr="003135A7">
        <w:rPr>
          <w:rFonts w:eastAsia="Calibri"/>
          <w:bCs/>
        </w:rPr>
        <w:t xml:space="preserve"> ● Пълномощно когато заявлението се подава от пълномощник.</w:t>
      </w:r>
    </w:p>
    <w:p w14:paraId="3C762DF8" w14:textId="77777777" w:rsidR="003135A7" w:rsidRDefault="003135A7" w:rsidP="00341C5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</w:p>
    <w:p w14:paraId="1CCE5B10" w14:textId="77777777" w:rsidR="008837E6" w:rsidRDefault="008837E6" w:rsidP="000A0E7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 w:eastAsia="bg-BG"/>
        </w:rPr>
      </w:pPr>
    </w:p>
    <w:p w14:paraId="338831BB" w14:textId="77777777" w:rsidR="00316ED1" w:rsidRPr="001F0D43" w:rsidRDefault="00316ED1" w:rsidP="000A0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bg-BG" w:eastAsia="bg-BG"/>
        </w:rPr>
      </w:pPr>
      <w:r w:rsidRPr="0056312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bg-BG" w:eastAsia="bg-BG"/>
        </w:rPr>
        <w:t>Процедура по предоставяне на услугата:</w:t>
      </w:r>
    </w:p>
    <w:p w14:paraId="0AE8A043" w14:textId="77777777" w:rsidR="007C26E1" w:rsidRPr="001F0D43" w:rsidRDefault="007C26E1" w:rsidP="007C26E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Прием на заявлението </w:t>
      </w:r>
      <w:r w:rsidRPr="001F0D4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 </w:t>
      </w:r>
      <w:r w:rsidRPr="001F0D4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Центъра за административно обслужване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 xml:space="preserve"> или по електронен път</w:t>
      </w:r>
      <w:r w:rsidRPr="001F0D4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;</w:t>
      </w:r>
    </w:p>
    <w:p w14:paraId="1958EF34" w14:textId="77777777" w:rsidR="001F2697" w:rsidRPr="007C26E1" w:rsidRDefault="007C26E1" w:rsidP="007C26E1">
      <w:pPr>
        <w:pStyle w:val="ac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Завеждане в деловодната система и изпращане на преписката към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DE39F2" w:rsidRPr="007C26E1">
        <w:rPr>
          <w:lang w:val="ru-RU"/>
        </w:rPr>
        <w:t xml:space="preserve"> </w:t>
      </w:r>
      <w:r w:rsidR="000A0E74"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540C95"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главен архитект</w:t>
      </w:r>
      <w:r w:rsidR="001F2697"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;</w:t>
      </w:r>
    </w:p>
    <w:p w14:paraId="03DD4E99" w14:textId="77777777" w:rsidR="007C26E1" w:rsidRDefault="001F2697" w:rsidP="006659F0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Изготвяне на</w:t>
      </w:r>
      <w:r w:rsidR="00DE39F2"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006A5F"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документа</w:t>
      </w:r>
      <w:r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;</w:t>
      </w:r>
    </w:p>
    <w:p w14:paraId="5C1CF99B" w14:textId="77777777" w:rsidR="007C26E1" w:rsidRPr="007C26E1" w:rsidRDefault="007C26E1" w:rsidP="006659F0">
      <w:pPr>
        <w:pStyle w:val="ac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7C26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Получаване на удостоверението </w:t>
      </w:r>
      <w:r w:rsidRPr="007C26E1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по избран от заявителя начин.</w:t>
      </w:r>
    </w:p>
    <w:p w14:paraId="5EA087B9" w14:textId="77777777" w:rsidR="007C26E1" w:rsidRDefault="007C26E1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4F83AAEF" w14:textId="77777777" w:rsidR="00AD0E40" w:rsidRPr="00540C95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Начини на заявяване на услугата.</w:t>
      </w:r>
      <w:r w:rsidR="00F447F2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</w:t>
      </w:r>
    </w:p>
    <w:p w14:paraId="09416DCA" w14:textId="77777777" w:rsidR="00920413" w:rsidRPr="00920413" w:rsidRDefault="00920413" w:rsidP="009204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  <w:r w:rsidRPr="0092041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Лично или чрез упълномощено лице, с нотариално заверено пълномощно</w:t>
      </w:r>
      <w:r w:rsidRPr="00045EEE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,</w:t>
      </w:r>
      <w:r w:rsidRPr="0092041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 xml:space="preserve"> в Центъра за административно обслужване,</w:t>
      </w:r>
      <w:r w:rsidR="00E37D1C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 xml:space="preserve"> </w:t>
      </w:r>
      <w:r w:rsidRPr="00920413"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  <w:t>с подаване на писмено заявление по образец;</w:t>
      </w:r>
    </w:p>
    <w:p w14:paraId="2E1DA57E" w14:textId="77777777" w:rsidR="00920413" w:rsidRPr="00920413" w:rsidRDefault="00920413" w:rsidP="0092041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  <w:r w:rsidRPr="0092041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Устно, като се отразяват в протокол, който се подписва от заявителя и от длъжностното лице, което го е съставило;</w:t>
      </w:r>
    </w:p>
    <w:p w14:paraId="426294B6" w14:textId="77777777" w:rsidR="00920413" w:rsidRPr="00E37D1C" w:rsidRDefault="00920413" w:rsidP="00920413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920413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чрез лицензиран пощенски оператор;</w:t>
      </w:r>
    </w:p>
    <w:p w14:paraId="5AEFDDF6" w14:textId="77777777" w:rsidR="00E37D1C" w:rsidRPr="00920413" w:rsidRDefault="00E37D1C" w:rsidP="00920413">
      <w:pPr>
        <w:numPr>
          <w:ilvl w:val="0"/>
          <w:numId w:val="9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По електронен път, чрез:</w:t>
      </w:r>
    </w:p>
    <w:p w14:paraId="3F230A06" w14:textId="77777777" w:rsidR="00904331" w:rsidRDefault="00904331" w:rsidP="00904331">
      <w:pPr>
        <w:pStyle w:val="ac"/>
        <w:numPr>
          <w:ilvl w:val="0"/>
          <w:numId w:val="1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Единния портал за достъп до електронни административни услуги: </w:t>
      </w:r>
      <w:hyperlink r:id="rId10" w:history="1">
        <w:r w:rsidRPr="00904331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https://egov.bg/wps/portal/</w:t>
        </w:r>
      </w:hyperlink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; </w:t>
      </w:r>
    </w:p>
    <w:p w14:paraId="3E4451FC" w14:textId="77777777" w:rsidR="00904331" w:rsidRDefault="00904331" w:rsidP="00904331">
      <w:pPr>
        <w:pStyle w:val="ac"/>
        <w:numPr>
          <w:ilvl w:val="0"/>
          <w:numId w:val="1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Система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за сигурно електронно връчване</w:t>
      </w: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: </w:t>
      </w:r>
      <w:hyperlink r:id="rId11" w:history="1">
        <w:r w:rsidRPr="00904331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https://edelivery.egov.bg/Help</w:t>
        </w:r>
      </w:hyperlink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; </w:t>
      </w:r>
    </w:p>
    <w:p w14:paraId="5E0A072A" w14:textId="77777777" w:rsidR="00904331" w:rsidRDefault="00904331" w:rsidP="00904331">
      <w:pPr>
        <w:pStyle w:val="ac"/>
        <w:numPr>
          <w:ilvl w:val="0"/>
          <w:numId w:val="1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</w:t>
      </w:r>
      <w:r w:rsidRPr="0090433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нтернет страницата на община Челопеч: </w:t>
      </w:r>
      <w:hyperlink r:id="rId12" w:history="1">
        <w:r w:rsidR="007C26E1" w:rsidRPr="007349A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bg-BG"/>
          </w:rPr>
          <w:t>www.chelopech.egov.bg</w:t>
        </w:r>
      </w:hyperlink>
      <w:r w:rsidR="007C26E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41C1AF33" w14:textId="77777777" w:rsidR="00AD0E40" w:rsidRPr="007C26E1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7C26E1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Информация за предоставяне на услугата по електронен път:</w:t>
      </w:r>
    </w:p>
    <w:p w14:paraId="3E6B024E" w14:textId="77777777" w:rsidR="00974FB9" w:rsidRPr="007C26E1" w:rsidRDefault="00BE2257" w:rsidP="00FC7BA3">
      <w:pPr>
        <w:spacing w:after="120" w:line="240" w:lineRule="auto"/>
        <w:ind w:firstLine="720"/>
        <w:jc w:val="both"/>
        <w:rPr>
          <w:rStyle w:val="value-label1"/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7C26E1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Ниво</w:t>
      </w:r>
      <w:r w:rsidR="00B039D4" w:rsidRPr="007C26E1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 xml:space="preserve"> на предоставяне на услугата</w:t>
      </w:r>
      <w:r w:rsidR="00FC7BA3" w:rsidRPr="007C26E1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 xml:space="preserve"> – ниво 4</w:t>
      </w:r>
      <w:r w:rsidRPr="007C26E1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:</w:t>
      </w:r>
      <w:r w:rsidRPr="007C26E1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 xml:space="preserve"> </w:t>
      </w:r>
      <w:r w:rsidR="00FC7BA3" w:rsidRPr="007C26E1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Услугата се предоставя изцяло по електронен път</w:t>
      </w:r>
      <w:r w:rsidR="00974FB9" w:rsidRPr="007C26E1">
        <w:rPr>
          <w:rStyle w:val="value-label1"/>
          <w:rFonts w:ascii="Times New Roman" w:hAnsi="Times New Roman" w:cs="Times New Roman"/>
          <w:color w:val="auto"/>
          <w:sz w:val="24"/>
          <w:szCs w:val="24"/>
          <w:lang w:val="ru-RU"/>
        </w:rPr>
        <w:t>, включително електронно подаване на данни и документи и/или електронна обработка на формуляри (електронни форми)</w:t>
      </w:r>
      <w:r w:rsidR="00FC7BA3" w:rsidRPr="007C26E1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,</w:t>
      </w:r>
      <w:r w:rsidR="00974FB9" w:rsidRPr="007C26E1">
        <w:rPr>
          <w:rStyle w:val="value-label1"/>
          <w:rFonts w:ascii="Times New Roman" w:hAnsi="Times New Roman" w:cs="Times New Roman"/>
          <w:color w:val="auto"/>
          <w:sz w:val="24"/>
          <w:szCs w:val="24"/>
          <w:lang w:val="ru-RU"/>
        </w:rPr>
        <w:t xml:space="preserve">  електронна персонална идентификация на </w:t>
      </w:r>
      <w:r w:rsidR="00A21489" w:rsidRPr="007C26E1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заявителите</w:t>
      </w:r>
      <w:r w:rsidR="00FC7BA3" w:rsidRPr="007C26E1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 xml:space="preserve">, електронно връчване и електронно плащане.  </w:t>
      </w:r>
    </w:p>
    <w:p w14:paraId="2A444ED1" w14:textId="77777777" w:rsidR="00563127" w:rsidRPr="00A3366C" w:rsidRDefault="00BE2257" w:rsidP="00FC7BA3">
      <w:pPr>
        <w:spacing w:after="120" w:line="240" w:lineRule="auto"/>
        <w:ind w:firstLine="720"/>
        <w:jc w:val="both"/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</w:pPr>
      <w:r w:rsidRPr="00A3366C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Вид услуга:</w:t>
      </w:r>
      <w:r w:rsidRPr="00A3366C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 xml:space="preserve"> </w:t>
      </w:r>
    </w:p>
    <w:p w14:paraId="199071A8" w14:textId="77777777" w:rsidR="00563127" w:rsidRPr="00A3366C" w:rsidRDefault="00FC7BA3" w:rsidP="00563127">
      <w:pPr>
        <w:pStyle w:val="ac"/>
        <w:numPr>
          <w:ilvl w:val="0"/>
          <w:numId w:val="20"/>
        </w:numPr>
        <w:spacing w:after="120" w:line="240" w:lineRule="auto"/>
        <w:jc w:val="both"/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</w:pPr>
      <w:r w:rsidRPr="00A3366C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П</w:t>
      </w:r>
      <w:r w:rsidR="00BE2257" w:rsidRPr="00A3366C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ървична</w:t>
      </w:r>
      <w:r w:rsidRPr="00A3366C">
        <w:rPr>
          <w:rStyle w:val="value-label1"/>
          <w:rFonts w:ascii="Times New Roman" w:hAnsi="Times New Roman" w:cs="Times New Roman"/>
          <w:color w:val="auto"/>
          <w:sz w:val="24"/>
          <w:szCs w:val="24"/>
          <w:lang w:val="bg-BG"/>
        </w:rPr>
        <w:t>.</w:t>
      </w:r>
    </w:p>
    <w:p w14:paraId="556509AE" w14:textId="77777777" w:rsidR="00BE2257" w:rsidRPr="00A3366C" w:rsidRDefault="00BE2257" w:rsidP="00FC7BA3">
      <w:pPr>
        <w:spacing w:after="120" w:line="240" w:lineRule="auto"/>
        <w:ind w:firstLine="720"/>
        <w:jc w:val="both"/>
        <w:rPr>
          <w:rStyle w:val="value-label1"/>
          <w:rFonts w:ascii="Times New Roman" w:hAnsi="Times New Roman" w:cs="Times New Roman"/>
          <w:color w:val="auto"/>
          <w:lang w:val="bg-BG"/>
        </w:rPr>
      </w:pPr>
      <w:r w:rsidRPr="00A3366C">
        <w:rPr>
          <w:rStyle w:val="value-label1"/>
          <w:rFonts w:ascii="Times New Roman" w:hAnsi="Times New Roman" w:cs="Times New Roman"/>
          <w:b/>
          <w:i/>
          <w:color w:val="auto"/>
          <w:sz w:val="24"/>
          <w:szCs w:val="24"/>
          <w:lang w:val="bg-BG"/>
        </w:rPr>
        <w:t>Средства за електронна идентификация:</w:t>
      </w:r>
      <w:r w:rsidRPr="00A3366C">
        <w:rPr>
          <w:rStyle w:val="value-label1"/>
          <w:rFonts w:ascii="Times New Roman" w:hAnsi="Times New Roman" w:cs="Times New Roman"/>
          <w:b/>
          <w:color w:val="auto"/>
          <w:sz w:val="24"/>
          <w:szCs w:val="24"/>
          <w:lang w:val="bg-BG"/>
        </w:rPr>
        <w:t xml:space="preserve"> </w:t>
      </w:r>
    </w:p>
    <w:p w14:paraId="20313546" w14:textId="77777777" w:rsidR="00EE6EDD" w:rsidRPr="00A3366C" w:rsidRDefault="00EE6EDD" w:rsidP="00563127">
      <w:pPr>
        <w:pStyle w:val="ac"/>
        <w:numPr>
          <w:ilvl w:val="0"/>
          <w:numId w:val="21"/>
        </w:num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A3366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 заявяване чрез Единния портал за достъп до електронни административни услуги: </w:t>
      </w:r>
      <w:hyperlink r:id="rId13" w:history="1">
        <w:r w:rsidRPr="00A3366C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https://egov.bg/wps/portal/</w:t>
        </w:r>
      </w:hyperlink>
      <w:r w:rsidRPr="00A3366C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val="bg-BG" w:eastAsia="bg-BG"/>
        </w:rPr>
        <w:t xml:space="preserve"> -</w:t>
      </w:r>
      <w:r w:rsidRPr="00A3366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с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квалифициран електронен подпис КЕП</w:t>
      </w:r>
      <w:r w:rsidR="00C214FB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,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/включително облачен квалифициран електронен подпис/ удостоверението за който съдържа уникален идетификатор</w:t>
      </w:r>
      <w:r w:rsidR="00092D6D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.</w:t>
      </w:r>
    </w:p>
    <w:p w14:paraId="1AD588D6" w14:textId="77777777" w:rsidR="00EE6EDD" w:rsidRPr="00A3366C" w:rsidRDefault="00EE6EDD" w:rsidP="00563127">
      <w:pPr>
        <w:pStyle w:val="ac"/>
        <w:numPr>
          <w:ilvl w:val="0"/>
          <w:numId w:val="21"/>
        </w:num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A3366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 заявяване чрез Система за сигурно електронно връчване: </w:t>
      </w:r>
      <w:hyperlink r:id="rId14" w:history="1">
        <w:r w:rsidRPr="00A3366C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bg-BG" w:eastAsia="bg-BG"/>
          </w:rPr>
          <w:t>https://edelivery.egov.bg/Help</w:t>
        </w:r>
      </w:hyperlink>
      <w:r w:rsidRPr="00A3366C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val="bg-BG" w:eastAsia="bg-BG"/>
        </w:rPr>
        <w:t xml:space="preserve"> </w:t>
      </w:r>
      <w:r w:rsidRPr="00A3366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- с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квалифициран електронен подпис КЕП</w:t>
      </w:r>
      <w:r w:rsidR="005867F1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или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П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ерсонал</w:t>
      </w:r>
      <w:r w:rsidR="005867F1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ен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идентификационен код, издаван от Националния осигурителен институт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/ПИК</w:t>
      </w:r>
      <w:r w:rsidR="00A201AF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</w:t>
      </w:r>
      <w:r w:rsidR="005867F1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на НОИ/;</w:t>
      </w:r>
    </w:p>
    <w:p w14:paraId="0CEF3B62" w14:textId="77777777" w:rsidR="005867F1" w:rsidRPr="00A3366C" w:rsidRDefault="005867F1" w:rsidP="00D5023A">
      <w:pPr>
        <w:pStyle w:val="ac"/>
        <w:numPr>
          <w:ilvl w:val="0"/>
          <w:numId w:val="21"/>
        </w:num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При заявяване чрез интернет страницата </w:t>
      </w:r>
      <w:r w:rsidR="00A3366C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на община Челопеч </w:t>
      </w:r>
      <w:hyperlink r:id="rId15" w:history="1">
        <w:r w:rsidR="00A3366C" w:rsidRPr="00A3366C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bg-BG"/>
          </w:rPr>
          <w:t>www.chelopech.egov.bg</w:t>
        </w:r>
      </w:hyperlink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– </w:t>
      </w:r>
      <w:r w:rsidR="00D5023A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с квалифициран електронен подпис КЕП,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с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Националната агенция за приходите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или Националния осигурителен институт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/ПИК на НАП, ПИК на НОИ/, У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никалният код за достъп, издаван от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ru-RU"/>
        </w:rPr>
        <w:lastRenderedPageBreak/>
        <w:t>Националната здравноосигурителна каса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 xml:space="preserve"> /УКД на НЗОК/, потребителско име и парола;</w:t>
      </w:r>
    </w:p>
    <w:p w14:paraId="50C5D693" w14:textId="77777777" w:rsidR="005867F1" w:rsidRDefault="005867F1" w:rsidP="00A3366C">
      <w:pPr>
        <w:pStyle w:val="ac"/>
        <w:tabs>
          <w:tab w:val="left" w:pos="720"/>
          <w:tab w:val="left" w:pos="3180"/>
        </w:tabs>
        <w:spacing w:after="120" w:line="240" w:lineRule="auto"/>
        <w:ind w:left="1440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</w:p>
    <w:p w14:paraId="50C5932D" w14:textId="77777777" w:rsidR="00AD678A" w:rsidRPr="00A3366C" w:rsidRDefault="00577011" w:rsidP="000B4E48">
      <w:pPr>
        <w:tabs>
          <w:tab w:val="left" w:pos="720"/>
          <w:tab w:val="left" w:pos="3180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g-BG"/>
        </w:rPr>
        <w:tab/>
      </w:r>
      <w:r w:rsidR="000B65FF" w:rsidRPr="00A3366C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 xml:space="preserve">Ниво на осигуреност </w:t>
      </w:r>
      <w:r w:rsidR="000B65FF" w:rsidRPr="00A3366C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на с</w:t>
      </w:r>
      <w:r w:rsidR="000B4E48" w:rsidRPr="00A3366C">
        <w:rPr>
          <w:rFonts w:ascii="Times New Roman" w:eastAsia="Calibri" w:hAnsi="Times New Roman" w:cs="Times New Roman"/>
          <w:b/>
          <w:i/>
          <w:sz w:val="24"/>
          <w:szCs w:val="24"/>
          <w:lang w:val="bg-BG"/>
        </w:rPr>
        <w:t>редствата за идентификация</w:t>
      </w:r>
      <w:r w:rsidR="00AB6C5D" w:rsidRPr="00A3366C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</w:t>
      </w:r>
      <w:r w:rsidR="00AB6C5D" w:rsidRPr="00A3366C">
        <w:rPr>
          <w:rFonts w:ascii="Times New Roman" w:eastAsia="Calibri" w:hAnsi="Times New Roman" w:cs="Times New Roman"/>
          <w:sz w:val="24"/>
          <w:szCs w:val="24"/>
          <w:lang w:val="bg-BG"/>
        </w:rPr>
        <w:t>съгласно чл.8 от</w:t>
      </w:r>
      <w:r w:rsidR="00AB6C5D" w:rsidRPr="00A3366C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 </w:t>
      </w:r>
      <w:r w:rsidR="00AB6C5D" w:rsidRPr="00A3366C">
        <w:rPr>
          <w:rFonts w:ascii="Times New Roman" w:eastAsia="Calibri" w:hAnsi="Times New Roman" w:cs="Times New Roman"/>
          <w:iCs/>
          <w:sz w:val="24"/>
          <w:szCs w:val="24"/>
          <w:lang w:val="ru-RU"/>
        </w:rPr>
        <w:t>Регламент (ЕС) № 910/2014 на Европейския парламент и на Съвета от 23 юли 2014 година относно електронната идентификация и удостоверителните услуги при електронни трансакции на вътрешния пазар</w:t>
      </w:r>
      <w:r w:rsidR="00AD678A" w:rsidRPr="00A3366C">
        <w:rPr>
          <w:rFonts w:ascii="Times New Roman" w:eastAsia="Calibri" w:hAnsi="Times New Roman" w:cs="Times New Roman"/>
          <w:b/>
          <w:sz w:val="24"/>
          <w:szCs w:val="24"/>
          <w:lang w:val="bg-BG"/>
        </w:rPr>
        <w:t>:</w:t>
      </w:r>
      <w:r w:rsidR="00AD678A" w:rsidRPr="00A3366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46AC1404" w14:textId="77777777" w:rsidR="00AB6C5D" w:rsidRPr="00A3366C" w:rsidRDefault="00AD678A" w:rsidP="00AB6C5D">
      <w:pPr>
        <w:pStyle w:val="ac"/>
        <w:numPr>
          <w:ilvl w:val="0"/>
          <w:numId w:val="24"/>
        </w:numPr>
        <w:tabs>
          <w:tab w:val="left" w:pos="720"/>
          <w:tab w:val="left" w:pos="3180"/>
        </w:tabs>
        <w:spacing w:after="12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A3366C">
        <w:rPr>
          <w:rFonts w:ascii="Times New Roman" w:eastAsia="Calibri" w:hAnsi="Times New Roman" w:cs="Times New Roman"/>
          <w:b/>
          <w:sz w:val="24"/>
          <w:szCs w:val="24"/>
          <w:lang w:val="bg-BG"/>
        </w:rPr>
        <w:t>Квалифициран електронен подпис</w:t>
      </w:r>
      <w:r w:rsidRPr="00A3366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 - </w:t>
      </w:r>
      <w:r w:rsidRPr="00A3366C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„ВИСОКО“</w:t>
      </w:r>
      <w:r w:rsidR="00AB6C5D" w:rsidRPr="00A3366C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– </w:t>
      </w:r>
      <w:r w:rsidR="00AB6C5D"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предоставя по-висока степен на надеждност на претендираната или заявената самоличност на дадено лице, отколкото средствата за електронна идентификация с ниво на осигуреност „значително“, и се характеризира с препратка към съответни технически спецификации, стандарти и процедури, включително технически проверки, чиято цел е да се предотврати злоупотреба или промяна на самоличността;</w:t>
      </w:r>
    </w:p>
    <w:p w14:paraId="5288C228" w14:textId="77777777" w:rsidR="00AB6C5D" w:rsidRPr="00A3366C" w:rsidRDefault="00AB6C5D" w:rsidP="00AB6C5D">
      <w:pPr>
        <w:pStyle w:val="ac"/>
        <w:numPr>
          <w:ilvl w:val="0"/>
          <w:numId w:val="24"/>
        </w:numPr>
        <w:tabs>
          <w:tab w:val="left" w:pos="720"/>
          <w:tab w:val="left" w:pos="3180"/>
        </w:tabs>
        <w:spacing w:after="12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A3366C">
        <w:rPr>
          <w:rFonts w:ascii="Times New Roman" w:eastAsia="Calibri" w:hAnsi="Times New Roman" w:cs="Times New Roman"/>
          <w:b/>
          <w:sz w:val="24"/>
          <w:szCs w:val="24"/>
          <w:lang w:val="ru-RU"/>
        </w:rPr>
        <w:t>ПИК на НАП, ПИК на НОИ, УКД на НЗОК</w:t>
      </w:r>
      <w:r w:rsidRPr="00A3366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- </w:t>
      </w:r>
      <w:r w:rsidRPr="00A3366C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„ЗНАЧИТЕЛНО</w:t>
      </w:r>
      <w:r w:rsidRPr="00A3366C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“ - 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предоставя значителна степен на надеждност на претендираната или заявената самоличност на дадено лице и се характеризира с препратка към съответни технически спецификации, стандарти и процедури, включително технически проверки, чиято цел е да се понижи значително рискът от злоупотреба или промяна на самоличността</w:t>
      </w:r>
      <w:r w:rsidRPr="00A3366C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;</w:t>
      </w:r>
    </w:p>
    <w:p w14:paraId="638D572A" w14:textId="77777777" w:rsidR="00AB6C5D" w:rsidRPr="00A3366C" w:rsidRDefault="006C57B4" w:rsidP="00AB6C5D">
      <w:pPr>
        <w:pStyle w:val="ac"/>
        <w:numPr>
          <w:ilvl w:val="0"/>
          <w:numId w:val="24"/>
        </w:numPr>
        <w:tabs>
          <w:tab w:val="left" w:pos="720"/>
          <w:tab w:val="left" w:pos="3180"/>
        </w:tabs>
        <w:spacing w:after="120" w:line="240" w:lineRule="auto"/>
        <w:ind w:left="144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A3366C">
        <w:rPr>
          <w:rFonts w:ascii="Times New Roman" w:eastAsia="Calibri" w:hAnsi="Times New Roman" w:cs="Times New Roman"/>
          <w:b/>
          <w:sz w:val="24"/>
          <w:szCs w:val="24"/>
          <w:lang w:val="bg-BG"/>
        </w:rPr>
        <w:t>Потребителско име и парола</w:t>
      </w:r>
      <w:r w:rsidRPr="00A3366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- </w:t>
      </w:r>
      <w:r w:rsidRPr="00A3366C">
        <w:rPr>
          <w:rFonts w:ascii="Times New Roman" w:eastAsia="Calibri" w:hAnsi="Times New Roman" w:cs="Times New Roman"/>
          <w:sz w:val="24"/>
          <w:szCs w:val="24"/>
          <w:lang w:val="ru-RU"/>
        </w:rPr>
        <w:t>предоставя ограничена степен на надеждност на претендираната или заявената самоличност на дадено лице</w:t>
      </w:r>
      <w:r w:rsidRPr="00A3366C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. </w:t>
      </w:r>
    </w:p>
    <w:p w14:paraId="4055CFE8" w14:textId="77777777" w:rsidR="00547615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Срок на действие на документа/индивидуалния административен акт.</w:t>
      </w:r>
    </w:p>
    <w:p w14:paraId="3715D578" w14:textId="77777777" w:rsidR="003135A7" w:rsidRPr="003135A7" w:rsidRDefault="003135A7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3135A7">
        <w:rPr>
          <w:rFonts w:ascii="Times New Roman" w:eastAsia="Calibri" w:hAnsi="Times New Roman" w:cs="Times New Roman"/>
          <w:sz w:val="24"/>
          <w:szCs w:val="24"/>
          <w:lang w:val="ru-RU"/>
        </w:rPr>
        <w:t>До влизане в сила на последващо изменение на: плана; КК и КР; КВС; промяна предназначението на сградата/самостоятелния обект.</w:t>
      </w:r>
    </w:p>
    <w:p w14:paraId="5BAB1C6E" w14:textId="77777777" w:rsidR="001515BF" w:rsidRDefault="00563127" w:rsidP="00341C5B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bg-BG"/>
        </w:rPr>
        <w:t>Срок за изпълнение</w:t>
      </w:r>
      <w:r w:rsidRPr="004122C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. </w:t>
      </w:r>
    </w:p>
    <w:p w14:paraId="4E6E9EDF" w14:textId="77777777" w:rsidR="003135A7" w:rsidRDefault="003135A7" w:rsidP="00937E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Обикновена – 3 дни </w:t>
      </w:r>
    </w:p>
    <w:p w14:paraId="04D1B4F8" w14:textId="77777777" w:rsidR="003135A7" w:rsidRDefault="003135A7" w:rsidP="00937E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Бърза -  1 ден </w:t>
      </w:r>
    </w:p>
    <w:p w14:paraId="7C184D68" w14:textId="77777777" w:rsidR="003135A7" w:rsidRDefault="003135A7" w:rsidP="00937E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4B5E7B47" w14:textId="77777777" w:rsidR="00937E7A" w:rsidRDefault="00937E7A" w:rsidP="00937E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3B5007">
        <w:rPr>
          <w:rFonts w:ascii="Times New Roman" w:eastAsia="Times New Roman" w:hAnsi="Times New Roman" w:cs="Times New Roman"/>
          <w:b/>
          <w:bCs/>
          <w:sz w:val="24"/>
          <w:szCs w:val="24"/>
          <w:lang w:val="bg-BG" w:eastAsia="bg-BG"/>
        </w:rPr>
        <w:t>Т</w:t>
      </w:r>
      <w:r w:rsidRPr="003B50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акса за предоставяне на услугата.</w:t>
      </w:r>
    </w:p>
    <w:p w14:paraId="02AC2D3C" w14:textId="77777777" w:rsidR="00937E7A" w:rsidRDefault="00937E7A" w:rsidP="00937E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</w:p>
    <w:p w14:paraId="3A66A629" w14:textId="5D97F73B" w:rsidR="00660BD2" w:rsidRDefault="00660BD2" w:rsidP="00660B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Обикновена –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2, 05 евро</w:t>
      </w:r>
    </w:p>
    <w:p w14:paraId="0F0151D5" w14:textId="07833AC0" w:rsidR="00660BD2" w:rsidRDefault="00660BD2" w:rsidP="00660B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Бърза - 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>4,09 евро</w:t>
      </w:r>
    </w:p>
    <w:p w14:paraId="75088132" w14:textId="77777777" w:rsidR="00A3366C" w:rsidRDefault="00A3366C" w:rsidP="003135A7">
      <w:pPr>
        <w:tabs>
          <w:tab w:val="left" w:pos="63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62514363" w14:textId="77777777" w:rsidR="00937E7A" w:rsidRPr="0019650C" w:rsidRDefault="00937E7A" w:rsidP="003135A7">
      <w:pPr>
        <w:tabs>
          <w:tab w:val="left" w:pos="6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 w:rsidRPr="0019650C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Начин на плащане:</w:t>
      </w:r>
      <w:r w:rsidRPr="0019650C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ab/>
      </w:r>
    </w:p>
    <w:p w14:paraId="62932047" w14:textId="77777777" w:rsidR="00937E7A" w:rsidRPr="0019650C" w:rsidRDefault="00937E7A" w:rsidP="00937E7A">
      <w:pPr>
        <w:numPr>
          <w:ilvl w:val="0"/>
          <w:numId w:val="1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9650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На гише „Каса” </w:t>
      </w:r>
      <w:r w:rsidRPr="00563127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в Център</w:t>
      </w:r>
      <w:r w:rsidRPr="0019650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за административно обслужване;</w:t>
      </w:r>
    </w:p>
    <w:p w14:paraId="414A328A" w14:textId="77777777" w:rsidR="00937E7A" w:rsidRPr="0019650C" w:rsidRDefault="00937E7A" w:rsidP="00937E7A">
      <w:pPr>
        <w:numPr>
          <w:ilvl w:val="0"/>
          <w:numId w:val="16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9650C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По банкова сметка:</w:t>
      </w:r>
    </w:p>
    <w:p w14:paraId="56819D71" w14:textId="77777777" w:rsidR="00937E7A" w:rsidRPr="002549E1" w:rsidRDefault="00937E7A" w:rsidP="00937E7A">
      <w:pPr>
        <w:spacing w:after="0" w:line="240" w:lineRule="auto"/>
        <w:ind w:left="108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549E1">
        <w:rPr>
          <w:rStyle w:val="ab"/>
          <w:rFonts w:ascii="Times New Roman" w:hAnsi="Times New Roman" w:cs="Times New Roman"/>
          <w:color w:val="111111"/>
          <w:sz w:val="24"/>
          <w:szCs w:val="24"/>
        </w:rPr>
        <w:t>IBAN:</w:t>
      </w:r>
      <w:r w:rsidRPr="002549E1">
        <w:rPr>
          <w:rFonts w:ascii="Times New Roman" w:hAnsi="Times New Roman" w:cs="Times New Roman"/>
          <w:color w:val="111111"/>
          <w:sz w:val="24"/>
          <w:szCs w:val="24"/>
        </w:rPr>
        <w:t> BG52UNCR70008423609502</w:t>
      </w:r>
      <w:r w:rsidRPr="002549E1">
        <w:rPr>
          <w:rFonts w:ascii="Times New Roman" w:hAnsi="Times New Roman" w:cs="Times New Roman"/>
          <w:color w:val="111111"/>
          <w:sz w:val="24"/>
          <w:szCs w:val="24"/>
        </w:rPr>
        <w:br/>
      </w:r>
      <w:r w:rsidRPr="002549E1">
        <w:rPr>
          <w:rStyle w:val="ab"/>
          <w:rFonts w:ascii="Times New Roman" w:hAnsi="Times New Roman" w:cs="Times New Roman"/>
          <w:color w:val="111111"/>
          <w:sz w:val="24"/>
          <w:szCs w:val="24"/>
        </w:rPr>
        <w:t>BIC:</w:t>
      </w:r>
      <w:r w:rsidRPr="002549E1">
        <w:rPr>
          <w:rFonts w:ascii="Times New Roman" w:hAnsi="Times New Roman" w:cs="Times New Roman"/>
          <w:color w:val="111111"/>
          <w:sz w:val="24"/>
          <w:szCs w:val="24"/>
        </w:rPr>
        <w:t> UNCRBGSF</w:t>
      </w:r>
    </w:p>
    <w:p w14:paraId="4581D290" w14:textId="77777777" w:rsidR="00937E7A" w:rsidRPr="00691C35" w:rsidRDefault="00937E7A" w:rsidP="00937E7A">
      <w:pPr>
        <w:spacing w:after="0" w:line="240" w:lineRule="auto"/>
        <w:ind w:left="720" w:firstLine="360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691C3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„</w:t>
      </w:r>
      <w:r w:rsidRPr="00691C35">
        <w:rPr>
          <w:rFonts w:ascii="Times New Roman" w:hAnsi="Times New Roman" w:cs="Times New Roman"/>
          <w:b/>
          <w:spacing w:val="3"/>
          <w:shd w:val="clear" w:color="auto" w:fill="FFFFFF"/>
        </w:rPr>
        <w:t>УниКредит Булбанк</w:t>
      </w:r>
      <w:r w:rsidRPr="00691C35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“ АД</w:t>
      </w:r>
    </w:p>
    <w:p w14:paraId="2077C857" w14:textId="77777777" w:rsidR="00937E7A" w:rsidRPr="002549E1" w:rsidRDefault="00937E7A" w:rsidP="00937E7A">
      <w:pPr>
        <w:pStyle w:val="ac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Ч</w:t>
      </w:r>
      <w:r w:rsidRPr="002549E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рез система за е-Плащане - </w:t>
      </w:r>
      <w:hyperlink w:history="1">
        <w:r w:rsidRPr="008F60C1">
          <w:rPr>
            <w:rStyle w:val="a3"/>
            <w:rFonts w:ascii="Times New Roman" w:eastAsia="Times New Roman" w:hAnsi="Times New Roman" w:cs="Times New Roman"/>
            <w:sz w:val="24"/>
            <w:szCs w:val="24"/>
            <w:lang w:val="bg-BG" w:eastAsia="bg-BG"/>
          </w:rPr>
          <w:t xml:space="preserve">https://pay.egov.bg; </w:t>
        </w:r>
      </w:hyperlink>
    </w:p>
    <w:p w14:paraId="2E4D65E8" w14:textId="77777777" w:rsidR="00937E7A" w:rsidRDefault="00937E7A" w:rsidP="00937E7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</w:pPr>
    </w:p>
    <w:p w14:paraId="6A4B46E0" w14:textId="77777777" w:rsidR="00937E7A" w:rsidRDefault="00937E7A" w:rsidP="00937E7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</w:pPr>
      <w:r w:rsidRPr="00120E3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  <w:t>Кодът за вида плащане е: 44 80 01</w:t>
      </w:r>
    </w:p>
    <w:p w14:paraId="64EAF828" w14:textId="77777777" w:rsidR="00937E7A" w:rsidRDefault="00937E7A" w:rsidP="00937E7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</w:pPr>
    </w:p>
    <w:p w14:paraId="253F0F3E" w14:textId="77777777" w:rsidR="00A3366C" w:rsidRDefault="00A3366C" w:rsidP="00937E7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</w:pPr>
    </w:p>
    <w:p w14:paraId="7F3888E6" w14:textId="77777777" w:rsidR="00A3366C" w:rsidRPr="0019650C" w:rsidRDefault="00A3366C" w:rsidP="00937E7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bg-BG" w:eastAsia="bg-BG"/>
        </w:rPr>
      </w:pPr>
    </w:p>
    <w:p w14:paraId="36E8D56B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lastRenderedPageBreak/>
        <w:t>Орган, осъществяващ контрол върху дейността на органа по предоставянето на услугата.</w:t>
      </w:r>
    </w:p>
    <w:p w14:paraId="1D503913" w14:textId="77777777" w:rsidR="00AD0E40" w:rsidRPr="00400F92" w:rsidRDefault="00420478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К</w:t>
      </w:r>
      <w:r w:rsidR="002549E1">
        <w:rPr>
          <w:rFonts w:ascii="Times New Roman" w:eastAsia="Calibri" w:hAnsi="Times New Roman" w:cs="Times New Roman"/>
          <w:sz w:val="24"/>
          <w:szCs w:val="24"/>
          <w:lang w:val="bg-BG"/>
        </w:rPr>
        <w:t>мет на община Челопеч</w:t>
      </w:r>
    </w:p>
    <w:p w14:paraId="29AA4128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Ред, включително срокове за обжалване на действията на органа по предоставянето на услугата.</w:t>
      </w:r>
    </w:p>
    <w:p w14:paraId="0392584D" w14:textId="77777777" w:rsidR="00AD0E40" w:rsidRPr="002549E1" w:rsidRDefault="002549E1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45EEE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Съгласно разпоредбите на </w:t>
      </w:r>
      <w:r w:rsidRPr="00045EEE">
        <w:rPr>
          <w:rFonts w:ascii="Times New Roman" w:hAnsi="Times New Roman" w:cs="Times New Roman"/>
          <w:sz w:val="24"/>
          <w:szCs w:val="24"/>
          <w:lang w:val="ru-RU"/>
        </w:rPr>
        <w:t>Административнопроцесуалния кодекс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14:paraId="2052415D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Електронен адрес за предложения във връзка с услугата.</w:t>
      </w:r>
    </w:p>
    <w:p w14:paraId="0EA259E4" w14:textId="77777777" w:rsidR="00AD0E40" w:rsidRPr="00432707" w:rsidRDefault="00420478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16" w:history="1">
        <w:r w:rsidRPr="00F447F2">
          <w:rPr>
            <w:rStyle w:val="a3"/>
            <w:rFonts w:ascii="Times New Roman" w:eastAsia="Calibri" w:hAnsi="Times New Roman" w:cs="Times New Roman"/>
            <w:i/>
          </w:rPr>
          <w:t>Obshtina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.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@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.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egov</w:t>
        </w:r>
        <w:r w:rsidRPr="00045EEE">
          <w:rPr>
            <w:rStyle w:val="a3"/>
            <w:rFonts w:ascii="Times New Roman" w:eastAsia="Calibri" w:hAnsi="Times New Roman" w:cs="Times New Roman"/>
            <w:i/>
            <w:lang w:val="ru-RU"/>
          </w:rPr>
          <w:t>.</w:t>
        </w:r>
        <w:r w:rsidRPr="00F447F2">
          <w:rPr>
            <w:rStyle w:val="a3"/>
            <w:rFonts w:ascii="Times New Roman" w:eastAsia="Calibri" w:hAnsi="Times New Roman" w:cs="Times New Roman"/>
            <w:i/>
          </w:rPr>
          <w:t>bg</w:t>
        </w:r>
      </w:hyperlink>
    </w:p>
    <w:p w14:paraId="055F2FC9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Начини на полу</w:t>
      </w:r>
      <w:r w:rsidR="00420478">
        <w:rPr>
          <w:rFonts w:ascii="Times New Roman" w:eastAsia="Calibri" w:hAnsi="Times New Roman" w:cs="Times New Roman"/>
          <w:b/>
          <w:sz w:val="24"/>
          <w:szCs w:val="24"/>
          <w:lang w:val="bg-BG"/>
        </w:rPr>
        <w:t>чаване на резултата от услугата:</w:t>
      </w:r>
    </w:p>
    <w:p w14:paraId="2FB8EF16" w14:textId="77777777" w:rsidR="007D560D" w:rsidRPr="007D560D" w:rsidRDefault="007D560D" w:rsidP="007D560D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bg-BG"/>
        </w:rPr>
      </w:pPr>
      <w:r w:rsidRPr="007D560D">
        <w:rPr>
          <w:rFonts w:ascii="Times New Roman" w:eastAsia="Calibri" w:hAnsi="Times New Roman" w:cs="Times New Roman"/>
          <w:bCs/>
          <w:sz w:val="24"/>
          <w:szCs w:val="24"/>
          <w:lang w:val="bg-BG"/>
        </w:rPr>
        <w:t>Лично или  чрез упълномощено лице в Центъра за административно обслужване.</w:t>
      </w:r>
    </w:p>
    <w:p w14:paraId="64B8FA41" w14:textId="77777777" w:rsidR="007D560D" w:rsidRDefault="007D560D" w:rsidP="007D560D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7D560D">
        <w:rPr>
          <w:rFonts w:ascii="Times New Roman" w:eastAsia="Calibri" w:hAnsi="Times New Roman" w:cs="Times New Roman"/>
          <w:sz w:val="24"/>
          <w:szCs w:val="24"/>
          <w:lang w:val="bg-BG"/>
        </w:rPr>
        <w:t>Чрез лицензиран пощенски оператор на адрес, като заявителят декларира, че пощенските разходи са за негова сметка, платими при получаването му з</w:t>
      </w:r>
      <w:r w:rsidR="00A21489">
        <w:rPr>
          <w:rFonts w:ascii="Times New Roman" w:eastAsia="Calibri" w:hAnsi="Times New Roman" w:cs="Times New Roman"/>
          <w:sz w:val="24"/>
          <w:szCs w:val="24"/>
          <w:lang w:val="bg-BG"/>
        </w:rPr>
        <w:t>а вътрешни пощенски пратки и е</w:t>
      </w:r>
      <w:r w:rsidRPr="007D560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съгласен документите да бъдат пренасяни за служебни цели. </w:t>
      </w:r>
    </w:p>
    <w:p w14:paraId="27657298" w14:textId="77777777" w:rsidR="007D560D" w:rsidRPr="007D560D" w:rsidRDefault="007D560D" w:rsidP="007D560D">
      <w:pPr>
        <w:numPr>
          <w:ilvl w:val="0"/>
          <w:numId w:val="18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По електронен път чрез </w:t>
      </w:r>
      <w:r w:rsidRPr="007D560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Система за сигурно електронно връчване, с адрес: </w:t>
      </w:r>
      <w:hyperlink r:id="rId17" w:history="1">
        <w:r w:rsidRPr="007D560D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https://edelivery.egov.bg/Help</w:t>
        </w:r>
      </w:hyperlink>
    </w:p>
    <w:p w14:paraId="79EA0908" w14:textId="77777777" w:rsidR="00AD0E40" w:rsidRPr="00432707" w:rsidRDefault="00AD0E40" w:rsidP="00AD0E40">
      <w:pPr>
        <w:spacing w:after="120" w:line="240" w:lineRule="auto"/>
        <w:ind w:firstLine="708"/>
        <w:jc w:val="both"/>
        <w:rPr>
          <w:rFonts w:ascii="Times New Roman" w:eastAsia="Calibri" w:hAnsi="Times New Roman" w:cs="Times New Roman"/>
          <w:lang w:val="bg-BG"/>
        </w:rPr>
      </w:pPr>
    </w:p>
    <w:p w14:paraId="2269739D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Допълнителна информация.</w:t>
      </w:r>
    </w:p>
    <w:p w14:paraId="428523AE" w14:textId="77777777" w:rsidR="00C00A49" w:rsidRPr="009B55F8" w:rsidRDefault="00C00A49" w:rsidP="009B55F8">
      <w:pPr>
        <w:pStyle w:val="ac"/>
        <w:numPr>
          <w:ilvl w:val="0"/>
          <w:numId w:val="22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>Актът или отказът да се издаде такъв може да се обжал</w:t>
      </w:r>
      <w:r w:rsidR="00885804"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>в</w:t>
      </w: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>а</w:t>
      </w:r>
      <w:r w:rsidR="00A21489">
        <w:rPr>
          <w:rFonts w:ascii="Times New Roman" w:eastAsia="Calibri" w:hAnsi="Times New Roman" w:cs="Times New Roman"/>
          <w:sz w:val="24"/>
          <w:szCs w:val="24"/>
          <w:lang w:val="bg-BG"/>
        </w:rPr>
        <w:t>н</w:t>
      </w: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пред Административен съд.</w:t>
      </w:r>
    </w:p>
    <w:p w14:paraId="08B6954B" w14:textId="77777777" w:rsidR="00C00A49" w:rsidRPr="009B55F8" w:rsidRDefault="00C00A49" w:rsidP="009B55F8">
      <w:pPr>
        <w:pStyle w:val="ac"/>
        <w:numPr>
          <w:ilvl w:val="0"/>
          <w:numId w:val="22"/>
        </w:num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9B55F8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Електронен адрес за предложения във връзка с облекчаване на режима /административната тежест/: </w:t>
      </w:r>
      <w:hyperlink r:id="rId18" w:history="1"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Obshtina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.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@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chelopech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.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egov</w:t>
        </w:r>
        <w:r w:rsidRPr="00045EEE">
          <w:rPr>
            <w:rStyle w:val="a3"/>
            <w:rFonts w:ascii="Times New Roman" w:eastAsia="Calibri" w:hAnsi="Times New Roman" w:cs="Times New Roman"/>
            <w:i/>
            <w:sz w:val="24"/>
            <w:szCs w:val="24"/>
            <w:lang w:val="ru-RU"/>
          </w:rPr>
          <w:t>.</w:t>
        </w:r>
        <w:r w:rsidRPr="009B55F8">
          <w:rPr>
            <w:rStyle w:val="a3"/>
            <w:rFonts w:ascii="Times New Roman" w:eastAsia="Calibri" w:hAnsi="Times New Roman" w:cs="Times New Roman"/>
            <w:i/>
            <w:sz w:val="24"/>
            <w:szCs w:val="24"/>
          </w:rPr>
          <w:t>bg</w:t>
        </w:r>
      </w:hyperlink>
    </w:p>
    <w:p w14:paraId="5F8A11DF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Технически стъпки по предоставянето на услугата, тяхното правно знач</w:t>
      </w:r>
      <w:r w:rsidR="00400F92">
        <w:rPr>
          <w:rFonts w:ascii="Times New Roman" w:eastAsia="Calibri" w:hAnsi="Times New Roman" w:cs="Times New Roman"/>
          <w:b/>
          <w:sz w:val="24"/>
          <w:szCs w:val="24"/>
          <w:lang w:val="bg-BG"/>
        </w:rPr>
        <w:t>ение и срока за предоставянето ѝ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.</w:t>
      </w:r>
    </w:p>
    <w:p w14:paraId="4EDC779F" w14:textId="77777777" w:rsidR="00C214FB" w:rsidRPr="00C214FB" w:rsidRDefault="00C214FB" w:rsidP="00C214FB">
      <w:pPr>
        <w:spacing w:after="12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bg-BG"/>
        </w:rPr>
      </w:pPr>
      <w:r w:rsidRPr="00C214FB">
        <w:rPr>
          <w:rFonts w:ascii="Times New Roman" w:hAnsi="Times New Roman" w:cs="Times New Roman"/>
          <w:b/>
          <w:i/>
          <w:sz w:val="24"/>
          <w:szCs w:val="24"/>
          <w:lang w:val="bg-BG"/>
        </w:rPr>
        <w:t>Технически стъпки по предоставяне на услугата:</w:t>
      </w:r>
    </w:p>
    <w:p w14:paraId="7AE5DFE8" w14:textId="77777777" w:rsidR="002B6A1E" w:rsidRPr="002B6A1E" w:rsidRDefault="002B6A1E" w:rsidP="002B6A1E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B6A1E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При заявяване чрез Единния портал за достъп до електронни административни </w:t>
      </w:r>
    </w:p>
    <w:p w14:paraId="5FCBBC9E" w14:textId="77777777" w:rsidR="002B6A1E" w:rsidRDefault="002B6A1E" w:rsidP="002B6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2B6A1E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услуги:</w:t>
      </w:r>
    </w:p>
    <w:p w14:paraId="260FE49F" w14:textId="77777777" w:rsidR="002B6A1E" w:rsidRPr="002B6A1E" w:rsidRDefault="002B6A1E" w:rsidP="002B6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45E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19" w:history="1"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https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unifiedmodel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egov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bg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wps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portal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unified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model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for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citizens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and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businesses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active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admin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services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active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e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admin</w:t>
        </w:r>
        <w:r w:rsidRPr="00045EEE">
          <w:rPr>
            <w:rStyle w:val="a3"/>
            <w:rFonts w:ascii="Times New Roman" w:hAnsi="Times New Roman" w:cs="Times New Roman"/>
            <w:sz w:val="24"/>
            <w:szCs w:val="24"/>
            <w:lang w:val="ru-RU"/>
          </w:rPr>
          <w:t>-</w:t>
        </w:r>
        <w:r w:rsidRPr="002B6A1E">
          <w:rPr>
            <w:rStyle w:val="a3"/>
            <w:rFonts w:ascii="Times New Roman" w:hAnsi="Times New Roman" w:cs="Times New Roman"/>
            <w:sz w:val="24"/>
            <w:szCs w:val="24"/>
          </w:rPr>
          <w:t>services</w:t>
        </w:r>
      </w:hyperlink>
    </w:p>
    <w:p w14:paraId="4AC27ED4" w14:textId="77777777" w:rsidR="002B6A1E" w:rsidRPr="002B6A1E" w:rsidRDefault="002B6A1E" w:rsidP="002B6A1E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2B6A1E">
        <w:rPr>
          <w:rFonts w:ascii="Times New Roman" w:hAnsi="Times New Roman" w:cs="Times New Roman"/>
          <w:sz w:val="24"/>
          <w:szCs w:val="24"/>
          <w:lang w:val="bg-BG"/>
        </w:rPr>
        <w:t>При заявяване чрез Системата за сигурно електр</w:t>
      </w:r>
      <w:r w:rsidR="00A3366C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Pr="002B6A1E">
        <w:rPr>
          <w:rFonts w:ascii="Times New Roman" w:hAnsi="Times New Roman" w:cs="Times New Roman"/>
          <w:sz w:val="24"/>
          <w:szCs w:val="24"/>
          <w:lang w:val="bg-BG"/>
        </w:rPr>
        <w:t>нно връчване:</w:t>
      </w:r>
      <w:r w:rsidRPr="00045E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14:paraId="22886768" w14:textId="77777777" w:rsidR="002B6A1E" w:rsidRPr="002B6A1E" w:rsidRDefault="002B6A1E" w:rsidP="002B6A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hyperlink r:id="rId20" w:history="1">
        <w:r w:rsidRPr="002B6A1E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https://edelivery.egov.bg/Help</w:t>
        </w:r>
      </w:hyperlink>
      <w:r w:rsidRPr="002B6A1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</w:p>
    <w:p w14:paraId="65F3B2D5" w14:textId="77777777" w:rsidR="002B6A1E" w:rsidRPr="002B6A1E" w:rsidRDefault="002B6A1E" w:rsidP="002B6A1E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При заявяв</w:t>
      </w:r>
      <w:r w:rsidR="004825E6">
        <w:rPr>
          <w:rFonts w:ascii="Times New Roman" w:hAnsi="Times New Roman" w:cs="Times New Roman"/>
          <w:sz w:val="24"/>
          <w:szCs w:val="24"/>
          <w:lang w:val="bg-BG"/>
        </w:rPr>
        <w:t>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не чрез интернет страницата на община Челопеч: </w:t>
      </w:r>
    </w:p>
    <w:p w14:paraId="51207C1B" w14:textId="77777777" w:rsidR="00420478" w:rsidRPr="00A3366C" w:rsidRDefault="00A3366C" w:rsidP="002B6A1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21" w:history="1">
        <w:r w:rsidRPr="007349A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bg-BG"/>
          </w:rPr>
          <w:t>www.chelopech.egov.bg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14:paraId="6645F2C5" w14:textId="77777777" w:rsidR="00780EB1" w:rsidRDefault="00780EB1" w:rsidP="00AD0E40">
      <w:pPr>
        <w:spacing w:after="120" w:line="240" w:lineRule="auto"/>
        <w:jc w:val="both"/>
        <w:rPr>
          <w:rFonts w:ascii="Times New Roman" w:eastAsia="Calibri" w:hAnsi="Times New Roman" w:cs="Times New Roman"/>
          <w:i/>
          <w:lang w:val="bg-BG"/>
        </w:rPr>
      </w:pPr>
    </w:p>
    <w:p w14:paraId="247F5D0A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Техническите стъпки за проследяване на текущото състояние на предоставяната услуга. </w:t>
      </w:r>
    </w:p>
    <w:p w14:paraId="45210A92" w14:textId="77777777" w:rsidR="000A6E89" w:rsidRPr="000A6E89" w:rsidRDefault="000A6E89" w:rsidP="000A6E89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A6E89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За заявена услуга чрез Системата за сигурно електронно връчване: </w:t>
      </w:r>
    </w:p>
    <w:p w14:paraId="1F9F56E3" w14:textId="77777777" w:rsidR="00AD0E40" w:rsidRPr="008A49CD" w:rsidRDefault="000A6E89" w:rsidP="000A6E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hyperlink r:id="rId22" w:history="1">
        <w:r w:rsidRPr="008A49CD">
          <w:rPr>
            <w:rFonts w:ascii="Times New Roman" w:eastAsia="Calibri" w:hAnsi="Times New Roman" w:cs="Times New Roman"/>
            <w:color w:val="0000FF" w:themeColor="hyperlink"/>
            <w:sz w:val="24"/>
            <w:szCs w:val="24"/>
            <w:u w:val="single"/>
            <w:lang w:val="bg-BG"/>
          </w:rPr>
          <w:t>https://edelivery.egov.bg/</w:t>
        </w:r>
      </w:hyperlink>
      <w:r w:rsidRPr="008A49CD">
        <w:rPr>
          <w:rFonts w:ascii="Times New Roman" w:eastAsia="Calibri" w:hAnsi="Times New Roman" w:cs="Times New Roman"/>
          <w:sz w:val="24"/>
          <w:szCs w:val="24"/>
          <w:lang w:val="bg-BG"/>
        </w:rPr>
        <w:t>)</w:t>
      </w:r>
      <w:r w:rsidR="00420478" w:rsidRPr="008A49CD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3ED4FFC2" w14:textId="77777777" w:rsidR="000A6E89" w:rsidRPr="000A6E89" w:rsidRDefault="000A6E89" w:rsidP="000A6E89">
      <w:pPr>
        <w:pStyle w:val="ac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A6E89">
        <w:rPr>
          <w:rFonts w:ascii="Times New Roman" w:hAnsi="Times New Roman" w:cs="Times New Roman"/>
          <w:sz w:val="24"/>
          <w:szCs w:val="24"/>
          <w:lang w:val="bg-BG"/>
        </w:rPr>
        <w:t>За всички електронно заявени услуги:</w:t>
      </w:r>
    </w:p>
    <w:p w14:paraId="0C647F49" w14:textId="77777777" w:rsidR="00420478" w:rsidRPr="000A6E89" w:rsidRDefault="000A6E89" w:rsidP="000A6E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0A6E8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hyperlink r:id="rId23" w:history="1">
        <w:r w:rsidR="00420478" w:rsidRPr="000A6E89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http://185.204.164.197/service-status/c3104f20-121d-42d5-9d2a-e27dda6b3671</w:t>
        </w:r>
      </w:hyperlink>
      <w:r w:rsidR="00420478" w:rsidRPr="000A6E89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0673C3C7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222A5BDF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lastRenderedPageBreak/>
        <w:t>Техническите средства за установяване и отстраняване на грешк</w:t>
      </w:r>
      <w:r w:rsidR="00B61EB2">
        <w:rPr>
          <w:rFonts w:ascii="Times New Roman" w:eastAsia="Calibri" w:hAnsi="Times New Roman" w:cs="Times New Roman"/>
          <w:b/>
          <w:sz w:val="24"/>
          <w:szCs w:val="24"/>
          <w:lang w:val="bg-BG"/>
        </w:rPr>
        <w:t>и при въвеждането на информация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преди да бъдат направени изявленията във връзка с услугата</w:t>
      </w:r>
      <w:r w:rsidR="00B61EB2">
        <w:rPr>
          <w:rFonts w:ascii="Times New Roman" w:eastAsia="Calibri" w:hAnsi="Times New Roman" w:cs="Times New Roman"/>
          <w:sz w:val="24"/>
          <w:szCs w:val="24"/>
          <w:lang w:val="bg-BG"/>
        </w:rPr>
        <w:t>.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</w:t>
      </w:r>
    </w:p>
    <w:p w14:paraId="4E1344CA" w14:textId="77777777" w:rsidR="00AD0E40" w:rsidRPr="00432707" w:rsidRDefault="00B41CE7" w:rsidP="004825E6">
      <w:pPr>
        <w:spacing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Установяването на грешки се извършва автоматично съгласно функционалностите на използвана система за заявяване. </w:t>
      </w:r>
    </w:p>
    <w:p w14:paraId="5442DDDC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Техническите стъпки за достъп до актове</w:t>
      </w:r>
      <w:r w:rsidR="00B61EB2">
        <w:rPr>
          <w:rFonts w:ascii="Times New Roman" w:eastAsia="Calibri" w:hAnsi="Times New Roman" w:cs="Times New Roman"/>
          <w:b/>
          <w:sz w:val="24"/>
          <w:szCs w:val="24"/>
          <w:lang w:val="bg-BG"/>
        </w:rPr>
        <w:t>,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 изявления </w:t>
      </w:r>
      <w:r w:rsidR="00B61EB2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и данни, събрани за получателя </w:t>
      </w: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във връзка с предоставяне на услугата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. </w:t>
      </w:r>
    </w:p>
    <w:p w14:paraId="24463104" w14:textId="77777777" w:rsidR="00AD0E40" w:rsidRPr="004825E6" w:rsidRDefault="004825E6" w:rsidP="004825E6">
      <w:pPr>
        <w:spacing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П</w:t>
      </w:r>
      <w:r w:rsidR="00AD0E40"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роследяването на статуса на заявена електронна административна услуга се извършва чрез системата за сигурно електронно връчване (Система за еВръчване - </w:t>
      </w:r>
      <w:hyperlink r:id="rId24" w:history="1">
        <w:r w:rsidR="00AD0E40" w:rsidRPr="004825E6">
          <w:rPr>
            <w:rFonts w:ascii="Times New Roman" w:eastAsia="Calibri" w:hAnsi="Times New Roman" w:cs="Times New Roman"/>
            <w:color w:val="0000FF" w:themeColor="hyperlink"/>
            <w:sz w:val="24"/>
            <w:szCs w:val="24"/>
            <w:u w:val="single"/>
            <w:lang w:val="bg-BG"/>
          </w:rPr>
          <w:t>https://edelivery.egov.bg/</w:t>
        </w:r>
      </w:hyperlink>
      <w:r w:rsidR="00AD0E40"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>)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или на интернет страницата на община Челопеч: </w:t>
      </w:r>
      <w:hyperlink r:id="rId25" w:history="1">
        <w:r w:rsidRPr="004825E6">
          <w:rPr>
            <w:rStyle w:val="a3"/>
            <w:rFonts w:ascii="Times New Roman" w:eastAsia="Calibri" w:hAnsi="Times New Roman" w:cs="Times New Roman"/>
            <w:sz w:val="24"/>
            <w:szCs w:val="24"/>
            <w:lang w:val="bg-BG"/>
          </w:rPr>
          <w:t>http://185.204.164.197/service-status/c3104f20-121d-42d5-9d2a-e27dda6b3671</w:t>
        </w:r>
      </w:hyperlink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 съобразно </w:t>
      </w:r>
      <w:r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функционалностите на 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използваната </w:t>
      </w:r>
      <w:r w:rsidRPr="004825E6">
        <w:rPr>
          <w:rFonts w:ascii="Times New Roman" w:eastAsia="Calibri" w:hAnsi="Times New Roman" w:cs="Times New Roman"/>
          <w:sz w:val="24"/>
          <w:szCs w:val="24"/>
          <w:lang w:val="bg-BG"/>
        </w:rPr>
        <w:t>система</w:t>
      </w:r>
      <w:r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. </w:t>
      </w:r>
    </w:p>
    <w:p w14:paraId="33D3361A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Езиците, чрез които услугата може да бъде ползвана.</w:t>
      </w:r>
    </w:p>
    <w:p w14:paraId="48CF6082" w14:textId="77777777" w:rsidR="00AD0E40" w:rsidRPr="00432707" w:rsidRDefault="00345631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>
        <w:rPr>
          <w:rFonts w:ascii="Times New Roman" w:eastAsia="Calibri" w:hAnsi="Times New Roman" w:cs="Times New Roman"/>
          <w:sz w:val="24"/>
          <w:szCs w:val="24"/>
          <w:lang w:val="bg-BG"/>
        </w:rPr>
        <w:t>Б</w:t>
      </w:r>
      <w:r w:rsidR="00420478">
        <w:rPr>
          <w:rFonts w:ascii="Times New Roman" w:eastAsia="Calibri" w:hAnsi="Times New Roman" w:cs="Times New Roman"/>
          <w:sz w:val="24"/>
          <w:szCs w:val="24"/>
          <w:lang w:val="bg-BG"/>
        </w:rPr>
        <w:t>ългарски</w:t>
      </w:r>
    </w:p>
    <w:p w14:paraId="56B625A1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>Общите административни актове са достъпни на електронен адре</w:t>
      </w:r>
      <w:r w:rsidRPr="00432707">
        <w:rPr>
          <w:rFonts w:ascii="Times New Roman" w:eastAsia="Calibri" w:hAnsi="Times New Roman" w:cs="Times New Roman"/>
          <w:sz w:val="24"/>
          <w:szCs w:val="24"/>
          <w:lang w:val="bg-BG"/>
        </w:rPr>
        <w:t>с</w:t>
      </w:r>
      <w:r w:rsidR="00B61EB2">
        <w:rPr>
          <w:rFonts w:ascii="Times New Roman" w:eastAsia="Calibri" w:hAnsi="Times New Roman" w:cs="Times New Roman"/>
          <w:sz w:val="24"/>
          <w:szCs w:val="24"/>
          <w:lang w:val="bg-BG"/>
        </w:rPr>
        <w:t xml:space="preserve">: </w:t>
      </w:r>
      <w:hyperlink r:id="rId26" w:history="1">
        <w:r w:rsidR="00A3366C" w:rsidRPr="007349A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bg-BG"/>
          </w:rPr>
          <w:t>www.chelopech.egov.bg</w:t>
        </w:r>
      </w:hyperlink>
    </w:p>
    <w:p w14:paraId="24CE797E" w14:textId="77777777" w:rsidR="00AD0E40" w:rsidRPr="004825E6" w:rsidRDefault="00CB61E3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  <w:r w:rsidRPr="00432707">
        <w:rPr>
          <w:rFonts w:ascii="Times New Roman" w:eastAsia="Calibri" w:hAnsi="Times New Roman" w:cs="Times New Roman"/>
          <w:b/>
          <w:sz w:val="24"/>
          <w:szCs w:val="24"/>
          <w:lang w:val="bg-BG"/>
        </w:rPr>
        <w:t xml:space="preserve">Вижте нашата Декларация за достъпност на адрес: </w:t>
      </w:r>
      <w:hyperlink r:id="rId27" w:history="1">
        <w:r w:rsidR="00A3366C" w:rsidRPr="007349A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bg-BG"/>
          </w:rPr>
          <w:t>www.chelopech.egov.bg</w:t>
        </w:r>
      </w:hyperlink>
    </w:p>
    <w:p w14:paraId="20178EBF" w14:textId="77777777" w:rsidR="00AD0E40" w:rsidRPr="00432707" w:rsidRDefault="00AD0E40" w:rsidP="00AD0E4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/>
        </w:rPr>
      </w:pPr>
    </w:p>
    <w:p w14:paraId="42CC032A" w14:textId="77777777" w:rsidR="00415915" w:rsidRPr="00432707" w:rsidRDefault="00415915" w:rsidP="00AD0E40">
      <w:pPr>
        <w:spacing w:after="0" w:line="240" w:lineRule="auto"/>
        <w:jc w:val="both"/>
        <w:rPr>
          <w:lang w:val="bg-BG"/>
        </w:rPr>
      </w:pPr>
    </w:p>
    <w:sectPr w:rsidR="00415915" w:rsidRPr="00432707" w:rsidSect="0036189D">
      <w:footerReference w:type="default" r:id="rId28"/>
      <w:headerReference w:type="first" r:id="rId29"/>
      <w:pgSz w:w="12240" w:h="15840"/>
      <w:pgMar w:top="81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754A5" w14:textId="77777777" w:rsidR="00AA070D" w:rsidRDefault="00AA070D" w:rsidP="0036189D">
      <w:pPr>
        <w:spacing w:after="0" w:line="240" w:lineRule="auto"/>
      </w:pPr>
      <w:r>
        <w:separator/>
      </w:r>
    </w:p>
  </w:endnote>
  <w:endnote w:type="continuationSeparator" w:id="0">
    <w:p w14:paraId="00043600" w14:textId="77777777" w:rsidR="00AA070D" w:rsidRDefault="00AA070D" w:rsidP="00361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54368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DF45D61" w14:textId="77777777" w:rsidR="00BE2257" w:rsidRPr="00FF5360" w:rsidRDefault="00BE2257">
        <w:pPr>
          <w:pStyle w:val="a4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F536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F536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F536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3366C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FF536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2AF2470" w14:textId="77777777" w:rsidR="00BE2257" w:rsidRDefault="00BE225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2C732" w14:textId="77777777" w:rsidR="00AA070D" w:rsidRDefault="00AA070D" w:rsidP="0036189D">
      <w:pPr>
        <w:spacing w:after="0" w:line="240" w:lineRule="auto"/>
      </w:pPr>
      <w:r>
        <w:separator/>
      </w:r>
    </w:p>
  </w:footnote>
  <w:footnote w:type="continuationSeparator" w:id="0">
    <w:p w14:paraId="2F46EDBE" w14:textId="77777777" w:rsidR="00AA070D" w:rsidRDefault="00AA070D" w:rsidP="00361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BBBB" w14:textId="77777777" w:rsidR="00BE2257" w:rsidRPr="0036189D" w:rsidRDefault="00BE2257" w:rsidP="0036189D">
    <w:pPr>
      <w:pStyle w:val="a8"/>
      <w:ind w:left="4320"/>
      <w:rPr>
        <w:rFonts w:ascii="Times New Roman" w:hAnsi="Times New Roman" w:cs="Times New Roman"/>
        <w:lang w:val="bg-BG"/>
      </w:rPr>
    </w:pPr>
  </w:p>
  <w:p w14:paraId="221CC350" w14:textId="77777777" w:rsidR="00BE2257" w:rsidRPr="0036189D" w:rsidRDefault="00BE2257" w:rsidP="0036189D">
    <w:pPr>
      <w:pStyle w:val="a8"/>
      <w:ind w:left="4320"/>
      <w:rPr>
        <w:rFonts w:ascii="Times New Roman" w:hAnsi="Times New Roman" w:cs="Times New Roman"/>
        <w:i/>
        <w:lang w:val="bg-BG"/>
      </w:rPr>
    </w:pPr>
    <w:r w:rsidRPr="0036189D">
      <w:rPr>
        <w:rFonts w:ascii="Times New Roman" w:hAnsi="Times New Roman" w:cs="Times New Roman"/>
        <w:i/>
        <w:lang w:val="bg-BG"/>
      </w:rPr>
      <w:t>Приложение №</w:t>
    </w:r>
    <w:r>
      <w:rPr>
        <w:rFonts w:ascii="Times New Roman" w:hAnsi="Times New Roman" w:cs="Times New Roman"/>
        <w:i/>
        <w:lang w:val="bg-BG"/>
      </w:rPr>
      <w:t xml:space="preserve"> </w:t>
    </w:r>
    <w:r w:rsidRPr="0036189D">
      <w:rPr>
        <w:rFonts w:ascii="Times New Roman" w:hAnsi="Times New Roman" w:cs="Times New Roman"/>
        <w:i/>
        <w:lang w:val="bg-BG"/>
      </w:rPr>
      <w:t>1</w:t>
    </w:r>
  </w:p>
  <w:p w14:paraId="447D8763" w14:textId="77777777" w:rsidR="00BE2257" w:rsidRPr="0036189D" w:rsidRDefault="00BE2257" w:rsidP="0036189D">
    <w:pPr>
      <w:pStyle w:val="a8"/>
      <w:ind w:left="4320"/>
      <w:rPr>
        <w:rFonts w:ascii="Times New Roman" w:hAnsi="Times New Roman" w:cs="Times New Roman"/>
        <w:i/>
        <w:lang w:val="bg-BG"/>
      </w:rPr>
    </w:pPr>
    <w:r w:rsidRPr="0036189D">
      <w:rPr>
        <w:rFonts w:ascii="Times New Roman" w:hAnsi="Times New Roman" w:cs="Times New Roman"/>
        <w:i/>
        <w:lang w:val="bg-BG"/>
      </w:rPr>
      <w:t>Към чл.</w:t>
    </w:r>
    <w:r>
      <w:rPr>
        <w:rFonts w:ascii="Times New Roman" w:hAnsi="Times New Roman" w:cs="Times New Roman"/>
        <w:i/>
        <w:lang w:val="bg-BG"/>
      </w:rPr>
      <w:t xml:space="preserve"> 26, ал. 2</w:t>
    </w:r>
    <w:r w:rsidRPr="0036189D">
      <w:rPr>
        <w:rFonts w:ascii="Times New Roman" w:hAnsi="Times New Roman" w:cs="Times New Roman"/>
        <w:i/>
        <w:lang w:val="bg-BG"/>
      </w:rPr>
      <w:t xml:space="preserve"> от Вътрешните правила за предоставяне на електронни административни услуги от общинска администрация Челопеч</w:t>
    </w:r>
  </w:p>
  <w:p w14:paraId="1EBFCB11" w14:textId="77777777" w:rsidR="00BE2257" w:rsidRPr="00045EEE" w:rsidRDefault="00BE2257" w:rsidP="0036189D">
    <w:pPr>
      <w:pStyle w:val="a8"/>
      <w:ind w:left="3600"/>
      <w:rPr>
        <w:rFonts w:ascii="Times New Roman" w:hAnsi="Times New Roman" w:cs="Times New Roman"/>
        <w:b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0F"/>
    <w:multiLevelType w:val="hybridMultilevel"/>
    <w:tmpl w:val="FB1C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C7D83"/>
    <w:multiLevelType w:val="hybridMultilevel"/>
    <w:tmpl w:val="AB52F4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3F6CBE"/>
    <w:multiLevelType w:val="hybridMultilevel"/>
    <w:tmpl w:val="F46EE332"/>
    <w:lvl w:ilvl="0" w:tplc="0402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 w15:restartNumberingAfterBreak="0">
    <w:nsid w:val="07EC1CB9"/>
    <w:multiLevelType w:val="multilevel"/>
    <w:tmpl w:val="4768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9B7398"/>
    <w:multiLevelType w:val="hybridMultilevel"/>
    <w:tmpl w:val="CA7A55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A3681D"/>
    <w:multiLevelType w:val="hybridMultilevel"/>
    <w:tmpl w:val="DBC000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222EF"/>
    <w:multiLevelType w:val="hybridMultilevel"/>
    <w:tmpl w:val="DB9A39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148AD"/>
    <w:multiLevelType w:val="hybridMultilevel"/>
    <w:tmpl w:val="AD344C80"/>
    <w:lvl w:ilvl="0" w:tplc="9A7E4692">
      <w:start w:val="1"/>
      <w:numFmt w:val="bullet"/>
      <w:lvlText w:val="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033735"/>
    <w:multiLevelType w:val="hybridMultilevel"/>
    <w:tmpl w:val="68A03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0F2490"/>
    <w:multiLevelType w:val="hybridMultilevel"/>
    <w:tmpl w:val="D46EF7A4"/>
    <w:lvl w:ilvl="0" w:tplc="B18CE25A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1" w15:restartNumberingAfterBreak="0">
    <w:nsid w:val="1C4960CD"/>
    <w:multiLevelType w:val="hybridMultilevel"/>
    <w:tmpl w:val="BCB62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80C07"/>
    <w:multiLevelType w:val="hybridMultilevel"/>
    <w:tmpl w:val="55669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E6343B"/>
    <w:multiLevelType w:val="hybridMultilevel"/>
    <w:tmpl w:val="EBB66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DF3952"/>
    <w:multiLevelType w:val="hybridMultilevel"/>
    <w:tmpl w:val="EAD6BDC2"/>
    <w:lvl w:ilvl="0" w:tplc="D848040E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167115"/>
    <w:multiLevelType w:val="hybridMultilevel"/>
    <w:tmpl w:val="4CBC5C5A"/>
    <w:lvl w:ilvl="0" w:tplc="4A5E682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48C0F1C"/>
    <w:multiLevelType w:val="hybridMultilevel"/>
    <w:tmpl w:val="8E04A54C"/>
    <w:lvl w:ilvl="0" w:tplc="B18CE25A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34D3316E"/>
    <w:multiLevelType w:val="hybridMultilevel"/>
    <w:tmpl w:val="1C58B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5472"/>
    <w:multiLevelType w:val="hybridMultilevel"/>
    <w:tmpl w:val="D65C1D44"/>
    <w:lvl w:ilvl="0" w:tplc="D946DD74">
      <w:start w:val="1"/>
      <w:numFmt w:val="bullet"/>
      <w:lvlText w:val="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87F66"/>
    <w:multiLevelType w:val="hybridMultilevel"/>
    <w:tmpl w:val="8DB4BE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177592"/>
    <w:multiLevelType w:val="hybridMultilevel"/>
    <w:tmpl w:val="82DCB2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EE1468"/>
    <w:multiLevelType w:val="hybridMultilevel"/>
    <w:tmpl w:val="CA6AE826"/>
    <w:lvl w:ilvl="0" w:tplc="5900CBAA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2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4" w15:restartNumberingAfterBreak="0">
    <w:nsid w:val="49A44AD4"/>
    <w:multiLevelType w:val="hybridMultilevel"/>
    <w:tmpl w:val="496C43B8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22C26B3"/>
    <w:multiLevelType w:val="hybridMultilevel"/>
    <w:tmpl w:val="CD1086F8"/>
    <w:lvl w:ilvl="0" w:tplc="B18CE2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5A629F"/>
    <w:multiLevelType w:val="hybridMultilevel"/>
    <w:tmpl w:val="5D3E94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DA2EC4"/>
    <w:multiLevelType w:val="hybridMultilevel"/>
    <w:tmpl w:val="0CD47EE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99263A"/>
    <w:multiLevelType w:val="hybridMultilevel"/>
    <w:tmpl w:val="E904D7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460D9A"/>
    <w:multiLevelType w:val="hybridMultilevel"/>
    <w:tmpl w:val="2310852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56A56CB"/>
    <w:multiLevelType w:val="hybridMultilevel"/>
    <w:tmpl w:val="DB0A93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C1771B"/>
    <w:multiLevelType w:val="hybridMultilevel"/>
    <w:tmpl w:val="3EF6E6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665E67"/>
    <w:multiLevelType w:val="hybridMultilevel"/>
    <w:tmpl w:val="9D483F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45250E"/>
    <w:multiLevelType w:val="hybridMultilevel"/>
    <w:tmpl w:val="36362460"/>
    <w:lvl w:ilvl="0" w:tplc="4F365AF0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432A3F"/>
    <w:multiLevelType w:val="hybridMultilevel"/>
    <w:tmpl w:val="C974021E"/>
    <w:lvl w:ilvl="0" w:tplc="7C822762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6B146C"/>
    <w:multiLevelType w:val="hybridMultilevel"/>
    <w:tmpl w:val="F4146C0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2094424">
    <w:abstractNumId w:val="39"/>
  </w:num>
  <w:num w:numId="2" w16cid:durableId="1785415881">
    <w:abstractNumId w:val="14"/>
  </w:num>
  <w:num w:numId="3" w16cid:durableId="1935748394">
    <w:abstractNumId w:val="7"/>
  </w:num>
  <w:num w:numId="4" w16cid:durableId="2011563185">
    <w:abstractNumId w:val="19"/>
  </w:num>
  <w:num w:numId="5" w16cid:durableId="448817139">
    <w:abstractNumId w:val="11"/>
  </w:num>
  <w:num w:numId="6" w16cid:durableId="1957133757">
    <w:abstractNumId w:val="5"/>
  </w:num>
  <w:num w:numId="7" w16cid:durableId="1973704885">
    <w:abstractNumId w:val="0"/>
  </w:num>
  <w:num w:numId="8" w16cid:durableId="1424764618">
    <w:abstractNumId w:val="8"/>
  </w:num>
  <w:num w:numId="9" w16cid:durableId="1088119000">
    <w:abstractNumId w:val="35"/>
  </w:num>
  <w:num w:numId="10" w16cid:durableId="646513622">
    <w:abstractNumId w:val="10"/>
  </w:num>
  <w:num w:numId="11" w16cid:durableId="1002777654">
    <w:abstractNumId w:val="17"/>
  </w:num>
  <w:num w:numId="12" w16cid:durableId="1603755374">
    <w:abstractNumId w:val="25"/>
  </w:num>
  <w:num w:numId="13" w16cid:durableId="1598096034">
    <w:abstractNumId w:val="23"/>
  </w:num>
  <w:num w:numId="14" w16cid:durableId="1993411106">
    <w:abstractNumId w:val="30"/>
  </w:num>
  <w:num w:numId="15" w16cid:durableId="1083449243">
    <w:abstractNumId w:val="26"/>
  </w:num>
  <w:num w:numId="16" w16cid:durableId="884298822">
    <w:abstractNumId w:val="28"/>
  </w:num>
  <w:num w:numId="17" w16cid:durableId="871113822">
    <w:abstractNumId w:val="20"/>
  </w:num>
  <w:num w:numId="18" w16cid:durableId="934440713">
    <w:abstractNumId w:val="9"/>
  </w:num>
  <w:num w:numId="19" w16cid:durableId="1537431652">
    <w:abstractNumId w:val="13"/>
  </w:num>
  <w:num w:numId="20" w16cid:durableId="440343591">
    <w:abstractNumId w:val="4"/>
  </w:num>
  <w:num w:numId="21" w16cid:durableId="1784765970">
    <w:abstractNumId w:val="1"/>
  </w:num>
  <w:num w:numId="22" w16cid:durableId="475683731">
    <w:abstractNumId w:val="18"/>
  </w:num>
  <w:num w:numId="23" w16cid:durableId="624165830">
    <w:abstractNumId w:val="3"/>
  </w:num>
  <w:num w:numId="24" w16cid:durableId="844131060">
    <w:abstractNumId w:val="32"/>
  </w:num>
  <w:num w:numId="25" w16cid:durableId="500124013">
    <w:abstractNumId w:val="16"/>
  </w:num>
  <w:num w:numId="26" w16cid:durableId="2063479434">
    <w:abstractNumId w:val="15"/>
  </w:num>
  <w:num w:numId="27" w16cid:durableId="1343556231">
    <w:abstractNumId w:val="37"/>
  </w:num>
  <w:num w:numId="28" w16cid:durableId="415442296">
    <w:abstractNumId w:val="22"/>
  </w:num>
  <w:num w:numId="29" w16cid:durableId="1581913591">
    <w:abstractNumId w:val="6"/>
  </w:num>
  <w:num w:numId="30" w16cid:durableId="2102018222">
    <w:abstractNumId w:val="29"/>
  </w:num>
  <w:num w:numId="31" w16cid:durableId="1124158382">
    <w:abstractNumId w:val="38"/>
  </w:num>
  <w:num w:numId="32" w16cid:durableId="1927419017">
    <w:abstractNumId w:val="31"/>
  </w:num>
  <w:num w:numId="33" w16cid:durableId="1037850198">
    <w:abstractNumId w:val="33"/>
  </w:num>
  <w:num w:numId="34" w16cid:durableId="47463208">
    <w:abstractNumId w:val="12"/>
  </w:num>
  <w:num w:numId="35" w16cid:durableId="1750539523">
    <w:abstractNumId w:val="21"/>
  </w:num>
  <w:num w:numId="36" w16cid:durableId="1310675285">
    <w:abstractNumId w:val="27"/>
  </w:num>
  <w:num w:numId="37" w16cid:durableId="2110617094">
    <w:abstractNumId w:val="36"/>
  </w:num>
  <w:num w:numId="38" w16cid:durableId="975648930">
    <w:abstractNumId w:val="34"/>
  </w:num>
  <w:num w:numId="39" w16cid:durableId="1530727858">
    <w:abstractNumId w:val="24"/>
  </w:num>
  <w:num w:numId="40" w16cid:durableId="2059938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89D"/>
    <w:rsid w:val="00006A5F"/>
    <w:rsid w:val="00023891"/>
    <w:rsid w:val="00045EEE"/>
    <w:rsid w:val="00047688"/>
    <w:rsid w:val="000727D5"/>
    <w:rsid w:val="00092D6D"/>
    <w:rsid w:val="000A0E74"/>
    <w:rsid w:val="000A6E89"/>
    <w:rsid w:val="000B3B25"/>
    <w:rsid w:val="000B4E48"/>
    <w:rsid w:val="000B65FF"/>
    <w:rsid w:val="000C1E4B"/>
    <w:rsid w:val="000D2115"/>
    <w:rsid w:val="000E0292"/>
    <w:rsid w:val="000E426C"/>
    <w:rsid w:val="00110F78"/>
    <w:rsid w:val="00120E30"/>
    <w:rsid w:val="001515BF"/>
    <w:rsid w:val="0016197B"/>
    <w:rsid w:val="00173387"/>
    <w:rsid w:val="00184B1C"/>
    <w:rsid w:val="001964E7"/>
    <w:rsid w:val="0019650C"/>
    <w:rsid w:val="001A0FCD"/>
    <w:rsid w:val="001F0D43"/>
    <w:rsid w:val="001F2697"/>
    <w:rsid w:val="001F3CDE"/>
    <w:rsid w:val="002166D7"/>
    <w:rsid w:val="00247B1D"/>
    <w:rsid w:val="002549E1"/>
    <w:rsid w:val="0026203C"/>
    <w:rsid w:val="002705E3"/>
    <w:rsid w:val="002B6A1E"/>
    <w:rsid w:val="002D3257"/>
    <w:rsid w:val="003135A7"/>
    <w:rsid w:val="00316ED1"/>
    <w:rsid w:val="00341C5B"/>
    <w:rsid w:val="00345631"/>
    <w:rsid w:val="00352F31"/>
    <w:rsid w:val="00360DA1"/>
    <w:rsid w:val="0036189D"/>
    <w:rsid w:val="00367B70"/>
    <w:rsid w:val="00377E3F"/>
    <w:rsid w:val="00395296"/>
    <w:rsid w:val="003A6023"/>
    <w:rsid w:val="003B0796"/>
    <w:rsid w:val="003B5007"/>
    <w:rsid w:val="003E5684"/>
    <w:rsid w:val="00400F92"/>
    <w:rsid w:val="00401F65"/>
    <w:rsid w:val="00402536"/>
    <w:rsid w:val="00406E58"/>
    <w:rsid w:val="00410368"/>
    <w:rsid w:val="004122C7"/>
    <w:rsid w:val="00415915"/>
    <w:rsid w:val="00420478"/>
    <w:rsid w:val="0042096B"/>
    <w:rsid w:val="00426C76"/>
    <w:rsid w:val="00430ADA"/>
    <w:rsid w:val="00432707"/>
    <w:rsid w:val="00437567"/>
    <w:rsid w:val="00464460"/>
    <w:rsid w:val="0047364A"/>
    <w:rsid w:val="00474ADA"/>
    <w:rsid w:val="004825E6"/>
    <w:rsid w:val="0049014F"/>
    <w:rsid w:val="004A43C9"/>
    <w:rsid w:val="004B6B70"/>
    <w:rsid w:val="004E180E"/>
    <w:rsid w:val="004E65C8"/>
    <w:rsid w:val="004E7CC7"/>
    <w:rsid w:val="004F0835"/>
    <w:rsid w:val="004F511A"/>
    <w:rsid w:val="005164B5"/>
    <w:rsid w:val="00524856"/>
    <w:rsid w:val="0053597F"/>
    <w:rsid w:val="00540C95"/>
    <w:rsid w:val="00547615"/>
    <w:rsid w:val="00547974"/>
    <w:rsid w:val="00563127"/>
    <w:rsid w:val="00577011"/>
    <w:rsid w:val="005867F1"/>
    <w:rsid w:val="00595AF0"/>
    <w:rsid w:val="005A6160"/>
    <w:rsid w:val="0060318C"/>
    <w:rsid w:val="00635C71"/>
    <w:rsid w:val="006404C4"/>
    <w:rsid w:val="006453B0"/>
    <w:rsid w:val="00660BD2"/>
    <w:rsid w:val="006768AE"/>
    <w:rsid w:val="00687AE1"/>
    <w:rsid w:val="00691C35"/>
    <w:rsid w:val="006B2C12"/>
    <w:rsid w:val="006C57B4"/>
    <w:rsid w:val="00703D77"/>
    <w:rsid w:val="00744FB6"/>
    <w:rsid w:val="0074612E"/>
    <w:rsid w:val="00754D87"/>
    <w:rsid w:val="00780EB1"/>
    <w:rsid w:val="007932A0"/>
    <w:rsid w:val="007B1899"/>
    <w:rsid w:val="007B3594"/>
    <w:rsid w:val="007C26E1"/>
    <w:rsid w:val="007D509F"/>
    <w:rsid w:val="007D560D"/>
    <w:rsid w:val="00837236"/>
    <w:rsid w:val="00861711"/>
    <w:rsid w:val="0086406B"/>
    <w:rsid w:val="008837E6"/>
    <w:rsid w:val="00885804"/>
    <w:rsid w:val="008A49CD"/>
    <w:rsid w:val="008D2522"/>
    <w:rsid w:val="008D2A97"/>
    <w:rsid w:val="008F7320"/>
    <w:rsid w:val="00904331"/>
    <w:rsid w:val="00920413"/>
    <w:rsid w:val="00937E7A"/>
    <w:rsid w:val="0094474F"/>
    <w:rsid w:val="00955B5D"/>
    <w:rsid w:val="00967845"/>
    <w:rsid w:val="00974FB9"/>
    <w:rsid w:val="009918DE"/>
    <w:rsid w:val="00997014"/>
    <w:rsid w:val="009B55F8"/>
    <w:rsid w:val="009C4CE5"/>
    <w:rsid w:val="009D5512"/>
    <w:rsid w:val="009D6CD2"/>
    <w:rsid w:val="009E7732"/>
    <w:rsid w:val="009F1744"/>
    <w:rsid w:val="00A201AF"/>
    <w:rsid w:val="00A21489"/>
    <w:rsid w:val="00A22753"/>
    <w:rsid w:val="00A27D1A"/>
    <w:rsid w:val="00A3366C"/>
    <w:rsid w:val="00A73451"/>
    <w:rsid w:val="00A83277"/>
    <w:rsid w:val="00AA070D"/>
    <w:rsid w:val="00AA3138"/>
    <w:rsid w:val="00AB6C5D"/>
    <w:rsid w:val="00AD0E40"/>
    <w:rsid w:val="00AD678A"/>
    <w:rsid w:val="00B039D4"/>
    <w:rsid w:val="00B10695"/>
    <w:rsid w:val="00B36CFC"/>
    <w:rsid w:val="00B41CE7"/>
    <w:rsid w:val="00B560B3"/>
    <w:rsid w:val="00B61EB2"/>
    <w:rsid w:val="00B9136F"/>
    <w:rsid w:val="00BB2E11"/>
    <w:rsid w:val="00BB335A"/>
    <w:rsid w:val="00BB4AB0"/>
    <w:rsid w:val="00BB5A0E"/>
    <w:rsid w:val="00BE2257"/>
    <w:rsid w:val="00BF2BC3"/>
    <w:rsid w:val="00C00A49"/>
    <w:rsid w:val="00C075C0"/>
    <w:rsid w:val="00C120D8"/>
    <w:rsid w:val="00C214FB"/>
    <w:rsid w:val="00C4559C"/>
    <w:rsid w:val="00C62215"/>
    <w:rsid w:val="00C768B2"/>
    <w:rsid w:val="00C91C4C"/>
    <w:rsid w:val="00CA3DFF"/>
    <w:rsid w:val="00CB0C4A"/>
    <w:rsid w:val="00CB61E3"/>
    <w:rsid w:val="00CF56F5"/>
    <w:rsid w:val="00D032CB"/>
    <w:rsid w:val="00D26810"/>
    <w:rsid w:val="00D366B8"/>
    <w:rsid w:val="00D5023A"/>
    <w:rsid w:val="00DB221D"/>
    <w:rsid w:val="00DD0C34"/>
    <w:rsid w:val="00DD1F9A"/>
    <w:rsid w:val="00DE39F2"/>
    <w:rsid w:val="00E02B2F"/>
    <w:rsid w:val="00E225CC"/>
    <w:rsid w:val="00E26848"/>
    <w:rsid w:val="00E27379"/>
    <w:rsid w:val="00E37D1C"/>
    <w:rsid w:val="00E4555E"/>
    <w:rsid w:val="00E561E9"/>
    <w:rsid w:val="00E648F1"/>
    <w:rsid w:val="00ED663F"/>
    <w:rsid w:val="00EE5C24"/>
    <w:rsid w:val="00EE6EDD"/>
    <w:rsid w:val="00EF6BA1"/>
    <w:rsid w:val="00EF7229"/>
    <w:rsid w:val="00F021D0"/>
    <w:rsid w:val="00F056FE"/>
    <w:rsid w:val="00F10FB9"/>
    <w:rsid w:val="00F12958"/>
    <w:rsid w:val="00F22931"/>
    <w:rsid w:val="00F24885"/>
    <w:rsid w:val="00F43E53"/>
    <w:rsid w:val="00F447F2"/>
    <w:rsid w:val="00F87E51"/>
    <w:rsid w:val="00F95DA9"/>
    <w:rsid w:val="00FB0496"/>
    <w:rsid w:val="00FC1CA7"/>
    <w:rsid w:val="00FC7BA3"/>
    <w:rsid w:val="00FD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B41F4"/>
  <w15:docId w15:val="{0119F9CA-DA28-4F49-A95E-78B2751B2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6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189D"/>
    <w:rPr>
      <w:color w:val="0000FF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361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Долен колонтитул Знак"/>
    <w:basedOn w:val="a0"/>
    <w:link w:val="a4"/>
    <w:uiPriority w:val="99"/>
    <w:rsid w:val="0036189D"/>
  </w:style>
  <w:style w:type="paragraph" w:styleId="a6">
    <w:name w:val="Balloon Text"/>
    <w:basedOn w:val="a"/>
    <w:link w:val="a7"/>
    <w:uiPriority w:val="99"/>
    <w:semiHidden/>
    <w:unhideWhenUsed/>
    <w:rsid w:val="00361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36189D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618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6189D"/>
  </w:style>
  <w:style w:type="paragraph" w:styleId="aa">
    <w:name w:val="Normal (Web)"/>
    <w:basedOn w:val="a"/>
    <w:uiPriority w:val="99"/>
    <w:unhideWhenUsed/>
    <w:rsid w:val="00974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margin-right-151">
    <w:name w:val="margin-right-151"/>
    <w:basedOn w:val="a0"/>
    <w:rsid w:val="00974FB9"/>
  </w:style>
  <w:style w:type="character" w:customStyle="1" w:styleId="value-label1">
    <w:name w:val="value-label1"/>
    <w:basedOn w:val="a0"/>
    <w:rsid w:val="00974FB9"/>
    <w:rPr>
      <w:color w:val="007098"/>
    </w:rPr>
  </w:style>
  <w:style w:type="character" w:styleId="ab">
    <w:name w:val="Strong"/>
    <w:basedOn w:val="a0"/>
    <w:uiPriority w:val="22"/>
    <w:qFormat/>
    <w:rsid w:val="00BE2257"/>
    <w:rPr>
      <w:b/>
      <w:bCs/>
    </w:rPr>
  </w:style>
  <w:style w:type="paragraph" w:styleId="ac">
    <w:name w:val="List Paragraph"/>
    <w:basedOn w:val="a"/>
    <w:uiPriority w:val="34"/>
    <w:qFormat/>
    <w:rsid w:val="00754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3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93423">
          <w:marLeft w:val="3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6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1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4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0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7004">
          <w:marLeft w:val="3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7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58923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65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4D2D2"/>
                        <w:left w:val="single" w:sz="6" w:space="0" w:color="D4D2D2"/>
                        <w:bottom w:val="single" w:sz="6" w:space="0" w:color="D4D2D2"/>
                        <w:right w:val="single" w:sz="6" w:space="0" w:color="D4D2D2"/>
                      </w:divBdr>
                      <w:divsChild>
                        <w:div w:id="158761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741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09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gov.bg/wps/portal/" TargetMode="External"/><Relationship Id="rId18" Type="http://schemas.openxmlformats.org/officeDocument/2006/relationships/hyperlink" Target="mailto:Obshtina.Chelopech@chelopech.egov.bg" TargetMode="External"/><Relationship Id="rId26" Type="http://schemas.openxmlformats.org/officeDocument/2006/relationships/hyperlink" Target="http://www.chelopech.egov.b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helopech.egov.b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helopech.egov.bg" TargetMode="External"/><Relationship Id="rId17" Type="http://schemas.openxmlformats.org/officeDocument/2006/relationships/hyperlink" Target="https://edelivery.egov.bg/Help" TargetMode="External"/><Relationship Id="rId25" Type="http://schemas.openxmlformats.org/officeDocument/2006/relationships/hyperlink" Target="http://185.204.164.197/service-status/c3104f20-121d-42d5-9d2a-e27dda6b3671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bshtina.Chelopech@chelopech.egov.bg" TargetMode="External"/><Relationship Id="rId20" Type="http://schemas.openxmlformats.org/officeDocument/2006/relationships/hyperlink" Target="https://edelivery.egov.bg/Help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elivery.egov.bg/Help" TargetMode="External"/><Relationship Id="rId24" Type="http://schemas.openxmlformats.org/officeDocument/2006/relationships/hyperlink" Target="https://edelivery.egov.b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helopech.egov.bg" TargetMode="External"/><Relationship Id="rId23" Type="http://schemas.openxmlformats.org/officeDocument/2006/relationships/hyperlink" Target="http://185.204.164.197/service-status/c3104f20-121d-42d5-9d2a-e27dda6b3671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gov.bg/wps/portal/" TargetMode="External"/><Relationship Id="rId19" Type="http://schemas.openxmlformats.org/officeDocument/2006/relationships/hyperlink" Target="https://unifiedmodel.egov.bg/wps/portal/unified-model/for-citizens-and-businesses/active-e-admin-services/active-e-admin-services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Obshtina.Chelopech@chelopech.egov.bg" TargetMode="External"/><Relationship Id="rId14" Type="http://schemas.openxmlformats.org/officeDocument/2006/relationships/hyperlink" Target="https://edelivery.egov.bg/Help" TargetMode="External"/><Relationship Id="rId22" Type="http://schemas.openxmlformats.org/officeDocument/2006/relationships/hyperlink" Target="https://edelivery.egov.bg/" TargetMode="External"/><Relationship Id="rId27" Type="http://schemas.openxmlformats.org/officeDocument/2006/relationships/hyperlink" Target="http://www.chelopech.egov.b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2C976-8206-432B-9663-DAED039DE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1444</Words>
  <Characters>8234</Characters>
  <Application>Microsoft Office Word</Application>
  <DocSecurity>0</DocSecurity>
  <Lines>68</Lines>
  <Paragraphs>19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Delka</cp:lastModifiedBy>
  <cp:revision>4</cp:revision>
  <dcterms:created xsi:type="dcterms:W3CDTF">2021-02-04T12:33:00Z</dcterms:created>
  <dcterms:modified xsi:type="dcterms:W3CDTF">2026-07-16T09:56:00Z</dcterms:modified>
</cp:coreProperties>
</file>