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1002"/>
        <w:gridCol w:w="992"/>
        <w:gridCol w:w="1134"/>
        <w:gridCol w:w="1192"/>
        <w:gridCol w:w="720"/>
        <w:gridCol w:w="720"/>
        <w:gridCol w:w="720"/>
        <w:gridCol w:w="759"/>
        <w:gridCol w:w="1346"/>
        <w:gridCol w:w="1565"/>
      </w:tblGrid>
      <w:tr w:rsidR="0023643F" w:rsidTr="00791EC1">
        <w:trPr>
          <w:trHeight w:val="515"/>
        </w:trPr>
        <w:tc>
          <w:tcPr>
            <w:tcW w:w="146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3F" w:rsidRDefault="0023643F" w:rsidP="0023643F">
            <w:pPr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Наименование на услугата: 2111 Изготвяне на справки на заинтересувани лица относно изменения на устройствени</w:t>
            </w:r>
            <w:r w:rsidR="003B79B5">
              <w:rPr>
                <w:b/>
                <w:lang w:val="bg-BG"/>
              </w:rPr>
              <w:t xml:space="preserve"> планове и схеми </w:t>
            </w:r>
          </w:p>
        </w:tc>
      </w:tr>
      <w:tr w:rsidR="0023643F" w:rsidTr="00A103BD">
        <w:trPr>
          <w:trHeight w:val="334"/>
        </w:trPr>
        <w:tc>
          <w:tcPr>
            <w:tcW w:w="146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3F" w:rsidRDefault="0023643F" w:rsidP="003B79B5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Правно основание /нормативни документи</w:t>
            </w:r>
            <w:r w:rsidRPr="003B79B5">
              <w:rPr>
                <w:b/>
                <w:lang w:val="bg-BG"/>
              </w:rPr>
              <w:t>/:</w:t>
            </w:r>
            <w:r w:rsidRPr="003B79B5">
              <w:rPr>
                <w:lang w:val="bg-BG"/>
              </w:rPr>
              <w:t xml:space="preserve"> </w:t>
            </w:r>
            <w:r w:rsidR="009541F2" w:rsidRPr="003B79B5">
              <w:rPr>
                <w:lang w:val="bg-BG"/>
              </w:rPr>
              <w:t>Закон за устройство на територията - чл. 131</w:t>
            </w:r>
          </w:p>
        </w:tc>
      </w:tr>
      <w:tr w:rsidR="0023643F" w:rsidTr="00791EC1">
        <w:trPr>
          <w:trHeight w:val="515"/>
        </w:trPr>
        <w:tc>
          <w:tcPr>
            <w:tcW w:w="146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3F" w:rsidRPr="00A103BD" w:rsidRDefault="0023643F" w:rsidP="003B79B5">
            <w:pPr>
              <w:ind w:right="-108"/>
              <w:jc w:val="both"/>
              <w:rPr>
                <w:sz w:val="20"/>
                <w:szCs w:val="20"/>
                <w:lang w:val="bg-BG"/>
              </w:rPr>
            </w:pPr>
            <w:r w:rsidRPr="00A103BD">
              <w:rPr>
                <w:b/>
                <w:lang w:val="bg-BG"/>
              </w:rPr>
              <w:t xml:space="preserve">Необходими за изпълнение на услугата документи: </w:t>
            </w:r>
            <w:r w:rsidR="003B79B5" w:rsidRPr="00A103BD">
              <w:rPr>
                <w:lang w:val="bg-BG"/>
              </w:rPr>
              <w:t>1.</w:t>
            </w:r>
            <w:r w:rsidR="003B79B5" w:rsidRPr="00A103BD">
              <w:rPr>
                <w:b/>
                <w:lang w:val="bg-BG"/>
              </w:rPr>
              <w:t xml:space="preserve"> </w:t>
            </w:r>
            <w:r w:rsidR="009541F2" w:rsidRPr="00A103BD">
              <w:rPr>
                <w:lang w:val="bg-BG"/>
              </w:rPr>
              <w:t xml:space="preserve">Заявление </w:t>
            </w:r>
            <w:r w:rsidR="003B79B5" w:rsidRPr="00A103BD">
              <w:rPr>
                <w:lang w:val="bg-BG"/>
              </w:rPr>
              <w:t>по образец; 2. Документ за собственост (отстъпено право на строеж или друго вещно право); 3.Удостоверение за наследници (когато документа за собственост е на името на наследодател на заявителя) –</w:t>
            </w:r>
            <w:r w:rsidR="00A103BD">
              <w:rPr>
                <w:lang w:val="bg-BG"/>
              </w:rPr>
              <w:t xml:space="preserve"> издава се </w:t>
            </w:r>
            <w:r w:rsidR="003B79B5" w:rsidRPr="00A103BD">
              <w:rPr>
                <w:lang w:val="bg-BG"/>
              </w:rPr>
              <w:t>служебно; 4. Скица – извадка от действащ ПУП или скица от СГКК - Плевен; 5. Други документи доказващи качеството на заинтересувано лице; 6. Други.</w:t>
            </w:r>
          </w:p>
        </w:tc>
      </w:tr>
      <w:tr w:rsidR="0023643F" w:rsidTr="00791EC1">
        <w:trPr>
          <w:trHeight w:val="257"/>
        </w:trPr>
        <w:tc>
          <w:tcPr>
            <w:tcW w:w="146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3F" w:rsidRPr="003B79B5" w:rsidRDefault="004358CB">
            <w:pPr>
              <w:spacing w:line="276" w:lineRule="auto"/>
              <w:rPr>
                <w:b/>
                <w:lang w:val="bg-BG"/>
              </w:rPr>
            </w:pPr>
            <w:r>
              <w:pict>
                <v:line id="_x0000_s1026" style="position:absolute;z-index:251660288;mso-position-horizontal-relative:text;mso-position-vertical-relative:text" from="-2.85pt,16.1pt" to="221.55pt,176.3pt"/>
              </w:pict>
            </w:r>
            <w:r w:rsidR="003B79B5" w:rsidRPr="003B79B5">
              <w:rPr>
                <w:b/>
                <w:lang w:val="bg-BG"/>
              </w:rPr>
              <w:t>Валидност:</w:t>
            </w:r>
            <w:r w:rsidR="001632DE">
              <w:rPr>
                <w:b/>
                <w:lang w:val="bg-BG"/>
              </w:rPr>
              <w:t xml:space="preserve"> </w:t>
            </w:r>
            <w:r w:rsidR="001632DE" w:rsidRPr="001632DE">
              <w:rPr>
                <w:lang w:val="bg-BG"/>
              </w:rPr>
              <w:t>До следваща изменение на устройствени планове и схеми</w:t>
            </w:r>
          </w:p>
        </w:tc>
      </w:tr>
      <w:tr w:rsidR="0023643F" w:rsidTr="00791EC1">
        <w:trPr>
          <w:trHeight w:val="515"/>
        </w:trPr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3F" w:rsidRDefault="003B79B5">
            <w:pPr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                                </w:t>
            </w:r>
            <w:r w:rsidR="0023643F">
              <w:rPr>
                <w:b/>
                <w:lang w:val="bg-BG"/>
              </w:rPr>
              <w:t xml:space="preserve">   Изпълнители     </w:t>
            </w:r>
          </w:p>
          <w:p w:rsidR="0023643F" w:rsidRDefault="0023643F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/структурни звена в </w:t>
            </w:r>
          </w:p>
          <w:p w:rsidR="0023643F" w:rsidRDefault="0023643F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 Общината; външни </w:t>
            </w:r>
          </w:p>
          <w:p w:rsidR="0023643F" w:rsidRDefault="0023643F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     структури/</w:t>
            </w:r>
          </w:p>
          <w:p w:rsidR="003B79B5" w:rsidRDefault="003B79B5">
            <w:pPr>
              <w:spacing w:line="276" w:lineRule="auto"/>
              <w:rPr>
                <w:lang w:val="bg-BG"/>
              </w:rPr>
            </w:pPr>
          </w:p>
          <w:p w:rsidR="003B79B5" w:rsidRDefault="003B79B5">
            <w:pPr>
              <w:spacing w:line="276" w:lineRule="auto"/>
              <w:rPr>
                <w:lang w:val="bg-BG"/>
              </w:rPr>
            </w:pPr>
          </w:p>
          <w:p w:rsidR="003B79B5" w:rsidRDefault="003B79B5">
            <w:pPr>
              <w:spacing w:line="276" w:lineRule="auto"/>
              <w:rPr>
                <w:lang w:val="bg-BG"/>
              </w:rPr>
            </w:pPr>
          </w:p>
          <w:p w:rsidR="0023643F" w:rsidRDefault="0023643F">
            <w:pPr>
              <w:spacing w:line="276" w:lineRule="auto"/>
              <w:rPr>
                <w:lang w:val="bg-BG"/>
              </w:rPr>
            </w:pPr>
          </w:p>
          <w:p w:rsidR="0023643F" w:rsidRDefault="0023643F">
            <w:pPr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>Технологични операции</w:t>
            </w:r>
          </w:p>
          <w:p w:rsidR="0023643F" w:rsidRDefault="0023643F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3F" w:rsidRDefault="0023643F" w:rsidP="003B79B5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2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3F" w:rsidRDefault="0023643F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Външни администрации /институции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3F" w:rsidRDefault="009541F2" w:rsidP="00B33F12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</w:t>
            </w:r>
            <w:r w:rsidR="0023643F">
              <w:rPr>
                <w:b/>
                <w:lang w:val="bg-BG"/>
              </w:rPr>
              <w:t>рок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3F" w:rsidRDefault="0023643F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Цена</w:t>
            </w:r>
          </w:p>
        </w:tc>
      </w:tr>
      <w:tr w:rsidR="00791EC1" w:rsidTr="00035634">
        <w:trPr>
          <w:cantSplit/>
          <w:trHeight w:val="2411"/>
        </w:trPr>
        <w:tc>
          <w:tcPr>
            <w:tcW w:w="4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C1" w:rsidRDefault="00791EC1">
            <w:pPr>
              <w:rPr>
                <w:lang w:val="bg-B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EC1" w:rsidRDefault="00791EC1" w:rsidP="003B79B5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Сектор ЦАО, Деловодство и архив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EC1" w:rsidRDefault="00A103BD" w:rsidP="003B79B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Зам.-кмет 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3BD" w:rsidRDefault="00A103BD" w:rsidP="00A103B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Началник</w:t>
            </w:r>
          </w:p>
          <w:p w:rsidR="00791EC1" w:rsidRDefault="00A103BD" w:rsidP="00A103BD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отдел ТО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3BD" w:rsidRDefault="00A103BD" w:rsidP="00A103BD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Главен специалисти</w:t>
            </w:r>
          </w:p>
          <w:p w:rsidR="00791EC1" w:rsidRDefault="00A103BD" w:rsidP="00A103BD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Отдел ТО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A103BD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7</w:t>
            </w:r>
            <w:r w:rsidR="00791EC1">
              <w:rPr>
                <w:lang w:val="bg-BG"/>
              </w:rPr>
              <w:t xml:space="preserve"> дни -  писмена справка/</w:t>
            </w:r>
          </w:p>
          <w:p w:rsidR="00791EC1" w:rsidRDefault="00791EC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 ден – устна справка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За услугата не се заплаща такса/цена</w:t>
            </w:r>
          </w:p>
        </w:tc>
      </w:tr>
      <w:tr w:rsidR="00791EC1" w:rsidTr="00321A35">
        <w:trPr>
          <w:cantSplit/>
          <w:trHeight w:val="52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Pr="000C2643" w:rsidRDefault="00705F3C" w:rsidP="00705F3C">
            <w:pPr>
              <w:pStyle w:val="a5"/>
              <w:ind w:left="0"/>
              <w:rPr>
                <w:lang w:val="bg-BG"/>
              </w:rPr>
            </w:pPr>
            <w:r>
              <w:rPr>
                <w:lang w:val="bg-BG"/>
              </w:rPr>
              <w:t>1.</w:t>
            </w:r>
            <w:r w:rsidR="00791EC1" w:rsidRPr="000C2643">
              <w:rPr>
                <w:lang w:val="bg-BG"/>
              </w:rPr>
              <w:t xml:space="preserve">Приемане на заявление с </w:t>
            </w:r>
            <w:r w:rsidR="00791EC1">
              <w:rPr>
                <w:lang w:val="bg-BG"/>
              </w:rPr>
              <w:t xml:space="preserve">приложените </w:t>
            </w:r>
            <w:r w:rsidR="00791EC1" w:rsidRPr="000C2643">
              <w:rPr>
                <w:lang w:val="bg-BG"/>
              </w:rPr>
              <w:t xml:space="preserve"> документи.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EC1" w:rsidRDefault="00791EC1">
            <w:pPr>
              <w:spacing w:line="276" w:lineRule="auto"/>
              <w:ind w:left="113" w:right="113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</w:tr>
      <w:tr w:rsidR="00791EC1" w:rsidTr="00556DD3">
        <w:trPr>
          <w:cantSplit/>
          <w:trHeight w:val="52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Pr="00133C0F" w:rsidRDefault="00791EC1" w:rsidP="003B79B5">
            <w:pPr>
              <w:rPr>
                <w:lang w:val="bg-BG"/>
              </w:rPr>
            </w:pPr>
            <w:r>
              <w:t>2</w:t>
            </w:r>
            <w:r w:rsidRPr="00133C0F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  <w:r w:rsidRPr="00C03CBB">
              <w:rPr>
                <w:lang w:val="bg-BG"/>
              </w:rPr>
              <w:t>Регистр</w:t>
            </w:r>
            <w:r>
              <w:rPr>
                <w:lang w:val="bg-BG"/>
              </w:rPr>
              <w:t>иране на подаденото заявление в АИС „</w:t>
            </w:r>
            <w:r w:rsidRPr="00C03CBB">
              <w:rPr>
                <w:lang w:val="bg-BG"/>
              </w:rPr>
              <w:t>Архимед” и предоставяне на информаци</w:t>
            </w:r>
            <w:r>
              <w:rPr>
                <w:lang w:val="bg-BG"/>
              </w:rPr>
              <w:t>онна визитка с рег.№ и интернет</w:t>
            </w:r>
            <w:r w:rsidRPr="00C03CBB">
              <w:rPr>
                <w:lang w:val="bg-BG"/>
              </w:rPr>
              <w:t xml:space="preserve"> код за достъп.</w:t>
            </w:r>
            <w:r w:rsidRPr="00133C0F">
              <w:rPr>
                <w:lang w:val="bg-BG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EC1" w:rsidRDefault="00791EC1">
            <w:pPr>
              <w:spacing w:line="276" w:lineRule="auto"/>
              <w:ind w:left="113" w:right="113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</w:tr>
      <w:tr w:rsidR="00791EC1" w:rsidTr="00AD6ED5">
        <w:trPr>
          <w:cantSplit/>
          <w:trHeight w:val="52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Pr="00C05A2A" w:rsidRDefault="00791EC1" w:rsidP="003A338D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Pr="00133C0F">
              <w:rPr>
                <w:lang w:val="bg-BG"/>
              </w:rPr>
              <w:t>.</w:t>
            </w:r>
            <w:r>
              <w:rPr>
                <w:lang w:val="bg-BG"/>
              </w:rPr>
              <w:t xml:space="preserve"> Н</w:t>
            </w:r>
            <w:r w:rsidRPr="00133C0F">
              <w:rPr>
                <w:lang w:val="bg-BG"/>
              </w:rPr>
              <w:t xml:space="preserve">асочване на преписката към </w:t>
            </w:r>
            <w:r>
              <w:rPr>
                <w:lang w:val="bg-BG"/>
              </w:rPr>
              <w:t xml:space="preserve">Началник </w:t>
            </w:r>
            <w:r>
              <w:t xml:space="preserve"> </w:t>
            </w:r>
            <w:r>
              <w:rPr>
                <w:lang w:val="bg-BG"/>
              </w:rPr>
              <w:t>отдел ТО за резолюция.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EC1" w:rsidRDefault="00791EC1">
            <w:pPr>
              <w:spacing w:line="276" w:lineRule="auto"/>
              <w:ind w:left="113" w:right="113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</w:tr>
      <w:tr w:rsidR="00791EC1" w:rsidTr="00736FFE">
        <w:trPr>
          <w:cantSplit/>
          <w:trHeight w:val="52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705F3C">
            <w:pPr>
              <w:rPr>
                <w:lang w:val="bg-BG"/>
              </w:rPr>
            </w:pPr>
            <w:r>
              <w:rPr>
                <w:lang w:val="bg-BG"/>
              </w:rPr>
              <w:t>5. Пренасочване на преписката към Главен специалисти отдел ТО за изпълнение.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A103BD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EC1" w:rsidRDefault="00791EC1">
            <w:pPr>
              <w:spacing w:line="276" w:lineRule="auto"/>
              <w:ind w:left="113" w:right="113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</w:tr>
      <w:tr w:rsidR="00791EC1" w:rsidTr="00A103BD">
        <w:trPr>
          <w:cantSplit/>
          <w:trHeight w:val="52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705F3C">
            <w:pPr>
              <w:rPr>
                <w:lang w:val="bg-BG"/>
              </w:rPr>
            </w:pPr>
            <w:r>
              <w:rPr>
                <w:lang w:val="bg-BG"/>
              </w:rPr>
              <w:t xml:space="preserve">6. </w:t>
            </w:r>
            <w:r w:rsidR="00A103BD">
              <w:rPr>
                <w:lang w:val="bg-BG"/>
              </w:rPr>
              <w:t>Главен специалисти отдел ТО се запознава с измененията на УП  схеми  за описания обект/сграда, УПИ</w:t>
            </w:r>
            <w:r w:rsidR="00A103BD">
              <w:t>(</w:t>
            </w:r>
            <w:r w:rsidR="00A103BD">
              <w:rPr>
                <w:lang w:val="bg-BG"/>
              </w:rPr>
              <w:t>парцел</w:t>
            </w:r>
            <w:r w:rsidR="00A103BD">
              <w:t>)</w:t>
            </w:r>
            <w:r w:rsidR="00A103BD">
              <w:rPr>
                <w:lang w:val="bg-BG"/>
              </w:rPr>
              <w:t>, стр. кв. от заявлението на потребителя.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A103BD" w:rsidP="00A103BD">
            <w:pPr>
              <w:spacing w:line="276" w:lineRule="auto"/>
              <w:rPr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     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</w:tr>
      <w:tr w:rsidR="00791EC1" w:rsidTr="00A103BD">
        <w:trPr>
          <w:cantSplit/>
          <w:trHeight w:val="52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Pr="00791EC1" w:rsidRDefault="00791EC1" w:rsidP="00705F3C">
            <w:pPr>
              <w:ind w:right="113"/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>7.</w:t>
            </w:r>
            <w:r w:rsidR="00A103BD">
              <w:rPr>
                <w:lang w:val="bg-BG"/>
              </w:rPr>
              <w:t xml:space="preserve"> Предоставяне на устна справка на потребителя.</w:t>
            </w:r>
            <w:r>
              <w:rPr>
                <w:lang w:val="bg-BG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A103BD" w:rsidP="00A103BD">
            <w:pPr>
              <w:spacing w:line="276" w:lineRule="auto"/>
              <w:rPr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     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A103BD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</w:tr>
      <w:tr w:rsidR="00791EC1" w:rsidTr="00705F3C">
        <w:trPr>
          <w:cantSplit/>
          <w:trHeight w:val="52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705F3C">
            <w:pPr>
              <w:ind w:right="113"/>
              <w:rPr>
                <w:lang w:val="bg-BG"/>
              </w:rPr>
            </w:pPr>
            <w:r>
              <w:rPr>
                <w:lang w:val="bg-BG"/>
              </w:rPr>
              <w:t>8. Изготвяне на справка да заинтересованото/</w:t>
            </w:r>
            <w:proofErr w:type="spellStart"/>
            <w:r>
              <w:rPr>
                <w:lang w:val="bg-BG"/>
              </w:rPr>
              <w:t>ите</w:t>
            </w:r>
            <w:proofErr w:type="spellEnd"/>
            <w:r>
              <w:rPr>
                <w:lang w:val="bg-BG"/>
              </w:rPr>
              <w:t xml:space="preserve">  лице/а, относно измененията</w:t>
            </w:r>
            <w:r w:rsidR="00A103BD">
              <w:rPr>
                <w:lang w:val="bg-BG"/>
              </w:rPr>
              <w:t xml:space="preserve"> </w:t>
            </w:r>
            <w:r w:rsidR="00A103BD" w:rsidRPr="00A103BD">
              <w:rPr>
                <w:lang w:val="bg-BG"/>
              </w:rPr>
              <w:t>на устройствени планове и схеми</w:t>
            </w:r>
            <w:r w:rsidR="00705F3C">
              <w:rPr>
                <w:lang w:val="bg-BG"/>
              </w:rPr>
              <w:t>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05F3C" w:rsidP="00705F3C">
            <w:pPr>
              <w:spacing w:line="276" w:lineRule="auto"/>
              <w:rPr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    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A103BD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4 дни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</w:tr>
      <w:tr w:rsidR="00A103BD" w:rsidTr="00D874B0">
        <w:trPr>
          <w:cantSplit/>
          <w:trHeight w:val="52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 w:rsidP="00705F3C">
            <w:pPr>
              <w:ind w:right="113"/>
              <w:rPr>
                <w:lang w:val="bg-BG"/>
              </w:rPr>
            </w:pPr>
            <w:r>
              <w:rPr>
                <w:lang w:val="bg-BG"/>
              </w:rPr>
              <w:t>9. Съгласуване на справката.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1632DE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3BD" w:rsidRDefault="00A103BD">
            <w:pPr>
              <w:spacing w:line="276" w:lineRule="auto"/>
              <w:ind w:left="113" w:right="113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>
            <w:pPr>
              <w:spacing w:line="276" w:lineRule="auto"/>
              <w:rPr>
                <w:lang w:val="bg-BG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>
            <w:pPr>
              <w:spacing w:line="276" w:lineRule="auto"/>
              <w:rPr>
                <w:lang w:val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>
            <w:pPr>
              <w:spacing w:line="276" w:lineRule="auto"/>
              <w:rPr>
                <w:lang w:val="bg-BG"/>
              </w:rPr>
            </w:pPr>
          </w:p>
        </w:tc>
      </w:tr>
      <w:tr w:rsidR="00A103BD" w:rsidTr="00D874B0">
        <w:trPr>
          <w:cantSplit/>
          <w:trHeight w:val="52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 w:rsidP="00705F3C">
            <w:pPr>
              <w:ind w:right="113"/>
              <w:rPr>
                <w:lang w:val="bg-BG"/>
              </w:rPr>
            </w:pPr>
            <w:r>
              <w:rPr>
                <w:lang w:val="bg-BG"/>
              </w:rPr>
              <w:t>10. Подписване на справката.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3BD" w:rsidRDefault="00A103BD">
            <w:pPr>
              <w:spacing w:line="276" w:lineRule="auto"/>
              <w:ind w:left="113" w:right="113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>
            <w:pPr>
              <w:spacing w:line="276" w:lineRule="auto"/>
              <w:rPr>
                <w:lang w:val="bg-BG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>
            <w:pPr>
              <w:spacing w:line="276" w:lineRule="auto"/>
              <w:rPr>
                <w:lang w:val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>
            <w:pPr>
              <w:spacing w:line="276" w:lineRule="auto"/>
              <w:rPr>
                <w:lang w:val="bg-BG"/>
              </w:rPr>
            </w:pPr>
          </w:p>
        </w:tc>
      </w:tr>
      <w:tr w:rsidR="00A103BD" w:rsidTr="00D874B0">
        <w:trPr>
          <w:cantSplit/>
          <w:trHeight w:val="52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1632DE" w:rsidP="00705F3C">
            <w:pPr>
              <w:ind w:right="113"/>
              <w:rPr>
                <w:lang w:val="bg-BG"/>
              </w:rPr>
            </w:pPr>
            <w:r>
              <w:rPr>
                <w:lang w:val="bg-BG"/>
              </w:rPr>
              <w:t xml:space="preserve">11. </w:t>
            </w:r>
            <w:r w:rsidRPr="00C03CBB">
              <w:rPr>
                <w:lang w:val="bg-BG"/>
              </w:rPr>
              <w:t>Регистр</w:t>
            </w:r>
            <w:r>
              <w:rPr>
                <w:lang w:val="bg-BG"/>
              </w:rPr>
              <w:t>иране на справка</w:t>
            </w:r>
            <w:r w:rsidR="00705F3C">
              <w:rPr>
                <w:lang w:val="bg-BG"/>
              </w:rPr>
              <w:t>та</w:t>
            </w:r>
            <w:r>
              <w:rPr>
                <w:lang w:val="bg-BG"/>
              </w:rPr>
              <w:t xml:space="preserve"> в АИС „</w:t>
            </w:r>
            <w:r w:rsidRPr="00C03CBB">
              <w:rPr>
                <w:lang w:val="bg-BG"/>
              </w:rPr>
              <w:t>Архимед” и предоставяне</w:t>
            </w:r>
            <w:r>
              <w:rPr>
                <w:lang w:val="bg-BG"/>
              </w:rPr>
              <w:t xml:space="preserve"> за получаване в ЦАО или </w:t>
            </w:r>
            <w:r w:rsidR="00705F3C">
              <w:rPr>
                <w:lang w:val="bg-BG"/>
              </w:rPr>
              <w:t>друг заявен начин посочен в заявлението</w:t>
            </w:r>
            <w:r>
              <w:rPr>
                <w:lang w:val="bg-BG"/>
              </w:rPr>
              <w:t xml:space="preserve">. 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1632DE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3BD" w:rsidRDefault="00A103BD">
            <w:pPr>
              <w:spacing w:line="276" w:lineRule="auto"/>
              <w:ind w:left="113" w:right="113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>
            <w:pPr>
              <w:spacing w:line="276" w:lineRule="auto"/>
              <w:rPr>
                <w:lang w:val="bg-BG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>
            <w:pPr>
              <w:spacing w:line="276" w:lineRule="auto"/>
              <w:rPr>
                <w:lang w:val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1632DE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BD" w:rsidRDefault="00A103BD">
            <w:pPr>
              <w:spacing w:line="276" w:lineRule="auto"/>
              <w:rPr>
                <w:lang w:val="bg-BG"/>
              </w:rPr>
            </w:pPr>
          </w:p>
        </w:tc>
      </w:tr>
      <w:tr w:rsidR="001632DE" w:rsidTr="00D874B0">
        <w:trPr>
          <w:cantSplit/>
          <w:trHeight w:val="52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DE" w:rsidRDefault="001632DE" w:rsidP="00705F3C">
            <w:pPr>
              <w:ind w:right="113"/>
              <w:rPr>
                <w:lang w:val="bg-BG"/>
              </w:rPr>
            </w:pPr>
            <w:r>
              <w:rPr>
                <w:lang w:val="bg-BG"/>
              </w:rPr>
              <w:t>12. Получаване на справката в ЦАО от потребителя срещу подпис.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DE" w:rsidRDefault="001632DE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DE" w:rsidRDefault="001632DE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DE" w:rsidRDefault="001632DE" w:rsidP="00C05A2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32DE" w:rsidRDefault="001632DE">
            <w:pPr>
              <w:spacing w:line="276" w:lineRule="auto"/>
              <w:ind w:left="113" w:right="113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DE" w:rsidRDefault="001632DE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DE" w:rsidRDefault="001632DE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DE" w:rsidRDefault="001632DE">
            <w:pPr>
              <w:spacing w:line="276" w:lineRule="auto"/>
              <w:rPr>
                <w:lang w:val="bg-BG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DE" w:rsidRDefault="001632DE">
            <w:pPr>
              <w:spacing w:line="276" w:lineRule="auto"/>
              <w:rPr>
                <w:lang w:val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DE" w:rsidRDefault="001632DE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При явяване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DE" w:rsidRDefault="001632DE">
            <w:pPr>
              <w:spacing w:line="276" w:lineRule="auto"/>
              <w:rPr>
                <w:lang w:val="bg-BG"/>
              </w:rPr>
            </w:pPr>
          </w:p>
        </w:tc>
      </w:tr>
      <w:tr w:rsidR="00791EC1" w:rsidTr="001632DE">
        <w:trPr>
          <w:cantSplit/>
          <w:trHeight w:val="52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705F3C">
            <w:pPr>
              <w:rPr>
                <w:lang w:val="bg-BG"/>
              </w:rPr>
            </w:pPr>
            <w:r>
              <w:rPr>
                <w:lang w:val="bg-BG"/>
              </w:rPr>
              <w:t>7.Архивиране на заявлението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 w:rsidP="001632DE">
            <w:pPr>
              <w:spacing w:line="276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2915A0" w:rsidP="001632DE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</w:t>
            </w:r>
            <w:r w:rsidR="001632DE">
              <w:rPr>
                <w:lang w:val="bg-BG"/>
              </w:rPr>
              <w:t xml:space="preserve">     </w:t>
            </w:r>
            <w:r w:rsidR="001632DE">
              <w:rPr>
                <w:sz w:val="20"/>
                <w:szCs w:val="20"/>
                <w:lang w:val="bg-BG"/>
              </w:rPr>
              <w:t>Х</w:t>
            </w:r>
            <w:r>
              <w:rPr>
                <w:lang w:val="bg-BG"/>
              </w:rPr>
              <w:t xml:space="preserve">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1632DE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C1" w:rsidRDefault="00791EC1">
            <w:pPr>
              <w:spacing w:line="276" w:lineRule="auto"/>
              <w:rPr>
                <w:lang w:val="bg-BG"/>
              </w:rPr>
            </w:pPr>
          </w:p>
        </w:tc>
      </w:tr>
    </w:tbl>
    <w:p w:rsidR="001632DE" w:rsidRDefault="001632DE" w:rsidP="001632DE">
      <w:pPr>
        <w:rPr>
          <w:lang w:val="bg-BG"/>
        </w:rPr>
      </w:pPr>
    </w:p>
    <w:p w:rsidR="001632DE" w:rsidRDefault="001632DE" w:rsidP="001632DE">
      <w:pPr>
        <w:rPr>
          <w:lang w:val="bg-BG"/>
        </w:rPr>
      </w:pPr>
    </w:p>
    <w:p w:rsidR="001632DE" w:rsidRDefault="001632DE" w:rsidP="001632DE">
      <w:pPr>
        <w:rPr>
          <w:lang w:val="bg-BG"/>
        </w:rPr>
      </w:pPr>
    </w:p>
    <w:p w:rsidR="00D91064" w:rsidRDefault="00D91064">
      <w:bookmarkStart w:id="0" w:name="_GoBack"/>
      <w:bookmarkEnd w:id="0"/>
    </w:p>
    <w:sectPr w:rsidR="00D91064" w:rsidSect="000C2643"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4820"/>
    <w:multiLevelType w:val="hybridMultilevel"/>
    <w:tmpl w:val="A0601F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C73F1"/>
    <w:multiLevelType w:val="hybridMultilevel"/>
    <w:tmpl w:val="176AC4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643F"/>
    <w:rsid w:val="000C2643"/>
    <w:rsid w:val="001632DE"/>
    <w:rsid w:val="0023643F"/>
    <w:rsid w:val="002915A0"/>
    <w:rsid w:val="003B79B5"/>
    <w:rsid w:val="004358CB"/>
    <w:rsid w:val="004F2457"/>
    <w:rsid w:val="005B748D"/>
    <w:rsid w:val="00705F3C"/>
    <w:rsid w:val="007259EB"/>
    <w:rsid w:val="00791EC1"/>
    <w:rsid w:val="009541F2"/>
    <w:rsid w:val="00A103BD"/>
    <w:rsid w:val="00B33F12"/>
    <w:rsid w:val="00C05A2A"/>
    <w:rsid w:val="00D14E09"/>
    <w:rsid w:val="00D91064"/>
    <w:rsid w:val="00F27D7D"/>
    <w:rsid w:val="00F5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96E2E3"/>
  <w15:docId w15:val="{DE7CB916-A0F6-4719-8C94-6F369274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9B5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B79B5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5">
    <w:name w:val="List Paragraph"/>
    <w:basedOn w:val="a"/>
    <w:uiPriority w:val="34"/>
    <w:qFormat/>
    <w:rsid w:val="000C2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11</cp:revision>
  <cp:lastPrinted>2022-05-31T11:43:00Z</cp:lastPrinted>
  <dcterms:created xsi:type="dcterms:W3CDTF">2017-10-30T07:48:00Z</dcterms:created>
  <dcterms:modified xsi:type="dcterms:W3CDTF">2022-08-18T12:42:00Z</dcterms:modified>
</cp:coreProperties>
</file>