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="-601" w:tblpY="-231"/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3"/>
        <w:gridCol w:w="1292"/>
        <w:gridCol w:w="1137"/>
        <w:gridCol w:w="930"/>
        <w:gridCol w:w="1258"/>
        <w:gridCol w:w="1085"/>
        <w:gridCol w:w="687"/>
        <w:gridCol w:w="846"/>
        <w:gridCol w:w="728"/>
        <w:gridCol w:w="1151"/>
        <w:gridCol w:w="2114"/>
      </w:tblGrid>
      <w:tr w:rsidR="00454FBD" w:rsidRPr="0033581D" w:rsidTr="00086F92">
        <w:trPr>
          <w:trHeight w:val="274"/>
        </w:trPr>
        <w:tc>
          <w:tcPr>
            <w:tcW w:w="15441" w:type="dxa"/>
            <w:gridSpan w:val="11"/>
          </w:tcPr>
          <w:p w:rsidR="00454FBD" w:rsidRPr="005F50C5" w:rsidRDefault="00454FBD" w:rsidP="00454F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0C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на услугата:</w:t>
            </w:r>
            <w:r w:rsidRPr="005F50C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F50C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 xml:space="preserve">  </w:t>
            </w:r>
            <w:r w:rsidRPr="005F50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2064 </w:t>
            </w:r>
            <w:r w:rsidRPr="005F50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Издаване заповед за осигуряване достъп в недвижими имоти</w:t>
            </w:r>
          </w:p>
        </w:tc>
      </w:tr>
      <w:tr w:rsidR="00454FBD" w:rsidRPr="0033581D" w:rsidTr="00086F92">
        <w:trPr>
          <w:trHeight w:val="452"/>
        </w:trPr>
        <w:tc>
          <w:tcPr>
            <w:tcW w:w="15441" w:type="dxa"/>
            <w:gridSpan w:val="11"/>
          </w:tcPr>
          <w:p w:rsidR="00454FBD" w:rsidRPr="005F50C5" w:rsidRDefault="00454FBD" w:rsidP="00454F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5">
              <w:rPr>
                <w:rFonts w:ascii="Times New Roman" w:hAnsi="Times New Roman" w:cs="Times New Roman"/>
                <w:b/>
                <w:sz w:val="24"/>
                <w:szCs w:val="24"/>
              </w:rPr>
              <w:t>Правно основание /нормативни документи/:</w:t>
            </w:r>
            <w:r w:rsidRPr="005F50C5">
              <w:rPr>
                <w:rFonts w:ascii="Times New Roman" w:hAnsi="Times New Roman" w:cs="Times New Roman"/>
                <w:sz w:val="24"/>
                <w:szCs w:val="24"/>
              </w:rPr>
              <w:t xml:space="preserve"> Закон за устройство на територията - чл. 194, ал. 1</w:t>
            </w:r>
          </w:p>
        </w:tc>
      </w:tr>
      <w:tr w:rsidR="00454FBD" w:rsidRPr="0033581D" w:rsidTr="00086F92">
        <w:trPr>
          <w:trHeight w:val="515"/>
        </w:trPr>
        <w:tc>
          <w:tcPr>
            <w:tcW w:w="15441" w:type="dxa"/>
            <w:gridSpan w:val="11"/>
          </w:tcPr>
          <w:p w:rsidR="00D7019E" w:rsidRDefault="00454FBD" w:rsidP="00454FBD">
            <w:pPr>
              <w:pStyle w:val="Heading60"/>
              <w:keepNext/>
              <w:keepLines/>
              <w:spacing w:line="240" w:lineRule="auto"/>
              <w:rPr>
                <w:sz w:val="24"/>
                <w:szCs w:val="24"/>
              </w:rPr>
            </w:pPr>
            <w:r w:rsidRPr="005F50C5">
              <w:rPr>
                <w:b/>
                <w:sz w:val="24"/>
                <w:szCs w:val="24"/>
              </w:rPr>
              <w:t xml:space="preserve">Необходими за изпълнение на услугата документи: </w:t>
            </w:r>
            <w:r w:rsidRPr="005F50C5">
              <w:rPr>
                <w:sz w:val="24"/>
                <w:szCs w:val="24"/>
              </w:rPr>
              <w:t>1.</w:t>
            </w:r>
            <w:r w:rsidRPr="005F50C5">
              <w:rPr>
                <w:b/>
                <w:sz w:val="24"/>
                <w:szCs w:val="24"/>
              </w:rPr>
              <w:t xml:space="preserve"> </w:t>
            </w:r>
            <w:r w:rsidRPr="005F50C5">
              <w:rPr>
                <w:sz w:val="24"/>
                <w:szCs w:val="24"/>
              </w:rPr>
              <w:t xml:space="preserve">Единен образец на заявление, </w:t>
            </w:r>
            <w:r w:rsidRPr="005F50C5">
              <w:rPr>
                <w:i/>
                <w:sz w:val="24"/>
                <w:szCs w:val="24"/>
                <w:u w:val="single"/>
              </w:rPr>
              <w:t xml:space="preserve"> ПРИЛОЖЕНИЕ № 1</w:t>
            </w:r>
            <w:r w:rsidRPr="005F50C5">
              <w:rPr>
                <w:sz w:val="24"/>
                <w:szCs w:val="24"/>
              </w:rPr>
              <w:t xml:space="preserve"> към Вътрешните правила за организация на административното обслужване в Община Плевен; 2.  Документ за собственост - копие; 3. Пълномощно </w:t>
            </w:r>
            <w:r w:rsidRPr="005F50C5">
              <w:rPr>
                <w:sz w:val="24"/>
                <w:szCs w:val="24"/>
                <w:lang w:val="en-US"/>
              </w:rPr>
              <w:t>(</w:t>
            </w:r>
            <w:r w:rsidRPr="005F50C5">
              <w:rPr>
                <w:sz w:val="24"/>
                <w:szCs w:val="24"/>
              </w:rPr>
              <w:t>при необходимост</w:t>
            </w:r>
            <w:r w:rsidRPr="005F50C5">
              <w:rPr>
                <w:sz w:val="24"/>
                <w:szCs w:val="24"/>
                <w:lang w:val="en-US"/>
              </w:rPr>
              <w:t>)</w:t>
            </w:r>
            <w:r w:rsidRPr="005F50C5">
              <w:rPr>
                <w:sz w:val="24"/>
                <w:szCs w:val="24"/>
              </w:rPr>
              <w:t xml:space="preserve">; </w:t>
            </w:r>
          </w:p>
          <w:p w:rsidR="00454FBD" w:rsidRPr="005F50C5" w:rsidRDefault="00454FBD" w:rsidP="00454FBD">
            <w:pPr>
              <w:pStyle w:val="Heading60"/>
              <w:keepNext/>
              <w:keepLines/>
              <w:spacing w:line="240" w:lineRule="auto"/>
              <w:rPr>
                <w:sz w:val="24"/>
                <w:szCs w:val="24"/>
              </w:rPr>
            </w:pPr>
            <w:r w:rsidRPr="005F50C5">
              <w:rPr>
                <w:sz w:val="24"/>
                <w:szCs w:val="24"/>
              </w:rPr>
              <w:t xml:space="preserve">4. Удостоверение за наследници </w:t>
            </w:r>
            <w:r w:rsidRPr="005F50C5">
              <w:rPr>
                <w:sz w:val="24"/>
                <w:szCs w:val="24"/>
                <w:lang w:val="en-US"/>
              </w:rPr>
              <w:t>(</w:t>
            </w:r>
            <w:r w:rsidRPr="005F50C5">
              <w:rPr>
                <w:sz w:val="24"/>
                <w:szCs w:val="24"/>
              </w:rPr>
              <w:t>при необходимост се издава по служебен път</w:t>
            </w:r>
            <w:r w:rsidRPr="005F50C5">
              <w:rPr>
                <w:sz w:val="24"/>
                <w:szCs w:val="24"/>
                <w:lang w:val="en-US"/>
              </w:rPr>
              <w:t>)</w:t>
            </w:r>
            <w:r w:rsidRPr="005F50C5">
              <w:rPr>
                <w:sz w:val="24"/>
                <w:szCs w:val="24"/>
              </w:rPr>
              <w:t>; 5. Други.</w:t>
            </w:r>
          </w:p>
        </w:tc>
      </w:tr>
      <w:tr w:rsidR="00454FBD" w:rsidRPr="0033581D" w:rsidTr="00086F92">
        <w:trPr>
          <w:trHeight w:val="216"/>
        </w:trPr>
        <w:tc>
          <w:tcPr>
            <w:tcW w:w="15441" w:type="dxa"/>
            <w:gridSpan w:val="11"/>
          </w:tcPr>
          <w:p w:rsidR="00454FBD" w:rsidRPr="005F50C5" w:rsidRDefault="00454FBD" w:rsidP="00454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Валидност: </w:t>
            </w:r>
            <w:r w:rsidRPr="005F50C5">
              <w:rPr>
                <w:rFonts w:ascii="Times New Roman" w:hAnsi="Times New Roman" w:cs="Times New Roman"/>
                <w:sz w:val="24"/>
                <w:szCs w:val="24"/>
              </w:rPr>
              <w:t>Срокът, определен в заповедта</w:t>
            </w:r>
          </w:p>
        </w:tc>
      </w:tr>
      <w:tr w:rsidR="00086F92" w:rsidRPr="0033581D" w:rsidTr="00086F92">
        <w:trPr>
          <w:trHeight w:val="591"/>
        </w:trPr>
        <w:tc>
          <w:tcPr>
            <w:tcW w:w="4213" w:type="dxa"/>
            <w:vMerge w:val="restart"/>
            <w:shd w:val="clear" w:color="auto" w:fill="auto"/>
            <w:vAlign w:val="center"/>
          </w:tcPr>
          <w:p w:rsidR="00454FBD" w:rsidRPr="00FB3F6C" w:rsidRDefault="00811DEE" w:rsidP="00454FB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bg-BG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1" type="#_x0000_t32" style="position:absolute;left:0;text-align:left;margin-left:-4.5pt;margin-top:-2.15pt;width:208.75pt;height:206.5pt;z-index:251662336;mso-position-horizontal-relative:text;mso-position-vertical-relative:text" o:connectortype="straight"/>
              </w:pict>
            </w:r>
            <w:r w:rsidR="00454F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</w:t>
            </w:r>
            <w:r w:rsidR="00454FBD">
              <w:t xml:space="preserve">                 </w:t>
            </w:r>
            <w:r w:rsidR="00454FBD" w:rsidRPr="00FE3BF8">
              <w:t xml:space="preserve"> </w:t>
            </w:r>
            <w:r w:rsidR="00454FBD">
              <w:t xml:space="preserve">                           </w:t>
            </w:r>
            <w:r w:rsidR="00454FBD" w:rsidRPr="00FB3F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Изпълнители     </w:t>
            </w:r>
          </w:p>
          <w:p w:rsidR="00454FBD" w:rsidRPr="00FB3F6C" w:rsidRDefault="00454FBD" w:rsidP="00454F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B3F6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/структурни звена в </w:t>
            </w:r>
          </w:p>
          <w:p w:rsidR="00454FBD" w:rsidRPr="00FB3F6C" w:rsidRDefault="00454FBD" w:rsidP="00454F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B3F6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Общината; външни </w:t>
            </w:r>
          </w:p>
          <w:p w:rsidR="00454FBD" w:rsidRPr="00FB3F6C" w:rsidRDefault="00454FBD" w:rsidP="00454F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B3F6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структури/</w:t>
            </w:r>
          </w:p>
          <w:p w:rsidR="00454FBD" w:rsidRPr="00FB3F6C" w:rsidRDefault="00454FBD" w:rsidP="00454FB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FBD" w:rsidRPr="00FB3F6C" w:rsidRDefault="00454FBD" w:rsidP="00454F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4FBD" w:rsidRPr="00FB3F6C" w:rsidRDefault="00454FBD" w:rsidP="00454F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4FBD" w:rsidRDefault="00454FBD" w:rsidP="00454FB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4FBD" w:rsidRPr="00FB3F6C" w:rsidRDefault="00454FBD" w:rsidP="00454FB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F6C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Технологични операции</w:t>
            </w:r>
          </w:p>
          <w:p w:rsidR="00454FBD" w:rsidRPr="00FB3F6C" w:rsidRDefault="00454FBD" w:rsidP="00454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3F6C">
              <w:rPr>
                <w:rFonts w:ascii="Times New Roman" w:hAnsi="Times New Roman" w:cs="Times New Roman"/>
                <w:sz w:val="24"/>
                <w:szCs w:val="24"/>
              </w:rPr>
              <w:t xml:space="preserve">/Задачи по изпълнение на </w:t>
            </w:r>
          </w:p>
          <w:p w:rsidR="00454FBD" w:rsidRPr="005F50C5" w:rsidRDefault="00454FBD" w:rsidP="00454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3F6C">
              <w:rPr>
                <w:rFonts w:ascii="Times New Roman" w:hAnsi="Times New Roman" w:cs="Times New Roman"/>
                <w:sz w:val="24"/>
                <w:szCs w:val="24"/>
              </w:rPr>
              <w:t>услугата/</w:t>
            </w:r>
          </w:p>
        </w:tc>
        <w:tc>
          <w:tcPr>
            <w:tcW w:w="5702" w:type="dxa"/>
            <w:gridSpan w:val="5"/>
            <w:shd w:val="clear" w:color="auto" w:fill="auto"/>
            <w:vAlign w:val="center"/>
          </w:tcPr>
          <w:p w:rsidR="00454FBD" w:rsidRPr="005F50C5" w:rsidRDefault="00454FBD" w:rsidP="00454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0C5">
              <w:rPr>
                <w:rFonts w:ascii="Times New Roman" w:hAnsi="Times New Roman" w:cs="Times New Roman"/>
                <w:b/>
                <w:sz w:val="24"/>
                <w:szCs w:val="24"/>
              </w:rPr>
              <w:t>Общинска администрация</w:t>
            </w:r>
          </w:p>
        </w:tc>
        <w:tc>
          <w:tcPr>
            <w:tcW w:w="2261" w:type="dxa"/>
            <w:gridSpan w:val="3"/>
            <w:shd w:val="clear" w:color="auto" w:fill="auto"/>
            <w:vAlign w:val="center"/>
          </w:tcPr>
          <w:p w:rsidR="00454FBD" w:rsidRPr="005F50C5" w:rsidRDefault="00454FBD" w:rsidP="00454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0C5">
              <w:rPr>
                <w:rFonts w:ascii="Times New Roman" w:hAnsi="Times New Roman" w:cs="Times New Roman"/>
                <w:b/>
                <w:sz w:val="24"/>
                <w:szCs w:val="24"/>
              </w:rPr>
              <w:t>Външни администрации /институции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454FBD" w:rsidRPr="005F50C5" w:rsidRDefault="00454FBD" w:rsidP="00454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0C5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454FBD" w:rsidRPr="005F50C5" w:rsidRDefault="00454FBD" w:rsidP="00454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0C5">
              <w:rPr>
                <w:rFonts w:ascii="Times New Roman" w:hAnsi="Times New Roman" w:cs="Times New Roman"/>
                <w:b/>
                <w:sz w:val="24"/>
                <w:szCs w:val="24"/>
              </w:rPr>
              <w:t>Цена</w:t>
            </w:r>
          </w:p>
        </w:tc>
      </w:tr>
      <w:tr w:rsidR="00086F92" w:rsidRPr="0033581D" w:rsidTr="00F84010">
        <w:trPr>
          <w:cantSplit/>
          <w:trHeight w:val="2964"/>
        </w:trPr>
        <w:tc>
          <w:tcPr>
            <w:tcW w:w="4213" w:type="dxa"/>
            <w:vMerge/>
            <w:shd w:val="clear" w:color="auto" w:fill="auto"/>
            <w:vAlign w:val="center"/>
          </w:tcPr>
          <w:p w:rsidR="00086F92" w:rsidRPr="005F50C5" w:rsidRDefault="00086F92" w:rsidP="00454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shd w:val="clear" w:color="auto" w:fill="auto"/>
            <w:textDirection w:val="btLr"/>
            <w:vAlign w:val="center"/>
          </w:tcPr>
          <w:p w:rsidR="00086F92" w:rsidRDefault="00086F92" w:rsidP="00454FB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F92" w:rsidRPr="00F84010" w:rsidRDefault="00086F92" w:rsidP="00454FBD">
            <w:pPr>
              <w:spacing w:after="0" w:line="240" w:lineRule="auto"/>
              <w:ind w:left="57" w:right="113"/>
              <w:jc w:val="center"/>
              <w:rPr>
                <w:rFonts w:ascii="Times New Roman" w:hAnsi="Times New Roman" w:cs="Times New Roman"/>
              </w:rPr>
            </w:pPr>
            <w:r w:rsidRPr="00F84010">
              <w:rPr>
                <w:rFonts w:ascii="Times New Roman" w:hAnsi="Times New Roman" w:cs="Times New Roman"/>
              </w:rPr>
              <w:t>Сектор  ЦАО,</w:t>
            </w:r>
            <w:r w:rsidR="00F84010" w:rsidRPr="00F84010">
              <w:rPr>
                <w:rFonts w:ascii="Times New Roman" w:hAnsi="Times New Roman" w:cs="Times New Roman"/>
              </w:rPr>
              <w:t xml:space="preserve"> </w:t>
            </w:r>
            <w:r w:rsidRPr="00F84010">
              <w:rPr>
                <w:rFonts w:ascii="Times New Roman" w:hAnsi="Times New Roman" w:cs="Times New Roman"/>
              </w:rPr>
              <w:t>Деловодство</w:t>
            </w:r>
          </w:p>
          <w:p w:rsidR="00086F92" w:rsidRPr="00F84010" w:rsidRDefault="00086F92" w:rsidP="00454FBD">
            <w:pPr>
              <w:spacing w:after="0" w:line="240" w:lineRule="auto"/>
              <w:ind w:left="57" w:right="113"/>
              <w:jc w:val="center"/>
              <w:rPr>
                <w:rFonts w:ascii="Times New Roman" w:hAnsi="Times New Roman" w:cs="Times New Roman"/>
              </w:rPr>
            </w:pPr>
            <w:r w:rsidRPr="00F84010">
              <w:rPr>
                <w:rFonts w:ascii="Times New Roman" w:hAnsi="Times New Roman" w:cs="Times New Roman"/>
              </w:rPr>
              <w:t>и архив</w:t>
            </w:r>
          </w:p>
          <w:p w:rsidR="00086F92" w:rsidRPr="005F50C5" w:rsidRDefault="00086F92" w:rsidP="00454FB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shd w:val="clear" w:color="auto" w:fill="auto"/>
            <w:textDirection w:val="btLr"/>
            <w:vAlign w:val="center"/>
          </w:tcPr>
          <w:p w:rsidR="00086F92" w:rsidRPr="005F50C5" w:rsidRDefault="00086F92" w:rsidP="00454FB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5">
              <w:rPr>
                <w:rFonts w:ascii="Times New Roman" w:hAnsi="Times New Roman" w:cs="Times New Roman"/>
                <w:sz w:val="24"/>
                <w:szCs w:val="24"/>
              </w:rPr>
              <w:t>Зам.-Кмет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</w:t>
            </w:r>
          </w:p>
        </w:tc>
        <w:tc>
          <w:tcPr>
            <w:tcW w:w="930" w:type="dxa"/>
            <w:shd w:val="clear" w:color="auto" w:fill="auto"/>
            <w:textDirection w:val="btLr"/>
            <w:vAlign w:val="center"/>
          </w:tcPr>
          <w:p w:rsidR="00086F92" w:rsidRPr="005F50C5" w:rsidRDefault="00086F92" w:rsidP="00454FB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5">
              <w:rPr>
                <w:rFonts w:ascii="Times New Roman" w:hAnsi="Times New Roman" w:cs="Times New Roman"/>
                <w:sz w:val="24"/>
                <w:szCs w:val="24"/>
              </w:rPr>
              <w:t>Началник отдел СК</w:t>
            </w:r>
          </w:p>
        </w:tc>
        <w:tc>
          <w:tcPr>
            <w:tcW w:w="1258" w:type="dxa"/>
            <w:shd w:val="clear" w:color="auto" w:fill="auto"/>
            <w:textDirection w:val="btLr"/>
            <w:vAlign w:val="center"/>
          </w:tcPr>
          <w:p w:rsidR="00086F92" w:rsidRDefault="00086F92" w:rsidP="00086F92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Гл. експерт/гл. специалист </w:t>
            </w:r>
          </w:p>
          <w:p w:rsidR="00086F92" w:rsidRPr="005F50C5" w:rsidRDefault="00086F92" w:rsidP="00086F92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5">
              <w:rPr>
                <w:rFonts w:ascii="Times New Roman" w:hAnsi="Times New Roman" w:cs="Times New Roman"/>
                <w:sz w:val="24"/>
                <w:szCs w:val="24"/>
              </w:rPr>
              <w:t xml:space="preserve"> отдел СК</w:t>
            </w:r>
          </w:p>
        </w:tc>
        <w:tc>
          <w:tcPr>
            <w:tcW w:w="1085" w:type="dxa"/>
            <w:textDirection w:val="btLr"/>
          </w:tcPr>
          <w:p w:rsidR="00086F92" w:rsidRDefault="00086F92" w:rsidP="00086F92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Главен юрисконсулт</w:t>
            </w:r>
          </w:p>
          <w:p w:rsidR="00086F92" w:rsidRPr="005F50C5" w:rsidRDefault="00086F92" w:rsidP="00086F92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ПНО</w:t>
            </w:r>
          </w:p>
        </w:tc>
        <w:tc>
          <w:tcPr>
            <w:tcW w:w="687" w:type="dxa"/>
            <w:shd w:val="clear" w:color="auto" w:fill="auto"/>
            <w:vAlign w:val="center"/>
          </w:tcPr>
          <w:p w:rsidR="00086F92" w:rsidRPr="005F50C5" w:rsidRDefault="00086F92" w:rsidP="00454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086F92" w:rsidRPr="005F50C5" w:rsidRDefault="00086F92" w:rsidP="00454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086F92" w:rsidRPr="005F50C5" w:rsidRDefault="00086F92" w:rsidP="00454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  <w:vAlign w:val="center"/>
          </w:tcPr>
          <w:p w:rsidR="00086F92" w:rsidRPr="005F50C5" w:rsidRDefault="00086F92" w:rsidP="0045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5">
              <w:rPr>
                <w:rFonts w:ascii="Times New Roman" w:hAnsi="Times New Roman" w:cs="Times New Roman"/>
                <w:sz w:val="24"/>
                <w:szCs w:val="24"/>
              </w:rPr>
              <w:t>До 1 месец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086F92" w:rsidRPr="005F50C5" w:rsidRDefault="00086F92" w:rsidP="0045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услугата не се заплаща цена/такса</w:t>
            </w:r>
          </w:p>
        </w:tc>
      </w:tr>
      <w:tr w:rsidR="00086F92" w:rsidRPr="0033581D" w:rsidTr="00F84010">
        <w:trPr>
          <w:cantSplit/>
          <w:trHeight w:val="526"/>
        </w:trPr>
        <w:tc>
          <w:tcPr>
            <w:tcW w:w="4213" w:type="dxa"/>
            <w:shd w:val="clear" w:color="auto" w:fill="auto"/>
            <w:vAlign w:val="center"/>
          </w:tcPr>
          <w:p w:rsidR="00086F92" w:rsidRPr="00954A2F" w:rsidRDefault="00086F92" w:rsidP="00F840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954A2F">
              <w:rPr>
                <w:rFonts w:ascii="Times New Roman" w:hAnsi="Times New Roman" w:cs="Times New Roman"/>
                <w:sz w:val="24"/>
                <w:szCs w:val="24"/>
              </w:rPr>
              <w:t xml:space="preserve">Приемане на заявление с необходимите документи 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086F92" w:rsidRPr="005F50C5" w:rsidRDefault="00086F92" w:rsidP="00F84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086F92" w:rsidRPr="005F50C5" w:rsidRDefault="00086F92" w:rsidP="00F84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:rsidR="00086F92" w:rsidRPr="005F50C5" w:rsidRDefault="00086F92" w:rsidP="00F84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086F92" w:rsidRPr="005F50C5" w:rsidRDefault="00086F92" w:rsidP="00F84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</w:tcPr>
          <w:p w:rsidR="00086F92" w:rsidRPr="005F50C5" w:rsidRDefault="00086F92" w:rsidP="00454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dxa"/>
            <w:shd w:val="clear" w:color="auto" w:fill="auto"/>
            <w:vAlign w:val="center"/>
          </w:tcPr>
          <w:p w:rsidR="00086F92" w:rsidRPr="005F50C5" w:rsidRDefault="00086F92" w:rsidP="00454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086F92" w:rsidRPr="005F50C5" w:rsidRDefault="00086F92" w:rsidP="00454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086F92" w:rsidRPr="005F50C5" w:rsidRDefault="00086F92" w:rsidP="00454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  <w:vAlign w:val="center"/>
          </w:tcPr>
          <w:p w:rsidR="00086F92" w:rsidRPr="005F50C5" w:rsidRDefault="00086F92" w:rsidP="0045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5">
              <w:rPr>
                <w:rFonts w:ascii="Times New Roman" w:hAnsi="Times New Roman" w:cs="Times New Roman"/>
                <w:sz w:val="24"/>
                <w:szCs w:val="24"/>
              </w:rPr>
              <w:t>веднага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086F92" w:rsidRPr="005F50C5" w:rsidRDefault="00086F92" w:rsidP="00454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F92" w:rsidRPr="0033581D" w:rsidTr="00F84010">
        <w:trPr>
          <w:cantSplit/>
          <w:trHeight w:val="1546"/>
        </w:trPr>
        <w:tc>
          <w:tcPr>
            <w:tcW w:w="4213" w:type="dxa"/>
            <w:shd w:val="clear" w:color="auto" w:fill="auto"/>
            <w:vAlign w:val="center"/>
          </w:tcPr>
          <w:p w:rsidR="00086F92" w:rsidRPr="005F50C5" w:rsidRDefault="00086F92" w:rsidP="00F840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5">
              <w:rPr>
                <w:rFonts w:ascii="Times New Roman" w:hAnsi="Times New Roman" w:cs="Times New Roman"/>
                <w:sz w:val="24"/>
                <w:szCs w:val="24"/>
              </w:rPr>
              <w:t>2.Регист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риране подаденото заявление в АИС</w:t>
            </w:r>
            <w:r w:rsidRPr="005F50C5">
              <w:rPr>
                <w:rFonts w:ascii="Times New Roman" w:hAnsi="Times New Roman" w:cs="Times New Roman"/>
                <w:sz w:val="24"/>
                <w:szCs w:val="24"/>
              </w:rPr>
              <w:t xml:space="preserve"> „Архимед”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5F50C5">
              <w:rPr>
                <w:rFonts w:ascii="Times New Roman" w:hAnsi="Times New Roman" w:cs="Times New Roman"/>
                <w:sz w:val="24"/>
                <w:szCs w:val="24"/>
              </w:rPr>
              <w:t>редос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тавяне на информационна визитка с рег. № и код да интернет </w:t>
            </w:r>
            <w:r w:rsidRPr="005F50C5">
              <w:rPr>
                <w:rFonts w:ascii="Times New Roman" w:hAnsi="Times New Roman" w:cs="Times New Roman"/>
                <w:sz w:val="24"/>
                <w:szCs w:val="24"/>
              </w:rPr>
              <w:t xml:space="preserve"> достъп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086F92" w:rsidRPr="005F50C5" w:rsidRDefault="00086F92" w:rsidP="00F84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086F92" w:rsidRPr="005F50C5" w:rsidRDefault="00086F92" w:rsidP="00F84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:rsidR="00086F92" w:rsidRPr="005F50C5" w:rsidRDefault="00086F92" w:rsidP="00F84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086F92" w:rsidRPr="005F50C5" w:rsidRDefault="00086F92" w:rsidP="00F84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</w:tcPr>
          <w:p w:rsidR="00086F92" w:rsidRPr="005F50C5" w:rsidRDefault="00086F92" w:rsidP="00454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dxa"/>
            <w:shd w:val="clear" w:color="auto" w:fill="auto"/>
            <w:vAlign w:val="center"/>
          </w:tcPr>
          <w:p w:rsidR="00086F92" w:rsidRPr="005F50C5" w:rsidRDefault="00086F92" w:rsidP="00454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086F92" w:rsidRPr="005F50C5" w:rsidRDefault="00086F92" w:rsidP="00454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086F92" w:rsidRPr="005F50C5" w:rsidRDefault="00086F92" w:rsidP="00454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  <w:vAlign w:val="center"/>
          </w:tcPr>
          <w:p w:rsidR="00086F92" w:rsidRPr="005F50C5" w:rsidRDefault="00086F92" w:rsidP="0045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веднага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086F92" w:rsidRPr="005F50C5" w:rsidRDefault="00086F92" w:rsidP="00454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F92" w:rsidRPr="0033581D" w:rsidTr="00F84010">
        <w:trPr>
          <w:cantSplit/>
          <w:trHeight w:val="526"/>
        </w:trPr>
        <w:tc>
          <w:tcPr>
            <w:tcW w:w="4213" w:type="dxa"/>
            <w:shd w:val="clear" w:color="auto" w:fill="auto"/>
            <w:vAlign w:val="center"/>
          </w:tcPr>
          <w:p w:rsidR="00086F92" w:rsidRPr="005F50C5" w:rsidRDefault="00086F92" w:rsidP="00F840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F50C5">
              <w:rPr>
                <w:rFonts w:ascii="Times New Roman" w:hAnsi="Times New Roman" w:cs="Times New Roman"/>
                <w:sz w:val="24"/>
                <w:szCs w:val="24"/>
              </w:rPr>
              <w:t>. Насочване н</w:t>
            </w:r>
            <w:r w:rsidR="00BB62ED">
              <w:rPr>
                <w:rFonts w:ascii="Times New Roman" w:hAnsi="Times New Roman" w:cs="Times New Roman"/>
                <w:sz w:val="24"/>
                <w:szCs w:val="24"/>
              </w:rPr>
              <w:t xml:space="preserve">а преписката към Началник отдел </w:t>
            </w:r>
            <w:r w:rsidRPr="005F50C5">
              <w:rPr>
                <w:rFonts w:ascii="Times New Roman" w:hAnsi="Times New Roman" w:cs="Times New Roman"/>
                <w:sz w:val="24"/>
                <w:szCs w:val="24"/>
              </w:rPr>
              <w:t>СК  за резолюция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086F92" w:rsidRPr="005F50C5" w:rsidRDefault="00086F92" w:rsidP="00F84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086F92" w:rsidRPr="005F50C5" w:rsidRDefault="00086F92" w:rsidP="00F84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:rsidR="00086F92" w:rsidRPr="005F50C5" w:rsidRDefault="00086F92" w:rsidP="00F84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086F92" w:rsidRPr="005F50C5" w:rsidRDefault="00086F92" w:rsidP="00F84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</w:tcPr>
          <w:p w:rsidR="00086F92" w:rsidRPr="005F50C5" w:rsidRDefault="00086F92" w:rsidP="00454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dxa"/>
            <w:shd w:val="clear" w:color="auto" w:fill="auto"/>
            <w:vAlign w:val="center"/>
          </w:tcPr>
          <w:p w:rsidR="00086F92" w:rsidRPr="005F50C5" w:rsidRDefault="00086F92" w:rsidP="00454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086F92" w:rsidRPr="005F50C5" w:rsidRDefault="00086F92" w:rsidP="00454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086F92" w:rsidRPr="005F50C5" w:rsidRDefault="00086F92" w:rsidP="00454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  <w:vAlign w:val="center"/>
          </w:tcPr>
          <w:p w:rsidR="00086F92" w:rsidRPr="005F50C5" w:rsidRDefault="00086F92" w:rsidP="0045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5">
              <w:rPr>
                <w:rFonts w:ascii="Times New Roman" w:hAnsi="Times New Roman" w:cs="Times New Roman"/>
                <w:sz w:val="24"/>
                <w:szCs w:val="24"/>
              </w:rPr>
              <w:t>веднага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086F92" w:rsidRPr="005F50C5" w:rsidRDefault="00086F92" w:rsidP="00454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F92" w:rsidRPr="0033581D" w:rsidTr="00F84010">
        <w:trPr>
          <w:cantSplit/>
          <w:trHeight w:val="526"/>
        </w:trPr>
        <w:tc>
          <w:tcPr>
            <w:tcW w:w="4213" w:type="dxa"/>
            <w:shd w:val="clear" w:color="auto" w:fill="auto"/>
            <w:vAlign w:val="center"/>
          </w:tcPr>
          <w:p w:rsidR="00086F92" w:rsidRPr="005F50C5" w:rsidRDefault="00086F92" w:rsidP="00F840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5">
              <w:rPr>
                <w:rFonts w:ascii="Times New Roman" w:hAnsi="Times New Roman" w:cs="Times New Roman"/>
                <w:sz w:val="24"/>
                <w:szCs w:val="24"/>
              </w:rPr>
              <w:t>5.Пренасочване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преписката към гл. ек</w:t>
            </w:r>
            <w:r w:rsidR="00BB62ED">
              <w:rPr>
                <w:rFonts w:ascii="Times New Roman" w:hAnsi="Times New Roman" w:cs="Times New Roman"/>
                <w:sz w:val="24"/>
                <w:szCs w:val="24"/>
              </w:rPr>
              <w:t xml:space="preserve">сперт/гл. специалист отдел </w:t>
            </w:r>
            <w:r w:rsidRPr="005F50C5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086F92" w:rsidRPr="005F50C5" w:rsidRDefault="00086F92" w:rsidP="00F84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086F92" w:rsidRPr="005F50C5" w:rsidRDefault="00086F92" w:rsidP="00F84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:rsidR="00086F92" w:rsidRPr="005F50C5" w:rsidRDefault="00086F92" w:rsidP="00F84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086F92" w:rsidRPr="005F50C5" w:rsidRDefault="00086F92" w:rsidP="00F84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</w:tcPr>
          <w:p w:rsidR="00086F92" w:rsidRPr="005F50C5" w:rsidRDefault="00086F92" w:rsidP="00454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dxa"/>
            <w:shd w:val="clear" w:color="auto" w:fill="auto"/>
            <w:vAlign w:val="center"/>
          </w:tcPr>
          <w:p w:rsidR="00086F92" w:rsidRPr="005F50C5" w:rsidRDefault="00086F92" w:rsidP="00454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086F92" w:rsidRPr="005F50C5" w:rsidRDefault="00086F92" w:rsidP="00454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086F92" w:rsidRPr="005F50C5" w:rsidRDefault="00086F92" w:rsidP="00454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  <w:vAlign w:val="center"/>
          </w:tcPr>
          <w:p w:rsidR="00086F92" w:rsidRPr="005F50C5" w:rsidRDefault="00086F92" w:rsidP="0045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5">
              <w:rPr>
                <w:rFonts w:ascii="Times New Roman" w:hAnsi="Times New Roman" w:cs="Times New Roman"/>
                <w:sz w:val="24"/>
                <w:szCs w:val="24"/>
              </w:rPr>
              <w:t>1 ден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086F92" w:rsidRPr="005F50C5" w:rsidRDefault="00086F92" w:rsidP="00454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F92" w:rsidRPr="0033581D" w:rsidTr="00F84010">
        <w:trPr>
          <w:cantSplit/>
          <w:trHeight w:val="526"/>
        </w:trPr>
        <w:tc>
          <w:tcPr>
            <w:tcW w:w="4213" w:type="dxa"/>
            <w:shd w:val="clear" w:color="auto" w:fill="auto"/>
            <w:vAlign w:val="center"/>
          </w:tcPr>
          <w:p w:rsidR="00086F92" w:rsidRPr="00593206" w:rsidRDefault="00086F92" w:rsidP="00F840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F50C5">
              <w:rPr>
                <w:rFonts w:ascii="Times New Roman" w:hAnsi="Times New Roman" w:cs="Times New Roman"/>
                <w:sz w:val="24"/>
                <w:szCs w:val="24"/>
              </w:rPr>
              <w:t>6. Проверка на прилож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ените документи за законосъобразност и оглед на място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086F92" w:rsidRPr="005F50C5" w:rsidRDefault="00086F92" w:rsidP="00F84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086F92" w:rsidRPr="005F50C5" w:rsidRDefault="00086F92" w:rsidP="00F84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:rsidR="00086F92" w:rsidRPr="005F50C5" w:rsidRDefault="00086F92" w:rsidP="00F84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086F92" w:rsidRPr="005F50C5" w:rsidRDefault="00F84010" w:rsidP="00F840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086F92" w:rsidRPr="005F50C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85" w:type="dxa"/>
          </w:tcPr>
          <w:p w:rsidR="00F84010" w:rsidRDefault="00F84010" w:rsidP="00F840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86F92" w:rsidRPr="005F50C5" w:rsidRDefault="00F84010" w:rsidP="00F840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687" w:type="dxa"/>
            <w:shd w:val="clear" w:color="auto" w:fill="auto"/>
            <w:vAlign w:val="center"/>
          </w:tcPr>
          <w:p w:rsidR="00086F92" w:rsidRPr="005F50C5" w:rsidRDefault="00086F92" w:rsidP="00454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086F92" w:rsidRPr="005F50C5" w:rsidRDefault="00086F92" w:rsidP="00454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086F92" w:rsidRPr="005F50C5" w:rsidRDefault="00086F92" w:rsidP="00454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  <w:vAlign w:val="center"/>
          </w:tcPr>
          <w:p w:rsidR="00086F92" w:rsidRPr="005F50C5" w:rsidRDefault="00086F92" w:rsidP="0045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14 дни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086F92" w:rsidRPr="005F50C5" w:rsidRDefault="00086F92" w:rsidP="00454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F92" w:rsidRPr="0033581D" w:rsidTr="00F84010">
        <w:trPr>
          <w:cantSplit/>
          <w:trHeight w:val="526"/>
        </w:trPr>
        <w:tc>
          <w:tcPr>
            <w:tcW w:w="4213" w:type="dxa"/>
            <w:shd w:val="clear" w:color="auto" w:fill="auto"/>
            <w:vAlign w:val="center"/>
          </w:tcPr>
          <w:p w:rsidR="00086F92" w:rsidRPr="005F50C5" w:rsidRDefault="00086F92" w:rsidP="00F840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 Изготвяне</w:t>
            </w:r>
            <w:r w:rsidR="00F84010">
              <w:rPr>
                <w:rFonts w:ascii="Times New Roman" w:hAnsi="Times New Roman" w:cs="Times New Roman"/>
                <w:sz w:val="24"/>
                <w:szCs w:val="24"/>
              </w:rPr>
              <w:t xml:space="preserve"> и  съгласуване на заповедта 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086F92" w:rsidRPr="005F50C5" w:rsidRDefault="00086F92" w:rsidP="00F84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086F92" w:rsidRPr="005F50C5" w:rsidRDefault="00086F92" w:rsidP="00F84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:rsidR="00086F92" w:rsidRPr="005F50C5" w:rsidRDefault="00F84010" w:rsidP="00F84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086F92" w:rsidRPr="005F50C5" w:rsidRDefault="00086F92" w:rsidP="00F84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85" w:type="dxa"/>
          </w:tcPr>
          <w:p w:rsidR="00086F92" w:rsidRPr="005F50C5" w:rsidRDefault="00F84010" w:rsidP="00F84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687" w:type="dxa"/>
            <w:shd w:val="clear" w:color="auto" w:fill="auto"/>
            <w:vAlign w:val="center"/>
          </w:tcPr>
          <w:p w:rsidR="00086F92" w:rsidRPr="005F50C5" w:rsidRDefault="00086F92" w:rsidP="00454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086F92" w:rsidRPr="005F50C5" w:rsidRDefault="00086F92" w:rsidP="00454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086F92" w:rsidRPr="005F50C5" w:rsidRDefault="00086F92" w:rsidP="00454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  <w:vAlign w:val="center"/>
          </w:tcPr>
          <w:p w:rsidR="00086F92" w:rsidRPr="005F50C5" w:rsidRDefault="00086F92" w:rsidP="0045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дни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086F92" w:rsidRPr="005F50C5" w:rsidRDefault="00086F92" w:rsidP="00454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F92" w:rsidRPr="0033581D" w:rsidTr="00F84010">
        <w:trPr>
          <w:cantSplit/>
          <w:trHeight w:val="676"/>
        </w:trPr>
        <w:tc>
          <w:tcPr>
            <w:tcW w:w="4213" w:type="dxa"/>
            <w:shd w:val="clear" w:color="auto" w:fill="auto"/>
            <w:vAlign w:val="center"/>
          </w:tcPr>
          <w:p w:rsidR="00086F92" w:rsidRPr="005F50C5" w:rsidRDefault="00F84010" w:rsidP="00F840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П</w:t>
            </w:r>
            <w:r w:rsidRPr="005F50C5">
              <w:rPr>
                <w:rFonts w:ascii="Times New Roman" w:hAnsi="Times New Roman" w:cs="Times New Roman"/>
                <w:sz w:val="24"/>
                <w:szCs w:val="24"/>
              </w:rPr>
              <w:t>одписване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заповедта </w:t>
            </w:r>
            <w:r w:rsidR="00086F92" w:rsidRPr="005F50C5">
              <w:rPr>
                <w:rFonts w:ascii="Times New Roman" w:hAnsi="Times New Roman" w:cs="Times New Roman"/>
                <w:sz w:val="24"/>
                <w:szCs w:val="24"/>
              </w:rPr>
              <w:t>от Зам.-кмет</w:t>
            </w:r>
            <w:r w:rsidR="00086F92">
              <w:rPr>
                <w:rFonts w:ascii="Times New Roman" w:hAnsi="Times New Roman" w:cs="Times New Roman"/>
                <w:sz w:val="24"/>
                <w:szCs w:val="24"/>
              </w:rPr>
              <w:t xml:space="preserve"> ТР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086F92" w:rsidRPr="005F50C5" w:rsidRDefault="00086F92" w:rsidP="00F84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086F92" w:rsidRPr="005F50C5" w:rsidRDefault="00086F92" w:rsidP="00F84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086F92" w:rsidRPr="005F50C5" w:rsidRDefault="00086F92" w:rsidP="00F84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086F92" w:rsidRPr="005F50C5" w:rsidRDefault="00086F92" w:rsidP="00F84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</w:tcPr>
          <w:p w:rsidR="00086F92" w:rsidRPr="005F50C5" w:rsidRDefault="00086F92" w:rsidP="00454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dxa"/>
            <w:shd w:val="clear" w:color="auto" w:fill="auto"/>
            <w:vAlign w:val="center"/>
          </w:tcPr>
          <w:p w:rsidR="00086F92" w:rsidRPr="005F50C5" w:rsidRDefault="00086F92" w:rsidP="00454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086F92" w:rsidRPr="005F50C5" w:rsidRDefault="00086F92" w:rsidP="00454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086F92" w:rsidRPr="005F50C5" w:rsidRDefault="00086F92" w:rsidP="00454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  <w:vAlign w:val="center"/>
          </w:tcPr>
          <w:p w:rsidR="00086F92" w:rsidRPr="005F50C5" w:rsidRDefault="00086F92" w:rsidP="0045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дни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086F92" w:rsidRPr="005F50C5" w:rsidRDefault="00086F92" w:rsidP="00454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F92" w:rsidRPr="0033581D" w:rsidTr="00F84010">
        <w:trPr>
          <w:cantSplit/>
          <w:trHeight w:val="526"/>
        </w:trPr>
        <w:tc>
          <w:tcPr>
            <w:tcW w:w="4213" w:type="dxa"/>
            <w:shd w:val="clear" w:color="auto" w:fill="auto"/>
            <w:vAlign w:val="center"/>
          </w:tcPr>
          <w:p w:rsidR="00086F92" w:rsidRPr="005F50C5" w:rsidRDefault="00086F92" w:rsidP="00F840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5">
              <w:rPr>
                <w:rFonts w:ascii="Times New Roman" w:hAnsi="Times New Roman" w:cs="Times New Roman"/>
                <w:sz w:val="24"/>
                <w:szCs w:val="24"/>
              </w:rPr>
              <w:t>9. Вр</w:t>
            </w:r>
            <w:r w:rsidR="00F84010">
              <w:rPr>
                <w:rFonts w:ascii="Times New Roman" w:hAnsi="Times New Roman" w:cs="Times New Roman"/>
                <w:sz w:val="24"/>
                <w:szCs w:val="24"/>
              </w:rPr>
              <w:t>ъчване на заповедта на заинтересованите лица</w:t>
            </w:r>
            <w:r w:rsidR="001B24E5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срещу подпис или чрез лицензиран пощенски оператор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086F92" w:rsidRPr="005F50C5" w:rsidRDefault="00086F92" w:rsidP="00F84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086F92" w:rsidRPr="005F50C5" w:rsidRDefault="00086F92" w:rsidP="00F84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:rsidR="00086F92" w:rsidRPr="005F50C5" w:rsidRDefault="00086F92" w:rsidP="00F84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086F92" w:rsidRPr="005F50C5" w:rsidRDefault="00086F92" w:rsidP="00F84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</w:tcPr>
          <w:p w:rsidR="00086F92" w:rsidRPr="005F50C5" w:rsidRDefault="00086F92" w:rsidP="00454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dxa"/>
            <w:shd w:val="clear" w:color="auto" w:fill="auto"/>
            <w:vAlign w:val="center"/>
          </w:tcPr>
          <w:p w:rsidR="00086F92" w:rsidRPr="005F50C5" w:rsidRDefault="00086F92" w:rsidP="00454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086F92" w:rsidRPr="005F50C5" w:rsidRDefault="00086F92" w:rsidP="00454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086F92" w:rsidRPr="005F50C5" w:rsidRDefault="00086F92" w:rsidP="00454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  <w:vAlign w:val="center"/>
          </w:tcPr>
          <w:p w:rsidR="00086F92" w:rsidRPr="005F50C5" w:rsidRDefault="00086F92" w:rsidP="0045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явяване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086F92" w:rsidRPr="005F50C5" w:rsidRDefault="00086F92" w:rsidP="00454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F92" w:rsidRPr="0033581D" w:rsidTr="00F84010">
        <w:trPr>
          <w:cantSplit/>
          <w:trHeight w:val="526"/>
        </w:trPr>
        <w:tc>
          <w:tcPr>
            <w:tcW w:w="4213" w:type="dxa"/>
            <w:shd w:val="clear" w:color="auto" w:fill="auto"/>
            <w:vAlign w:val="center"/>
          </w:tcPr>
          <w:p w:rsidR="00086F92" w:rsidRPr="005F50C5" w:rsidRDefault="00086F92" w:rsidP="00F840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Архивиране на преписката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086F92" w:rsidRPr="005F50C5" w:rsidRDefault="00086F92" w:rsidP="00F84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086F92" w:rsidRPr="005F50C5" w:rsidRDefault="00086F92" w:rsidP="00F84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:rsidR="00086F92" w:rsidRPr="005F50C5" w:rsidRDefault="00086F92" w:rsidP="00F84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086F92" w:rsidRPr="005F50C5" w:rsidRDefault="00086F92" w:rsidP="00F84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85" w:type="dxa"/>
          </w:tcPr>
          <w:p w:rsidR="00086F92" w:rsidRPr="005F50C5" w:rsidRDefault="00086F92" w:rsidP="00454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dxa"/>
            <w:shd w:val="clear" w:color="auto" w:fill="auto"/>
            <w:vAlign w:val="center"/>
          </w:tcPr>
          <w:p w:rsidR="00086F92" w:rsidRPr="005F50C5" w:rsidRDefault="00086F92" w:rsidP="00454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086F92" w:rsidRPr="005F50C5" w:rsidRDefault="00086F92" w:rsidP="00454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086F92" w:rsidRPr="005F50C5" w:rsidRDefault="00086F92" w:rsidP="00454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  <w:vAlign w:val="center"/>
          </w:tcPr>
          <w:p w:rsidR="00086F92" w:rsidRPr="005F50C5" w:rsidRDefault="00086F92" w:rsidP="0045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Веднага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086F92" w:rsidRPr="005F50C5" w:rsidRDefault="00086F92" w:rsidP="00454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3A96" w:rsidRPr="00635B38" w:rsidRDefault="005F75F1" w:rsidP="00EB3A96">
      <w:pPr>
        <w:rPr>
          <w:rFonts w:ascii="Times New Roman" w:hAnsi="Times New Roman" w:cs="Times New Roman"/>
          <w:i/>
        </w:rPr>
      </w:pPr>
      <w:r w:rsidRPr="00635B38">
        <w:rPr>
          <w:rFonts w:ascii="Times New Roman" w:hAnsi="Times New Roman" w:cs="Times New Roman"/>
          <w:i/>
        </w:rPr>
        <w:t xml:space="preserve">  </w:t>
      </w:r>
    </w:p>
    <w:p w:rsidR="00635B38" w:rsidRPr="00635B38" w:rsidRDefault="00635B38" w:rsidP="001B24E5">
      <w:pPr>
        <w:shd w:val="clear" w:color="auto" w:fill="FEFEFE"/>
        <w:ind w:left="-709" w:right="-457"/>
        <w:rPr>
          <w:rFonts w:ascii="Times New Roman" w:eastAsia="Times New Roman" w:hAnsi="Times New Roman" w:cs="Times New Roman"/>
          <w:i/>
          <w:color w:val="000000"/>
          <w:lang w:eastAsia="bg-BG"/>
        </w:rPr>
      </w:pPr>
      <w:r w:rsidRPr="00FD0DC9">
        <w:rPr>
          <w:rFonts w:ascii="Times New Roman" w:hAnsi="Times New Roman" w:cs="Times New Roman"/>
          <w:b/>
          <w:i/>
        </w:rPr>
        <w:t>Забележка:</w:t>
      </w:r>
      <w:r w:rsidRPr="00635B38">
        <w:rPr>
          <w:rFonts w:ascii="Times New Roman" w:hAnsi="Times New Roman" w:cs="Times New Roman"/>
          <w:i/>
          <w:color w:val="000000"/>
        </w:rPr>
        <w:t xml:space="preserve"> </w:t>
      </w:r>
      <w:r w:rsidRPr="00635B38">
        <w:rPr>
          <w:rFonts w:ascii="Times New Roman" w:eastAsia="Times New Roman" w:hAnsi="Times New Roman" w:cs="Times New Roman"/>
          <w:i/>
          <w:color w:val="000000"/>
          <w:lang w:eastAsia="bg-BG"/>
        </w:rPr>
        <w:t xml:space="preserve">След завършване на работите лицето, на което е осигурен достъп, е длъжно веднага да отстрани всички повреди, причинени на недвижимия имот във връзка с изпълнението на работите. Ако повредите не могат да бъдат отстранени, </w:t>
      </w:r>
      <w:proofErr w:type="spellStart"/>
      <w:r w:rsidRPr="00635B38">
        <w:rPr>
          <w:rFonts w:ascii="Times New Roman" w:eastAsia="Times New Roman" w:hAnsi="Times New Roman" w:cs="Times New Roman"/>
          <w:i/>
          <w:color w:val="000000"/>
          <w:lang w:eastAsia="bg-BG"/>
        </w:rPr>
        <w:t>правоимащият</w:t>
      </w:r>
      <w:proofErr w:type="spellEnd"/>
      <w:r w:rsidRPr="00635B38">
        <w:rPr>
          <w:rFonts w:ascii="Times New Roman" w:eastAsia="Times New Roman" w:hAnsi="Times New Roman" w:cs="Times New Roman"/>
          <w:i/>
          <w:color w:val="000000"/>
          <w:lang w:eastAsia="bg-BG"/>
        </w:rPr>
        <w:t xml:space="preserve"> се обезщетява за причинените вреди. Определянето на размера на обезщетението се извършва по реда на чл. 210 и се изплаща в едномесечен срок от влизането в сила на оценката</w:t>
      </w:r>
      <w:r w:rsidRPr="00635B38">
        <w:rPr>
          <w:rFonts w:ascii="Times New Roman" w:eastAsia="Times New Roman" w:hAnsi="Times New Roman" w:cs="Times New Roman"/>
          <w:i/>
          <w:color w:val="000000"/>
          <w:lang w:val="en-US" w:eastAsia="bg-BG"/>
        </w:rPr>
        <w:t>(</w:t>
      </w:r>
      <w:r w:rsidRPr="00635B38">
        <w:rPr>
          <w:rFonts w:ascii="Times New Roman" w:eastAsia="Times New Roman" w:hAnsi="Times New Roman" w:cs="Times New Roman"/>
          <w:i/>
          <w:color w:val="000000"/>
          <w:lang w:eastAsia="bg-BG"/>
        </w:rPr>
        <w:t>съгл. Чл. 194, ал. 4 и ал. 5 от ЗУТ</w:t>
      </w:r>
      <w:r w:rsidRPr="00635B38">
        <w:rPr>
          <w:rFonts w:ascii="Times New Roman" w:eastAsia="Times New Roman" w:hAnsi="Times New Roman" w:cs="Times New Roman"/>
          <w:i/>
          <w:color w:val="000000"/>
          <w:lang w:val="en-US" w:eastAsia="bg-BG"/>
        </w:rPr>
        <w:t>)</w:t>
      </w:r>
      <w:r w:rsidRPr="00635B38">
        <w:rPr>
          <w:rFonts w:ascii="Times New Roman" w:eastAsia="Times New Roman" w:hAnsi="Times New Roman" w:cs="Times New Roman"/>
          <w:i/>
          <w:color w:val="000000"/>
          <w:lang w:eastAsia="bg-BG"/>
        </w:rPr>
        <w:t>.</w:t>
      </w:r>
    </w:p>
    <w:p w:rsidR="00086F92" w:rsidRDefault="00086F92" w:rsidP="00086F9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B24E5" w:rsidRDefault="001B24E5" w:rsidP="00FD0DC9">
      <w:pPr>
        <w:spacing w:after="0"/>
        <w:ind w:right="-882"/>
        <w:rPr>
          <w:rFonts w:ascii="Times New Roman" w:hAnsi="Times New Roman" w:cs="Times New Roman"/>
          <w:sz w:val="24"/>
          <w:szCs w:val="24"/>
        </w:rPr>
      </w:pPr>
    </w:p>
    <w:p w:rsidR="00E175DC" w:rsidRPr="00E175DC" w:rsidRDefault="00E175DC" w:rsidP="00E175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175DC" w:rsidRPr="00E175DC" w:rsidSect="00FD0DC9">
      <w:pgSz w:w="16838" w:h="11906" w:orient="landscape"/>
      <w:pgMar w:top="1418" w:right="1103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AE0D68"/>
    <w:multiLevelType w:val="hybridMultilevel"/>
    <w:tmpl w:val="E3468ED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4655E"/>
    <w:rsid w:val="00086F92"/>
    <w:rsid w:val="000B7B57"/>
    <w:rsid w:val="000C13F9"/>
    <w:rsid w:val="001B24E5"/>
    <w:rsid w:val="00211E35"/>
    <w:rsid w:val="002C2761"/>
    <w:rsid w:val="00313921"/>
    <w:rsid w:val="00353060"/>
    <w:rsid w:val="00391303"/>
    <w:rsid w:val="00454FBD"/>
    <w:rsid w:val="004E1AFB"/>
    <w:rsid w:val="0054655E"/>
    <w:rsid w:val="00593206"/>
    <w:rsid w:val="005D2018"/>
    <w:rsid w:val="005D5C68"/>
    <w:rsid w:val="005F50C5"/>
    <w:rsid w:val="005F75F1"/>
    <w:rsid w:val="00612F60"/>
    <w:rsid w:val="00635B38"/>
    <w:rsid w:val="00734A62"/>
    <w:rsid w:val="00811DEE"/>
    <w:rsid w:val="008C0177"/>
    <w:rsid w:val="008D58A0"/>
    <w:rsid w:val="0091784C"/>
    <w:rsid w:val="00954A2F"/>
    <w:rsid w:val="009560E6"/>
    <w:rsid w:val="00985FC7"/>
    <w:rsid w:val="009B5BD0"/>
    <w:rsid w:val="009E0824"/>
    <w:rsid w:val="00A12ED9"/>
    <w:rsid w:val="00AC7089"/>
    <w:rsid w:val="00AF6B7A"/>
    <w:rsid w:val="00B01DB3"/>
    <w:rsid w:val="00B1339A"/>
    <w:rsid w:val="00B26FD3"/>
    <w:rsid w:val="00B92DBE"/>
    <w:rsid w:val="00BB62ED"/>
    <w:rsid w:val="00C8254B"/>
    <w:rsid w:val="00CF66A1"/>
    <w:rsid w:val="00D7019E"/>
    <w:rsid w:val="00D80898"/>
    <w:rsid w:val="00E13DC0"/>
    <w:rsid w:val="00E175DC"/>
    <w:rsid w:val="00EB3A96"/>
    <w:rsid w:val="00EC60C0"/>
    <w:rsid w:val="00F84010"/>
    <w:rsid w:val="00FB3F6C"/>
    <w:rsid w:val="00FD0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1" type="connector" idref="#_x0000_s1031"/>
      </o:rules>
    </o:shapelayout>
  </w:shapeDefaults>
  <w:decimalSymbol w:val=","/>
  <w:listSeparator w:val=";"/>
  <w14:docId w14:val="46190DB1"/>
  <w15:docId w15:val="{9955279C-3774-40AC-A585-630EE3496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8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6">
    <w:name w:val="Heading #6_"/>
    <w:basedOn w:val="a0"/>
    <w:link w:val="Heading60"/>
    <w:rsid w:val="005F50C5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Heading60">
    <w:name w:val="Heading #6"/>
    <w:basedOn w:val="a"/>
    <w:link w:val="Heading6"/>
    <w:rsid w:val="005F50C5"/>
    <w:pPr>
      <w:widowControl w:val="0"/>
      <w:shd w:val="clear" w:color="auto" w:fill="FFFFFF"/>
      <w:spacing w:after="0" w:line="252" w:lineRule="exact"/>
      <w:jc w:val="both"/>
      <w:outlineLvl w:val="5"/>
    </w:pPr>
    <w:rPr>
      <w:rFonts w:ascii="Times New Roman" w:eastAsia="Times New Roman" w:hAnsi="Times New Roman" w:cs="Times New Roman"/>
      <w:sz w:val="32"/>
      <w:szCs w:val="32"/>
    </w:rPr>
  </w:style>
  <w:style w:type="paragraph" w:styleId="a3">
    <w:name w:val="List Paragraph"/>
    <w:basedOn w:val="a"/>
    <w:uiPriority w:val="34"/>
    <w:qFormat/>
    <w:rsid w:val="00954A2F"/>
    <w:pPr>
      <w:ind w:left="720"/>
      <w:contextualSpacing/>
    </w:pPr>
  </w:style>
  <w:style w:type="character" w:customStyle="1" w:styleId="samedocreference">
    <w:name w:val="samedocreference"/>
    <w:basedOn w:val="a0"/>
    <w:rsid w:val="00635B38"/>
  </w:style>
  <w:style w:type="paragraph" w:styleId="a4">
    <w:name w:val="Balloon Text"/>
    <w:basedOn w:val="a"/>
    <w:link w:val="a5"/>
    <w:uiPriority w:val="99"/>
    <w:semiHidden/>
    <w:unhideWhenUsed/>
    <w:rsid w:val="00BB62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BB62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0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47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10F6F7-178F-4FE0-8DEE-688FB7452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1532</TotalTime>
  <Pages>2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r.stoyanova</dc:creator>
  <cp:keywords/>
  <dc:description/>
  <cp:lastModifiedBy>user</cp:lastModifiedBy>
  <cp:revision>23</cp:revision>
  <cp:lastPrinted>2022-05-12T08:26:00Z</cp:lastPrinted>
  <dcterms:created xsi:type="dcterms:W3CDTF">2017-06-20T10:49:00Z</dcterms:created>
  <dcterms:modified xsi:type="dcterms:W3CDTF">2022-05-16T11:25:00Z</dcterms:modified>
</cp:coreProperties>
</file>