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15F80" w14:textId="77777777" w:rsidR="003B7535" w:rsidRPr="003B7535" w:rsidRDefault="003B7535" w:rsidP="003B753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F976CE" w14:textId="15DAEF9B" w:rsidR="003B7535" w:rsidRPr="00857627" w:rsidRDefault="003B7535" w:rsidP="00011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738BFBF3" wp14:editId="4C78D43A">
            <wp:extent cx="495300" cy="400050"/>
            <wp:effectExtent l="0" t="0" r="0" b="0"/>
            <wp:docPr id="10962722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F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Издаване на </w:t>
      </w:r>
      <w:r w:rsidR="008D6AC4" w:rsidRPr="00011F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разрешение за отсичане и изкореняване до 5 </w:t>
      </w:r>
      <w:bookmarkStart w:id="0" w:name="_GoBack"/>
      <w:bookmarkEnd w:id="0"/>
      <w:r w:rsidR="008D6AC4" w:rsidRPr="00011FA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броя дървета и на лозя до 1 дка в селскостопански земи</w:t>
      </w:r>
    </w:p>
    <w:p w14:paraId="664FBDB7" w14:textId="7660944A" w:rsidR="003B7535" w:rsidRPr="003B7535" w:rsidRDefault="003B7535" w:rsidP="003B7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</w:t>
      </w:r>
      <w:r w:rsidRPr="003B75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(</w:t>
      </w:r>
      <w:r w:rsidR="008576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У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никален идентификатор на административната услуга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85762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- </w:t>
      </w:r>
      <w:r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</w:t>
      </w:r>
      <w:r w:rsidR="008D6A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86</w:t>
      </w:r>
      <w:r w:rsidRPr="003B753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)</w:t>
      </w:r>
    </w:p>
    <w:p w14:paraId="1C2DF039" w14:textId="77777777" w:rsidR="003B7535" w:rsidRPr="003B7535" w:rsidRDefault="003B7535" w:rsidP="003B75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9656CE9" w14:textId="77777777" w:rsidR="003B7535" w:rsidRPr="003B7535" w:rsidRDefault="003B7535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</w:p>
    <w:p w14:paraId="3ED878A5" w14:textId="77777777" w:rsidR="008D6AC4" w:rsidRDefault="003B7535" w:rsidP="008D6A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  <w:t>НОРМАТИВНА УРЕДБА:</w:t>
      </w:r>
    </w:p>
    <w:p w14:paraId="662382DF" w14:textId="73155D31" w:rsidR="002063E8" w:rsidRDefault="002063E8" w:rsidP="008D6A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ru-RU"/>
          <w14:ligatures w14:val="none"/>
        </w:rPr>
        <w:t xml:space="preserve">▪ </w:t>
      </w:r>
      <w:r w:rsidRPr="002063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/>
          <w14:ligatures w14:val="none"/>
        </w:rPr>
        <w:t>Закон за горите – чл. 207</w:t>
      </w:r>
    </w:p>
    <w:p w14:paraId="0D122A99" w14:textId="11991DFF" w:rsidR="008D6AC4" w:rsidRPr="008D6AC4" w:rsidRDefault="003B7535" w:rsidP="008D6A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bg-BG"/>
          <w14:ligatures w14:val="none"/>
        </w:rPr>
        <w:t xml:space="preserve">▪ </w:t>
      </w:r>
      <w:r w:rsidR="008D6AC4" w:rsidRPr="008D6AC4">
        <w:rPr>
          <w:rFonts w:ascii="Times New Roman" w:eastAsia="Times New Roman" w:hAnsi="Times New Roman" w:cs="Arial"/>
          <w:color w:val="000000" w:themeColor="text1"/>
          <w:kern w:val="0"/>
          <w:sz w:val="20"/>
          <w:szCs w:val="18"/>
          <w:lang w:eastAsia="bg-BG"/>
          <w14:ligatures w14:val="none"/>
        </w:rPr>
        <w:t>Закон за опазване на селскостопанското имущество - чл. 32, ал. 2</w:t>
      </w:r>
      <w:r w:rsidR="008D6AC4">
        <w:rPr>
          <w:rFonts w:ascii="Times New Roman" w:eastAsia="Times New Roman" w:hAnsi="Times New Roman" w:cs="Arial"/>
          <w:color w:val="000000" w:themeColor="text1"/>
          <w:kern w:val="0"/>
          <w:sz w:val="20"/>
          <w:szCs w:val="18"/>
          <w:lang w:eastAsia="bg-BG"/>
          <w14:ligatures w14:val="none"/>
        </w:rPr>
        <w:t>.</w:t>
      </w:r>
    </w:p>
    <w:p w14:paraId="2FE8C713" w14:textId="0CF8E72F" w:rsidR="003B7535" w:rsidRPr="003B7535" w:rsidRDefault="003B7535" w:rsidP="008D6A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   ▪ Наредба за определянето и администрирането на местните такси и цени на услуги на територията на </w:t>
      </w:r>
    </w:p>
    <w:p w14:paraId="1029DECD" w14:textId="6A888196" w:rsidR="003B7535" w:rsidRDefault="003B7535" w:rsidP="003B75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     община  Луковит</w:t>
      </w:r>
      <w:r w:rsidR="002F016E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>.</w:t>
      </w:r>
    </w:p>
    <w:p w14:paraId="7A37FD62" w14:textId="0B93DA52" w:rsidR="002063E8" w:rsidRPr="003B7535" w:rsidRDefault="002063E8" w:rsidP="003B75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14:ligatures w14:val="none"/>
        </w:rPr>
        <w:t xml:space="preserve">     ▪ Наредба за реда и начина на ползване на дървесина извън горския фонд – чл.2, чл. 13</w:t>
      </w:r>
    </w:p>
    <w:p w14:paraId="2EB83C92" w14:textId="77777777" w:rsidR="003B7535" w:rsidRPr="003B7535" w:rsidRDefault="003B7535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ЗАЯВЛЕНИЕ ПО ОБРАЗЕЦ С НЕОБХОДИМИТЕ ДОКУМЕНТИ МОЖЕ ДА ПОДАДЕТЕ:</w:t>
      </w:r>
    </w:p>
    <w:p w14:paraId="6CF8756B" w14:textId="77777777" w:rsidR="003B7535" w:rsidRPr="003B7535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обслужване.</w:t>
      </w:r>
    </w:p>
    <w:p w14:paraId="666782C3" w14:textId="77777777" w:rsidR="00106DBE" w:rsidRDefault="003B7535" w:rsidP="00106DB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Устно в Център за административно обслужване.</w:t>
      </w:r>
    </w:p>
    <w:p w14:paraId="09533017" w14:textId="52BB46B9" w:rsidR="003B7535" w:rsidRPr="00FE08CB" w:rsidRDefault="00106DBE" w:rsidP="00106DBE">
      <w:pPr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▪</w:t>
      </w:r>
      <w:r w:rsidR="003B7535"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B7535"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Чрез единен портал за електронни административни услуги на </w:t>
      </w:r>
      <w:r w:rsidR="00857627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МЕУ</w:t>
      </w:r>
      <w:r w:rsidR="003B7535"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, </w:t>
      </w:r>
      <w:r w:rsidR="003B7535"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с КЕП</w:t>
      </w:r>
      <w:r w:rsidR="003B7535"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, на адрес:</w:t>
      </w:r>
      <w:r w:rsidR="003B7535" w:rsidRPr="003B753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</w:t>
      </w:r>
      <w:hyperlink r:id="rId6" w:history="1">
        <w:r w:rsidRPr="00FE08CB">
          <w:rPr>
            <w:rStyle w:val="af"/>
            <w:rFonts w:ascii="Times New Roman" w:hAnsi="Times New Roman" w:cs="Times New Roman"/>
            <w:sz w:val="18"/>
            <w:szCs w:val="18"/>
            <w:shd w:val="clear" w:color="auto" w:fill="FFFFFF"/>
          </w:rPr>
          <w:t>https://egov.bg/wps/portal/egov/dostavchitsi+na+uslugi/obshtinski+administratsii/unificirani+uslugi/2086</w:t>
        </w:r>
      </w:hyperlink>
      <w:r w:rsidRPr="00FE08CB">
        <w:rPr>
          <w:rFonts w:ascii="Times New Roman" w:hAnsi="Times New Roman" w:cs="Times New Roman"/>
        </w:rPr>
        <w:t xml:space="preserve"> </w:t>
      </w:r>
    </w:p>
    <w:p w14:paraId="5768869F" w14:textId="7594F98D" w:rsidR="003B7535" w:rsidRPr="00FE08CB" w:rsidRDefault="003B7535" w:rsidP="003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E08CB"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:lang w:eastAsia="bg-BG"/>
          <w14:ligatures w14:val="none"/>
        </w:rPr>
        <w:t xml:space="preserve">      </w:t>
      </w:r>
      <w:r w:rsidRPr="00FE08C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оператор.</w:t>
      </w:r>
    </w:p>
    <w:p w14:paraId="6001584D" w14:textId="77777777" w:rsidR="003B7535" w:rsidRPr="00FE08CB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FE08C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▪ На e-mail: </w:t>
      </w:r>
      <w:hyperlink r:id="rId7" w:history="1">
        <w:r w:rsidRPr="00FE08CB">
          <w:rPr>
            <w:rFonts w:ascii="Times New Roman" w:eastAsiaTheme="majorEastAsia" w:hAnsi="Times New Roman" w:cs="Times New Roman"/>
            <w:bCs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lukovit@lukovit.bg</w:t>
        </w:r>
      </w:hyperlink>
      <w:r w:rsidRPr="00FE08C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.</w:t>
      </w:r>
    </w:p>
    <w:p w14:paraId="1D51F79A" w14:textId="15C2E22E" w:rsidR="003B7535" w:rsidRPr="003B7535" w:rsidRDefault="00FE08CB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3B7535"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НЕОБХОДИМИ ДОКУМЕНТИ:</w:t>
      </w:r>
      <w:r w:rsidR="003B7535" w:rsidRPr="003B753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6B85A8C1" w14:textId="030945AE" w:rsidR="00106DBE" w:rsidRDefault="00106DBE" w:rsidP="00106DBE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sz w:val="20"/>
          <w:szCs w:val="20"/>
        </w:rPr>
        <w:t xml:space="preserve">  </w:t>
      </w:r>
      <w:r w:rsidR="00FE08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FE08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B7535" w:rsidRPr="003B7535">
        <w:rPr>
          <w:sz w:val="20"/>
          <w:szCs w:val="20"/>
        </w:rPr>
        <w:t xml:space="preserve">▪ </w:t>
      </w:r>
      <w:r w:rsidRPr="00106DBE">
        <w:rPr>
          <w:color w:val="333333"/>
          <w:sz w:val="20"/>
          <w:szCs w:val="20"/>
        </w:rPr>
        <w:t>Заявление по образец;</w:t>
      </w:r>
    </w:p>
    <w:p w14:paraId="18DCDCE1" w14:textId="4A8C4A40" w:rsidR="00106DBE" w:rsidRDefault="00106DBE" w:rsidP="00106DBE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</w:rPr>
        <w:t xml:space="preserve">  </w:t>
      </w:r>
      <w:r w:rsidR="00FE08CB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 </w:t>
      </w:r>
      <w:r w:rsidR="00FE08CB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 xml:space="preserve"> ▪</w:t>
      </w:r>
      <w:r w:rsidRPr="00106DBE">
        <w:rPr>
          <w:color w:val="333333"/>
          <w:sz w:val="20"/>
          <w:szCs w:val="20"/>
        </w:rPr>
        <w:t> Документ за собственост</w:t>
      </w:r>
      <w:r>
        <w:rPr>
          <w:color w:val="333333"/>
          <w:sz w:val="20"/>
          <w:szCs w:val="20"/>
          <w:lang w:val="en-US"/>
        </w:rPr>
        <w:t>;</w:t>
      </w:r>
    </w:p>
    <w:p w14:paraId="260A4F3A" w14:textId="32D25825" w:rsidR="00106DBE" w:rsidRPr="00106DBE" w:rsidRDefault="00106DBE" w:rsidP="00106DBE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  <w:lang w:val="en-US"/>
        </w:rPr>
        <w:t xml:space="preserve">   </w:t>
      </w:r>
      <w:r w:rsidR="00FE08CB">
        <w:rPr>
          <w:color w:val="333333"/>
          <w:sz w:val="20"/>
          <w:szCs w:val="20"/>
        </w:rPr>
        <w:t xml:space="preserve">  </w:t>
      </w:r>
      <w:r>
        <w:rPr>
          <w:color w:val="333333"/>
          <w:sz w:val="20"/>
          <w:szCs w:val="20"/>
          <w:lang w:val="en-US"/>
        </w:rPr>
        <w:t xml:space="preserve"> ▪</w:t>
      </w:r>
      <w:r w:rsidRPr="00106DBE">
        <w:rPr>
          <w:color w:val="333333"/>
          <w:sz w:val="20"/>
          <w:szCs w:val="20"/>
        </w:rPr>
        <w:t> Актуална скица на имота</w:t>
      </w:r>
      <w:r>
        <w:rPr>
          <w:color w:val="333333"/>
          <w:sz w:val="20"/>
          <w:szCs w:val="20"/>
          <w:lang w:val="en-US"/>
        </w:rPr>
        <w:t>;</w:t>
      </w:r>
    </w:p>
    <w:p w14:paraId="748E1A17" w14:textId="7CADCE5A" w:rsidR="00106DBE" w:rsidRPr="00106DBE" w:rsidRDefault="00106DBE" w:rsidP="00106DBE">
      <w:pPr>
        <w:pStyle w:val="ae"/>
        <w:shd w:val="clear" w:color="auto" w:fill="FFFFFF"/>
        <w:spacing w:before="0" w:beforeAutospacing="0" w:after="0" w:afterAutospacing="0"/>
        <w:rPr>
          <w:color w:val="333333"/>
          <w:sz w:val="20"/>
          <w:szCs w:val="20"/>
          <w:lang w:val="en-US"/>
        </w:rPr>
      </w:pPr>
      <w:r>
        <w:rPr>
          <w:color w:val="333333"/>
          <w:sz w:val="20"/>
          <w:szCs w:val="20"/>
          <w:lang w:val="en-US"/>
        </w:rPr>
        <w:t xml:space="preserve">   </w:t>
      </w:r>
      <w:r w:rsidR="00FE08CB">
        <w:rPr>
          <w:color w:val="333333"/>
          <w:sz w:val="20"/>
          <w:szCs w:val="20"/>
        </w:rPr>
        <w:t xml:space="preserve">  </w:t>
      </w:r>
      <w:r>
        <w:rPr>
          <w:color w:val="333333"/>
          <w:sz w:val="20"/>
          <w:szCs w:val="20"/>
          <w:lang w:val="en-US"/>
        </w:rPr>
        <w:t xml:space="preserve"> ▪</w:t>
      </w:r>
      <w:r w:rsidRPr="00106DBE">
        <w:rPr>
          <w:color w:val="333333"/>
          <w:sz w:val="20"/>
          <w:szCs w:val="20"/>
        </w:rPr>
        <w:t> Удостоверение за наследници / при КАО удостоверението се издава по служебен път/</w:t>
      </w:r>
      <w:r>
        <w:rPr>
          <w:color w:val="333333"/>
          <w:sz w:val="20"/>
          <w:szCs w:val="20"/>
          <w:lang w:val="en-US"/>
        </w:rPr>
        <w:t>;</w:t>
      </w:r>
    </w:p>
    <w:p w14:paraId="0A8BE323" w14:textId="2C776D6E" w:rsidR="00106DBE" w:rsidRDefault="00106DBE" w:rsidP="00106DBE">
      <w:pPr>
        <w:pStyle w:val="ae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lang w:val="en-US"/>
        </w:rPr>
        <w:t xml:space="preserve">  </w:t>
      </w:r>
      <w:r w:rsidR="00FE08CB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  <w:lang w:val="en-US"/>
        </w:rPr>
        <w:t xml:space="preserve"> </w:t>
      </w:r>
      <w:r w:rsidR="00FE08CB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  <w:lang w:val="en-US"/>
        </w:rPr>
        <w:t xml:space="preserve"> ▪</w:t>
      </w:r>
      <w:r w:rsidRPr="00106DBE">
        <w:rPr>
          <w:color w:val="333333"/>
          <w:sz w:val="20"/>
          <w:szCs w:val="20"/>
        </w:rPr>
        <w:t xml:space="preserve"> Документ от РИОСВ – Плевен, удостоверяващ дали имота попада в границите на защитени територии </w:t>
      </w:r>
      <w:r>
        <w:rPr>
          <w:color w:val="333333"/>
          <w:sz w:val="20"/>
          <w:szCs w:val="20"/>
        </w:rPr>
        <w:t xml:space="preserve"> </w:t>
      </w:r>
      <w:r w:rsidRPr="00106DBE">
        <w:rPr>
          <w:color w:val="333333"/>
          <w:sz w:val="20"/>
          <w:szCs w:val="20"/>
        </w:rPr>
        <w:t xml:space="preserve">по </w:t>
      </w:r>
      <w:r w:rsidR="00FE08CB">
        <w:rPr>
          <w:color w:val="333333"/>
          <w:sz w:val="20"/>
          <w:szCs w:val="20"/>
        </w:rPr>
        <w:t xml:space="preserve"> </w:t>
      </w:r>
      <w:r w:rsidRPr="00106DBE">
        <w:rPr>
          <w:color w:val="333333"/>
          <w:sz w:val="20"/>
          <w:szCs w:val="20"/>
        </w:rPr>
        <w:t>смисъла на ЗЗТ /Закона за защитените територии/</w:t>
      </w:r>
      <w:r w:rsidR="002F016E">
        <w:rPr>
          <w:color w:val="333333"/>
          <w:sz w:val="20"/>
          <w:szCs w:val="20"/>
        </w:rPr>
        <w:t xml:space="preserve">, </w:t>
      </w:r>
      <w:r w:rsidRPr="00106DBE">
        <w:rPr>
          <w:color w:val="333333"/>
          <w:sz w:val="20"/>
          <w:szCs w:val="20"/>
        </w:rPr>
        <w:t xml:space="preserve">както и в границите на защитените зони  по смисъла на </w:t>
      </w:r>
      <w:r w:rsidR="00FE08CB">
        <w:rPr>
          <w:color w:val="333333"/>
          <w:sz w:val="20"/>
          <w:szCs w:val="20"/>
        </w:rPr>
        <w:t xml:space="preserve"> </w:t>
      </w:r>
      <w:r w:rsidRPr="00106DBE">
        <w:rPr>
          <w:color w:val="333333"/>
          <w:sz w:val="20"/>
          <w:szCs w:val="20"/>
        </w:rPr>
        <w:t>ЗБР /Закона за биологичното разнообразие/</w:t>
      </w:r>
      <w:r>
        <w:rPr>
          <w:color w:val="333333"/>
          <w:sz w:val="20"/>
          <w:szCs w:val="20"/>
        </w:rPr>
        <w:t>.</w:t>
      </w:r>
    </w:p>
    <w:p w14:paraId="7DED907B" w14:textId="22CFD73E" w:rsidR="0011520B" w:rsidRPr="00106DBE" w:rsidRDefault="00FE08CB" w:rsidP="00106DBE">
      <w:pPr>
        <w:pStyle w:val="ae"/>
        <w:shd w:val="clear" w:color="auto" w:fill="FFFFFF"/>
        <w:spacing w:before="0" w:beforeAutospacing="0" w:after="0" w:afterAutospacing="0"/>
        <w:ind w:left="284" w:hanging="284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</w:t>
      </w:r>
      <w:r w:rsidR="0011520B">
        <w:rPr>
          <w:color w:val="333333"/>
          <w:sz w:val="20"/>
          <w:szCs w:val="20"/>
        </w:rPr>
        <w:t xml:space="preserve">   ▪ Пълномощно.</w:t>
      </w:r>
    </w:p>
    <w:p w14:paraId="19E60931" w14:textId="2F0C79C2" w:rsidR="003B7535" w:rsidRPr="003B7535" w:rsidRDefault="002F016E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2F016E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Срок на изпълнение: 30 дни</w:t>
      </w:r>
    </w:p>
    <w:p w14:paraId="28FB5AC5" w14:textId="737C431D" w:rsidR="003B7535" w:rsidRPr="003B7535" w:rsidRDefault="003B7535" w:rsidP="003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eastAsia="bg-BG"/>
          <w14:ligatures w14:val="none"/>
        </w:rPr>
      </w:pPr>
      <w:r w:rsidRPr="003B7535">
        <w:rPr>
          <w:rFonts w:ascii="Arial" w:eastAsia="Times New Roman" w:hAnsi="Arial" w:cs="Arial"/>
          <w:b/>
          <w:bCs/>
          <w:color w:val="333333"/>
          <w:kern w:val="0"/>
          <w:sz w:val="18"/>
          <w:szCs w:val="18"/>
          <w:lang w:eastAsia="bg-BG"/>
          <w14:ligatures w14:val="none"/>
        </w:rPr>
        <w:t xml:space="preserve">     </w:t>
      </w:r>
      <w:r w:rsidRPr="003B7535">
        <w:rPr>
          <w:rFonts w:ascii="Times New Roman" w:eastAsia="Times New Roman" w:hAnsi="Times New Roman" w:cs="Times New Roman"/>
          <w:b/>
          <w:bCs/>
          <w:color w:val="333333"/>
          <w:kern w:val="0"/>
          <w:sz w:val="18"/>
          <w:szCs w:val="18"/>
          <w:lang w:eastAsia="bg-BG"/>
          <w14:ligatures w14:val="none"/>
        </w:rPr>
        <w:t xml:space="preserve"> </w:t>
      </w:r>
      <w:r w:rsidRPr="003B7535"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eastAsia="bg-BG"/>
          <w14:ligatures w14:val="none"/>
        </w:rPr>
        <w:t>ОГРАНИЧЕНИЯ И УСЛОВНОСТИ:</w:t>
      </w:r>
    </w:p>
    <w:p w14:paraId="1CE965EE" w14:textId="08A279B0" w:rsidR="00106DBE" w:rsidRPr="00FE08CB" w:rsidRDefault="003B7535" w:rsidP="00106D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B7535">
        <w:rPr>
          <w:rFonts w:ascii="Arial" w:eastAsia="Times New Roman" w:hAnsi="Arial" w:cs="Arial"/>
          <w:color w:val="333333"/>
          <w:kern w:val="0"/>
          <w:sz w:val="18"/>
          <w:szCs w:val="18"/>
          <w:lang w:eastAsia="bg-BG"/>
          <w14:ligatures w14:val="none"/>
        </w:rPr>
        <w:t xml:space="preserve">      </w:t>
      </w: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▪</w:t>
      </w: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106DBE" w:rsidRPr="00FE08CB">
        <w:rPr>
          <w:rFonts w:ascii="Times New Roman" w:eastAsia="Times New Roman" w:hAnsi="Times New Roman" w:cs="Times New Roman"/>
          <w:bCs/>
          <w:kern w:val="0"/>
          <w14:ligatures w14:val="none"/>
        </w:rPr>
        <w:t>Идентифицирането на заявителя на електронна услуга става чрез ПИК на НОИ</w:t>
      </w:r>
      <w:r w:rsidR="00106DBE" w:rsidRPr="00FE08CB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 xml:space="preserve">, </w:t>
      </w:r>
      <w:r w:rsidR="00106DBE" w:rsidRPr="00FE08CB">
        <w:rPr>
          <w:rFonts w:ascii="Times New Roman" w:eastAsia="Times New Roman" w:hAnsi="Times New Roman" w:cs="Times New Roman"/>
          <w:bCs/>
          <w:kern w:val="0"/>
          <w14:ligatures w14:val="none"/>
        </w:rPr>
        <w:t>ПИК на НАП   или КЕП.</w:t>
      </w:r>
    </w:p>
    <w:p w14:paraId="27233153" w14:textId="13DCEBCB" w:rsidR="003B7535" w:rsidRPr="003B7535" w:rsidRDefault="003B7535" w:rsidP="001152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11520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</w:t>
      </w: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ВИЕ ТРЯБВА ДА ЗАПЛАТИТЕ:</w:t>
      </w:r>
    </w:p>
    <w:p w14:paraId="75D3A4CD" w14:textId="7C7DDF44" w:rsidR="003B7535" w:rsidRPr="002E2619" w:rsidRDefault="008D6AC4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</w:pPr>
      <w:r w:rsidRPr="002E261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2E261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Обикновена услуга – </w:t>
      </w:r>
      <w:r w:rsidR="00857627" w:rsidRPr="002E261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2.56 евро/</w:t>
      </w:r>
      <w:r w:rsidRPr="002E261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5.00 лв</w:t>
      </w:r>
    </w:p>
    <w:p w14:paraId="51F70481" w14:textId="74472200" w:rsidR="008D6AC4" w:rsidRPr="002E2619" w:rsidRDefault="008D6AC4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</w:pPr>
      <w:r w:rsidRPr="002E261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 xml:space="preserve"> Обикновена услуга по електронен път – </w:t>
      </w:r>
      <w:r w:rsidR="00857627" w:rsidRPr="002E261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2.30 евро/</w:t>
      </w:r>
      <w:r w:rsidRPr="002E2619">
        <w:rPr>
          <w:rFonts w:ascii="Times New Roman" w:eastAsia="Times New Roman" w:hAnsi="Times New Roman" w:cs="Times New Roman"/>
          <w:iCs/>
          <w:color w:val="000000"/>
          <w:kern w:val="0"/>
          <w:sz w:val="20"/>
          <w:szCs w:val="20"/>
          <w14:ligatures w14:val="none"/>
        </w:rPr>
        <w:t>4.50 лв.</w:t>
      </w:r>
    </w:p>
    <w:p w14:paraId="53663D77" w14:textId="77777777" w:rsidR="003B7535" w:rsidRPr="003B7535" w:rsidRDefault="003B7535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НАЧИН НА ПЛАЩАНЕ:</w:t>
      </w:r>
    </w:p>
    <w:p w14:paraId="1450D4C7" w14:textId="0DDEB580" w:rsidR="003B7535" w:rsidRPr="003B7535" w:rsidRDefault="002E2619" w:rsidP="002E2619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</w:t>
      </w:r>
      <w:r w:rsidR="003B7535"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на гише "Каса" в Център за административно обслужване (ЦАО)</w:t>
      </w:r>
    </w:p>
    <w:p w14:paraId="7BFF81E6" w14:textId="185C1FA3" w:rsidR="003B7535" w:rsidRPr="003B7535" w:rsidRDefault="003B7535" w:rsidP="003B7535">
      <w:pPr>
        <w:spacing w:before="100" w:beforeAutospacing="1" w:after="100" w:afterAutospacing="1" w:line="240" w:lineRule="auto"/>
        <w:ind w:left="360" w:right="227"/>
        <w:jc w:val="both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чрез ПОС терминал в Център за административно обслужване (ЦАО)</w:t>
      </w:r>
    </w:p>
    <w:p w14:paraId="142749D2" w14:textId="0EA755CE" w:rsidR="003B7535" w:rsidRPr="003B7535" w:rsidRDefault="002E2619" w:rsidP="002E2619">
      <w:pPr>
        <w:spacing w:before="100" w:beforeAutospacing="1"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</w:t>
      </w:r>
      <w:r w:rsidR="003B7535"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▪ по банкова сметка на община Луковит:</w:t>
      </w:r>
    </w:p>
    <w:p w14:paraId="4247BB1B" w14:textId="77777777" w:rsidR="003B7535" w:rsidRPr="003B7535" w:rsidRDefault="003B7535" w:rsidP="003B7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bookmarkStart w:id="1" w:name="_Hlk200977511"/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  </w:t>
      </w:r>
      <w:bookmarkEnd w:id="1"/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   „Банка ДСК"  АД</w:t>
      </w:r>
      <w:r w:rsidRPr="003B7535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  <w:br/>
      </w: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             IBAN:  BG58STSA93008450103800</w:t>
      </w:r>
    </w:p>
    <w:p w14:paraId="54E1CF07" w14:textId="77777777" w:rsidR="003B7535" w:rsidRPr="003B7535" w:rsidRDefault="003B7535" w:rsidP="003B7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             BIC:    STSABGSF</w:t>
      </w:r>
    </w:p>
    <w:p w14:paraId="75D01FAC" w14:textId="77777777" w:rsidR="003B7535" w:rsidRPr="003B7535" w:rsidRDefault="003B7535" w:rsidP="003B75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                      </w:t>
      </w: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  <w:t>Код за вид плащане:</w:t>
      </w:r>
    </w:p>
    <w:p w14:paraId="4C5C0B69" w14:textId="77777777" w:rsidR="003B7535" w:rsidRPr="003B7535" w:rsidRDefault="003B7535" w:rsidP="003B75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                               Административни услуги  </w:t>
      </w:r>
      <w:r w:rsidRPr="003B753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bg-BG"/>
          <w14:ligatures w14:val="none"/>
        </w:rPr>
        <w:t>44 80 07</w:t>
      </w:r>
    </w:p>
    <w:p w14:paraId="022E93CA" w14:textId="660BC1BB" w:rsidR="003B7535" w:rsidRPr="003B7535" w:rsidRDefault="003B7535" w:rsidP="003B7535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bg-BG"/>
          <w14:ligatures w14:val="none"/>
        </w:rPr>
      </w:pP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    </w:t>
      </w:r>
      <w:r w:rsidR="006B6A8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 xml:space="preserve">  ▪ </w:t>
      </w:r>
      <w:r w:rsidRPr="003B753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bg-BG"/>
          <w14:ligatures w14:val="none"/>
        </w:rPr>
        <w:t>чрез системата за електронно плащане (е-плащане - https://pay.egov.bg/)</w:t>
      </w:r>
      <w:r w:rsidRPr="003B7535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bg-BG"/>
          <w14:ligatures w14:val="none"/>
        </w:rPr>
        <w:t>               </w:t>
      </w:r>
    </w:p>
    <w:p w14:paraId="4FE85B4A" w14:textId="77777777" w:rsidR="003B7535" w:rsidRPr="003B7535" w:rsidRDefault="003B7535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</w:pPr>
    </w:p>
    <w:p w14:paraId="2002F47D" w14:textId="77777777" w:rsidR="003B7535" w:rsidRPr="006F2C04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6F2C04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ВИЕ МОЖЕ ДА ЗАЯВИТЕ ЖЕЛАНИЕТО СИ ИЗДАДЕНИЯТ ИНДИВИДУАЛЕН АДМИНИСТРАТИВЕН АКТ   ДА ПОЛУЧИТЕ:</w:t>
      </w:r>
    </w:p>
    <w:p w14:paraId="2C6A1848" w14:textId="77777777" w:rsidR="003B7535" w:rsidRPr="003B7535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Лично или чрез упълномощено лице в Център за административно обслужване</w:t>
      </w: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:lang w:val="en-US"/>
          <w14:ligatures w14:val="none"/>
        </w:rPr>
        <w:t>;</w:t>
      </w:r>
    </w:p>
    <w:p w14:paraId="7D3256D2" w14:textId="77777777" w:rsidR="003B7535" w:rsidRPr="003B7535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0F39C03C" w14:textId="77777777" w:rsidR="003B7535" w:rsidRPr="003B7535" w:rsidRDefault="003B7535" w:rsidP="003B75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Индивидуалният административен акт може да Ви бъде изпратен:</w:t>
      </w:r>
    </w:p>
    <w:p w14:paraId="359080B5" w14:textId="77777777" w:rsidR="003B7535" w:rsidRPr="003B7535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Като вътрешна препоръчана пощенска пратка.</w:t>
      </w:r>
    </w:p>
    <w:p w14:paraId="03A68177" w14:textId="77777777" w:rsidR="003B7535" w:rsidRPr="003B7535" w:rsidRDefault="003B7535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Като вътрешна куриерска пратка.</w:t>
      </w:r>
    </w:p>
    <w:p w14:paraId="6434E288" w14:textId="77777777" w:rsidR="0011520B" w:rsidRDefault="003B7535" w:rsidP="001152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3B7535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▪ Като международна препоръчана пощенска пратка.</w:t>
      </w:r>
    </w:p>
    <w:p w14:paraId="02D631B0" w14:textId="3C7DB5B9" w:rsidR="0011520B" w:rsidRPr="0011520B" w:rsidRDefault="0011520B" w:rsidP="0011520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11520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▪ </w:t>
      </w:r>
      <w:bookmarkStart w:id="2" w:name="_Hlk203398096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П</w:t>
      </w:r>
      <w:r w:rsidRPr="0011520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 електронен път в профила на заявителя в системата за сигурно електронно връчване.</w:t>
      </w:r>
    </w:p>
    <w:bookmarkEnd w:id="2"/>
    <w:p w14:paraId="2EFE576C" w14:textId="6E3CD76B" w:rsidR="0011520B" w:rsidRPr="003B7535" w:rsidRDefault="0011520B" w:rsidP="003B75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0D22118A" w14:textId="3DB140A4" w:rsidR="003B7535" w:rsidRPr="003B7535" w:rsidRDefault="003B7535" w:rsidP="001152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US"/>
          <w14:ligatures w14:val="none"/>
        </w:rPr>
      </w:pPr>
      <w:r w:rsidRPr="003B753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     </w:t>
      </w:r>
    </w:p>
    <w:p w14:paraId="6F0797E6" w14:textId="393B2CD3" w:rsidR="003B7535" w:rsidRPr="00FD679D" w:rsidRDefault="003B7535" w:rsidP="00FD679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 w:rsidRPr="00FD679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АКО В ПОСОЧЕНИЯ СРОК НЕ ПОЛУЧИТЕ</w:t>
      </w:r>
      <w:r w:rsidRPr="00FD679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FD679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РЕЗУЛТАТ ОТ </w:t>
      </w:r>
      <w:r w:rsidR="00857627" w:rsidRPr="00FD679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ИЗПЪЛНЕНИЕТО НА </w:t>
      </w:r>
      <w:r w:rsidRPr="00FD679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АДМИНИСТРАТИВНАТА УСЛУГА</w:t>
      </w:r>
      <w:r w:rsidRPr="00FD679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, ВИЕ МОЖЕТЕ Д</w:t>
      </w:r>
      <w:r w:rsidRPr="00FD679D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А </w:t>
      </w:r>
      <w:r w:rsidRPr="00FD679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ПОДАДЕТЕ СИГНАЛ ДО КМЕТА НА ОБЩИНАТА.</w:t>
      </w:r>
    </w:p>
    <w:p w14:paraId="115B384F" w14:textId="77777777" w:rsidR="003B7535" w:rsidRPr="00FD679D" w:rsidRDefault="003B7535" w:rsidP="00FD679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072D00D" w14:textId="77777777" w:rsidR="00EF2B98" w:rsidRPr="00FD679D" w:rsidRDefault="00EF2B98" w:rsidP="00FD679D">
      <w:pPr>
        <w:rPr>
          <w:sz w:val="18"/>
          <w:szCs w:val="18"/>
        </w:rPr>
      </w:pPr>
    </w:p>
    <w:sectPr w:rsidR="00EF2B98" w:rsidRPr="00FD679D" w:rsidSect="00FD679D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5F8"/>
    <w:multiLevelType w:val="multilevel"/>
    <w:tmpl w:val="99D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35"/>
    <w:rsid w:val="00011FA1"/>
    <w:rsid w:val="00106DBE"/>
    <w:rsid w:val="0011520B"/>
    <w:rsid w:val="002063E8"/>
    <w:rsid w:val="002E2619"/>
    <w:rsid w:val="002F016E"/>
    <w:rsid w:val="003B7535"/>
    <w:rsid w:val="00594CF5"/>
    <w:rsid w:val="006B6A8E"/>
    <w:rsid w:val="006E6D81"/>
    <w:rsid w:val="006F2C04"/>
    <w:rsid w:val="007F4C9F"/>
    <w:rsid w:val="00857627"/>
    <w:rsid w:val="008D6AC4"/>
    <w:rsid w:val="00904BF8"/>
    <w:rsid w:val="00953554"/>
    <w:rsid w:val="00C23D99"/>
    <w:rsid w:val="00EF2B98"/>
    <w:rsid w:val="00FD679D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B00A0"/>
  <w15:chartTrackingRefBased/>
  <w15:docId w15:val="{1DE685EE-5BCF-4795-84FD-A2C197AE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B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B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B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B75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B753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B75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B753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B75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B75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B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B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B7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B7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53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0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">
    <w:name w:val="Hyperlink"/>
    <w:basedOn w:val="a0"/>
    <w:uiPriority w:val="99"/>
    <w:unhideWhenUsed/>
    <w:rsid w:val="00106DB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106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kovit@lukovi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dostavchitsi+na+uslugi/obshtinski+administratsii/unificirani+uslugi/2086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13</cp:revision>
  <dcterms:created xsi:type="dcterms:W3CDTF">2025-07-01T12:26:00Z</dcterms:created>
  <dcterms:modified xsi:type="dcterms:W3CDTF">2026-01-06T14:04:00Z</dcterms:modified>
</cp:coreProperties>
</file>