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1984"/>
        <w:gridCol w:w="2268"/>
        <w:gridCol w:w="2694"/>
        <w:gridCol w:w="2409"/>
      </w:tblGrid>
      <w:tr w:rsidR="00217762" w:rsidRPr="00351AE1" w:rsidTr="007817D9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2" w:rsidRPr="00351AE1" w:rsidRDefault="002177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="007A3B06">
              <w:rPr>
                <w:rFonts w:ascii="Times New Roman" w:hAnsi="Times New Roman" w:cs="Times New Roman"/>
                <w:sz w:val="24"/>
                <w:szCs w:val="24"/>
              </w:rPr>
              <w:t xml:space="preserve"> към заповед №</w:t>
            </w:r>
            <w:r w:rsidR="00DE5678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</w:tr>
      <w:tr w:rsidR="00EA7145" w:rsidRPr="00351AE1" w:rsidTr="007817D9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45" w:rsidRPr="00351AE1" w:rsidRDefault="00EA7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 услугата: </w:t>
            </w:r>
            <w:r w:rsidRPr="00351AE1">
              <w:rPr>
                <w:rFonts w:ascii="Times New Roman" w:hAnsi="Times New Roman" w:cs="Times New Roman"/>
                <w:b/>
                <w:sz w:val="24"/>
                <w:szCs w:val="24"/>
              </w:rPr>
              <w:t>3087 Приемане на уведомление за работно време при откриване на обект или заявяване промяна на работното време на обекта</w:t>
            </w:r>
          </w:p>
        </w:tc>
      </w:tr>
      <w:tr w:rsidR="00EA7145" w:rsidRPr="00351AE1" w:rsidTr="007817D9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45" w:rsidRPr="00351AE1" w:rsidRDefault="00EA7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Правно основание /нормативни документи/: Закон за защита от шума в околната среда - чл. 16б, ал. 1, във връзка с чл. 16а</w:t>
            </w:r>
          </w:p>
        </w:tc>
      </w:tr>
      <w:tr w:rsidR="00EA7145" w:rsidRPr="00351AE1" w:rsidTr="007817D9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45" w:rsidRPr="00351AE1" w:rsidRDefault="00A72F9F" w:rsidP="005A2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</w:t>
            </w:r>
            <w:r w:rsidR="00981406">
              <w:rPr>
                <w:rFonts w:ascii="Times New Roman" w:hAnsi="Times New Roman" w:cs="Times New Roman"/>
                <w:sz w:val="24"/>
                <w:szCs w:val="24"/>
              </w:rPr>
              <w:t xml:space="preserve"> валидност</w:t>
            </w:r>
            <w:r w:rsidR="00EA7145" w:rsidRPr="00351AE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5A26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7145" w:rsidRPr="00351AE1">
              <w:rPr>
                <w:rFonts w:ascii="Times New Roman" w:hAnsi="Times New Roman" w:cs="Times New Roman"/>
                <w:sz w:val="24"/>
                <w:szCs w:val="24"/>
              </w:rPr>
              <w:t>о промяна на обстоятелствата</w:t>
            </w:r>
          </w:p>
        </w:tc>
      </w:tr>
      <w:tr w:rsidR="00EA7145" w:rsidRPr="00351AE1" w:rsidTr="007817D9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45" w:rsidRPr="00351AE1" w:rsidRDefault="00981406" w:rsidP="00981406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145" w:rsidRPr="00351AE1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Необходими за изпълнение на услугата документи</w:t>
            </w:r>
            <w:r w:rsidR="00EA7145" w:rsidRPr="00351A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7145" w:rsidRPr="00351A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Заявление по образец;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копие</w:t>
            </w:r>
            <w:r w:rsidR="00EA7145" w:rsidRPr="00351A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7145" w:rsidRPr="00351AE1">
              <w:rPr>
                <w:rFonts w:ascii="Times New Roman" w:hAnsi="Times New Roman" w:cs="Times New Roman"/>
                <w:sz w:val="24"/>
                <w:szCs w:val="24"/>
              </w:rPr>
              <w:t>тановище на Регионална здравна инспекция;  Изричн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пълномощно, когато уведомлението</w:t>
            </w:r>
            <w:r w:rsidR="00EA7145" w:rsidRPr="00351AE1">
              <w:rPr>
                <w:rFonts w:ascii="Times New Roman" w:hAnsi="Times New Roman" w:cs="Times New Roman"/>
                <w:sz w:val="24"/>
                <w:szCs w:val="24"/>
              </w:rPr>
              <w:t xml:space="preserve"> се подава от пълномощник; </w:t>
            </w:r>
          </w:p>
        </w:tc>
      </w:tr>
      <w:tr w:rsidR="007817D9" w:rsidRPr="00351AE1" w:rsidTr="007817D9">
        <w:trPr>
          <w:trHeight w:val="434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817D9" w:rsidRPr="00351AE1" w:rsidRDefault="007817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D9" w:rsidRPr="00351AE1" w:rsidRDefault="007817D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Изпълнители     </w:t>
            </w:r>
          </w:p>
          <w:p w:rsidR="007817D9" w:rsidRPr="00351AE1" w:rsidRDefault="007817D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 xml:space="preserve"> /структурни звена в </w:t>
            </w:r>
          </w:p>
          <w:p w:rsidR="007817D9" w:rsidRPr="00351AE1" w:rsidRDefault="007817D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 xml:space="preserve">Общината; външни </w:t>
            </w:r>
          </w:p>
          <w:p w:rsidR="007817D9" w:rsidRPr="00351AE1" w:rsidRDefault="007817D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структури/</w:t>
            </w:r>
          </w:p>
          <w:p w:rsidR="007817D9" w:rsidRPr="00351AE1" w:rsidRDefault="007817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D9" w:rsidRPr="00351AE1" w:rsidRDefault="007817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D9" w:rsidRPr="00351AE1" w:rsidRDefault="007817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D9" w:rsidRPr="00351AE1" w:rsidRDefault="007817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Технологични </w:t>
            </w:r>
          </w:p>
          <w:p w:rsidR="007817D9" w:rsidRPr="00351AE1" w:rsidRDefault="007817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  <w:p w:rsidR="007817D9" w:rsidRPr="00351AE1" w:rsidRDefault="007817D9">
            <w:pPr>
              <w:spacing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/Задачи по изпълнение на услугата/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D9" w:rsidRPr="007817D9" w:rsidRDefault="007817D9" w:rsidP="007817D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D9">
              <w:rPr>
                <w:rFonts w:ascii="Times New Roman" w:hAnsi="Times New Roman" w:cs="Times New Roman"/>
                <w:b/>
                <w:sz w:val="24"/>
                <w:szCs w:val="24"/>
              </w:rPr>
              <w:t>Общинска администрация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9" w:rsidRPr="00351AE1" w:rsidRDefault="007817D9" w:rsidP="007817D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Външни структури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D9" w:rsidRPr="00351AE1" w:rsidRDefault="007817D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7817D9" w:rsidRPr="00351AE1" w:rsidTr="007817D9">
        <w:trPr>
          <w:cantSplit/>
          <w:trHeight w:val="2418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D9" w:rsidRPr="00351AE1" w:rsidRDefault="007817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17D9" w:rsidRPr="00351AE1" w:rsidRDefault="007817D9" w:rsidP="007817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място </w:t>
            </w:r>
            <w:r w:rsidR="0021776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Икономическо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развитие“</w:t>
            </w: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351AE1">
              <w:rPr>
                <w:rFonts w:ascii="Times New Roman" w:hAnsi="Times New Roman" w:cs="Times New Roman"/>
                <w:sz w:val="24"/>
                <w:szCs w:val="24"/>
              </w:rPr>
              <w:t xml:space="preserve"> ЦУИ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17D9" w:rsidRDefault="007817D9" w:rsidP="00EA714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 xml:space="preserve">Главни инспектори </w:t>
            </w:r>
          </w:p>
          <w:p w:rsidR="007817D9" w:rsidRPr="00351AE1" w:rsidRDefault="007817D9" w:rsidP="00EA714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ИРЕФ, Дирекция  ИРЕФОП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17D9" w:rsidRDefault="007817D9" w:rsidP="00EA714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 xml:space="preserve">Кмет, зам.-кмет, </w:t>
            </w:r>
          </w:p>
          <w:p w:rsidR="007817D9" w:rsidRDefault="007817D9" w:rsidP="007817D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на дирекция </w:t>
            </w:r>
          </w:p>
          <w:p w:rsidR="007817D9" w:rsidRDefault="007817D9" w:rsidP="007817D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ИРЕФ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17D9" w:rsidRPr="00351AE1" w:rsidRDefault="007817D9" w:rsidP="00EA714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Регионална здравна инспекция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9" w:rsidRPr="00351AE1" w:rsidRDefault="007817D9" w:rsidP="00EA7145">
            <w:pPr>
              <w:spacing w:line="240" w:lineRule="auto"/>
              <w:ind w:left="-39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7D9" w:rsidRPr="00351AE1" w:rsidTr="007817D9">
        <w:tc>
          <w:tcPr>
            <w:tcW w:w="4536" w:type="dxa"/>
          </w:tcPr>
          <w:p w:rsidR="007817D9" w:rsidRPr="00351AE1" w:rsidRDefault="007817D9" w:rsidP="007A3B06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Консултация на клиента от служителя в ЦУИ относно изискванията на действащата нормативна уредба в сферата на туризма;</w:t>
            </w:r>
          </w:p>
        </w:tc>
        <w:tc>
          <w:tcPr>
            <w:tcW w:w="1418" w:type="dxa"/>
            <w:vAlign w:val="center"/>
          </w:tcPr>
          <w:p w:rsidR="007817D9" w:rsidRPr="00351AE1" w:rsidRDefault="007817D9" w:rsidP="00EA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7817D9" w:rsidRPr="00351AE1" w:rsidRDefault="0078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7D9" w:rsidRPr="00351AE1" w:rsidRDefault="0078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817D9" w:rsidRPr="00351AE1" w:rsidRDefault="0078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817D9" w:rsidRPr="00351AE1" w:rsidRDefault="007817D9" w:rsidP="0035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веднага</w:t>
            </w:r>
          </w:p>
        </w:tc>
      </w:tr>
      <w:tr w:rsidR="007817D9" w:rsidRPr="00351AE1" w:rsidTr="007817D9">
        <w:tc>
          <w:tcPr>
            <w:tcW w:w="4536" w:type="dxa"/>
          </w:tcPr>
          <w:p w:rsidR="007817D9" w:rsidRPr="00351AE1" w:rsidRDefault="007817D9" w:rsidP="007A3B06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 xml:space="preserve">Приемане на заявление по образец </w:t>
            </w:r>
            <w:r w:rsidR="005F56E4">
              <w:rPr>
                <w:rFonts w:ascii="Times New Roman" w:hAnsi="Times New Roman" w:cs="Times New Roman"/>
                <w:sz w:val="24"/>
                <w:szCs w:val="24"/>
              </w:rPr>
              <w:t>с приложени от клиента документ/ Получаване на заявление, подадено по е-път чрез ССЕВ</w:t>
            </w:r>
          </w:p>
        </w:tc>
        <w:tc>
          <w:tcPr>
            <w:tcW w:w="1418" w:type="dxa"/>
            <w:vAlign w:val="center"/>
          </w:tcPr>
          <w:p w:rsidR="007817D9" w:rsidRPr="00351AE1" w:rsidRDefault="007817D9" w:rsidP="00EA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7817D9" w:rsidRPr="00351AE1" w:rsidRDefault="0078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7D9" w:rsidRPr="00351AE1" w:rsidRDefault="0078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817D9" w:rsidRPr="00351AE1" w:rsidRDefault="0078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817D9" w:rsidRPr="00351AE1" w:rsidRDefault="007817D9" w:rsidP="0035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веднага</w:t>
            </w:r>
          </w:p>
        </w:tc>
      </w:tr>
      <w:tr w:rsidR="007817D9" w:rsidRPr="00351AE1" w:rsidTr="007817D9">
        <w:tc>
          <w:tcPr>
            <w:tcW w:w="4536" w:type="dxa"/>
          </w:tcPr>
          <w:p w:rsidR="007817D9" w:rsidRPr="00351AE1" w:rsidRDefault="007817D9" w:rsidP="005F56E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Проверка за съответствие с нормативните изисквания на заявлението и приложен</w:t>
            </w:r>
            <w:r w:rsidR="005F56E4">
              <w:rPr>
                <w:rFonts w:ascii="Times New Roman" w:hAnsi="Times New Roman" w:cs="Times New Roman"/>
                <w:sz w:val="24"/>
                <w:szCs w:val="24"/>
              </w:rPr>
              <w:t>о становище от РЗИ</w:t>
            </w: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8" w:type="dxa"/>
            <w:vAlign w:val="center"/>
          </w:tcPr>
          <w:p w:rsidR="007817D9" w:rsidRPr="00351AE1" w:rsidRDefault="007817D9" w:rsidP="0035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vAlign w:val="center"/>
          </w:tcPr>
          <w:p w:rsidR="007817D9" w:rsidRPr="00351AE1" w:rsidRDefault="007817D9" w:rsidP="0035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17D9" w:rsidRPr="00351AE1" w:rsidRDefault="007817D9" w:rsidP="0035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817D9" w:rsidRPr="00351AE1" w:rsidRDefault="007817D9" w:rsidP="0035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817D9" w:rsidRPr="00351AE1" w:rsidRDefault="007817D9" w:rsidP="0035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веднага</w:t>
            </w:r>
          </w:p>
        </w:tc>
      </w:tr>
      <w:tr w:rsidR="007817D9" w:rsidRPr="00351AE1" w:rsidTr="007817D9">
        <w:trPr>
          <w:trHeight w:val="504"/>
        </w:trPr>
        <w:tc>
          <w:tcPr>
            <w:tcW w:w="4536" w:type="dxa"/>
          </w:tcPr>
          <w:p w:rsidR="007817D9" w:rsidRPr="00351AE1" w:rsidRDefault="007817D9" w:rsidP="007A3B06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Регистрация в ПП Архимед;</w:t>
            </w:r>
          </w:p>
        </w:tc>
        <w:tc>
          <w:tcPr>
            <w:tcW w:w="1418" w:type="dxa"/>
            <w:vAlign w:val="center"/>
          </w:tcPr>
          <w:p w:rsidR="007817D9" w:rsidRPr="00351AE1" w:rsidRDefault="007817D9" w:rsidP="0035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vAlign w:val="center"/>
          </w:tcPr>
          <w:p w:rsidR="007817D9" w:rsidRPr="00351AE1" w:rsidRDefault="007817D9" w:rsidP="0035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17D9" w:rsidRPr="00351AE1" w:rsidRDefault="007817D9" w:rsidP="0035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817D9" w:rsidRPr="00351AE1" w:rsidRDefault="007817D9" w:rsidP="0035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817D9" w:rsidRPr="00351AE1" w:rsidRDefault="007817D9" w:rsidP="0035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веднага</w:t>
            </w:r>
          </w:p>
        </w:tc>
      </w:tr>
      <w:tr w:rsidR="007817D9" w:rsidTr="007817D9">
        <w:tc>
          <w:tcPr>
            <w:tcW w:w="4536" w:type="dxa"/>
          </w:tcPr>
          <w:p w:rsidR="007817D9" w:rsidRPr="00351AE1" w:rsidRDefault="007817D9" w:rsidP="007A3B06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Издаване на клиента на информационна визитка с входящ номер, срок за изпълнение и</w:t>
            </w:r>
            <w:r w:rsidR="005F56E4">
              <w:rPr>
                <w:rFonts w:ascii="Times New Roman" w:hAnsi="Times New Roman" w:cs="Times New Roman"/>
                <w:sz w:val="24"/>
                <w:szCs w:val="24"/>
              </w:rPr>
              <w:t>/или изпращане на</w:t>
            </w: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 xml:space="preserve"> код за достъп през интернет;</w:t>
            </w:r>
          </w:p>
        </w:tc>
        <w:tc>
          <w:tcPr>
            <w:tcW w:w="1418" w:type="dxa"/>
            <w:vAlign w:val="center"/>
          </w:tcPr>
          <w:p w:rsidR="007817D9" w:rsidRDefault="007817D9" w:rsidP="0035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vAlign w:val="center"/>
          </w:tcPr>
          <w:p w:rsidR="007817D9" w:rsidRDefault="007817D9" w:rsidP="0035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17D9" w:rsidRDefault="007817D9" w:rsidP="0035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817D9" w:rsidRDefault="007817D9" w:rsidP="0035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817D9" w:rsidRDefault="007817D9" w:rsidP="0035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веднага</w:t>
            </w:r>
          </w:p>
        </w:tc>
      </w:tr>
      <w:tr w:rsidR="007817D9" w:rsidRPr="001F0C28" w:rsidTr="007817D9">
        <w:trPr>
          <w:trHeight w:val="526"/>
        </w:trPr>
        <w:tc>
          <w:tcPr>
            <w:tcW w:w="4536" w:type="dxa"/>
          </w:tcPr>
          <w:p w:rsidR="007817D9" w:rsidRPr="00351AE1" w:rsidRDefault="007817D9" w:rsidP="007A3B06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Насочване на преписката за резолюция към зам.-кмет ИРЕФ;</w:t>
            </w:r>
          </w:p>
        </w:tc>
        <w:tc>
          <w:tcPr>
            <w:tcW w:w="1418" w:type="dxa"/>
          </w:tcPr>
          <w:p w:rsidR="007817D9" w:rsidRPr="00351AE1" w:rsidRDefault="007817D9" w:rsidP="0076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7817D9" w:rsidRPr="00351AE1" w:rsidRDefault="007817D9" w:rsidP="0076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7D9" w:rsidRPr="00351AE1" w:rsidRDefault="007817D9" w:rsidP="0076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817D9" w:rsidRPr="00351AE1" w:rsidRDefault="007817D9" w:rsidP="0076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7D9" w:rsidRPr="00351AE1" w:rsidRDefault="007817D9" w:rsidP="0076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веднага</w:t>
            </w:r>
          </w:p>
        </w:tc>
      </w:tr>
      <w:tr w:rsidR="007817D9" w:rsidRPr="001F0C28" w:rsidTr="007817D9">
        <w:trPr>
          <w:trHeight w:val="526"/>
        </w:trPr>
        <w:tc>
          <w:tcPr>
            <w:tcW w:w="4536" w:type="dxa"/>
          </w:tcPr>
          <w:p w:rsidR="007817D9" w:rsidRPr="00351AE1" w:rsidRDefault="007817D9" w:rsidP="007A3B06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Пренасочване на преписката за резолюция към директор дирекция ИРЕФОП;</w:t>
            </w:r>
          </w:p>
        </w:tc>
        <w:tc>
          <w:tcPr>
            <w:tcW w:w="1418" w:type="dxa"/>
          </w:tcPr>
          <w:p w:rsidR="007817D9" w:rsidRPr="00351AE1" w:rsidRDefault="007817D9" w:rsidP="0076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7D9" w:rsidRPr="00351AE1" w:rsidRDefault="007817D9" w:rsidP="0076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7D9" w:rsidRPr="00351AE1" w:rsidRDefault="007817D9" w:rsidP="0076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7817D9" w:rsidRPr="00351AE1" w:rsidRDefault="007817D9" w:rsidP="0076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7D9" w:rsidRPr="00351AE1" w:rsidRDefault="007817D9" w:rsidP="0076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ден</w:t>
            </w:r>
          </w:p>
        </w:tc>
      </w:tr>
      <w:tr w:rsidR="007817D9" w:rsidRPr="001F0C28" w:rsidTr="007817D9">
        <w:trPr>
          <w:trHeight w:val="526"/>
        </w:trPr>
        <w:tc>
          <w:tcPr>
            <w:tcW w:w="4536" w:type="dxa"/>
          </w:tcPr>
          <w:p w:rsidR="007817D9" w:rsidRPr="00351AE1" w:rsidRDefault="007817D9" w:rsidP="007A3B06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Разглеждане на постъпилите документи от инспектори отдел ИРЕФ и съставяне на протокол;</w:t>
            </w:r>
            <w:r w:rsidRPr="00351A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7817D9" w:rsidRPr="00351AE1" w:rsidRDefault="007817D9" w:rsidP="0076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817D9" w:rsidRPr="00351AE1" w:rsidRDefault="007817D9" w:rsidP="00A7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D9" w:rsidRPr="00351AE1" w:rsidRDefault="007817D9" w:rsidP="00A7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7817D9" w:rsidRPr="00351AE1" w:rsidRDefault="007817D9" w:rsidP="0076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817D9" w:rsidRPr="00351AE1" w:rsidRDefault="007817D9" w:rsidP="0076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7D9" w:rsidRPr="00351AE1" w:rsidRDefault="007817D9" w:rsidP="0076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ден</w:t>
            </w:r>
          </w:p>
        </w:tc>
      </w:tr>
      <w:tr w:rsidR="007817D9" w:rsidTr="007817D9">
        <w:tc>
          <w:tcPr>
            <w:tcW w:w="4536" w:type="dxa"/>
          </w:tcPr>
          <w:p w:rsidR="007817D9" w:rsidRPr="00351AE1" w:rsidRDefault="007817D9" w:rsidP="007A3B06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Съхранение на Уведомлението в досието на търговският обект.</w:t>
            </w:r>
          </w:p>
        </w:tc>
        <w:tc>
          <w:tcPr>
            <w:tcW w:w="1418" w:type="dxa"/>
          </w:tcPr>
          <w:p w:rsidR="007817D9" w:rsidRDefault="0078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vAlign w:val="center"/>
          </w:tcPr>
          <w:p w:rsidR="007817D9" w:rsidRDefault="007817D9" w:rsidP="00A7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7D9" w:rsidRDefault="0078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817D9" w:rsidRDefault="0078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7D9" w:rsidRDefault="0078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645" w:rsidTr="00CE0645">
        <w:tc>
          <w:tcPr>
            <w:tcW w:w="4536" w:type="dxa"/>
          </w:tcPr>
          <w:p w:rsidR="00CE0645" w:rsidRPr="00981406" w:rsidRDefault="00CE0645" w:rsidP="0098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0645" w:rsidRPr="00A72F9F" w:rsidRDefault="00CE0645" w:rsidP="00A7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0645" w:rsidRPr="00A72F9F" w:rsidRDefault="00CE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645" w:rsidRPr="00A72F9F" w:rsidRDefault="00CE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0645" w:rsidRPr="00A72F9F" w:rsidRDefault="00CE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E0645" w:rsidRPr="00A72F9F" w:rsidRDefault="00CE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AE1" w:rsidRDefault="00351AE1">
      <w:pPr>
        <w:rPr>
          <w:rFonts w:ascii="Times New Roman" w:hAnsi="Times New Roman" w:cs="Times New Roman"/>
          <w:sz w:val="24"/>
          <w:szCs w:val="24"/>
        </w:rPr>
      </w:pPr>
    </w:p>
    <w:p w:rsidR="007A3B06" w:rsidRDefault="007A3B06" w:rsidP="007A3B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Съгласувал</w:t>
      </w:r>
      <w:r w:rsidR="00F207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5678" w:rsidRPr="00351AE1" w:rsidRDefault="00DE5678" w:rsidP="007A3B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Даниела Сивкова, н-к отдел ИРЕФ</w:t>
      </w:r>
    </w:p>
    <w:p w:rsidR="007A3B06" w:rsidRPr="00222C26" w:rsidRDefault="00F207A1" w:rsidP="007A3B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Севдалина Иванова, н-к отдел </w:t>
      </w:r>
      <w:r w:rsidR="00222C26">
        <w:rPr>
          <w:rFonts w:ascii="Times New Roman" w:hAnsi="Times New Roman" w:cs="Times New Roman"/>
          <w:sz w:val="24"/>
          <w:szCs w:val="24"/>
        </w:rPr>
        <w:t>ЦУИ</w:t>
      </w:r>
      <w:bookmarkStart w:id="0" w:name="_GoBack"/>
      <w:bookmarkEnd w:id="0"/>
    </w:p>
    <w:p w:rsidR="00F207A1" w:rsidRDefault="00F207A1" w:rsidP="007A3B0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7305" w:rsidRDefault="007D1A2A" w:rsidP="007A3B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Изготвила, </w:t>
      </w:r>
      <w:r w:rsidR="00FE7305">
        <w:rPr>
          <w:rFonts w:ascii="Times New Roman" w:hAnsi="Times New Roman" w:cs="Times New Roman"/>
          <w:sz w:val="24"/>
          <w:szCs w:val="24"/>
        </w:rPr>
        <w:t xml:space="preserve">Ина Василева, </w:t>
      </w:r>
      <w:proofErr w:type="spellStart"/>
      <w:r w:rsidR="00FE7305">
        <w:rPr>
          <w:rFonts w:ascii="Times New Roman" w:hAnsi="Times New Roman" w:cs="Times New Roman"/>
          <w:sz w:val="24"/>
          <w:szCs w:val="24"/>
        </w:rPr>
        <w:t>ст.експерт</w:t>
      </w:r>
      <w:proofErr w:type="spellEnd"/>
      <w:r w:rsidR="00FE7305">
        <w:rPr>
          <w:rFonts w:ascii="Times New Roman" w:hAnsi="Times New Roman" w:cs="Times New Roman"/>
          <w:sz w:val="24"/>
          <w:szCs w:val="24"/>
        </w:rPr>
        <w:t xml:space="preserve"> в отдел ЦУИ</w:t>
      </w:r>
    </w:p>
    <w:p w:rsidR="007A3B06" w:rsidRDefault="007A3B06" w:rsidP="007A3B0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A3B06" w:rsidRPr="00351AE1" w:rsidRDefault="007A3B0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A3B06" w:rsidRPr="00351AE1" w:rsidSect="007A3B06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E1D41"/>
    <w:multiLevelType w:val="hybridMultilevel"/>
    <w:tmpl w:val="6C78B8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A12E6"/>
    <w:multiLevelType w:val="hybridMultilevel"/>
    <w:tmpl w:val="83A24D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45"/>
    <w:rsid w:val="00022DF7"/>
    <w:rsid w:val="00217762"/>
    <w:rsid w:val="00222C26"/>
    <w:rsid w:val="003048CA"/>
    <w:rsid w:val="00351AE1"/>
    <w:rsid w:val="005A260B"/>
    <w:rsid w:val="005F56E4"/>
    <w:rsid w:val="007817D9"/>
    <w:rsid w:val="007A3B06"/>
    <w:rsid w:val="007D1A2A"/>
    <w:rsid w:val="00981406"/>
    <w:rsid w:val="00A72F9F"/>
    <w:rsid w:val="00AD086E"/>
    <w:rsid w:val="00CE0645"/>
    <w:rsid w:val="00D25651"/>
    <w:rsid w:val="00DE5678"/>
    <w:rsid w:val="00EA7145"/>
    <w:rsid w:val="00F207A1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C1AC2A-BCFA-4EF6-92FE-9207F0C7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1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1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22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8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 Колева</dc:creator>
  <cp:keywords/>
  <dc:description/>
  <cp:lastModifiedBy>Севдалина Иванова</cp:lastModifiedBy>
  <cp:revision>12</cp:revision>
  <cp:lastPrinted>2020-11-11T07:05:00Z</cp:lastPrinted>
  <dcterms:created xsi:type="dcterms:W3CDTF">2020-11-04T13:40:00Z</dcterms:created>
  <dcterms:modified xsi:type="dcterms:W3CDTF">2020-11-11T07:06:00Z</dcterms:modified>
</cp:coreProperties>
</file>