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D8A10" w14:textId="77777777" w:rsidR="0036189D" w:rsidRPr="00432707" w:rsidRDefault="0036189D" w:rsidP="0036189D">
      <w:pPr>
        <w:spacing w:after="0" w:line="240" w:lineRule="auto"/>
        <w:ind w:hanging="90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</w:p>
    <w:p w14:paraId="1F9665ED" w14:textId="77777777" w:rsidR="0036189D" w:rsidRPr="00432707" w:rsidRDefault="0036189D" w:rsidP="0036189D">
      <w:pPr>
        <w:spacing w:after="0" w:line="240" w:lineRule="auto"/>
        <w:ind w:left="4306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67D0EDF7" w14:textId="77777777" w:rsidR="0036189D" w:rsidRPr="00432707" w:rsidRDefault="0036189D" w:rsidP="0036189D">
      <w:pPr>
        <w:tabs>
          <w:tab w:val="left" w:pos="318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 wp14:anchorId="3D852967" wp14:editId="389230CE">
            <wp:extent cx="920750" cy="6280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ИНФОРМАЦИОННА КАРТА НА АДМИНИСТРАТИВНА УСЛУГА</w:t>
      </w:r>
    </w:p>
    <w:p w14:paraId="554617C3" w14:textId="0DC91785" w:rsidR="0036189D" w:rsidRDefault="007D717B" w:rsidP="001E41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3087. </w:t>
      </w:r>
      <w:r w:rsidR="00005F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7D717B">
        <w:rPr>
          <w:rFonts w:ascii="Times New Roman" w:eastAsia="Calibri" w:hAnsi="Times New Roman" w:cs="Times New Roman"/>
          <w:sz w:val="24"/>
          <w:szCs w:val="24"/>
          <w:lang w:val="bg-BG"/>
        </w:rPr>
        <w:tab/>
        <w:t>Приемане на уведомление за работно време при откриване на обект или заявяване промяна на работното време на обекта</w:t>
      </w:r>
    </w:p>
    <w:p w14:paraId="769807E1" w14:textId="77777777" w:rsidR="007D717B" w:rsidRPr="00432707" w:rsidRDefault="007D717B" w:rsidP="001E41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7D0A776B" w14:textId="77777777" w:rsidR="0036189D" w:rsidRPr="00432707" w:rsidRDefault="0036189D" w:rsidP="0036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432707">
        <w:rPr>
          <w:rFonts w:ascii="Times New Roman" w:eastAsia="Times New Roman" w:hAnsi="Times New Roman" w:cs="Times New Roman"/>
          <w:lang w:val="bg-BG"/>
        </w:rPr>
        <w:t>/Наименование на административната услуга и уникален идентификатор съгласно Регистър на услугите/</w:t>
      </w:r>
    </w:p>
    <w:p w14:paraId="15942D13" w14:textId="77777777" w:rsidR="0036189D" w:rsidRPr="00432707" w:rsidRDefault="0036189D" w:rsidP="0036189D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7091E646" w14:textId="69BEB673"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Правно основание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14:paraId="38BD9788" w14:textId="320AB7A3" w:rsidR="008F5FCD" w:rsidRPr="001E49BD" w:rsidRDefault="00234490" w:rsidP="001E49BD">
      <w:pPr>
        <w:pStyle w:val="aa"/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Закон за </w:t>
      </w:r>
      <w:r w:rsidR="007D717B">
        <w:rPr>
          <w:rFonts w:ascii="Times New Roman" w:eastAsia="Calibri" w:hAnsi="Times New Roman" w:cs="Times New Roman"/>
          <w:sz w:val="24"/>
          <w:szCs w:val="24"/>
          <w:lang w:val="bg-BG"/>
        </w:rPr>
        <w:t>защита от шума в околната среда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чл.</w:t>
      </w:r>
      <w:r w:rsidR="007D717B">
        <w:rPr>
          <w:rFonts w:ascii="Times New Roman" w:eastAsia="Calibri" w:hAnsi="Times New Roman" w:cs="Times New Roman"/>
          <w:sz w:val="24"/>
          <w:szCs w:val="24"/>
          <w:lang w:val="bg-BG"/>
        </w:rPr>
        <w:t>16б, ал.1, във връзка с чл. 16а</w:t>
      </w:r>
    </w:p>
    <w:p w14:paraId="46C700AB" w14:textId="149CA042" w:rsidR="00AD0E40" w:rsidRPr="007D717B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7D717B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 който предоставя административната услуга/издава индивидуалния административен акт:</w:t>
      </w:r>
    </w:p>
    <w:p w14:paraId="2D324F17" w14:textId="681BBC0E" w:rsidR="00400F92" w:rsidRPr="00664601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66460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Дирекция „Административна“, </w:t>
      </w:r>
      <w:bookmarkStart w:id="0" w:name="_Hlk49703172"/>
      <w:r w:rsidR="00664601">
        <w:rPr>
          <w:rFonts w:ascii="Times New Roman" w:eastAsia="Calibri" w:hAnsi="Times New Roman" w:cs="Times New Roman"/>
          <w:sz w:val="24"/>
          <w:szCs w:val="24"/>
          <w:lang w:val="bg-BG"/>
        </w:rPr>
        <w:t>Инспектор „Местни приходи, търговия и каса“</w:t>
      </w:r>
    </w:p>
    <w:bookmarkEnd w:id="0"/>
    <w:p w14:paraId="28B95C99" w14:textId="77777777" w:rsidR="007D717B" w:rsidRDefault="007D717B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4A98E4FC" w14:textId="41DF25C9" w:rsidR="0043441A" w:rsidRDefault="0043270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Ц</w:t>
      </w:r>
      <w:r w:rsidR="00AD0E40"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ентъра за административно обслужване:</w:t>
      </w:r>
    </w:p>
    <w:p w14:paraId="0E502321" w14:textId="0F444F0A" w:rsidR="00664601" w:rsidRPr="00432707" w:rsidRDefault="00664601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64601">
        <w:rPr>
          <w:noProof/>
          <w:lang w:val="bg-BG" w:eastAsia="bg-BG"/>
        </w:rPr>
        <w:drawing>
          <wp:inline distT="0" distB="0" distL="0" distR="0" wp14:anchorId="4269FF66" wp14:editId="695821F7">
            <wp:extent cx="5760720" cy="95250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</w:p>
    <w:p w14:paraId="717C3E38" w14:textId="794D24DA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Процедура по предоставяне на административната услуга/издаване на индивидуалния административен акт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изисквания и необходими документи</w:t>
      </w:r>
      <w:r w:rsid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5C41C819" w14:textId="5B80B374" w:rsidR="00057CA7" w:rsidRDefault="00057CA7" w:rsidP="00057CA7">
      <w:pPr>
        <w:pStyle w:val="ab"/>
        <w:shd w:val="clear" w:color="auto" w:fill="FFFFFF"/>
        <w:ind w:firstLine="360"/>
        <w:rPr>
          <w:rFonts w:eastAsia="Calibri"/>
          <w:b/>
          <w:bCs/>
          <w:i/>
        </w:rPr>
      </w:pPr>
      <w:r>
        <w:rPr>
          <w:rFonts w:eastAsia="Calibri"/>
          <w:b/>
          <w:bCs/>
          <w:i/>
        </w:rPr>
        <w:t>Необходими документи за предоставяне на услугата:</w:t>
      </w:r>
    </w:p>
    <w:p w14:paraId="002E1EB3" w14:textId="14CDB09C" w:rsidR="007D717B" w:rsidRPr="007D717B" w:rsidRDefault="007D717B" w:rsidP="007D717B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7D717B">
        <w:rPr>
          <w:rFonts w:ascii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Удостоверение за регистрация на обекта за търговия с храни, съгласно Закона за храните, вписано в регистъра на ОДБХ</w:t>
      </w:r>
    </w:p>
    <w:p w14:paraId="045C7546" w14:textId="35946DE1" w:rsidR="007D717B" w:rsidRPr="007D717B" w:rsidRDefault="007D717B" w:rsidP="007D717B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7D717B">
        <w:rPr>
          <w:rFonts w:ascii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Документ, уреждащ ползването на обекта /разрешение за ползване, разрешение за поставяне, удостоверение за търпимост и други подобни/</w:t>
      </w:r>
    </w:p>
    <w:p w14:paraId="6A0BB367" w14:textId="5472FF23" w:rsidR="007D717B" w:rsidRPr="007D717B" w:rsidRDefault="007D717B" w:rsidP="007D717B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7D717B">
        <w:rPr>
          <w:rFonts w:ascii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Договор за наем или друг документ, от който е видно, че са налице условия лицето да извършва съответната търговска дейност в обекта.</w:t>
      </w:r>
    </w:p>
    <w:p w14:paraId="5DEE6EBD" w14:textId="25D49797" w:rsidR="007D717B" w:rsidRPr="007D717B" w:rsidRDefault="007D717B" w:rsidP="007D717B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7D717B">
        <w:rPr>
          <w:rFonts w:ascii="Times New Roman" w:hAnsi="Times New Roman" w:cs="Times New Roman"/>
          <w:sz w:val="24"/>
          <w:szCs w:val="24"/>
          <w:shd w:val="clear" w:color="auto" w:fill="FEFEFE"/>
          <w:lang w:val="bg-BG"/>
        </w:rPr>
        <w:t>Други документи, съгласно изискванията на българското законодателство /за хазартни игри, аптека, оптика, пунктове за черни и цветни метали и други/.</w:t>
      </w:r>
    </w:p>
    <w:p w14:paraId="1F1B2712" w14:textId="72A2BC0D" w:rsidR="007D717B" w:rsidRPr="007D717B" w:rsidRDefault="007D717B" w:rsidP="007D717B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7D717B">
        <w:rPr>
          <w:rFonts w:ascii="Times New Roman" w:hAnsi="Times New Roman" w:cs="Times New Roman"/>
          <w:sz w:val="24"/>
          <w:szCs w:val="24"/>
          <w:shd w:val="clear" w:color="auto" w:fill="FEFEFE"/>
          <w:lang w:val="bg-BG"/>
        </w:rPr>
        <w:t>Копие от Становище на Регионалната здравна инспекция</w:t>
      </w:r>
    </w:p>
    <w:p w14:paraId="6FB6B248" w14:textId="30B19A46" w:rsidR="007D717B" w:rsidRPr="007D717B" w:rsidRDefault="007D717B" w:rsidP="007D717B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7D717B">
        <w:rPr>
          <w:rFonts w:ascii="Times New Roman" w:hAnsi="Times New Roman" w:cs="Times New Roman"/>
          <w:sz w:val="24"/>
          <w:szCs w:val="24"/>
          <w:shd w:val="clear" w:color="auto" w:fill="FEFEFE"/>
          <w:lang w:val="bg-BG"/>
        </w:rPr>
        <w:lastRenderedPageBreak/>
        <w:t xml:space="preserve"> За туристически обекти, находящи се в жилищни сгради – протокол от Общото събрание на живущите, заверен за вярност, в който с решение е отразено съгласие на обитателите за функциониране на обекта с удължено работно време</w:t>
      </w:r>
    </w:p>
    <w:p w14:paraId="4EE25EB4" w14:textId="0E656DC5" w:rsidR="007D717B" w:rsidRPr="007D717B" w:rsidRDefault="007D717B" w:rsidP="007D717B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7D717B">
        <w:rPr>
          <w:rFonts w:ascii="Times New Roman" w:hAnsi="Times New Roman" w:cs="Times New Roman"/>
          <w:sz w:val="24"/>
          <w:szCs w:val="24"/>
          <w:shd w:val="clear" w:color="auto" w:fill="FEFEFE"/>
          <w:lang w:val="bg-BG"/>
        </w:rPr>
        <w:t>Разрешение за търговия с тютюневи изделия от Агенция „Митници“ /съгласно чл.8, т.6 от НРПТД/</w:t>
      </w:r>
    </w:p>
    <w:p w14:paraId="5D58049E" w14:textId="17035DED" w:rsidR="007D717B" w:rsidRPr="007D717B" w:rsidRDefault="007D717B" w:rsidP="007D717B">
      <w:pPr>
        <w:pStyle w:val="aa"/>
        <w:numPr>
          <w:ilvl w:val="0"/>
          <w:numId w:val="1"/>
        </w:numPr>
        <w:rPr>
          <w:rFonts w:ascii="Times New Roman" w:hAnsi="Times New Roman" w:cs="Times New Roman"/>
          <w:lang w:val="bg-BG"/>
        </w:rPr>
      </w:pPr>
      <w:r w:rsidRPr="007D717B">
        <w:rPr>
          <w:rFonts w:ascii="Times New Roman" w:hAnsi="Times New Roman" w:cs="Times New Roman"/>
          <w:sz w:val="24"/>
          <w:szCs w:val="24"/>
          <w:shd w:val="clear" w:color="auto" w:fill="FEFEFE"/>
          <w:lang w:val="bg-BG"/>
        </w:rPr>
        <w:t>Договор за охрана с лицензирана охранителна фирма /съгласно чл.13, ал.2 и ал.3 от НРПТД/</w:t>
      </w:r>
    </w:p>
    <w:p w14:paraId="08637839" w14:textId="77777777" w:rsidR="00234490" w:rsidRDefault="00234490" w:rsidP="002D5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</w:p>
    <w:p w14:paraId="5A621DFD" w14:textId="784E2CFA" w:rsidR="002D5ABB" w:rsidRDefault="008F2292" w:rsidP="002D5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   </w:t>
      </w:r>
      <w:r w:rsidR="002D5A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Процедура по предоставяне на услугата:</w:t>
      </w:r>
    </w:p>
    <w:p w14:paraId="6A207CC3" w14:textId="77777777" w:rsidR="007D717B" w:rsidRDefault="007D717B" w:rsidP="002D5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14:paraId="61E56E2C" w14:textId="77777777" w:rsidR="007D717B" w:rsidRPr="001F0D43" w:rsidRDefault="007D717B" w:rsidP="007D71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Прием на заявлението 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</w:t>
      </w:r>
      <w:r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Центъра за административно обслужване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или по електронен път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14:paraId="39C066DA" w14:textId="50A4A805" w:rsidR="007D717B" w:rsidRPr="001F0D43" w:rsidRDefault="007D717B" w:rsidP="007D71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Завеждане в деловодната система и изпращане на преписката към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Инспектор „Местни приходи, търговия и каса“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14:paraId="25367D02" w14:textId="0043BACF" w:rsidR="007D717B" w:rsidRDefault="007D717B" w:rsidP="007D717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Извършване проверка на внесените документи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14:paraId="14150817" w14:textId="77777777" w:rsidR="007D717B" w:rsidRPr="001F0D43" w:rsidRDefault="007D717B" w:rsidP="007D717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Издаване на документ;</w:t>
      </w:r>
    </w:p>
    <w:p w14:paraId="05E4072B" w14:textId="77777777" w:rsidR="007D717B" w:rsidRPr="000D0FCE" w:rsidRDefault="007D717B" w:rsidP="007D717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Получаване на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документа </w:t>
      </w:r>
      <w:r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 избран от заявителя начин.</w:t>
      </w:r>
    </w:p>
    <w:p w14:paraId="346DF60E" w14:textId="4D9562EC" w:rsidR="00400F92" w:rsidRPr="00F10267" w:rsidRDefault="00400F92" w:rsidP="00F102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79853CC4" w14:textId="68A01FF4"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Образци на формуляри, които са свързани с предоставянето на административна услуга/издаването на индивидуалния административен акт.</w:t>
      </w:r>
    </w:p>
    <w:p w14:paraId="7EA74174" w14:textId="77777777" w:rsidR="004541E3" w:rsidRDefault="004541E3" w:rsidP="004541E3">
      <w:pPr>
        <w:spacing w:after="12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Образец  на формуляр за предоставяне на услугата се предоставя:</w:t>
      </w:r>
    </w:p>
    <w:p w14:paraId="7186F573" w14:textId="77777777" w:rsidR="004541E3" w:rsidRDefault="004541E3" w:rsidP="004541E3">
      <w:pPr>
        <w:pStyle w:val="aa"/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На хартия в Центъра за административно обслужване;</w:t>
      </w:r>
    </w:p>
    <w:p w14:paraId="618335C9" w14:textId="1B4EA6C2" w:rsidR="004541E3" w:rsidRDefault="004541E3" w:rsidP="004541E3">
      <w:pPr>
        <w:pStyle w:val="aa"/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интернет страницата на община Челопеч: </w:t>
      </w:r>
      <w:hyperlink r:id="rId9" w:history="1">
        <w:r w:rsidR="00CA788F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>, с възможност за изтегляне;</w:t>
      </w:r>
    </w:p>
    <w:p w14:paraId="61F6D08B" w14:textId="52EE855E" w:rsidR="004541E3" w:rsidRDefault="004541E3" w:rsidP="00CA788F">
      <w:pPr>
        <w:pStyle w:val="aa"/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Като електронен образец за заявяване на електронна административна услуга чрез Единния портал за достъп до електронни административни услуги: </w:t>
      </w:r>
      <w:hyperlink r:id="rId10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https://egov.bg/wps/portal/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чрез Система за сигурно електронно връчване: </w:t>
      </w:r>
      <w:hyperlink r:id="rId11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интернет страницата на община Челопеч: </w:t>
      </w:r>
      <w:hyperlink r:id="rId12" w:history="1">
        <w:r w:rsidR="00CA788F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14:paraId="28029E84" w14:textId="77777777" w:rsidR="004541E3" w:rsidRPr="004541E3" w:rsidRDefault="004541E3" w:rsidP="004541E3">
      <w:pPr>
        <w:pStyle w:val="aa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3D1ED6D1" w14:textId="0787F3B7"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заявяване на услугата.</w:t>
      </w:r>
    </w:p>
    <w:p w14:paraId="06424BB0" w14:textId="77777777" w:rsidR="004541E3" w:rsidRDefault="004541E3" w:rsidP="004541E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Лично или чрез упълномощено лице, с нотариално заверено пълномощно</w:t>
      </w:r>
      <w:r w:rsidRPr="0021563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в Центъра за административно обслужване, с подаване на писмено заявление по образец;</w:t>
      </w:r>
    </w:p>
    <w:p w14:paraId="385E42E7" w14:textId="77777777" w:rsidR="004541E3" w:rsidRDefault="004541E3" w:rsidP="004541E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Устно, като се отразяват в протокол, който се подписва от заявителя и от длъжностното лице, което го е съставило;</w:t>
      </w:r>
    </w:p>
    <w:p w14:paraId="133978F4" w14:textId="77777777" w:rsidR="004541E3" w:rsidRDefault="004541E3" w:rsidP="004541E3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лицензиран пощенски оператор;</w:t>
      </w:r>
    </w:p>
    <w:p w14:paraId="1EE1E4BC" w14:textId="77777777" w:rsidR="004541E3" w:rsidRDefault="004541E3" w:rsidP="004541E3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електронен път, чрез:</w:t>
      </w:r>
    </w:p>
    <w:p w14:paraId="5B10CDB2" w14:textId="77777777" w:rsidR="004541E3" w:rsidRDefault="004541E3" w:rsidP="004541E3">
      <w:pPr>
        <w:pStyle w:val="aa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3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>https://egov.bg/wps/portal/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14:paraId="2EB017DB" w14:textId="77777777" w:rsidR="004541E3" w:rsidRDefault="004541E3" w:rsidP="004541E3">
      <w:pPr>
        <w:pStyle w:val="aa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Система за сигурно електронно връчване: </w:t>
      </w:r>
      <w:hyperlink r:id="rId14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>https://edelivery.egov.bg/Help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14:paraId="348FFF81" w14:textId="47BF902D" w:rsidR="004541E3" w:rsidRDefault="004541E3" w:rsidP="00CA788F">
      <w:pPr>
        <w:pStyle w:val="aa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Интернет страницата на община Челопеч:</w:t>
      </w:r>
      <w:r w:rsidR="00CA788F" w:rsidRPr="00CA78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5" w:history="1">
        <w:r w:rsidR="00CA788F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14:paraId="059D6B15" w14:textId="668A44DB" w:rsidR="004541E3" w:rsidRDefault="004541E3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61806CE2" w14:textId="77777777" w:rsidR="00F064E4" w:rsidRPr="00432707" w:rsidRDefault="00F064E4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0E06EA04" w14:textId="13EBAAB1"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lastRenderedPageBreak/>
        <w:t>Информация за предоставяне на услугата по електронен път:</w:t>
      </w:r>
    </w:p>
    <w:p w14:paraId="1DE99E18" w14:textId="32B03A4B" w:rsidR="00083FFD" w:rsidRPr="00215632" w:rsidRDefault="00083FFD" w:rsidP="00083FFD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83FFD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Ниво на предоставяне на услугата – ниво </w:t>
      </w:r>
      <w:r w:rsidR="008F2292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3</w:t>
      </w:r>
      <w:r w:rsidRPr="00083FFD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:</w:t>
      </w: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Услугата се предоставя изцяло по електронен път</w:t>
      </w:r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, </w:t>
      </w:r>
      <w:proofErr w:type="spellStart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включително</w:t>
      </w:r>
      <w:proofErr w:type="spellEnd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електронно</w:t>
      </w:r>
      <w:proofErr w:type="spellEnd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подаване</w:t>
      </w:r>
      <w:proofErr w:type="spellEnd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на </w:t>
      </w:r>
      <w:proofErr w:type="spellStart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данни</w:t>
      </w:r>
      <w:proofErr w:type="spellEnd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 </w:t>
      </w:r>
      <w:proofErr w:type="spellStart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документи</w:t>
      </w:r>
      <w:proofErr w:type="spellEnd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и/или </w:t>
      </w:r>
      <w:proofErr w:type="spellStart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електронна</w:t>
      </w:r>
      <w:proofErr w:type="spellEnd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обработка на </w:t>
      </w:r>
      <w:proofErr w:type="spellStart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формуляри</w:t>
      </w:r>
      <w:proofErr w:type="spellEnd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(</w:t>
      </w:r>
      <w:proofErr w:type="spellStart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електронни</w:t>
      </w:r>
      <w:proofErr w:type="spellEnd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форми</w:t>
      </w:r>
      <w:proofErr w:type="spellEnd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)</w:t>
      </w: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,</w:t>
      </w:r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</w:t>
      </w:r>
      <w:proofErr w:type="spellStart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електронна</w:t>
      </w:r>
      <w:proofErr w:type="spellEnd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персонална</w:t>
      </w:r>
      <w:proofErr w:type="spellEnd"/>
      <w:r w:rsidRPr="0021563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идентификация на </w:t>
      </w: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заявителите, електронно връчване и електронно плащане.  </w:t>
      </w:r>
    </w:p>
    <w:p w14:paraId="51E1928D" w14:textId="77777777" w:rsidR="004300C8" w:rsidRDefault="004300C8" w:rsidP="00083FFD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</w:pPr>
    </w:p>
    <w:p w14:paraId="2662B891" w14:textId="7CB1F3C4" w:rsidR="00083FFD" w:rsidRPr="00083FFD" w:rsidRDefault="00083FFD" w:rsidP="00083FFD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083FFD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Вид услуга:</w:t>
      </w: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</w:p>
    <w:p w14:paraId="0DE2ED99" w14:textId="4E4AF937" w:rsidR="002924A1" w:rsidRDefault="00083FFD" w:rsidP="001E49BD">
      <w:pPr>
        <w:pStyle w:val="aa"/>
        <w:numPr>
          <w:ilvl w:val="0"/>
          <w:numId w:val="8"/>
        </w:numPr>
        <w:spacing w:after="120" w:line="240" w:lineRule="auto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Първична</w:t>
      </w:r>
      <w:r w:rsidR="00FE68AE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;</w:t>
      </w:r>
    </w:p>
    <w:p w14:paraId="5FFFEA1A" w14:textId="0AE4FDA2" w:rsidR="00083FFD" w:rsidRPr="00083FFD" w:rsidRDefault="00083FFD" w:rsidP="00083FFD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lang w:val="bg-BG"/>
        </w:rPr>
      </w:pPr>
      <w:r w:rsidRPr="00083FFD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Средства за електронна идентификация:</w:t>
      </w:r>
      <w:r w:rsidRPr="00083FFD">
        <w:rPr>
          <w:rStyle w:val="value-label1"/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</w:t>
      </w:r>
    </w:p>
    <w:p w14:paraId="77C4DD4E" w14:textId="77777777" w:rsidR="00083FFD" w:rsidRPr="00215632" w:rsidRDefault="00083FFD" w:rsidP="00083FFD">
      <w:pPr>
        <w:pStyle w:val="aa"/>
        <w:numPr>
          <w:ilvl w:val="0"/>
          <w:numId w:val="9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eastAsia="Calibri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услуги: </w:t>
      </w:r>
      <w:hyperlink r:id="rId16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>https://egov.bg/wps/portal/</w:t>
        </w:r>
      </w:hyperlink>
      <w: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 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КЕП, /включително облачен квалифициран електронен подпис/ удостоверението за който съдържа уникален идетификатор.</w:t>
      </w:r>
    </w:p>
    <w:p w14:paraId="566AEED3" w14:textId="77777777" w:rsidR="00083FFD" w:rsidRDefault="00083FFD" w:rsidP="00083FFD">
      <w:pPr>
        <w:pStyle w:val="aa"/>
        <w:numPr>
          <w:ilvl w:val="0"/>
          <w:numId w:val="9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Система за сигурно електронно връчване: </w:t>
      </w:r>
      <w:hyperlink r:id="rId17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>https://edelivery.egov.bg/Help</w:t>
        </w:r>
      </w:hyperlink>
      <w: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с 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 или П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ерсонал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ен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идентификационен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код,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издаван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от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Националния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осигурителен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институт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 на НОИ/;</w:t>
      </w:r>
    </w:p>
    <w:p w14:paraId="70AE35DC" w14:textId="2F186C68" w:rsidR="00083FFD" w:rsidRPr="00CA788F" w:rsidRDefault="00083FFD" w:rsidP="00DB57D9">
      <w:pPr>
        <w:pStyle w:val="aa"/>
        <w:numPr>
          <w:ilvl w:val="0"/>
          <w:numId w:val="9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CA788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При заявяване чрез интерне</w:t>
      </w:r>
      <w:r w:rsidR="00CA788F" w:rsidRPr="00CA788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т страницата на община Челопеч </w:t>
      </w:r>
      <w:hyperlink r:id="rId18" w:history="1">
        <w:r w:rsidR="00CA788F" w:rsidRPr="00CA788F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="00CA788F" w:rsidRPr="00CA78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788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– с квалифициран електронен подпис КЕП, с </w:t>
      </w:r>
      <w:proofErr w:type="spellStart"/>
      <w:r w:rsidRPr="00CA788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Националната</w:t>
      </w:r>
      <w:proofErr w:type="spellEnd"/>
      <w:r w:rsidRPr="00CA788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A788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агенция</w:t>
      </w:r>
      <w:proofErr w:type="spellEnd"/>
      <w:r w:rsidRPr="00CA788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за приходите</w:t>
      </w:r>
      <w:r w:rsidRPr="00CA788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CA788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или </w:t>
      </w:r>
      <w:proofErr w:type="spellStart"/>
      <w:r w:rsidRPr="00CA788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Националния</w:t>
      </w:r>
      <w:proofErr w:type="spellEnd"/>
      <w:r w:rsidRPr="00CA788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A788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осигурителен</w:t>
      </w:r>
      <w:proofErr w:type="spellEnd"/>
      <w:r w:rsidRPr="00CA788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институт</w:t>
      </w:r>
      <w:r w:rsidRPr="00CA788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 на НАП, ПИК на НОИ/, У</w:t>
      </w:r>
      <w:proofErr w:type="spellStart"/>
      <w:r w:rsidRPr="00CA788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никалният</w:t>
      </w:r>
      <w:proofErr w:type="spellEnd"/>
      <w:r w:rsidRPr="00CA788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код за </w:t>
      </w:r>
      <w:proofErr w:type="spellStart"/>
      <w:r w:rsidRPr="00CA788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достъп</w:t>
      </w:r>
      <w:proofErr w:type="spellEnd"/>
      <w:r w:rsidRPr="00CA788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CA788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издаван</w:t>
      </w:r>
      <w:proofErr w:type="spellEnd"/>
      <w:r w:rsidRPr="00CA788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от </w:t>
      </w:r>
      <w:proofErr w:type="spellStart"/>
      <w:r w:rsidRPr="00CA788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Националната</w:t>
      </w:r>
      <w:proofErr w:type="spellEnd"/>
      <w:r w:rsidRPr="00CA788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A788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здравноосигурителна</w:t>
      </w:r>
      <w:proofErr w:type="spellEnd"/>
      <w:r w:rsidRPr="00CA788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A788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каса</w:t>
      </w:r>
      <w:proofErr w:type="spellEnd"/>
      <w:r w:rsidRPr="00CA788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/УКД на НЗОК/, потребителско име и парола;</w:t>
      </w:r>
    </w:p>
    <w:p w14:paraId="66551E4C" w14:textId="77777777" w:rsidR="00083FFD" w:rsidRDefault="00083FFD" w:rsidP="00083FFD">
      <w:p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proofErr w:type="spellStart"/>
      <w:r w:rsidRPr="00215632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Ниво</w:t>
      </w:r>
      <w:proofErr w:type="spellEnd"/>
      <w:r w:rsidRPr="00215632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на </w:t>
      </w:r>
      <w:proofErr w:type="spellStart"/>
      <w:r w:rsidRPr="00215632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осигуреност</w:t>
      </w:r>
      <w:proofErr w:type="spellEnd"/>
      <w:r w:rsidRPr="00215632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на средствата за идентификация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съгласно чл.8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  <w:r w:rsidRPr="0021563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Регламент</w:t>
      </w:r>
      <w:proofErr w:type="gramEnd"/>
      <w:r w:rsidRPr="0021563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(ЕС) № 910/2014 на </w:t>
      </w:r>
      <w:proofErr w:type="spellStart"/>
      <w:r w:rsidRPr="0021563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Европейския</w:t>
      </w:r>
      <w:proofErr w:type="spellEnd"/>
      <w:r w:rsidRPr="0021563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парламент и на </w:t>
      </w:r>
      <w:proofErr w:type="spellStart"/>
      <w:r w:rsidRPr="0021563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Съвета</w:t>
      </w:r>
      <w:proofErr w:type="spellEnd"/>
      <w:r w:rsidRPr="0021563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от 23 юли 2014 година </w:t>
      </w:r>
      <w:proofErr w:type="spellStart"/>
      <w:r w:rsidRPr="0021563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относно</w:t>
      </w:r>
      <w:proofErr w:type="spellEnd"/>
      <w:r w:rsidRPr="0021563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21563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електронната</w:t>
      </w:r>
      <w:proofErr w:type="spellEnd"/>
      <w:r w:rsidRPr="0021563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идентификация и </w:t>
      </w:r>
      <w:proofErr w:type="spellStart"/>
      <w:r w:rsidRPr="0021563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удостоверителните</w:t>
      </w:r>
      <w:proofErr w:type="spellEnd"/>
      <w:r w:rsidRPr="0021563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услуги при </w:t>
      </w:r>
      <w:proofErr w:type="spellStart"/>
      <w:r w:rsidRPr="0021563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електронни</w:t>
      </w:r>
      <w:proofErr w:type="spellEnd"/>
      <w:r w:rsidRPr="0021563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трансакции на </w:t>
      </w:r>
      <w:proofErr w:type="spellStart"/>
      <w:r w:rsidRPr="0021563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вътрешния</w:t>
      </w:r>
      <w:proofErr w:type="spellEnd"/>
      <w:r w:rsidRPr="0021563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21563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пазар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6A7840AB" w14:textId="77777777" w:rsidR="00083FFD" w:rsidRDefault="00083FFD" w:rsidP="00083FFD">
      <w:pPr>
        <w:pStyle w:val="aa"/>
        <w:numPr>
          <w:ilvl w:val="0"/>
          <w:numId w:val="10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Квалифициран електронен подпис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- </w:t>
      </w:r>
      <w:r w:rsidRPr="00215632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„ВИСОКО“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– 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предоставя по-висока степен на надеждност на претендираната или заявената самоличност на дадено лице, отколкото средствата за електронна идентификация с ниво на осигуреност „значително“, и се характеризира с препратка към съответни технически спецификации, стандарти и процедури, включително технически проверки, чиято цел е да се предотврати злоупотреба или промяна на самоличността;</w:t>
      </w:r>
    </w:p>
    <w:p w14:paraId="2255D204" w14:textId="77777777" w:rsidR="00083FFD" w:rsidRDefault="00083FFD" w:rsidP="00083FFD">
      <w:pPr>
        <w:pStyle w:val="aa"/>
        <w:numPr>
          <w:ilvl w:val="0"/>
          <w:numId w:val="10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15632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ПИК на НАП, ПИК на НОИ, УКД на НЗОК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r w:rsidRPr="00215632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„ЗНАЧИТЕЛНО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“ -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предоставя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значителна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степен на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надеждност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претендираната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или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заявената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самоличност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на дадено лице и се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характеризира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с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препратка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към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съответни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технически спецификации,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стандарти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процедури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включително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технически проверки,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чиято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цел е да се понижи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значително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рискът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от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злоупотреба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или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промяна</w:t>
      </w:r>
      <w:proofErr w:type="spellEnd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21563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самоличността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;</w:t>
      </w:r>
    </w:p>
    <w:p w14:paraId="51669A86" w14:textId="77777777" w:rsidR="00083FFD" w:rsidRDefault="00083FFD" w:rsidP="00083FFD">
      <w:pPr>
        <w:pStyle w:val="aa"/>
        <w:numPr>
          <w:ilvl w:val="0"/>
          <w:numId w:val="10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Потребителско име и парола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proofErr w:type="spellStart"/>
      <w:r w:rsidRPr="00215632">
        <w:rPr>
          <w:rFonts w:ascii="Times New Roman" w:eastAsia="Calibri" w:hAnsi="Times New Roman" w:cs="Times New Roman"/>
          <w:sz w:val="24"/>
          <w:szCs w:val="24"/>
          <w:lang w:val="ru-RU"/>
        </w:rPr>
        <w:t>предоставя</w:t>
      </w:r>
      <w:proofErr w:type="spellEnd"/>
      <w:r w:rsidRPr="0021563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ограничена степен на </w:t>
      </w:r>
      <w:proofErr w:type="spellStart"/>
      <w:r w:rsidRPr="00215632">
        <w:rPr>
          <w:rFonts w:ascii="Times New Roman" w:eastAsia="Calibri" w:hAnsi="Times New Roman" w:cs="Times New Roman"/>
          <w:sz w:val="24"/>
          <w:szCs w:val="24"/>
          <w:lang w:val="ru-RU"/>
        </w:rPr>
        <w:t>надеждност</w:t>
      </w:r>
      <w:proofErr w:type="spellEnd"/>
      <w:r w:rsidRPr="0021563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215632">
        <w:rPr>
          <w:rFonts w:ascii="Times New Roman" w:eastAsia="Calibri" w:hAnsi="Times New Roman" w:cs="Times New Roman"/>
          <w:sz w:val="24"/>
          <w:szCs w:val="24"/>
          <w:lang w:val="ru-RU"/>
        </w:rPr>
        <w:t>претендираната</w:t>
      </w:r>
      <w:proofErr w:type="spellEnd"/>
      <w:r w:rsidRPr="0021563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или </w:t>
      </w:r>
      <w:proofErr w:type="spellStart"/>
      <w:r w:rsidRPr="00215632">
        <w:rPr>
          <w:rFonts w:ascii="Times New Roman" w:eastAsia="Calibri" w:hAnsi="Times New Roman" w:cs="Times New Roman"/>
          <w:sz w:val="24"/>
          <w:szCs w:val="24"/>
          <w:lang w:val="ru-RU"/>
        </w:rPr>
        <w:t>заявената</w:t>
      </w:r>
      <w:proofErr w:type="spellEnd"/>
      <w:r w:rsidRPr="0021563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5632">
        <w:rPr>
          <w:rFonts w:ascii="Times New Roman" w:eastAsia="Calibri" w:hAnsi="Times New Roman" w:cs="Times New Roman"/>
          <w:sz w:val="24"/>
          <w:szCs w:val="24"/>
          <w:lang w:val="ru-RU"/>
        </w:rPr>
        <w:t>самоличност</w:t>
      </w:r>
      <w:proofErr w:type="spellEnd"/>
      <w:r w:rsidRPr="0021563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дадено лице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14:paraId="52FFF63B" w14:textId="5BEBC743" w:rsidR="00083FFD" w:rsidRDefault="00083FFD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7F4841FB" w14:textId="77777777" w:rsidR="00F064E4" w:rsidRPr="00432707" w:rsidRDefault="00F064E4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7C201854" w14:textId="1E37807C"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lastRenderedPageBreak/>
        <w:t>Срок на действие на документа/индивидуалния административен акт.</w:t>
      </w:r>
    </w:p>
    <w:p w14:paraId="6311FD16" w14:textId="476E2709" w:rsidR="00E473DD" w:rsidRPr="008F2292" w:rsidRDefault="007D717B" w:rsidP="00C50454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До промяна в обстоятелствата</w:t>
      </w:r>
    </w:p>
    <w:p w14:paraId="03D34E4B" w14:textId="51451A62" w:rsidR="00C50454" w:rsidRDefault="00C50454" w:rsidP="00C50454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Срок за изпълнение. </w:t>
      </w:r>
    </w:p>
    <w:p w14:paraId="2ACFA1B7" w14:textId="208F2ACA" w:rsidR="00C53F0C" w:rsidRDefault="007D717B" w:rsidP="001A21E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5</w:t>
      </w:r>
      <w:r w:rsidR="001A21EF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д</w:t>
      </w:r>
      <w:r w:rsidR="00C53F0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</w:p>
    <w:p w14:paraId="0A769C37" w14:textId="0A1EC04A" w:rsidR="001A21EF" w:rsidRDefault="001A21EF" w:rsidP="002F27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14:paraId="48194374" w14:textId="3C792F67" w:rsidR="00AD0E40" w:rsidRDefault="00AD0E40" w:rsidP="008F2292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Такс</w:t>
      </w:r>
      <w:r w:rsidR="00C5045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 за предоставяне на услугата.</w:t>
      </w:r>
    </w:p>
    <w:p w14:paraId="0198423E" w14:textId="0D54E4DD" w:rsidR="002F27F8" w:rsidRPr="001A21EF" w:rsidRDefault="002A77FE" w:rsidP="008F2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Безплатна </w:t>
      </w:r>
    </w:p>
    <w:p w14:paraId="3B55C808" w14:textId="6013D7D6" w:rsidR="008F2292" w:rsidRPr="008F2292" w:rsidRDefault="008F2292" w:rsidP="00DB57D9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</w:pPr>
    </w:p>
    <w:p w14:paraId="1E23D228" w14:textId="77777777" w:rsidR="00AD0E40" w:rsidRPr="00432707" w:rsidRDefault="00AD0E40" w:rsidP="00F3196F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Орган, осъществяващ контрол върху дейността на органа по предоставянето на услугата.</w:t>
      </w:r>
    </w:p>
    <w:p w14:paraId="43F0898F" w14:textId="77777777" w:rsidR="00DB57D9" w:rsidRDefault="00DB57D9" w:rsidP="00F3196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Кмет на община Челопеч</w:t>
      </w:r>
    </w:p>
    <w:p w14:paraId="41B5B70E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Ред, включително срокове за обжалване на действията на органа по предоставянето на услугата.</w:t>
      </w:r>
    </w:p>
    <w:p w14:paraId="227ECB7B" w14:textId="1B812EBD" w:rsidR="00C53F0C" w:rsidRPr="00C53F0C" w:rsidRDefault="00295F4A" w:rsidP="00C53F0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По реда на АПК.</w:t>
      </w:r>
    </w:p>
    <w:p w14:paraId="15B44D55" w14:textId="177504E0" w:rsidR="00AD0E40" w:rsidRPr="00432707" w:rsidRDefault="00AD0E40" w:rsidP="00C53F0C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Електронен адрес за предложения във връзка с услугата.</w:t>
      </w:r>
    </w:p>
    <w:p w14:paraId="11896419" w14:textId="77777777" w:rsidR="00DB57D9" w:rsidRDefault="00BB3974" w:rsidP="00DB57D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19" w:history="1">
        <w:r w:rsidR="00DB57D9">
          <w:rPr>
            <w:rStyle w:val="a3"/>
            <w:rFonts w:ascii="Times New Roman" w:eastAsia="Calibri" w:hAnsi="Times New Roman" w:cs="Times New Roman"/>
            <w:i/>
          </w:rPr>
          <w:t>Obshtina</w:t>
        </w:r>
        <w:r w:rsidR="00DB57D9" w:rsidRPr="00215632">
          <w:rPr>
            <w:rStyle w:val="a3"/>
            <w:rFonts w:ascii="Times New Roman" w:eastAsia="Calibri" w:hAnsi="Times New Roman" w:cs="Times New Roman"/>
            <w:i/>
            <w:lang w:val="ru-RU"/>
          </w:rPr>
          <w:t>.</w:t>
        </w:r>
        <w:r w:rsidR="00DB57D9">
          <w:rPr>
            <w:rStyle w:val="a3"/>
            <w:rFonts w:ascii="Times New Roman" w:eastAsia="Calibri" w:hAnsi="Times New Roman" w:cs="Times New Roman"/>
            <w:i/>
          </w:rPr>
          <w:t>Chelopech</w:t>
        </w:r>
        <w:r w:rsidR="00DB57D9" w:rsidRPr="00215632">
          <w:rPr>
            <w:rStyle w:val="a3"/>
            <w:rFonts w:ascii="Times New Roman" w:eastAsia="Calibri" w:hAnsi="Times New Roman" w:cs="Times New Roman"/>
            <w:i/>
            <w:lang w:val="ru-RU"/>
          </w:rPr>
          <w:t>@</w:t>
        </w:r>
        <w:r w:rsidR="00DB57D9">
          <w:rPr>
            <w:rStyle w:val="a3"/>
            <w:rFonts w:ascii="Times New Roman" w:eastAsia="Calibri" w:hAnsi="Times New Roman" w:cs="Times New Roman"/>
            <w:i/>
          </w:rPr>
          <w:t>chelopech</w:t>
        </w:r>
        <w:r w:rsidR="00DB57D9" w:rsidRPr="00215632">
          <w:rPr>
            <w:rStyle w:val="a3"/>
            <w:rFonts w:ascii="Times New Roman" w:eastAsia="Calibri" w:hAnsi="Times New Roman" w:cs="Times New Roman"/>
            <w:i/>
            <w:lang w:val="ru-RU"/>
          </w:rPr>
          <w:t>.</w:t>
        </w:r>
        <w:r w:rsidR="00DB57D9">
          <w:rPr>
            <w:rStyle w:val="a3"/>
            <w:rFonts w:ascii="Times New Roman" w:eastAsia="Calibri" w:hAnsi="Times New Roman" w:cs="Times New Roman"/>
            <w:i/>
          </w:rPr>
          <w:t>egov</w:t>
        </w:r>
        <w:r w:rsidR="00DB57D9" w:rsidRPr="00215632">
          <w:rPr>
            <w:rStyle w:val="a3"/>
            <w:rFonts w:ascii="Times New Roman" w:eastAsia="Calibri" w:hAnsi="Times New Roman" w:cs="Times New Roman"/>
            <w:i/>
            <w:lang w:val="ru-RU"/>
          </w:rPr>
          <w:t>.</w:t>
        </w:r>
        <w:proofErr w:type="spellStart"/>
        <w:r w:rsidR="00DB57D9">
          <w:rPr>
            <w:rStyle w:val="a3"/>
            <w:rFonts w:ascii="Times New Roman" w:eastAsia="Calibri" w:hAnsi="Times New Roman" w:cs="Times New Roman"/>
            <w:i/>
          </w:rPr>
          <w:t>bg</w:t>
        </w:r>
        <w:proofErr w:type="spellEnd"/>
      </w:hyperlink>
    </w:p>
    <w:p w14:paraId="3592C5CA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получаване на резултата от услугата.</w:t>
      </w:r>
    </w:p>
    <w:p w14:paraId="2C1A59FC" w14:textId="77777777" w:rsidR="00DB57D9" w:rsidRDefault="00DB57D9" w:rsidP="00DB57D9">
      <w:pPr>
        <w:numPr>
          <w:ilvl w:val="0"/>
          <w:numId w:val="15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Лично или  чрез упълномощено лице в Центъра за административно обслужване.</w:t>
      </w:r>
    </w:p>
    <w:p w14:paraId="09FADE62" w14:textId="77777777" w:rsidR="00DB57D9" w:rsidRDefault="00DB57D9" w:rsidP="00DB57D9">
      <w:pPr>
        <w:numPr>
          <w:ilvl w:val="0"/>
          <w:numId w:val="15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Чрез лицензиран пощенски оператор на адрес, като заявителят декларира, че пощенските разходи са за негова сметка, платими при получаването му за вътрешни пощенски пратки и е съгласен документите да бъдат пренасяни за служебни цели. </w:t>
      </w:r>
    </w:p>
    <w:p w14:paraId="7832142A" w14:textId="77777777" w:rsidR="00DB57D9" w:rsidRDefault="00DB57D9" w:rsidP="00DB57D9">
      <w:pPr>
        <w:numPr>
          <w:ilvl w:val="0"/>
          <w:numId w:val="15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електронен път чрез Система за сигурно електронно връчване, с адрес: </w:t>
      </w:r>
      <w:hyperlink r:id="rId20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</w:p>
    <w:p w14:paraId="157840EE" w14:textId="77777777" w:rsidR="00AD0E40" w:rsidRPr="00432707" w:rsidRDefault="00AD0E40" w:rsidP="00AD0E4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14:paraId="415FBA69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Допълнителна информация.</w:t>
      </w:r>
    </w:p>
    <w:p w14:paraId="460270F5" w14:textId="4D2CC36C" w:rsidR="00292EA0" w:rsidRDefault="00C53F0C" w:rsidP="00292EA0">
      <w:pPr>
        <w:pStyle w:val="aa"/>
        <w:numPr>
          <w:ilvl w:val="0"/>
          <w:numId w:val="16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Услуга по „Търговия,</w:t>
      </w:r>
      <w:r w:rsidR="001B52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туризъм,</w:t>
      </w:r>
      <w:r w:rsidR="001B52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bookmarkStart w:id="1" w:name="_GoBack"/>
      <w:bookmarkEnd w:id="1"/>
      <w:r>
        <w:rPr>
          <w:rFonts w:ascii="Times New Roman" w:eastAsia="Calibri" w:hAnsi="Times New Roman" w:cs="Times New Roman"/>
          <w:sz w:val="24"/>
          <w:szCs w:val="24"/>
          <w:lang w:val="bg-BG"/>
        </w:rPr>
        <w:t>транспорт“.</w:t>
      </w:r>
    </w:p>
    <w:p w14:paraId="2EC07245" w14:textId="77777777" w:rsidR="00292EA0" w:rsidRDefault="00292EA0" w:rsidP="00292EA0">
      <w:pPr>
        <w:pStyle w:val="aa"/>
        <w:numPr>
          <w:ilvl w:val="0"/>
          <w:numId w:val="16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Електронен адрес за предложения във връзка с облекчаване на режима /административната тежест/: </w:t>
      </w:r>
      <w:hyperlink r:id="rId21" w:history="1">
        <w:r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Obshtina</w:t>
        </w:r>
        <w:r w:rsidRPr="00215632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.</w:t>
        </w:r>
        <w:r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Chelopech</w:t>
        </w:r>
        <w:r w:rsidRPr="00215632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@</w:t>
        </w:r>
        <w:r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chelopech</w:t>
        </w:r>
        <w:r w:rsidRPr="00215632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.</w:t>
        </w:r>
        <w:r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egov</w:t>
        </w:r>
        <w:r w:rsidRPr="00215632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bg</w:t>
        </w:r>
        <w:proofErr w:type="spellEnd"/>
      </w:hyperlink>
    </w:p>
    <w:p w14:paraId="2285DE57" w14:textId="77777777" w:rsidR="00400F92" w:rsidRPr="00432707" w:rsidRDefault="00400F92" w:rsidP="00AD0E40">
      <w:pPr>
        <w:spacing w:after="120" w:line="240" w:lineRule="auto"/>
        <w:jc w:val="both"/>
        <w:rPr>
          <w:rFonts w:ascii="Times New Roman" w:eastAsia="Calibri" w:hAnsi="Times New Roman" w:cs="Times New Roman"/>
          <w:i/>
          <w:lang w:val="bg-BG"/>
        </w:rPr>
      </w:pPr>
    </w:p>
    <w:p w14:paraId="04AF7FDC" w14:textId="5A4D18CA"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стъпки по предоставянето на услугата, тяхното правно знач</w:t>
      </w:r>
      <w:r w:rsidR="00400F9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ение и срока за предоставянето ѝ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</w:p>
    <w:p w14:paraId="1EEE109F" w14:textId="77777777" w:rsidR="00292EA0" w:rsidRDefault="00292EA0" w:rsidP="00292EA0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Технически стъпки по предоставяне на услугата:</w:t>
      </w:r>
    </w:p>
    <w:p w14:paraId="2E005524" w14:textId="77777777" w:rsidR="00292EA0" w:rsidRDefault="00292EA0" w:rsidP="00292EA0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</w:t>
      </w:r>
    </w:p>
    <w:p w14:paraId="5DCF1474" w14:textId="77777777" w:rsidR="00292EA0" w:rsidRDefault="00292EA0" w:rsidP="00292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услуги:</w:t>
      </w:r>
    </w:p>
    <w:p w14:paraId="6C507FD4" w14:textId="77777777" w:rsidR="00292EA0" w:rsidRDefault="00292EA0" w:rsidP="00292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156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22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Pr="0021563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</w:rPr>
          <w:t>unifiedmodel</w:t>
        </w:r>
        <w:proofErr w:type="spellEnd"/>
        <w:r w:rsidRPr="0021563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</w:rPr>
          <w:t>egov</w:t>
        </w:r>
        <w:proofErr w:type="spellEnd"/>
        <w:r w:rsidRPr="0021563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</w:rPr>
          <w:t>bg</w:t>
        </w:r>
        <w:proofErr w:type="spellEnd"/>
        <w:r w:rsidRPr="0021563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</w:rPr>
          <w:t>wps</w:t>
        </w:r>
        <w:proofErr w:type="spellEnd"/>
        <w:r w:rsidRPr="0021563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portal</w:t>
        </w:r>
        <w:r w:rsidRPr="0021563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unified</w:t>
        </w:r>
        <w:r w:rsidRPr="0021563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model</w:t>
        </w:r>
        <w:r w:rsidRPr="0021563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for</w:t>
        </w:r>
        <w:r w:rsidRPr="0021563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citizens</w:t>
        </w:r>
        <w:r w:rsidRPr="0021563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and</w:t>
        </w:r>
        <w:r w:rsidRPr="0021563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businesses</w:t>
        </w:r>
        <w:r w:rsidRPr="0021563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active</w:t>
        </w:r>
        <w:r w:rsidRPr="0021563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e</w:t>
        </w:r>
        <w:r w:rsidRPr="0021563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admin</w:t>
        </w:r>
        <w:r w:rsidRPr="0021563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services</w:t>
        </w:r>
        <w:r w:rsidRPr="0021563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active</w:t>
        </w:r>
        <w:r w:rsidRPr="0021563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e</w:t>
        </w:r>
        <w:r w:rsidRPr="0021563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admin</w:t>
        </w:r>
        <w:r w:rsidRPr="0021563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services</w:t>
        </w:r>
      </w:hyperlink>
    </w:p>
    <w:p w14:paraId="6744D21D" w14:textId="77777777" w:rsidR="00292EA0" w:rsidRDefault="00292EA0" w:rsidP="00292EA0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заявяване чрез Системата за сигурно електрнно връчване:</w:t>
      </w:r>
      <w:r w:rsidRPr="002156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63D842A" w14:textId="77777777" w:rsidR="00292EA0" w:rsidRDefault="00BB3974" w:rsidP="00292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23" w:history="1">
        <w:r w:rsidR="00292EA0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https://edelivery.egov.bg/Help</w:t>
        </w:r>
      </w:hyperlink>
      <w:r w:rsidR="00292EA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1104331A" w14:textId="77777777" w:rsidR="00292EA0" w:rsidRDefault="00292EA0" w:rsidP="00292EA0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При заявяване чрез интернет страницата на община Челопеч: </w:t>
      </w:r>
    </w:p>
    <w:p w14:paraId="692918E0" w14:textId="630F7075" w:rsidR="00292EA0" w:rsidRPr="00CA788F" w:rsidRDefault="00BB3974" w:rsidP="00CA788F">
      <w:pPr>
        <w:pStyle w:val="aa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4" w:history="1">
        <w:r w:rsidR="00CA788F" w:rsidRPr="00CA788F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14:paraId="5ABCD2F3" w14:textId="77777777" w:rsidR="00292EA0" w:rsidRPr="00432707" w:rsidRDefault="00292EA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5AC4B389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Техническите стъпки за проследяване на текущото състояние на предоставяната услуга. </w:t>
      </w:r>
    </w:p>
    <w:p w14:paraId="43738F44" w14:textId="77777777" w:rsidR="00292EA0" w:rsidRDefault="00292EA0" w:rsidP="00292EA0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заявена услуга чрез Системата за сигурно електронно връчване: </w:t>
      </w:r>
    </w:p>
    <w:p w14:paraId="434BF48D" w14:textId="77777777" w:rsidR="00292EA0" w:rsidRDefault="00BB3974" w:rsidP="00292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5" w:history="1">
        <w:r w:rsidR="00292EA0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</w:t>
        </w:r>
      </w:hyperlink>
      <w:r w:rsidR="00292EA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) </w:t>
      </w:r>
    </w:p>
    <w:p w14:paraId="53F19EB0" w14:textId="77777777" w:rsidR="00292EA0" w:rsidRDefault="00292EA0" w:rsidP="00292EA0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всички електронно заявени услуги:</w:t>
      </w:r>
    </w:p>
    <w:p w14:paraId="77619B21" w14:textId="77777777" w:rsidR="00292EA0" w:rsidRDefault="00292EA0" w:rsidP="00292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26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5AEA2B99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00269CE7" w14:textId="77777777" w:rsidR="00292EA0" w:rsidRDefault="00292EA0" w:rsidP="00292EA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средства за установяване и отстраняване на грешки при въвеждането на информация преди да бъдат направени изявленията във връзка с услугата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14:paraId="645DF646" w14:textId="77777777" w:rsidR="00292EA0" w:rsidRDefault="00292EA0" w:rsidP="00292EA0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Установяването на грешки се извършва автоматично съгласно функционалностите на използвана система за заявяване. </w:t>
      </w:r>
    </w:p>
    <w:p w14:paraId="03BDC9A8" w14:textId="77777777" w:rsidR="00292EA0" w:rsidRDefault="00292EA0" w:rsidP="00292EA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стъпки за достъп до актове, изявления и данни, събрани за получателя във връзка с предоставяне на услугата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14:paraId="162F08D0" w14:textId="4C56EF1C" w:rsidR="00AD0E40" w:rsidRPr="00432707" w:rsidRDefault="00292EA0" w:rsidP="00292EA0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Проследяването на статуса на заявена електронна административна услуга се извършва чрез системата за сигурно електронно връчване (Система за еВръчване - </w:t>
      </w:r>
      <w:hyperlink r:id="rId27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) или на интернет страницата на община Челопеч: </w:t>
      </w:r>
      <w:hyperlink r:id="rId28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съобразно функционалностите на използваната система. </w:t>
      </w:r>
    </w:p>
    <w:p w14:paraId="2571CADD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Езиците, чрез които услугата може да бъде ползвана.</w:t>
      </w:r>
    </w:p>
    <w:p w14:paraId="66994E26" w14:textId="440128D6" w:rsidR="00AD0E40" w:rsidRPr="00432707" w:rsidRDefault="00292EA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Български</w:t>
      </w:r>
    </w:p>
    <w:p w14:paraId="2197BBAF" w14:textId="54053CAA" w:rsidR="00CB61E3" w:rsidRPr="00432707" w:rsidRDefault="00AD0E40" w:rsidP="00CA788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Общите административни актове са достъпни на електронен адре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  <w:r w:rsidR="00CA788F" w:rsidRPr="00CA78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29" w:history="1">
        <w:r w:rsidR="00CA788F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14:paraId="6A233D9D" w14:textId="5EF165CF" w:rsidR="00292EA0" w:rsidRDefault="00CB61E3" w:rsidP="00CA788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Вижте нашата Декларация за достъпност на адрес: </w:t>
      </w:r>
      <w:hyperlink r:id="rId30" w:history="1">
        <w:r w:rsidR="00CA788F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14:paraId="5507E57D" w14:textId="64FF9902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2AFBE01A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1BD10A4F" w14:textId="77777777" w:rsidR="00415915" w:rsidRPr="00432707" w:rsidRDefault="00415915" w:rsidP="00AD0E40">
      <w:pPr>
        <w:spacing w:after="0" w:line="240" w:lineRule="auto"/>
        <w:jc w:val="both"/>
        <w:rPr>
          <w:lang w:val="bg-BG"/>
        </w:rPr>
      </w:pPr>
    </w:p>
    <w:sectPr w:rsidR="00415915" w:rsidRPr="00432707" w:rsidSect="0036189D">
      <w:footerReference w:type="default" r:id="rId31"/>
      <w:headerReference w:type="first" r:id="rId32"/>
      <w:pgSz w:w="12240" w:h="15840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DA029" w14:textId="77777777" w:rsidR="00BB3974" w:rsidRDefault="00BB3974" w:rsidP="0036189D">
      <w:pPr>
        <w:spacing w:after="0" w:line="240" w:lineRule="auto"/>
      </w:pPr>
      <w:r>
        <w:separator/>
      </w:r>
    </w:p>
  </w:endnote>
  <w:endnote w:type="continuationSeparator" w:id="0">
    <w:p w14:paraId="105DABEF" w14:textId="77777777" w:rsidR="00BB3974" w:rsidRDefault="00BB3974" w:rsidP="0036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4368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C8302CF" w14:textId="3FA5530B" w:rsidR="00FF30B8" w:rsidRPr="00FF5360" w:rsidRDefault="00B10695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53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53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53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52F8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F536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90F8FE7" w14:textId="77777777" w:rsidR="00FF30B8" w:rsidRDefault="00BB397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3FF09" w14:textId="77777777" w:rsidR="00BB3974" w:rsidRDefault="00BB3974" w:rsidP="0036189D">
      <w:pPr>
        <w:spacing w:after="0" w:line="240" w:lineRule="auto"/>
      </w:pPr>
      <w:r>
        <w:separator/>
      </w:r>
    </w:p>
  </w:footnote>
  <w:footnote w:type="continuationSeparator" w:id="0">
    <w:p w14:paraId="6B5E5F71" w14:textId="77777777" w:rsidR="00BB3974" w:rsidRDefault="00BB3974" w:rsidP="0036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7A110" w14:textId="77777777" w:rsidR="0036189D" w:rsidRPr="0036189D" w:rsidRDefault="0036189D" w:rsidP="0036189D">
    <w:pPr>
      <w:pStyle w:val="a8"/>
      <w:ind w:left="4320"/>
      <w:rPr>
        <w:rFonts w:ascii="Times New Roman" w:hAnsi="Times New Roman" w:cs="Times New Roman"/>
        <w:lang w:val="bg-BG"/>
      </w:rPr>
    </w:pPr>
  </w:p>
  <w:p w14:paraId="3BEAD00F" w14:textId="77777777" w:rsidR="0036189D" w:rsidRPr="0036189D" w:rsidRDefault="0036189D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Приложение №</w:t>
    </w:r>
    <w:r w:rsidR="00432707">
      <w:rPr>
        <w:rFonts w:ascii="Times New Roman" w:hAnsi="Times New Roman" w:cs="Times New Roman"/>
        <w:i/>
        <w:lang w:val="bg-BG"/>
      </w:rPr>
      <w:t xml:space="preserve"> </w:t>
    </w:r>
    <w:r w:rsidRPr="0036189D">
      <w:rPr>
        <w:rFonts w:ascii="Times New Roman" w:hAnsi="Times New Roman" w:cs="Times New Roman"/>
        <w:i/>
        <w:lang w:val="bg-BG"/>
      </w:rPr>
      <w:t>1</w:t>
    </w:r>
  </w:p>
  <w:p w14:paraId="3A3CA2D8" w14:textId="77777777" w:rsidR="0036189D" w:rsidRPr="0036189D" w:rsidRDefault="0036189D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Към чл.</w:t>
    </w:r>
    <w:r w:rsidR="00432707">
      <w:rPr>
        <w:rFonts w:ascii="Times New Roman" w:hAnsi="Times New Roman" w:cs="Times New Roman"/>
        <w:i/>
        <w:lang w:val="bg-BG"/>
      </w:rPr>
      <w:t xml:space="preserve"> </w:t>
    </w:r>
    <w:r w:rsidR="00BB2E11">
      <w:rPr>
        <w:rFonts w:ascii="Times New Roman" w:hAnsi="Times New Roman" w:cs="Times New Roman"/>
        <w:i/>
        <w:lang w:val="bg-BG"/>
      </w:rPr>
      <w:t>26, ал.</w:t>
    </w:r>
    <w:r w:rsidR="00432707">
      <w:rPr>
        <w:rFonts w:ascii="Times New Roman" w:hAnsi="Times New Roman" w:cs="Times New Roman"/>
        <w:i/>
        <w:lang w:val="bg-BG"/>
      </w:rPr>
      <w:t xml:space="preserve"> </w:t>
    </w:r>
    <w:r w:rsidR="00BB2E11">
      <w:rPr>
        <w:rFonts w:ascii="Times New Roman" w:hAnsi="Times New Roman" w:cs="Times New Roman"/>
        <w:i/>
        <w:lang w:val="bg-BG"/>
      </w:rPr>
      <w:t>2</w:t>
    </w:r>
    <w:r w:rsidRPr="0036189D">
      <w:rPr>
        <w:rFonts w:ascii="Times New Roman" w:hAnsi="Times New Roman" w:cs="Times New Roman"/>
        <w:i/>
        <w:lang w:val="bg-BG"/>
      </w:rPr>
      <w:t xml:space="preserve"> от Вътрешните правила за предоставяне на електронни административни услуги от общинска администрация Челопеч</w:t>
    </w:r>
  </w:p>
  <w:p w14:paraId="434018AD" w14:textId="77777777" w:rsidR="0036189D" w:rsidRPr="00215632" w:rsidRDefault="0036189D" w:rsidP="0036189D">
    <w:pPr>
      <w:pStyle w:val="a8"/>
      <w:ind w:left="3600"/>
      <w:rPr>
        <w:rFonts w:ascii="Times New Roman" w:hAnsi="Times New Roman" w:cs="Times New Roman"/>
        <w:b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C0F"/>
    <w:multiLevelType w:val="hybridMultilevel"/>
    <w:tmpl w:val="BF8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D83"/>
    <w:multiLevelType w:val="hybridMultilevel"/>
    <w:tmpl w:val="AB52F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9B7398"/>
    <w:multiLevelType w:val="hybridMultilevel"/>
    <w:tmpl w:val="CA7A5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A3681D"/>
    <w:multiLevelType w:val="hybridMultilevel"/>
    <w:tmpl w:val="DBC000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33735"/>
    <w:multiLevelType w:val="hybridMultilevel"/>
    <w:tmpl w:val="68A0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C0F1C"/>
    <w:multiLevelType w:val="hybridMultilevel"/>
    <w:tmpl w:val="8E04A54C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4D3316E"/>
    <w:multiLevelType w:val="hybridMultilevel"/>
    <w:tmpl w:val="1C58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87F66"/>
    <w:multiLevelType w:val="hybridMultilevel"/>
    <w:tmpl w:val="8DB4B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2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4C437C93"/>
    <w:multiLevelType w:val="hybridMultilevel"/>
    <w:tmpl w:val="CE6A3B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476D9F"/>
    <w:multiLevelType w:val="hybridMultilevel"/>
    <w:tmpl w:val="0F244E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60D9A"/>
    <w:multiLevelType w:val="hybridMultilevel"/>
    <w:tmpl w:val="23108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6"/>
  </w:num>
  <w:num w:numId="7">
    <w:abstractNumId w:val="7"/>
  </w:num>
  <w:num w:numId="8">
    <w:abstractNumId w:val="2"/>
  </w:num>
  <w:num w:numId="9">
    <w:abstractNumId w:val="1"/>
  </w:num>
  <w:num w:numId="10">
    <w:abstractNumId w:val="15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9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1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9D"/>
    <w:rsid w:val="00005F6D"/>
    <w:rsid w:val="00057CA7"/>
    <w:rsid w:val="00062619"/>
    <w:rsid w:val="00073FCB"/>
    <w:rsid w:val="00083FFD"/>
    <w:rsid w:val="0016197B"/>
    <w:rsid w:val="00184B1C"/>
    <w:rsid w:val="001A21EF"/>
    <w:rsid w:val="001B52F8"/>
    <w:rsid w:val="001E41E1"/>
    <w:rsid w:val="001E49BD"/>
    <w:rsid w:val="00215632"/>
    <w:rsid w:val="00221B30"/>
    <w:rsid w:val="00234490"/>
    <w:rsid w:val="0024262B"/>
    <w:rsid w:val="002924A1"/>
    <w:rsid w:val="00292EA0"/>
    <w:rsid w:val="00295F4A"/>
    <w:rsid w:val="002A3BBE"/>
    <w:rsid w:val="002A77FE"/>
    <w:rsid w:val="002B3A79"/>
    <w:rsid w:val="002D1F8E"/>
    <w:rsid w:val="002D5ABB"/>
    <w:rsid w:val="002F27F8"/>
    <w:rsid w:val="0036189D"/>
    <w:rsid w:val="003C4172"/>
    <w:rsid w:val="00400F92"/>
    <w:rsid w:val="0040365D"/>
    <w:rsid w:val="00415915"/>
    <w:rsid w:val="00417630"/>
    <w:rsid w:val="0042096B"/>
    <w:rsid w:val="00423DB7"/>
    <w:rsid w:val="004300C8"/>
    <w:rsid w:val="00432707"/>
    <w:rsid w:val="0043441A"/>
    <w:rsid w:val="004541E3"/>
    <w:rsid w:val="00556843"/>
    <w:rsid w:val="00584E06"/>
    <w:rsid w:val="005D5B78"/>
    <w:rsid w:val="006453B0"/>
    <w:rsid w:val="00664601"/>
    <w:rsid w:val="006A55D2"/>
    <w:rsid w:val="00705264"/>
    <w:rsid w:val="007072E7"/>
    <w:rsid w:val="00752343"/>
    <w:rsid w:val="007D2583"/>
    <w:rsid w:val="007D509F"/>
    <w:rsid w:val="007D717B"/>
    <w:rsid w:val="00855987"/>
    <w:rsid w:val="008B64F2"/>
    <w:rsid w:val="008F2292"/>
    <w:rsid w:val="008F5FCD"/>
    <w:rsid w:val="009F1744"/>
    <w:rsid w:val="00A0737B"/>
    <w:rsid w:val="00A84DA0"/>
    <w:rsid w:val="00A96F30"/>
    <w:rsid w:val="00AA3138"/>
    <w:rsid w:val="00AD0E40"/>
    <w:rsid w:val="00B10695"/>
    <w:rsid w:val="00B61EB2"/>
    <w:rsid w:val="00BB2E11"/>
    <w:rsid w:val="00BB3974"/>
    <w:rsid w:val="00BB779B"/>
    <w:rsid w:val="00C04A8D"/>
    <w:rsid w:val="00C120D8"/>
    <w:rsid w:val="00C34306"/>
    <w:rsid w:val="00C50454"/>
    <w:rsid w:val="00C53F0C"/>
    <w:rsid w:val="00CA788F"/>
    <w:rsid w:val="00CB61E3"/>
    <w:rsid w:val="00D044D6"/>
    <w:rsid w:val="00DB57D9"/>
    <w:rsid w:val="00E10BF4"/>
    <w:rsid w:val="00E473DD"/>
    <w:rsid w:val="00E51F40"/>
    <w:rsid w:val="00E80E98"/>
    <w:rsid w:val="00F064E4"/>
    <w:rsid w:val="00F10267"/>
    <w:rsid w:val="00F3196F"/>
    <w:rsid w:val="00F82379"/>
    <w:rsid w:val="00FB0496"/>
    <w:rsid w:val="00FC1CA7"/>
    <w:rsid w:val="00FD710D"/>
    <w:rsid w:val="00FE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88C8F"/>
  <w15:docId w15:val="{11F0F914-67E4-4082-96B7-DA6BA221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89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36189D"/>
  </w:style>
  <w:style w:type="paragraph" w:styleId="a6">
    <w:name w:val="Balloon Text"/>
    <w:basedOn w:val="a"/>
    <w:link w:val="a7"/>
    <w:uiPriority w:val="99"/>
    <w:semiHidden/>
    <w:unhideWhenUsed/>
    <w:rsid w:val="0036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6189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6189D"/>
  </w:style>
  <w:style w:type="paragraph" w:styleId="aa">
    <w:name w:val="List Paragraph"/>
    <w:basedOn w:val="a"/>
    <w:uiPriority w:val="34"/>
    <w:qFormat/>
    <w:rsid w:val="001E41E1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057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value-label1">
    <w:name w:val="value-label1"/>
    <w:basedOn w:val="a0"/>
    <w:rsid w:val="00083FFD"/>
    <w:rPr>
      <w:color w:val="007098"/>
    </w:rPr>
  </w:style>
  <w:style w:type="character" w:styleId="ac">
    <w:name w:val="Strong"/>
    <w:basedOn w:val="a0"/>
    <w:uiPriority w:val="22"/>
    <w:qFormat/>
    <w:rsid w:val="00DB57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gov.bg/wps/portal/" TargetMode="External"/><Relationship Id="rId18" Type="http://schemas.openxmlformats.org/officeDocument/2006/relationships/hyperlink" Target="http://www.chelopech.egov.bg" TargetMode="External"/><Relationship Id="rId26" Type="http://schemas.openxmlformats.org/officeDocument/2006/relationships/hyperlink" Target="http://185.204.164.197/service-status/c3104f20-121d-42d5-9d2a-e27dda6b3671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bshtina.Chelopech@chelopech.egov.bg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chelopech.egov.bg" TargetMode="External"/><Relationship Id="rId17" Type="http://schemas.openxmlformats.org/officeDocument/2006/relationships/hyperlink" Target="https://edelivery.egov.bg/Help" TargetMode="External"/><Relationship Id="rId25" Type="http://schemas.openxmlformats.org/officeDocument/2006/relationships/hyperlink" Target="https://edelivery.egov.bg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gov.bg/wps/portal/" TargetMode="External"/><Relationship Id="rId20" Type="http://schemas.openxmlformats.org/officeDocument/2006/relationships/hyperlink" Target="https://edelivery.egov.bg/Help" TargetMode="External"/><Relationship Id="rId29" Type="http://schemas.openxmlformats.org/officeDocument/2006/relationships/hyperlink" Target="http://www.chelopech.egov.b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elivery.egov.bg/Help" TargetMode="External"/><Relationship Id="rId24" Type="http://schemas.openxmlformats.org/officeDocument/2006/relationships/hyperlink" Target="http://www.chelopech.egov.bg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chelopech.egov.bg" TargetMode="External"/><Relationship Id="rId23" Type="http://schemas.openxmlformats.org/officeDocument/2006/relationships/hyperlink" Target="https://edelivery.egov.bg/Help" TargetMode="External"/><Relationship Id="rId28" Type="http://schemas.openxmlformats.org/officeDocument/2006/relationships/hyperlink" Target="http://185.204.164.197/service-status/c3104f20-121d-42d5-9d2a-e27dda6b3671" TargetMode="External"/><Relationship Id="rId10" Type="http://schemas.openxmlformats.org/officeDocument/2006/relationships/hyperlink" Target="https://egov.bg/wps/portal/" TargetMode="External"/><Relationship Id="rId19" Type="http://schemas.openxmlformats.org/officeDocument/2006/relationships/hyperlink" Target="mailto:Obshtina.Chelopech@chelopech.egov.bg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helopech.egov.bg" TargetMode="External"/><Relationship Id="rId14" Type="http://schemas.openxmlformats.org/officeDocument/2006/relationships/hyperlink" Target="https://edelivery.egov.bg/Help" TargetMode="External"/><Relationship Id="rId22" Type="http://schemas.openxmlformats.org/officeDocument/2006/relationships/hyperlink" Target="https://unifiedmodel.egov.bg/wps/portal/unified-model/for-citizens-and-businesses/active-e-admin-services/active-e-admin-services" TargetMode="External"/><Relationship Id="rId27" Type="http://schemas.openxmlformats.org/officeDocument/2006/relationships/hyperlink" Target="https://edelivery.egov.bg/" TargetMode="External"/><Relationship Id="rId30" Type="http://schemas.openxmlformats.org/officeDocument/2006/relationships/hyperlink" Target="http://www.chelopech.egov.bg" TargetMode="External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1487</Words>
  <Characters>8477</Characters>
  <Application>Microsoft Office Word</Application>
  <DocSecurity>0</DocSecurity>
  <Lines>70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Stoianka1</cp:lastModifiedBy>
  <cp:revision>31</cp:revision>
  <dcterms:created xsi:type="dcterms:W3CDTF">2020-08-30T13:15:00Z</dcterms:created>
  <dcterms:modified xsi:type="dcterms:W3CDTF">2021-12-16T13:40:00Z</dcterms:modified>
</cp:coreProperties>
</file>