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0DC91785" w:rsidR="0036189D" w:rsidRDefault="007D717B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3087. 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7D717B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Приемане на уведомление за работно време при откриване на обект или заявяване промяна на работното време на обекта</w:t>
      </w:r>
    </w:p>
    <w:p w14:paraId="769807E1" w14:textId="77777777" w:rsidR="007D717B" w:rsidRPr="00432707" w:rsidRDefault="007D717B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320AB7A3" w:rsidR="008F5FCD" w:rsidRPr="001E49BD" w:rsidRDefault="00234490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Закон за </w:t>
      </w:r>
      <w:r w:rsidR="007D717B">
        <w:rPr>
          <w:rFonts w:ascii="Times New Roman" w:eastAsia="Calibri" w:hAnsi="Times New Roman" w:cs="Times New Roman"/>
          <w:sz w:val="24"/>
          <w:szCs w:val="24"/>
          <w:lang w:val="bg-BG"/>
        </w:rPr>
        <w:t>защита от шума в околната среда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чл.</w:t>
      </w:r>
      <w:r w:rsidR="007D717B">
        <w:rPr>
          <w:rFonts w:ascii="Times New Roman" w:eastAsia="Calibri" w:hAnsi="Times New Roman" w:cs="Times New Roman"/>
          <w:sz w:val="24"/>
          <w:szCs w:val="24"/>
          <w:lang w:val="bg-BG"/>
        </w:rPr>
        <w:t>16б, ал.1, във връзка с чл. 16а</w:t>
      </w:r>
    </w:p>
    <w:p w14:paraId="46C700AB" w14:textId="149CA042" w:rsidR="00AD0E40" w:rsidRPr="007D717B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D717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28B95C99" w14:textId="77777777" w:rsidR="007D717B" w:rsidRDefault="007D717B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A98E4FC" w14:textId="41DF25C9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002E1EB3" w14:textId="14CDB09C" w:rsidR="007D717B" w:rsidRPr="007D717B" w:rsidRDefault="007D717B" w:rsidP="007D717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D717B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Удостоверение за регистрация на обекта за търговия с храни, съгласно Закона за храните, вписано в регистъра на ОДБХ</w:t>
      </w:r>
    </w:p>
    <w:p w14:paraId="045C7546" w14:textId="35946DE1" w:rsidR="007D717B" w:rsidRPr="007D717B" w:rsidRDefault="007D717B" w:rsidP="007D717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D717B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Документ, уреждащ ползването на обекта /разрешение за ползване, разрешение за поставяне, удостоверение за търпимост и други подобни/</w:t>
      </w:r>
    </w:p>
    <w:p w14:paraId="6A0BB367" w14:textId="5472FF23" w:rsidR="007D717B" w:rsidRPr="007D717B" w:rsidRDefault="007D717B" w:rsidP="007D717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D717B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Договор за наем или друг документ, от който е видно, че са налице условия лицето да извършва съответната търговска дейност в обекта.</w:t>
      </w:r>
    </w:p>
    <w:p w14:paraId="5DEE6EBD" w14:textId="25D49797" w:rsidR="007D717B" w:rsidRPr="007D717B" w:rsidRDefault="007D717B" w:rsidP="007D717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D717B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Други документи, съгласно изискванията на българското законодателство /за хазартни игри, аптека, оптика, пунктове за черни и цветни метали и други/.</w:t>
      </w:r>
    </w:p>
    <w:p w14:paraId="1F1B2712" w14:textId="72A2BC0D" w:rsidR="007D717B" w:rsidRPr="007D717B" w:rsidRDefault="007D717B" w:rsidP="007D717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D717B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Копие от Становище на Регионалната здравна инспекция</w:t>
      </w:r>
    </w:p>
    <w:p w14:paraId="6FB6B248" w14:textId="30B19A46" w:rsidR="007D717B" w:rsidRPr="007D717B" w:rsidRDefault="007D717B" w:rsidP="007D717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D717B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 xml:space="preserve"> За туристически обекти, находящи се в жилищни сгради – протокол от Общото събрание на живущите, заверен за вярност, в който с решение е отразено съгласие на обитателите за функциониране на обекта с удължено работно време</w:t>
      </w:r>
    </w:p>
    <w:p w14:paraId="4EE25EB4" w14:textId="0E656DC5" w:rsidR="007D717B" w:rsidRPr="007D717B" w:rsidRDefault="007D717B" w:rsidP="007D717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D717B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Разрешение за търговия с тютюневи изделия от Агенция „Митници“ /съгласно чл.8, т.6 от НРПТД/</w:t>
      </w:r>
    </w:p>
    <w:p w14:paraId="5D58049E" w14:textId="17035DED" w:rsidR="007D717B" w:rsidRPr="007D717B" w:rsidRDefault="007D717B" w:rsidP="007D717B">
      <w:pPr>
        <w:pStyle w:val="aa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7D717B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Договор за охрана с лицензирана охранителна фирма /съгласно чл.13, ал.2 и ал.3 от НРПТД/</w:t>
      </w:r>
    </w:p>
    <w:p w14:paraId="08637839" w14:textId="77777777" w:rsidR="00234490" w:rsidRDefault="00234490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5A621DFD" w14:textId="784E2CFA" w:rsidR="002D5ABB" w:rsidRDefault="008F229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  </w:t>
      </w:r>
      <w:r w:rsidR="002D5A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6A207CC3" w14:textId="77777777" w:rsidR="007D717B" w:rsidRDefault="007D717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61E56E2C" w14:textId="77777777" w:rsidR="007D717B" w:rsidRPr="001F0D43" w:rsidRDefault="007D717B" w:rsidP="007D71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39C066DA" w14:textId="50A4A805" w:rsidR="007D717B" w:rsidRPr="001F0D43" w:rsidRDefault="007D717B" w:rsidP="007D71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25367D02" w14:textId="0043BACF" w:rsidR="007D717B" w:rsidRDefault="007D717B" w:rsidP="007D71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проверка на внесените документи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4150817" w14:textId="77777777" w:rsidR="007D717B" w:rsidRPr="001F0D43" w:rsidRDefault="007D717B" w:rsidP="007D71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Издаване на документ;</w:t>
      </w:r>
    </w:p>
    <w:p w14:paraId="05E4072B" w14:textId="77777777" w:rsidR="007D717B" w:rsidRPr="000D0FCE" w:rsidRDefault="007D717B" w:rsidP="007D71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документа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1B4EA6C2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52EE855E" w:rsidR="004541E3" w:rsidRDefault="004541E3" w:rsidP="00CA788F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21563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47BF902D" w:rsidR="004541E3" w:rsidRDefault="004541E3" w:rsidP="00CA788F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Интернет страницата на община Челопеч:</w:t>
      </w:r>
      <w:r w:rsidR="00CA788F" w:rsidRPr="00CA7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668A44DB" w:rsidR="004541E3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1806CE2" w14:textId="77777777" w:rsidR="00F064E4" w:rsidRPr="00432707" w:rsidRDefault="00F064E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Информация за предоставяне на услугата по електронен път:</w:t>
      </w:r>
    </w:p>
    <w:p w14:paraId="1DE99E18" w14:textId="32B03A4B" w:rsidR="00083FFD" w:rsidRPr="00215632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8F229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51E1928D" w14:textId="77777777" w:rsidR="004300C8" w:rsidRDefault="004300C8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2662B891" w14:textId="7CB1F3C4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4E4AF937" w:rsidR="002924A1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Pr="00215632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КЕП, /включително облачен квалифициран електронен подпис/ удостоверението за който съдържа уникален идетификатор.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2F186C68" w:rsidR="00083FFD" w:rsidRPr="00CA788F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CA788F"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CA788F" w:rsidRP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CA788F" w:rsidRPr="00CA7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A78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CA788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56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5BEBC743" w:rsidR="00083FFD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F4841FB" w14:textId="77777777" w:rsidR="00F064E4" w:rsidRPr="00432707" w:rsidRDefault="00F064E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1E37807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Срок на действие на документа/индивидуалния административен акт.</w:t>
      </w:r>
    </w:p>
    <w:p w14:paraId="6311FD16" w14:textId="476E2709" w:rsidR="00E473DD" w:rsidRPr="008F2292" w:rsidRDefault="007D717B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До промяна в обстоятелствата</w:t>
      </w:r>
    </w:p>
    <w:p w14:paraId="03D34E4B" w14:textId="51451A62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2ACFA1B7" w14:textId="208F2ACA" w:rsidR="00C53F0C" w:rsidRDefault="007D717B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</w:t>
      </w:r>
      <w:r w:rsidR="00C53F0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</w:p>
    <w:p w14:paraId="0A769C37" w14:textId="0A1EC04A" w:rsidR="001A21EF" w:rsidRDefault="001A21EF" w:rsidP="002F2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48194374" w14:textId="3C792F67" w:rsidR="00AD0E40" w:rsidRDefault="00AD0E40" w:rsidP="008F229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0198423E" w14:textId="0D54E4DD" w:rsidR="002F27F8" w:rsidRPr="001A21EF" w:rsidRDefault="002A77FE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Безплатна </w:t>
      </w:r>
    </w:p>
    <w:p w14:paraId="3B55C808" w14:textId="6013D7D6" w:rsidR="008F2292" w:rsidRPr="008F2292" w:rsidRDefault="008F2292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</w:p>
    <w:p w14:paraId="1E23D228" w14:textId="77777777" w:rsidR="00AD0E40" w:rsidRPr="00432707" w:rsidRDefault="00AD0E40" w:rsidP="00F3196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F3196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227ECB7B" w14:textId="1B812EBD" w:rsidR="00C53F0C" w:rsidRPr="00C53F0C" w:rsidRDefault="00295F4A" w:rsidP="00C53F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По реда на АПК.</w:t>
      </w:r>
    </w:p>
    <w:p w14:paraId="15B44D55" w14:textId="177504E0" w:rsidR="00AD0E40" w:rsidRPr="00432707" w:rsidRDefault="00AD0E40" w:rsidP="00C53F0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BB3974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egov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DB57D9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4D2CC36C" w:rsidR="00292EA0" w:rsidRDefault="00C53F0C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„Търговия,</w:t>
      </w:r>
      <w:r w:rsidR="001B52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туризъм,</w:t>
      </w:r>
      <w:r w:rsidR="001B52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  <w:lang w:val="bg-BG"/>
        </w:rPr>
        <w:t>транспорт“.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5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14:paraId="6744D21D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електрнно връчване:</w:t>
      </w:r>
      <w:r w:rsidRPr="00215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3D842A" w14:textId="77777777" w:rsidR="00292EA0" w:rsidRDefault="00BB3974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630F7075" w:rsidR="00292EA0" w:rsidRPr="00CA788F" w:rsidRDefault="00BB3974" w:rsidP="00CA788F">
      <w:pPr>
        <w:pStyle w:val="a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CA788F" w:rsidRP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BB3974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54053CAA" w:rsidR="00CB61E3" w:rsidRPr="00432707" w:rsidRDefault="00AD0E40" w:rsidP="00CA788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CA788F" w:rsidRPr="00CA7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5EF165CF" w:rsidR="00292EA0" w:rsidRDefault="00CB61E3" w:rsidP="00CA788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CA788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DA029" w14:textId="77777777" w:rsidR="00BB3974" w:rsidRDefault="00BB3974" w:rsidP="0036189D">
      <w:pPr>
        <w:spacing w:after="0" w:line="240" w:lineRule="auto"/>
      </w:pPr>
      <w:r>
        <w:separator/>
      </w:r>
    </w:p>
  </w:endnote>
  <w:endnote w:type="continuationSeparator" w:id="0">
    <w:p w14:paraId="105DABEF" w14:textId="77777777" w:rsidR="00BB3974" w:rsidRDefault="00BB3974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3FA5530B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2F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BB39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3FF09" w14:textId="77777777" w:rsidR="00BB3974" w:rsidRDefault="00BB3974" w:rsidP="0036189D">
      <w:pPr>
        <w:spacing w:after="0" w:line="240" w:lineRule="auto"/>
      </w:pPr>
      <w:r>
        <w:separator/>
      </w:r>
    </w:p>
  </w:footnote>
  <w:footnote w:type="continuationSeparator" w:id="0">
    <w:p w14:paraId="6B5E5F71" w14:textId="77777777" w:rsidR="00BB3974" w:rsidRDefault="00BB3974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215632" w:rsidRDefault="0036189D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0F244E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73FCB"/>
    <w:rsid w:val="00083FFD"/>
    <w:rsid w:val="0016197B"/>
    <w:rsid w:val="00184B1C"/>
    <w:rsid w:val="001A21EF"/>
    <w:rsid w:val="001B52F8"/>
    <w:rsid w:val="001E41E1"/>
    <w:rsid w:val="001E49BD"/>
    <w:rsid w:val="00215632"/>
    <w:rsid w:val="00221B30"/>
    <w:rsid w:val="00234490"/>
    <w:rsid w:val="0024262B"/>
    <w:rsid w:val="002924A1"/>
    <w:rsid w:val="00292EA0"/>
    <w:rsid w:val="00295F4A"/>
    <w:rsid w:val="002A3BBE"/>
    <w:rsid w:val="002A77FE"/>
    <w:rsid w:val="002B3A79"/>
    <w:rsid w:val="002D1F8E"/>
    <w:rsid w:val="002D5ABB"/>
    <w:rsid w:val="002F27F8"/>
    <w:rsid w:val="0036189D"/>
    <w:rsid w:val="003C4172"/>
    <w:rsid w:val="00400F92"/>
    <w:rsid w:val="0040365D"/>
    <w:rsid w:val="00415915"/>
    <w:rsid w:val="00417630"/>
    <w:rsid w:val="0042096B"/>
    <w:rsid w:val="00423DB7"/>
    <w:rsid w:val="004300C8"/>
    <w:rsid w:val="00432707"/>
    <w:rsid w:val="0043441A"/>
    <w:rsid w:val="004541E3"/>
    <w:rsid w:val="00556843"/>
    <w:rsid w:val="00584E06"/>
    <w:rsid w:val="005D5B78"/>
    <w:rsid w:val="006453B0"/>
    <w:rsid w:val="00664601"/>
    <w:rsid w:val="006A55D2"/>
    <w:rsid w:val="00705264"/>
    <w:rsid w:val="007072E7"/>
    <w:rsid w:val="00752343"/>
    <w:rsid w:val="007D2583"/>
    <w:rsid w:val="007D509F"/>
    <w:rsid w:val="007D717B"/>
    <w:rsid w:val="00855987"/>
    <w:rsid w:val="008B64F2"/>
    <w:rsid w:val="008F2292"/>
    <w:rsid w:val="008F5FCD"/>
    <w:rsid w:val="009F1744"/>
    <w:rsid w:val="00A0737B"/>
    <w:rsid w:val="00A84DA0"/>
    <w:rsid w:val="00A96F30"/>
    <w:rsid w:val="00AA3138"/>
    <w:rsid w:val="00AD0E40"/>
    <w:rsid w:val="00B10695"/>
    <w:rsid w:val="00B61EB2"/>
    <w:rsid w:val="00BB2E11"/>
    <w:rsid w:val="00BB3974"/>
    <w:rsid w:val="00BB779B"/>
    <w:rsid w:val="00C04A8D"/>
    <w:rsid w:val="00C120D8"/>
    <w:rsid w:val="00C34306"/>
    <w:rsid w:val="00C50454"/>
    <w:rsid w:val="00C53F0C"/>
    <w:rsid w:val="00CA788F"/>
    <w:rsid w:val="00CB61E3"/>
    <w:rsid w:val="00D044D6"/>
    <w:rsid w:val="00DB57D9"/>
    <w:rsid w:val="00E10BF4"/>
    <w:rsid w:val="00E473DD"/>
    <w:rsid w:val="00E51F40"/>
    <w:rsid w:val="00E80E98"/>
    <w:rsid w:val="00F064E4"/>
    <w:rsid w:val="00F10267"/>
    <w:rsid w:val="00F3196F"/>
    <w:rsid w:val="00F82379"/>
    <w:rsid w:val="00FB0496"/>
    <w:rsid w:val="00FC1CA7"/>
    <w:rsid w:val="00FD710D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Stoianka1</cp:lastModifiedBy>
  <cp:revision>31</cp:revision>
  <dcterms:created xsi:type="dcterms:W3CDTF">2020-08-30T13:15:00Z</dcterms:created>
  <dcterms:modified xsi:type="dcterms:W3CDTF">2021-12-16T13:40:00Z</dcterms:modified>
</cp:coreProperties>
</file>