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196C7F" w:rsidRDefault="00AD1E06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209</w:t>
      </w:r>
      <w:r w:rsidR="00196C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9</w:t>
      </w:r>
      <w:r w:rsidR="00CA08B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</w:t>
      </w:r>
      <w:r w:rsidR="007A3C9F" w:rsidRPr="007A3C9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CA08B3">
        <w:rPr>
          <w:rFonts w:ascii="Times New Roman" w:eastAsia="Calibri" w:hAnsi="Times New Roman" w:cs="Times New Roman"/>
          <w:sz w:val="24"/>
          <w:szCs w:val="24"/>
          <w:lang w:val="bg-BG"/>
        </w:rPr>
        <w:t>Справки (устни и писмени) от кадастъра</w:t>
      </w:r>
    </w:p>
    <w:p w:rsidR="0036189D" w:rsidRPr="00432707" w:rsidRDefault="00AD1E06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AD1E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36189D"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196C7F" w:rsidRPr="00196C7F" w:rsidRDefault="00196C7F" w:rsidP="00196C7F">
      <w:pPr>
        <w:pStyle w:val="ac"/>
        <w:numPr>
          <w:ilvl w:val="0"/>
          <w:numId w:val="28"/>
        </w:num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96C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кадастъра и имотния регистър</w:t>
      </w:r>
      <w:r w:rsidRPr="00196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 w:rsidRPr="00196C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чл.55 във връзка с Преходни и заключителни разпоредби - §. 4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98718B" w:rsidRPr="001732A3" w:rsidRDefault="0098718B" w:rsidP="00974FB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0E40" w:rsidRPr="00CA08B3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A08B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който предоставя административната услуга/издава индивидуалния административен акт:</w:t>
      </w:r>
    </w:p>
    <w:p w:rsidR="00400F92" w:rsidRPr="00754D87" w:rsidRDefault="008C627F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Дирекция специализ</w:t>
      </w:r>
      <w:r w:rsidR="00756F2B">
        <w:rPr>
          <w:rFonts w:ascii="Times New Roman" w:hAnsi="Times New Roman" w:cs="Times New Roman"/>
          <w:sz w:val="24"/>
          <w:szCs w:val="24"/>
          <w:lang w:val="bg-BG"/>
        </w:rPr>
        <w:t>ирана – устройство на територията.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D00AB1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</w:hyperlink>
      <w:r w:rsidR="00974FB9" w:rsidRPr="00004F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E07949" w:rsidRPr="00E07949" w:rsidRDefault="00E07949" w:rsidP="00E079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E07949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Заявление по образец;</w:t>
      </w:r>
    </w:p>
    <w:p w:rsidR="0055160D" w:rsidRPr="0055160D" w:rsidRDefault="0055160D" w:rsidP="00E079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Документ за самоличност (лична карта) и/или нотариално заверено пълномощно, когато декларацията се подава от лице, различно от данъчно задълженото. /*Необходими само за легитимиране на заявителя или упълномощеното от него лице при подаване на заявлението/.</w:t>
      </w:r>
    </w:p>
    <w:p w:rsidR="00CF42CF" w:rsidRPr="00CF42CF" w:rsidRDefault="00CF42CF" w:rsidP="00CF42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CF">
        <w:rPr>
          <w:rFonts w:ascii="Times New Roman" w:hAnsi="Times New Roman" w:cs="Times New Roman"/>
          <w:sz w:val="24"/>
          <w:szCs w:val="24"/>
        </w:rPr>
        <w:t>Удостоверение за наследници при наследствен имот</w:t>
      </w:r>
      <w:r w:rsidR="00CA08B3">
        <w:rPr>
          <w:rFonts w:ascii="Times New Roman" w:hAnsi="Times New Roman" w:cs="Times New Roman"/>
          <w:sz w:val="24"/>
          <w:szCs w:val="24"/>
          <w:lang w:val="bg-BG"/>
        </w:rPr>
        <w:t xml:space="preserve"> /при необходимост/</w:t>
      </w:r>
      <w:r w:rsidRPr="00CF42CF">
        <w:rPr>
          <w:rFonts w:ascii="Times New Roman" w:hAnsi="Times New Roman" w:cs="Times New Roman"/>
          <w:sz w:val="24"/>
          <w:szCs w:val="24"/>
        </w:rPr>
        <w:t>;</w:t>
      </w:r>
    </w:p>
    <w:p w:rsidR="00CF42CF" w:rsidRPr="00CF42CF" w:rsidRDefault="00CF42CF" w:rsidP="00CF42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CF">
        <w:rPr>
          <w:rFonts w:ascii="Times New Roman" w:hAnsi="Times New Roman" w:cs="Times New Roman"/>
          <w:sz w:val="24"/>
          <w:szCs w:val="24"/>
        </w:rPr>
        <w:t>Документ за собственост;</w:t>
      </w:r>
    </w:p>
    <w:p w:rsidR="00E07949" w:rsidRPr="00CF42CF" w:rsidRDefault="00CF42CF" w:rsidP="00CF42CF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CF42CF">
        <w:rPr>
          <w:rFonts w:ascii="Times New Roman" w:hAnsi="Times New Roman" w:cs="Times New Roman"/>
          <w:sz w:val="24"/>
          <w:szCs w:val="24"/>
        </w:rPr>
        <w:t>Актуална скица на имота</w:t>
      </w:r>
    </w:p>
    <w:p w:rsidR="00E07949" w:rsidRPr="00E07949" w:rsidRDefault="00E07949" w:rsidP="00E079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CA08B3" w:rsidRPr="001F0D43" w:rsidRDefault="00CA08B3" w:rsidP="00CA08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55160D" w:rsidRPr="0055160D" w:rsidRDefault="00CA08B3" w:rsidP="0055160D">
      <w:pPr>
        <w:numPr>
          <w:ilvl w:val="0"/>
          <w:numId w:val="2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 w:rsidR="0055160D" w:rsidRPr="005516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насочване на преписката към служители от </w:t>
      </w:r>
      <w:r w:rsidR="0055160D" w:rsidRPr="0055160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Дирекция „</w:t>
      </w:r>
      <w:r w:rsidR="0055160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Специализирана“</w:t>
      </w:r>
    </w:p>
    <w:p w:rsidR="00CA08B3" w:rsidRPr="001F0D43" w:rsidRDefault="00CA08B3" w:rsidP="00CA08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справката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CA08B3" w:rsidRPr="00F35B9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08B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CA08B3" w:rsidRPr="00F35B9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08B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D5512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D0129" w:rsidRPr="00432707" w:rsidRDefault="000D012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04FC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>www.chelopech.egov.bg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004FCF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</w:t>
      </w:r>
      <w:r w:rsidR="004269C4" w:rsidRPr="00CA08B3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 2</w:t>
      </w:r>
      <w:r w:rsidRPr="00CA08B3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, включително електронно подаване на данни и документи и/или електронна обработка на формуляри (електронни форми)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електронна персонална идентификация на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CA08B3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CA08B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CA08B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CA08B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5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6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идентификационен код, издаван от Националния осигурителен институт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A25CAC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2F2BF4"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hyperlink r:id="rId17" w:history="1">
        <w:r w:rsidR="00CA08B3" w:rsidRPr="00F35B9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08B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Националната агенция за приходите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или Националния осигурителен институт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 код за достъп, издаван от Националната здравноосигурителна каса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="000B65FF" w:rsidRPr="00004FC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Ниво на осигуреност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</w:t>
      </w:r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004FC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04FC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004FC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 значителна степен на надеждност на претендираната или заявената самоличност на дадено лице и се характеризира с препратка към съответни технически спецификации, стандарти и процедури, включително технически проверки, чиято цел е да се понижи значително рискът от злоупотреба или промяна на самоличността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 ограничена степен на надеждност на претендираната или заявената самоличност на дадено лице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CA74A3" w:rsidRPr="00CA74A3" w:rsidRDefault="00CA74A3" w:rsidP="00CA74A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CA74A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Валидно до промяна в данните, въз основа на които е издадено и съдържа, освен ако в специален закон не е определен по-кратък срок на действие на акта.</w:t>
      </w:r>
    </w:p>
    <w:p w:rsidR="004269C4" w:rsidRPr="00400F92" w:rsidRDefault="004269C4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D43E0F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CA74A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ен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D43E0F" w:rsidRDefault="00D43E0F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</w:p>
    <w:p w:rsidR="0019650C" w:rsidRPr="00D43E0F" w:rsidRDefault="00D43E0F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43E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езплатна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04F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Съгласно разпоредбите на </w:t>
      </w:r>
      <w:r w:rsidRPr="00004FCF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D00A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8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9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0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</w:hyperlink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5E3A4F" w:rsidRPr="00432707" w:rsidRDefault="005E3A4F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F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1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CA08B3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04F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D00AB1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2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CA08B3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3" w:history="1">
        <w:r w:rsidRPr="00F35B9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D00AB1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5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6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7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8" w:history="1">
        <w:r w:rsidR="00CA08B3" w:rsidRPr="00F35B9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08B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9" w:history="1">
        <w:r w:rsidR="00CA08B3" w:rsidRPr="00F35B9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08B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sectPr w:rsidR="00AD0E40" w:rsidRPr="00432707" w:rsidSect="00C81AD9">
      <w:footerReference w:type="default" r:id="rId30"/>
      <w:headerReference w:type="first" r:id="rId31"/>
      <w:pgSz w:w="12240" w:h="15840"/>
      <w:pgMar w:top="81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B1" w:rsidRDefault="00D00AB1" w:rsidP="0036189D">
      <w:pPr>
        <w:spacing w:after="0" w:line="240" w:lineRule="auto"/>
      </w:pPr>
      <w:r>
        <w:separator/>
      </w:r>
    </w:p>
  </w:endnote>
  <w:endnote w:type="continuationSeparator" w:id="0">
    <w:p w:rsidR="00D00AB1" w:rsidRDefault="00D00AB1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08B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B1" w:rsidRDefault="00D00AB1" w:rsidP="0036189D">
      <w:pPr>
        <w:spacing w:after="0" w:line="240" w:lineRule="auto"/>
      </w:pPr>
      <w:r>
        <w:separator/>
      </w:r>
    </w:p>
  </w:footnote>
  <w:footnote w:type="continuationSeparator" w:id="0">
    <w:p w:rsidR="00D00AB1" w:rsidRDefault="00D00AB1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04FCF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6B74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32E8B"/>
    <w:multiLevelType w:val="hybridMultilevel"/>
    <w:tmpl w:val="74B6F8C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F3A89"/>
    <w:multiLevelType w:val="hybridMultilevel"/>
    <w:tmpl w:val="9FBA24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81BC0"/>
    <w:multiLevelType w:val="hybridMultilevel"/>
    <w:tmpl w:val="2BEC57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E3114"/>
    <w:multiLevelType w:val="hybridMultilevel"/>
    <w:tmpl w:val="327ADE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5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4"/>
  </w:num>
  <w:num w:numId="10">
    <w:abstractNumId w:val="8"/>
  </w:num>
  <w:num w:numId="11">
    <w:abstractNumId w:val="13"/>
  </w:num>
  <w:num w:numId="12">
    <w:abstractNumId w:val="18"/>
  </w:num>
  <w:num w:numId="13">
    <w:abstractNumId w:val="17"/>
  </w:num>
  <w:num w:numId="14">
    <w:abstractNumId w:val="22"/>
  </w:num>
  <w:num w:numId="15">
    <w:abstractNumId w:val="19"/>
  </w:num>
  <w:num w:numId="16">
    <w:abstractNumId w:val="20"/>
  </w:num>
  <w:num w:numId="17">
    <w:abstractNumId w:val="16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4"/>
  </w:num>
  <w:num w:numId="23">
    <w:abstractNumId w:val="2"/>
  </w:num>
  <w:num w:numId="24">
    <w:abstractNumId w:val="23"/>
  </w:num>
  <w:num w:numId="25">
    <w:abstractNumId w:val="21"/>
  </w:num>
  <w:num w:numId="26">
    <w:abstractNumId w:val="25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9D"/>
    <w:rsid w:val="00004FCF"/>
    <w:rsid w:val="000448EE"/>
    <w:rsid w:val="00074E93"/>
    <w:rsid w:val="00092D6D"/>
    <w:rsid w:val="000A6E89"/>
    <w:rsid w:val="000B4E48"/>
    <w:rsid w:val="000B65FF"/>
    <w:rsid w:val="000C1E4B"/>
    <w:rsid w:val="000C32DA"/>
    <w:rsid w:val="000D0129"/>
    <w:rsid w:val="000D2115"/>
    <w:rsid w:val="000E426C"/>
    <w:rsid w:val="00110F78"/>
    <w:rsid w:val="001230D4"/>
    <w:rsid w:val="0013246C"/>
    <w:rsid w:val="0016197B"/>
    <w:rsid w:val="001732A3"/>
    <w:rsid w:val="00184B1C"/>
    <w:rsid w:val="0019650C"/>
    <w:rsid w:val="00196C7F"/>
    <w:rsid w:val="001F0D43"/>
    <w:rsid w:val="001F3CDE"/>
    <w:rsid w:val="002166D7"/>
    <w:rsid w:val="00232FA8"/>
    <w:rsid w:val="00234568"/>
    <w:rsid w:val="00247B1D"/>
    <w:rsid w:val="002549E1"/>
    <w:rsid w:val="002705E3"/>
    <w:rsid w:val="002B6A1E"/>
    <w:rsid w:val="002D3257"/>
    <w:rsid w:val="002E5161"/>
    <w:rsid w:val="002F2BF4"/>
    <w:rsid w:val="0031413B"/>
    <w:rsid w:val="00334530"/>
    <w:rsid w:val="00340A20"/>
    <w:rsid w:val="00345631"/>
    <w:rsid w:val="00360DA1"/>
    <w:rsid w:val="0036189D"/>
    <w:rsid w:val="00367B70"/>
    <w:rsid w:val="00377E3F"/>
    <w:rsid w:val="00392491"/>
    <w:rsid w:val="00395296"/>
    <w:rsid w:val="003E5684"/>
    <w:rsid w:val="003F2189"/>
    <w:rsid w:val="00400F92"/>
    <w:rsid w:val="00401F65"/>
    <w:rsid w:val="00402536"/>
    <w:rsid w:val="00406E58"/>
    <w:rsid w:val="00407F6D"/>
    <w:rsid w:val="00415915"/>
    <w:rsid w:val="00420478"/>
    <w:rsid w:val="0042096B"/>
    <w:rsid w:val="004269C4"/>
    <w:rsid w:val="00426C76"/>
    <w:rsid w:val="00430ADA"/>
    <w:rsid w:val="00432707"/>
    <w:rsid w:val="00465541"/>
    <w:rsid w:val="0047364A"/>
    <w:rsid w:val="004825E6"/>
    <w:rsid w:val="0049014F"/>
    <w:rsid w:val="00490A9A"/>
    <w:rsid w:val="00493B8B"/>
    <w:rsid w:val="004B6B70"/>
    <w:rsid w:val="004E180E"/>
    <w:rsid w:val="004E65C8"/>
    <w:rsid w:val="004E7CC7"/>
    <w:rsid w:val="004F511A"/>
    <w:rsid w:val="005164B5"/>
    <w:rsid w:val="00524856"/>
    <w:rsid w:val="0053597F"/>
    <w:rsid w:val="0055160D"/>
    <w:rsid w:val="00563127"/>
    <w:rsid w:val="00577011"/>
    <w:rsid w:val="005867F1"/>
    <w:rsid w:val="005E3A4F"/>
    <w:rsid w:val="00635C71"/>
    <w:rsid w:val="006453B0"/>
    <w:rsid w:val="0065616B"/>
    <w:rsid w:val="00675BB4"/>
    <w:rsid w:val="00675D67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56F2B"/>
    <w:rsid w:val="007579FB"/>
    <w:rsid w:val="00780EB1"/>
    <w:rsid w:val="007A3C9F"/>
    <w:rsid w:val="007B3594"/>
    <w:rsid w:val="007C58B5"/>
    <w:rsid w:val="007D509F"/>
    <w:rsid w:val="007D560D"/>
    <w:rsid w:val="007E62C6"/>
    <w:rsid w:val="007F457C"/>
    <w:rsid w:val="00807315"/>
    <w:rsid w:val="00854764"/>
    <w:rsid w:val="00861711"/>
    <w:rsid w:val="00885804"/>
    <w:rsid w:val="008A018C"/>
    <w:rsid w:val="008A49CD"/>
    <w:rsid w:val="008C627F"/>
    <w:rsid w:val="008D0D50"/>
    <w:rsid w:val="008D116E"/>
    <w:rsid w:val="008E2F44"/>
    <w:rsid w:val="00904331"/>
    <w:rsid w:val="009044AD"/>
    <w:rsid w:val="00920413"/>
    <w:rsid w:val="0094474F"/>
    <w:rsid w:val="00974FB9"/>
    <w:rsid w:val="0098718B"/>
    <w:rsid w:val="009A49CE"/>
    <w:rsid w:val="009B17A1"/>
    <w:rsid w:val="009B55F8"/>
    <w:rsid w:val="009C4CE5"/>
    <w:rsid w:val="009D5512"/>
    <w:rsid w:val="009E7732"/>
    <w:rsid w:val="009F1744"/>
    <w:rsid w:val="00A04620"/>
    <w:rsid w:val="00A201AF"/>
    <w:rsid w:val="00A21489"/>
    <w:rsid w:val="00A22753"/>
    <w:rsid w:val="00A25CAC"/>
    <w:rsid w:val="00A32E2C"/>
    <w:rsid w:val="00A62025"/>
    <w:rsid w:val="00A62FA4"/>
    <w:rsid w:val="00AA3138"/>
    <w:rsid w:val="00AB55F9"/>
    <w:rsid w:val="00AB6C5D"/>
    <w:rsid w:val="00AD0E40"/>
    <w:rsid w:val="00AD1E06"/>
    <w:rsid w:val="00AD678A"/>
    <w:rsid w:val="00AE7712"/>
    <w:rsid w:val="00B039D4"/>
    <w:rsid w:val="00B10695"/>
    <w:rsid w:val="00B41CE7"/>
    <w:rsid w:val="00B61EB2"/>
    <w:rsid w:val="00B7146B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73855"/>
    <w:rsid w:val="00C81AD9"/>
    <w:rsid w:val="00C91C4C"/>
    <w:rsid w:val="00CA08B3"/>
    <w:rsid w:val="00CA74A3"/>
    <w:rsid w:val="00CB0C4A"/>
    <w:rsid w:val="00CB61E3"/>
    <w:rsid w:val="00CF42CF"/>
    <w:rsid w:val="00CF56F5"/>
    <w:rsid w:val="00D00AB1"/>
    <w:rsid w:val="00D032CB"/>
    <w:rsid w:val="00D26810"/>
    <w:rsid w:val="00D366B8"/>
    <w:rsid w:val="00D43E0F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E02B2F"/>
    <w:rsid w:val="00E07949"/>
    <w:rsid w:val="00E27379"/>
    <w:rsid w:val="00E37D1C"/>
    <w:rsid w:val="00E4555E"/>
    <w:rsid w:val="00E551AC"/>
    <w:rsid w:val="00EE5C24"/>
    <w:rsid w:val="00EE6EDD"/>
    <w:rsid w:val="00EF6BA1"/>
    <w:rsid w:val="00F056FE"/>
    <w:rsid w:val="00F17102"/>
    <w:rsid w:val="00F22931"/>
    <w:rsid w:val="00F2530A"/>
    <w:rsid w:val="00F447F2"/>
    <w:rsid w:val="00F87E51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4777B"/>
  <w15:docId w15:val="{16EEBCAD-78D2-4886-863A-6B7957B8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  <w:style w:type="paragraph" w:customStyle="1" w:styleId="Default">
    <w:name w:val="Default"/>
    <w:rsid w:val="00656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mailto:Obshtina.Chelopech@chelopech.egov.bg" TargetMode="External"/><Relationship Id="rId26" Type="http://schemas.openxmlformats.org/officeDocument/2006/relationships/hyperlink" Target="https://edelivery.egov.b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nifiedmodel.egov.bg/wps/portal/unified-model/for-citizens-and-businesses/active-e-admin-services/active-e-admin-servic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://www.chelopech.egov.bg" TargetMode="External"/><Relationship Id="rId25" Type="http://schemas.openxmlformats.org/officeDocument/2006/relationships/hyperlink" Target="http://185.204.164.197/service-status/c3104f20-121d-42d5-9d2a-e27dda6b367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elivery.egov.bg/Help" TargetMode="External"/><Relationship Id="rId20" Type="http://schemas.openxmlformats.org/officeDocument/2006/relationships/hyperlink" Target="mailto:Obshtina.Chelopech@chelopech.egov.bg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s://edelivery.egov.bg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gov.bg/wps/portal/" TargetMode="External"/><Relationship Id="rId23" Type="http://schemas.openxmlformats.org/officeDocument/2006/relationships/hyperlink" Target="http://www.chelopech.egov.bg" TargetMode="External"/><Relationship Id="rId28" Type="http://schemas.openxmlformats.org/officeDocument/2006/relationships/hyperlink" Target="http://www.chelopech.egov.bg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https://edelivery.egov.bg/Help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edelivery.egov.bg/Help" TargetMode="External"/><Relationship Id="rId27" Type="http://schemas.openxmlformats.org/officeDocument/2006/relationships/hyperlink" Target="http://185.204.164.197/service-status/c3104f20-121d-42d5-9d2a-e27dda6b3671" TargetMode="External"/><Relationship Id="rId30" Type="http://schemas.openxmlformats.org/officeDocument/2006/relationships/footer" Target="footer1.xm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10</cp:revision>
  <dcterms:created xsi:type="dcterms:W3CDTF">2021-02-11T18:24:00Z</dcterms:created>
  <dcterms:modified xsi:type="dcterms:W3CDTF">2021-03-04T08:18:00Z</dcterms:modified>
</cp:coreProperties>
</file>