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189D" w:rsidRPr="00432707" w:rsidRDefault="0036189D" w:rsidP="0036189D">
      <w:pPr>
        <w:spacing w:after="0" w:line="240" w:lineRule="auto"/>
        <w:ind w:hanging="90"/>
        <w:jc w:val="both"/>
        <w:rPr>
          <w:rFonts w:ascii="Times New Roman" w:eastAsia="Calibri" w:hAnsi="Times New Roman" w:cs="Times New Roman"/>
          <w:i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i/>
          <w:sz w:val="24"/>
          <w:szCs w:val="24"/>
          <w:lang w:val="bg-BG"/>
        </w:rPr>
        <w:tab/>
      </w:r>
      <w:r w:rsidRPr="00432707">
        <w:rPr>
          <w:rFonts w:ascii="Times New Roman" w:eastAsia="Calibri" w:hAnsi="Times New Roman" w:cs="Times New Roman"/>
          <w:i/>
          <w:sz w:val="24"/>
          <w:szCs w:val="24"/>
          <w:lang w:val="bg-BG"/>
        </w:rPr>
        <w:tab/>
      </w:r>
      <w:r w:rsidRPr="00432707">
        <w:rPr>
          <w:rFonts w:ascii="Times New Roman" w:eastAsia="Calibri" w:hAnsi="Times New Roman" w:cs="Times New Roman"/>
          <w:i/>
          <w:sz w:val="24"/>
          <w:szCs w:val="24"/>
          <w:lang w:val="bg-BG"/>
        </w:rPr>
        <w:tab/>
      </w:r>
    </w:p>
    <w:p w:rsidR="0036189D" w:rsidRPr="00432707" w:rsidRDefault="0036189D" w:rsidP="0036189D">
      <w:pPr>
        <w:spacing w:after="0" w:line="240" w:lineRule="auto"/>
        <w:ind w:left="4306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36189D" w:rsidRPr="00432707" w:rsidRDefault="0036189D" w:rsidP="00E731DF">
      <w:pPr>
        <w:tabs>
          <w:tab w:val="left" w:pos="318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noProof/>
          <w:sz w:val="24"/>
          <w:szCs w:val="24"/>
          <w:lang w:val="bg-BG" w:eastAsia="bg-BG"/>
        </w:rPr>
        <w:drawing>
          <wp:inline distT="0" distB="0" distL="0" distR="0" wp14:anchorId="5CDA6C05" wp14:editId="426EE3E4">
            <wp:extent cx="920750" cy="628015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750" cy="62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ИНФОРМАЦИОННА КАРТА НА АДМИНИСТРАТИВНА УСЛУГА</w:t>
      </w:r>
    </w:p>
    <w:p w:rsidR="00E731DF" w:rsidRPr="00E731DF" w:rsidRDefault="00E731DF" w:rsidP="00E731DF">
      <w:pPr>
        <w:spacing w:after="0" w:line="240" w:lineRule="auto"/>
        <w:jc w:val="center"/>
        <w:rPr>
          <w:rFonts w:ascii="Verdana" w:hAnsi="Verdana"/>
          <w:color w:val="000000" w:themeColor="text1"/>
          <w:sz w:val="19"/>
          <w:szCs w:val="19"/>
          <w:shd w:val="clear" w:color="auto" w:fill="EAE4D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2012</w:t>
      </w:r>
      <w:r w:rsidR="00C9793D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  <w:r w:rsidR="00974FB9" w:rsidRPr="00974FB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  <w:lang w:val="bg-BG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</w:t>
      </w:r>
      <w:r w:rsidRPr="00E731D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здаване на карти за паркиране на превозни средства, управлявани от или превозващи лица с трайн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 увреждания</w:t>
      </w:r>
    </w:p>
    <w:p w:rsidR="0036189D" w:rsidRPr="00432707" w:rsidRDefault="0036189D" w:rsidP="00E731DF">
      <w:pPr>
        <w:spacing w:after="0" w:line="240" w:lineRule="auto"/>
        <w:jc w:val="center"/>
        <w:rPr>
          <w:rFonts w:ascii="Times New Roman" w:eastAsia="Times New Roman" w:hAnsi="Times New Roman" w:cs="Times New Roman"/>
          <w:lang w:val="bg-BG"/>
        </w:rPr>
      </w:pPr>
      <w:r w:rsidRPr="00432707">
        <w:rPr>
          <w:rFonts w:ascii="Times New Roman" w:eastAsia="Times New Roman" w:hAnsi="Times New Roman" w:cs="Times New Roman"/>
          <w:lang w:val="bg-BG"/>
        </w:rPr>
        <w:t>/Наименование на административната услуга и уникален идентификатор съгласно Регистър на услугите/</w:t>
      </w:r>
    </w:p>
    <w:p w:rsidR="0036189D" w:rsidRPr="00432707" w:rsidRDefault="0036189D" w:rsidP="00E731DF">
      <w:pPr>
        <w:tabs>
          <w:tab w:val="left" w:pos="90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Правно основание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>:</w:t>
      </w:r>
    </w:p>
    <w:p w:rsidR="00754D87" w:rsidRPr="00754D87" w:rsidRDefault="00E731DF" w:rsidP="00E731D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E731D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Закон за движението по пътищата </w:t>
      </w:r>
      <w:r w:rsidR="00C9793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– чл.99а</w:t>
      </w:r>
      <w:r w:rsidR="00754D87" w:rsidRPr="00754D87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754D87" w:rsidRPr="00754D87" w:rsidRDefault="00C9793D" w:rsidP="00754D8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Закон</w:t>
      </w:r>
      <w:r w:rsidR="00E731DF" w:rsidRPr="00E731D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за хората с увреждания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– чл.10, ал.3, т.9</w:t>
      </w:r>
      <w:r w:rsidR="00754D87" w:rsidRPr="00754D87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B2210A" w:rsidRDefault="00B2210A" w:rsidP="00974FB9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AD0E40" w:rsidRPr="007B3594" w:rsidRDefault="00AD0E40" w:rsidP="00974FB9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974FB9">
        <w:rPr>
          <w:rFonts w:ascii="Times New Roman" w:eastAsia="Calibri" w:hAnsi="Times New Roman" w:cs="Times New Roman"/>
          <w:b/>
          <w:sz w:val="24"/>
          <w:szCs w:val="24"/>
          <w:lang w:val="bg-BG"/>
        </w:rPr>
        <w:t>О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рган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, </w:t>
      </w:r>
      <w:r w:rsidRPr="007B3594">
        <w:rPr>
          <w:rFonts w:ascii="Times New Roman" w:eastAsia="Calibri" w:hAnsi="Times New Roman" w:cs="Times New Roman"/>
          <w:b/>
          <w:sz w:val="24"/>
          <w:szCs w:val="24"/>
          <w:lang w:val="bg-BG"/>
        </w:rPr>
        <w:t>който предоставя административната услуга/издава индивидуалния административен акт:</w:t>
      </w:r>
    </w:p>
    <w:p w:rsidR="00400F92" w:rsidRPr="00754D87" w:rsidRDefault="00754D87" w:rsidP="002D3257">
      <w:pPr>
        <w:spacing w:after="120" w:line="240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2D3257">
        <w:rPr>
          <w:rFonts w:ascii="Times New Roman" w:hAnsi="Times New Roman" w:cs="Times New Roman"/>
          <w:sz w:val="24"/>
          <w:szCs w:val="24"/>
          <w:lang w:val="bg-BG"/>
        </w:rPr>
        <w:t xml:space="preserve">Дирекция „Специализирана администрация“, </w:t>
      </w:r>
      <w:proofErr w:type="spellStart"/>
      <w:r w:rsidR="002166D7" w:rsidRPr="002D3257">
        <w:rPr>
          <w:rFonts w:ascii="Times New Roman" w:hAnsi="Times New Roman" w:cs="Times New Roman"/>
          <w:sz w:val="24"/>
          <w:szCs w:val="24"/>
        </w:rPr>
        <w:t>Главен</w:t>
      </w:r>
      <w:proofErr w:type="spellEnd"/>
      <w:r w:rsidR="002166D7" w:rsidRPr="002D32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66D7" w:rsidRPr="002D3257">
        <w:rPr>
          <w:rFonts w:ascii="Times New Roman" w:hAnsi="Times New Roman" w:cs="Times New Roman"/>
          <w:sz w:val="24"/>
          <w:szCs w:val="24"/>
        </w:rPr>
        <w:t>специалист</w:t>
      </w:r>
      <w:proofErr w:type="spellEnd"/>
      <w:r w:rsidR="002166D7" w:rsidRPr="002D3257">
        <w:rPr>
          <w:rFonts w:ascii="Times New Roman" w:hAnsi="Times New Roman" w:cs="Times New Roman"/>
          <w:sz w:val="24"/>
          <w:szCs w:val="24"/>
        </w:rPr>
        <w:t xml:space="preserve"> „</w:t>
      </w:r>
      <w:r w:rsidR="00E731DF">
        <w:rPr>
          <w:rFonts w:ascii="Times New Roman" w:hAnsi="Times New Roman" w:cs="Times New Roman"/>
          <w:sz w:val="24"/>
          <w:szCs w:val="24"/>
          <w:lang w:val="bg-BG"/>
        </w:rPr>
        <w:t>Социални и здравни дейности</w:t>
      </w:r>
      <w:r w:rsidRPr="002D3257">
        <w:rPr>
          <w:rFonts w:ascii="Times New Roman" w:hAnsi="Times New Roman" w:cs="Times New Roman"/>
          <w:sz w:val="24"/>
          <w:szCs w:val="24"/>
          <w:lang w:val="bg-BG"/>
        </w:rPr>
        <w:t>“</w:t>
      </w:r>
      <w:r w:rsidRPr="00754D8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AD0E40" w:rsidRPr="00432707" w:rsidRDefault="00432707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Информация за Ц</w:t>
      </w:r>
      <w:r w:rsidR="00AD0E40"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ентъра за административно обслужване: </w:t>
      </w:r>
    </w:p>
    <w:p w:rsidR="00754D87" w:rsidRDefault="00754D87" w:rsidP="002D3257">
      <w:pPr>
        <w:spacing w:after="0" w:line="240" w:lineRule="auto"/>
        <w:ind w:left="360" w:firstLine="36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754D87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Адрес: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974FB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с. Челопеч, пл. Освобождение №1, </w:t>
      </w:r>
    </w:p>
    <w:p w:rsidR="00D366B8" w:rsidRPr="00F056FE" w:rsidRDefault="005D4DDB" w:rsidP="0094474F">
      <w:pPr>
        <w:pStyle w:val="ac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hyperlink r:id="rId8" w:history="1">
        <w:r w:rsidR="00974FB9" w:rsidRPr="00F056FE">
          <w:rPr>
            <w:rStyle w:val="a3"/>
            <w:rFonts w:ascii="Times New Roman" w:eastAsia="Calibri" w:hAnsi="Times New Roman" w:cs="Times New Roman"/>
            <w:sz w:val="24"/>
            <w:szCs w:val="24"/>
          </w:rPr>
          <w:t>Obshtina.Chelopech@chelopech.egov.bg</w:t>
        </w:r>
      </w:hyperlink>
      <w:r w:rsidR="00974FB9" w:rsidRPr="00F056FE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:rsidR="00F056FE" w:rsidRDefault="00974FB9" w:rsidP="002D3257">
      <w:pPr>
        <w:pStyle w:val="ac"/>
        <w:numPr>
          <w:ilvl w:val="0"/>
          <w:numId w:val="4"/>
        </w:numPr>
        <w:spacing w:after="0" w:line="240" w:lineRule="auto"/>
        <w:ind w:firstLine="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F056FE">
        <w:rPr>
          <w:rFonts w:ascii="Times New Roman" w:eastAsia="Calibri" w:hAnsi="Times New Roman" w:cs="Times New Roman"/>
          <w:sz w:val="24"/>
          <w:szCs w:val="24"/>
          <w:lang w:val="bg-BG"/>
        </w:rPr>
        <w:t>07185/2550</w:t>
      </w:r>
      <w:r w:rsidR="00F056FE">
        <w:rPr>
          <w:rFonts w:ascii="Times New Roman" w:eastAsia="Calibri" w:hAnsi="Times New Roman" w:cs="Times New Roman"/>
          <w:sz w:val="24"/>
          <w:szCs w:val="24"/>
          <w:lang w:val="bg-BG"/>
        </w:rPr>
        <w:t>;</w:t>
      </w:r>
    </w:p>
    <w:p w:rsidR="00AD0E40" w:rsidRPr="00F056FE" w:rsidRDefault="00F056FE" w:rsidP="002D3257">
      <w:pPr>
        <w:spacing w:after="0" w:line="240" w:lineRule="auto"/>
        <w:ind w:left="360" w:firstLine="36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7B3594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Р</w:t>
      </w:r>
      <w:r w:rsidR="00974FB9" w:rsidRPr="007B3594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аботно време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: от </w:t>
      </w:r>
      <w:r w:rsidR="00974FB9" w:rsidRPr="00F056FE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08:00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до</w:t>
      </w:r>
      <w:r w:rsidR="00974FB9" w:rsidRPr="00F056FE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16:30 часа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без прекъсване</w:t>
      </w:r>
      <w:r w:rsidR="00406E58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</w:p>
    <w:p w:rsidR="00406E58" w:rsidRDefault="00406E58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AD0E40" w:rsidRPr="00F056FE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Процедура по предоставяне на административната услуга/издаване на </w:t>
      </w:r>
      <w:r w:rsidR="00E731D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</w:t>
      </w:r>
      <w:r w:rsidR="00E731DF" w:rsidRPr="00E731D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здаване на карта за безплатно паркиране на МПС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, 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изисквания и необходими документи</w:t>
      </w:r>
      <w:r w:rsid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.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:rsidR="0094474F" w:rsidRPr="001F0D43" w:rsidRDefault="0094474F" w:rsidP="00406E58">
      <w:pPr>
        <w:pStyle w:val="aa"/>
        <w:shd w:val="clear" w:color="auto" w:fill="FFFFFF"/>
        <w:ind w:firstLine="360"/>
        <w:rPr>
          <w:rFonts w:eastAsia="Calibri"/>
          <w:b/>
          <w:bCs/>
          <w:i/>
        </w:rPr>
      </w:pPr>
      <w:r w:rsidRPr="00406E58">
        <w:rPr>
          <w:rFonts w:eastAsia="Calibri"/>
          <w:b/>
          <w:bCs/>
          <w:i/>
        </w:rPr>
        <w:t>Необходими документи за предоставяне на услугата:</w:t>
      </w:r>
    </w:p>
    <w:p w:rsidR="0094474F" w:rsidRPr="0094474F" w:rsidRDefault="0094474F" w:rsidP="0094474F">
      <w:pPr>
        <w:pStyle w:val="aa"/>
        <w:numPr>
          <w:ilvl w:val="0"/>
          <w:numId w:val="5"/>
        </w:numPr>
        <w:shd w:val="clear" w:color="auto" w:fill="FFFFFF"/>
        <w:rPr>
          <w:rFonts w:eastAsia="Calibri"/>
          <w:bCs/>
        </w:rPr>
      </w:pPr>
      <w:r w:rsidRPr="0094474F">
        <w:rPr>
          <w:rFonts w:eastAsia="Calibri"/>
          <w:bCs/>
        </w:rPr>
        <w:t>Заявление по образец</w:t>
      </w:r>
      <w:r w:rsidR="00E731DF">
        <w:rPr>
          <w:rFonts w:eastAsia="Calibri"/>
          <w:bCs/>
        </w:rPr>
        <w:t xml:space="preserve"> №1</w:t>
      </w:r>
      <w:r w:rsidRPr="0094474F">
        <w:rPr>
          <w:rFonts w:eastAsia="Calibri"/>
          <w:bCs/>
        </w:rPr>
        <w:t>;</w:t>
      </w:r>
    </w:p>
    <w:p w:rsidR="0094474F" w:rsidRPr="0094474F" w:rsidRDefault="0094474F" w:rsidP="00EE5C24">
      <w:pPr>
        <w:pStyle w:val="aa"/>
        <w:numPr>
          <w:ilvl w:val="0"/>
          <w:numId w:val="5"/>
        </w:numPr>
        <w:shd w:val="clear" w:color="auto" w:fill="FFFFFF"/>
        <w:jc w:val="both"/>
        <w:rPr>
          <w:rFonts w:eastAsia="Calibri"/>
        </w:rPr>
      </w:pPr>
      <w:r w:rsidRPr="0094474F">
        <w:rPr>
          <w:rFonts w:eastAsia="Calibri"/>
        </w:rPr>
        <w:t xml:space="preserve">Документ за самоличност и/или нотариално заверено пълномощно </w:t>
      </w:r>
      <w:r w:rsidRPr="0094474F">
        <w:rPr>
          <w:rFonts w:eastAsia="Calibri"/>
          <w:i/>
        </w:rPr>
        <w:t>/*Необходими само за легитимиране на заявителя или упълномощеното от него лице при подаване на заявлението</w:t>
      </w:r>
      <w:r w:rsidR="00D032CB">
        <w:rPr>
          <w:rFonts w:eastAsia="Calibri"/>
          <w:i/>
        </w:rPr>
        <w:t xml:space="preserve"> на място или средство за идентификация при подаване на заявление по електронен път</w:t>
      </w:r>
      <w:r w:rsidRPr="0094474F">
        <w:rPr>
          <w:rFonts w:eastAsia="Calibri"/>
          <w:i/>
        </w:rPr>
        <w:t>/;</w:t>
      </w:r>
    </w:p>
    <w:p w:rsidR="00040A2B" w:rsidRPr="00040A2B" w:rsidRDefault="00040A2B" w:rsidP="00040A2B">
      <w:pPr>
        <w:pStyle w:val="aa"/>
        <w:numPr>
          <w:ilvl w:val="0"/>
          <w:numId w:val="5"/>
        </w:numPr>
        <w:shd w:val="clear" w:color="auto" w:fill="FFFFFF"/>
        <w:rPr>
          <w:rFonts w:eastAsia="Calibri"/>
        </w:rPr>
      </w:pPr>
      <w:r w:rsidRPr="00040A2B">
        <w:rPr>
          <w:rFonts w:eastAsia="Calibri"/>
        </w:rPr>
        <w:t>Копие от решение на ТЕЛК, НЕЛК за определяне на трайно намалената работоспособност или вид и степен на увреждане;</w:t>
      </w:r>
    </w:p>
    <w:p w:rsidR="00040A2B" w:rsidRPr="00040A2B" w:rsidRDefault="00040A2B" w:rsidP="00040A2B">
      <w:pPr>
        <w:pStyle w:val="aa"/>
        <w:numPr>
          <w:ilvl w:val="0"/>
          <w:numId w:val="5"/>
        </w:numPr>
        <w:shd w:val="clear" w:color="auto" w:fill="FFFFFF"/>
        <w:rPr>
          <w:rFonts w:eastAsia="Calibri"/>
        </w:rPr>
      </w:pPr>
      <w:r w:rsidRPr="00040A2B">
        <w:rPr>
          <w:rFonts w:eastAsia="Calibri"/>
        </w:rPr>
        <w:t>Актуална цветна снимка, с размери 2,5 х 3,5 см. /2 броя/;</w:t>
      </w:r>
    </w:p>
    <w:p w:rsidR="00040A2B" w:rsidRPr="00040A2B" w:rsidRDefault="00040A2B" w:rsidP="00040A2B">
      <w:pPr>
        <w:pStyle w:val="aa"/>
        <w:numPr>
          <w:ilvl w:val="0"/>
          <w:numId w:val="5"/>
        </w:numPr>
        <w:shd w:val="clear" w:color="auto" w:fill="FFFFFF"/>
        <w:rPr>
          <w:rFonts w:eastAsia="Calibri"/>
        </w:rPr>
      </w:pPr>
      <w:r w:rsidRPr="00040A2B">
        <w:rPr>
          <w:rFonts w:eastAsia="Calibri"/>
        </w:rPr>
        <w:t xml:space="preserve">Копие от акт за раждане на лицето с трайни увреждания до осемнадесетгодишна възраст (за малолетни и непълнолетни), когато заявлението се подава от законния му представител; </w:t>
      </w:r>
    </w:p>
    <w:p w:rsidR="00040A2B" w:rsidRPr="00040A2B" w:rsidRDefault="00040A2B" w:rsidP="00040A2B">
      <w:pPr>
        <w:pStyle w:val="aa"/>
        <w:numPr>
          <w:ilvl w:val="0"/>
          <w:numId w:val="5"/>
        </w:numPr>
        <w:shd w:val="clear" w:color="auto" w:fill="FFFFFF"/>
        <w:rPr>
          <w:rFonts w:eastAsia="Calibri"/>
        </w:rPr>
      </w:pPr>
      <w:r w:rsidRPr="00040A2B">
        <w:rPr>
          <w:rFonts w:eastAsia="Calibri"/>
        </w:rPr>
        <w:lastRenderedPageBreak/>
        <w:t>Регистрационен талон на МПС – копие, ако лицето с трайно увреждане е собственик на МПС или то е съпружеска имуществена общност, или е закупено от лицето или съпруга му на лизинг, или е собственост или закупено на лизинг от родител на право имащото лице, настойник, попечител, от син/дъщеря на лице с увреждания. Когато МПС-то не е лична собственост на лицето, се представят, съответно, акт за граждански брак, акт за раждане, за наст</w:t>
      </w:r>
      <w:r>
        <w:rPr>
          <w:rFonts w:eastAsia="Calibri"/>
        </w:rPr>
        <w:t>ойничество или попечителство.</w:t>
      </w:r>
    </w:p>
    <w:p w:rsidR="00040A2B" w:rsidRPr="0094474F" w:rsidRDefault="00040A2B" w:rsidP="00040A2B">
      <w:pPr>
        <w:pStyle w:val="aa"/>
        <w:shd w:val="clear" w:color="auto" w:fill="FFFFFF"/>
        <w:ind w:left="720"/>
        <w:rPr>
          <w:rFonts w:eastAsia="Calibri"/>
        </w:rPr>
      </w:pPr>
    </w:p>
    <w:p w:rsidR="00524856" w:rsidRDefault="00524856" w:rsidP="00426C7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1F0D43" w:rsidRPr="001F0D43" w:rsidRDefault="001F0D43" w:rsidP="00426C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</w:pPr>
      <w:r w:rsidRPr="0056312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  <w:t>Процедура по предоставяне на услугата:</w:t>
      </w:r>
    </w:p>
    <w:p w:rsidR="001F0D43" w:rsidRPr="001F0D43" w:rsidRDefault="001F0D43" w:rsidP="00426C76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Прием на заявлението с приложените документи в </w:t>
      </w:r>
      <w:r w:rsidRPr="001F0D4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Центъра за административно обслужване</w:t>
      </w:r>
      <w:r w:rsidR="00C91C4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или по електронен път</w:t>
      </w: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:rsidR="001F0D43" w:rsidRPr="001F0D43" w:rsidRDefault="001F0D43" w:rsidP="001F0D43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Завеждане в деловодната система и изпращане на преписката към </w:t>
      </w:r>
      <w:proofErr w:type="spellStart"/>
      <w:r w:rsidR="00524856" w:rsidRPr="00524856">
        <w:rPr>
          <w:rFonts w:ascii="Times New Roman" w:hAnsi="Times New Roman" w:cs="Times New Roman"/>
          <w:sz w:val="24"/>
          <w:szCs w:val="24"/>
        </w:rPr>
        <w:t>Главен</w:t>
      </w:r>
      <w:proofErr w:type="spellEnd"/>
      <w:r w:rsidR="00524856" w:rsidRPr="005248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4856" w:rsidRPr="00524856">
        <w:rPr>
          <w:rFonts w:ascii="Times New Roman" w:hAnsi="Times New Roman" w:cs="Times New Roman"/>
          <w:sz w:val="24"/>
          <w:szCs w:val="24"/>
        </w:rPr>
        <w:t>специалист</w:t>
      </w:r>
      <w:proofErr w:type="spellEnd"/>
      <w:r w:rsidR="00524856" w:rsidRPr="00524856">
        <w:rPr>
          <w:rFonts w:ascii="Times New Roman" w:hAnsi="Times New Roman" w:cs="Times New Roman"/>
          <w:sz w:val="24"/>
          <w:szCs w:val="24"/>
        </w:rPr>
        <w:t xml:space="preserve"> „</w:t>
      </w:r>
      <w:r w:rsidR="00040A2B">
        <w:rPr>
          <w:rFonts w:ascii="Times New Roman" w:hAnsi="Times New Roman" w:cs="Times New Roman"/>
          <w:sz w:val="24"/>
          <w:szCs w:val="24"/>
          <w:lang w:val="bg-BG"/>
        </w:rPr>
        <w:t>Социални и здравни дейности</w:t>
      </w:r>
      <w:r w:rsidR="00524856" w:rsidRPr="00524856">
        <w:rPr>
          <w:rFonts w:ascii="Times New Roman" w:hAnsi="Times New Roman" w:cs="Times New Roman"/>
          <w:sz w:val="24"/>
          <w:szCs w:val="24"/>
          <w:lang w:val="bg-BG"/>
        </w:rPr>
        <w:t>“</w:t>
      </w: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:rsidR="001F0D43" w:rsidRPr="001F0D43" w:rsidRDefault="001F0D43" w:rsidP="001F0D4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Получаване на </w:t>
      </w:r>
      <w:r w:rsidR="005F033A">
        <w:rPr>
          <w:rFonts w:ascii="Times New Roman" w:hAnsi="Times New Roman" w:cs="Times New Roman"/>
          <w:sz w:val="24"/>
          <w:szCs w:val="24"/>
          <w:lang w:val="bg-BG"/>
        </w:rPr>
        <w:t>к</w:t>
      </w:r>
      <w:r w:rsidR="005F033A" w:rsidRPr="005F033A">
        <w:rPr>
          <w:rFonts w:ascii="Times New Roman" w:hAnsi="Times New Roman" w:cs="Times New Roman"/>
          <w:sz w:val="24"/>
          <w:szCs w:val="24"/>
        </w:rPr>
        <w:t>артата за паркиране за лица с трайни увреждания</w:t>
      </w:r>
      <w:r w:rsidR="0052485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1F0D4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по избран от заявителя начин.</w:t>
      </w:r>
    </w:p>
    <w:p w:rsidR="00400F92" w:rsidRDefault="00400F92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Образци на формуляри, които са свързани с предоставянето на административна услуга/издаването на индивидуалния административен акт. </w:t>
      </w:r>
    </w:p>
    <w:p w:rsidR="00AD0E40" w:rsidRDefault="009C4CE5" w:rsidP="00563127">
      <w:pPr>
        <w:spacing w:after="12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Образец  на формуляр за предоставяне на услугата се предоставя:</w:t>
      </w:r>
    </w:p>
    <w:p w:rsidR="009C4CE5" w:rsidRDefault="009C4CE5" w:rsidP="009C4CE5">
      <w:pPr>
        <w:pStyle w:val="ac"/>
        <w:numPr>
          <w:ilvl w:val="0"/>
          <w:numId w:val="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На хартия в Центъра за административно обслужване;</w:t>
      </w:r>
    </w:p>
    <w:p w:rsidR="009C4CE5" w:rsidRDefault="009C4CE5" w:rsidP="009C4CE5">
      <w:pPr>
        <w:pStyle w:val="ac"/>
        <w:numPr>
          <w:ilvl w:val="0"/>
          <w:numId w:val="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На </w:t>
      </w:r>
      <w:r w:rsidR="00092D6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интернет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страница</w:t>
      </w:r>
      <w:r w:rsidR="00092D6D">
        <w:rPr>
          <w:rFonts w:ascii="Times New Roman" w:eastAsia="Calibri" w:hAnsi="Times New Roman" w:cs="Times New Roman"/>
          <w:sz w:val="24"/>
          <w:szCs w:val="24"/>
          <w:lang w:val="bg-BG"/>
        </w:rPr>
        <w:t>та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на община Челопеч: </w:t>
      </w:r>
      <w:hyperlink r:id="rId9" w:history="1">
        <w:r w:rsidR="00C9793D" w:rsidRPr="00D73FB2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  <w:r w:rsidR="00C9793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, с възможност за изтегляне;</w:t>
      </w:r>
    </w:p>
    <w:p w:rsidR="009C4CE5" w:rsidRPr="009D5512" w:rsidRDefault="009C4CE5" w:rsidP="009C4CE5">
      <w:pPr>
        <w:pStyle w:val="ac"/>
        <w:numPr>
          <w:ilvl w:val="0"/>
          <w:numId w:val="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Като електронен образец за заявяване на </w:t>
      </w:r>
      <w:r w:rsidR="004B6B70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електронна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административна услуга </w:t>
      </w:r>
      <w:r w:rsid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чрез </w:t>
      </w:r>
      <w:r w:rsidR="009D5512" w:rsidRP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Единния портал за достъп до електронни административни услуги: </w:t>
      </w:r>
      <w:hyperlink r:id="rId10" w:history="1">
        <w:r w:rsidR="009D5512" w:rsidRPr="009D5512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https://egov.bg/wps/portal/</w:t>
        </w:r>
      </w:hyperlink>
      <w:r w:rsidR="00920413">
        <w:rPr>
          <w:rFonts w:ascii="Times New Roman" w:eastAsia="Calibri" w:hAnsi="Times New Roman" w:cs="Times New Roman"/>
          <w:sz w:val="24"/>
          <w:szCs w:val="24"/>
          <w:lang w:val="bg-BG"/>
        </w:rPr>
        <w:t>,</w:t>
      </w:r>
      <w:r w:rsidR="009D5512" w:rsidRP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чрез Система</w:t>
      </w:r>
      <w:r w:rsid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за сигурно електронно връчване</w:t>
      </w:r>
      <w:r w:rsidR="009D5512" w:rsidRP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: </w:t>
      </w:r>
      <w:hyperlink r:id="rId11" w:history="1">
        <w:r w:rsidR="009D5512" w:rsidRPr="009D5512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https://edelivery.egov.bg/Help</w:t>
        </w:r>
      </w:hyperlink>
      <w:r w:rsidR="00687AE1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или </w:t>
      </w:r>
      <w:r w:rsidR="00687AE1" w:rsidRPr="0056312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интернет страницата на община Челопеч: </w:t>
      </w:r>
      <w:hyperlink r:id="rId12" w:history="1">
        <w:r w:rsidR="00C9793D" w:rsidRPr="00D73FB2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  <w:r w:rsidR="00C9793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D5512" w:rsidRPr="00563127">
        <w:rPr>
          <w:rFonts w:ascii="Times New Roman" w:eastAsia="Calibri" w:hAnsi="Times New Roman" w:cs="Times New Roman"/>
          <w:sz w:val="24"/>
          <w:szCs w:val="24"/>
          <w:lang w:val="bg-BG"/>
        </w:rPr>
        <w:t>;</w:t>
      </w:r>
    </w:p>
    <w:p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AD0E40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Начини на заявяване на услугата.</w:t>
      </w:r>
      <w:r w:rsidR="00F447F2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 </w:t>
      </w:r>
    </w:p>
    <w:p w:rsidR="00920413" w:rsidRPr="00920413" w:rsidRDefault="00920413" w:rsidP="00920413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92041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Лично или чрез упълномощено лице, с нотариално заверено пълномощно</w:t>
      </w:r>
      <w:r w:rsidRPr="0092041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</w:t>
      </w:r>
      <w:r w:rsidRPr="0092041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в Центъра за административно обслужване,</w:t>
      </w:r>
      <w:r w:rsidR="00E37D1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 w:rsidRPr="0092041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с подаване на писмено заявление по образец;</w:t>
      </w:r>
    </w:p>
    <w:p w:rsidR="00920413" w:rsidRPr="00920413" w:rsidRDefault="00920413" w:rsidP="00920413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92041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Устно, като се отразяват в протокол, който се подписва от заявителя и от длъжностното лице, което го е съставило;</w:t>
      </w:r>
    </w:p>
    <w:p w:rsidR="00920413" w:rsidRPr="00E37D1C" w:rsidRDefault="00920413" w:rsidP="00920413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041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чрез лицензиран пощенски оператор;</w:t>
      </w:r>
    </w:p>
    <w:p w:rsidR="00E37D1C" w:rsidRPr="00920413" w:rsidRDefault="00E37D1C" w:rsidP="00920413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 електронен път, чрез:</w:t>
      </w:r>
    </w:p>
    <w:p w:rsidR="00904331" w:rsidRDefault="00904331" w:rsidP="00904331">
      <w:pPr>
        <w:pStyle w:val="ac"/>
        <w:numPr>
          <w:ilvl w:val="0"/>
          <w:numId w:val="11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Единния портал за достъп до електронни административни услуги: </w:t>
      </w:r>
      <w:hyperlink r:id="rId13" w:history="1">
        <w:r w:rsidRPr="00904331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val="bg-BG" w:eastAsia="bg-BG"/>
          </w:rPr>
          <w:t>https://egov.bg/wps/portal/</w:t>
        </w:r>
      </w:hyperlink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; </w:t>
      </w:r>
    </w:p>
    <w:p w:rsidR="00904331" w:rsidRDefault="00904331" w:rsidP="00904331">
      <w:pPr>
        <w:pStyle w:val="ac"/>
        <w:numPr>
          <w:ilvl w:val="0"/>
          <w:numId w:val="11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Система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 сигурно електронно връчване</w:t>
      </w: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: </w:t>
      </w:r>
      <w:hyperlink r:id="rId14" w:history="1">
        <w:r w:rsidRPr="00904331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val="bg-BG" w:eastAsia="bg-BG"/>
          </w:rPr>
          <w:t>https://edelivery.egov.bg/Help</w:t>
        </w:r>
      </w:hyperlink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; </w:t>
      </w:r>
    </w:p>
    <w:p w:rsidR="00904331" w:rsidRDefault="00904331" w:rsidP="00904331">
      <w:pPr>
        <w:pStyle w:val="ac"/>
        <w:numPr>
          <w:ilvl w:val="0"/>
          <w:numId w:val="11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</w:t>
      </w: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нтернет страницата на община Челопеч: </w:t>
      </w:r>
      <w:hyperlink r:id="rId15" w:history="1">
        <w:r w:rsidR="00C9793D" w:rsidRPr="00D73FB2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  <w:r w:rsidR="00C9793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; </w:t>
      </w:r>
    </w:p>
    <w:p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Информация за предоставяне на услугата по електронен път:</w:t>
      </w:r>
    </w:p>
    <w:p w:rsidR="00974FB9" w:rsidRPr="00FC7BA3" w:rsidRDefault="00BE2257" w:rsidP="00FC7BA3">
      <w:pPr>
        <w:spacing w:after="120" w:line="240" w:lineRule="auto"/>
        <w:ind w:firstLine="720"/>
        <w:jc w:val="both"/>
        <w:rPr>
          <w:rStyle w:val="value-label1"/>
          <w:rFonts w:ascii="Times New Roman" w:hAnsi="Times New Roman" w:cs="Times New Roman"/>
          <w:color w:val="auto"/>
          <w:sz w:val="24"/>
          <w:szCs w:val="24"/>
        </w:rPr>
      </w:pPr>
      <w:r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>Ниво</w:t>
      </w:r>
      <w:r w:rsidR="00B039D4"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 xml:space="preserve"> на предоставяне на услугата</w:t>
      </w:r>
      <w:r w:rsidR="00FC7BA3"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 xml:space="preserve"> – ниво 4</w:t>
      </w:r>
      <w:r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>:</w:t>
      </w:r>
      <w:r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 xml:space="preserve"> </w:t>
      </w:r>
      <w:r w:rsidR="00FC7BA3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Услугата се предоставя изцяло по електронен път</w:t>
      </w:r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включително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електронно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подаване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на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данни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и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документи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и/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или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електронна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lastRenderedPageBreak/>
        <w:t>обработка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на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формуляри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(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електронни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форми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)</w:t>
      </w:r>
      <w:r w:rsidR="00FC7BA3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,</w:t>
      </w:r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електронна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персонална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идентификация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на</w:t>
      </w:r>
      <w:proofErr w:type="spellEnd"/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A21489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заявителите</w:t>
      </w:r>
      <w:r w:rsidR="00FC7BA3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 xml:space="preserve">, електронно връчване и електронно плащане.  </w:t>
      </w:r>
    </w:p>
    <w:p w:rsidR="00563127" w:rsidRDefault="00BE2257" w:rsidP="00FC7BA3">
      <w:pPr>
        <w:spacing w:after="120" w:line="240" w:lineRule="auto"/>
        <w:ind w:firstLine="720"/>
        <w:jc w:val="both"/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</w:pPr>
      <w:r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>Вид услуга:</w:t>
      </w:r>
      <w:r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 xml:space="preserve"> </w:t>
      </w:r>
    </w:p>
    <w:p w:rsidR="00563127" w:rsidRDefault="00FC7BA3" w:rsidP="00563127">
      <w:pPr>
        <w:pStyle w:val="ac"/>
        <w:numPr>
          <w:ilvl w:val="0"/>
          <w:numId w:val="20"/>
        </w:numPr>
        <w:spacing w:after="120" w:line="240" w:lineRule="auto"/>
        <w:jc w:val="both"/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</w:pPr>
      <w:r w:rsidRPr="00563127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П</w:t>
      </w:r>
      <w:r w:rsidR="00BE2257" w:rsidRPr="00563127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ървична</w:t>
      </w:r>
      <w:r w:rsidRPr="00563127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.</w:t>
      </w:r>
    </w:p>
    <w:p w:rsidR="00BE2257" w:rsidRPr="00BE2257" w:rsidRDefault="00BE2257" w:rsidP="00FC7BA3">
      <w:pPr>
        <w:spacing w:after="120" w:line="240" w:lineRule="auto"/>
        <w:ind w:firstLine="720"/>
        <w:jc w:val="both"/>
        <w:rPr>
          <w:rStyle w:val="value-label1"/>
          <w:rFonts w:ascii="Times New Roman" w:hAnsi="Times New Roman" w:cs="Times New Roman"/>
          <w:color w:val="auto"/>
          <w:lang w:val="bg-BG"/>
        </w:rPr>
      </w:pPr>
      <w:r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>Средства за електронна идентификация:</w:t>
      </w:r>
      <w:r w:rsidRPr="000D2115">
        <w:rPr>
          <w:rStyle w:val="value-label1"/>
          <w:rFonts w:ascii="Times New Roman" w:hAnsi="Times New Roman" w:cs="Times New Roman"/>
          <w:b/>
          <w:color w:val="auto"/>
          <w:sz w:val="24"/>
          <w:szCs w:val="24"/>
          <w:lang w:val="bg-BG"/>
        </w:rPr>
        <w:t xml:space="preserve"> </w:t>
      </w:r>
    </w:p>
    <w:p w:rsidR="00EE6EDD" w:rsidRPr="00EE6EDD" w:rsidRDefault="00EE6EDD" w:rsidP="00563127">
      <w:pPr>
        <w:pStyle w:val="ac"/>
        <w:numPr>
          <w:ilvl w:val="0"/>
          <w:numId w:val="21"/>
        </w:num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 заявяване чрез </w:t>
      </w: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Единния портал за достъп до електронни административни услуги: </w:t>
      </w:r>
      <w:hyperlink r:id="rId16" w:history="1">
        <w:r w:rsidRPr="00904331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val="bg-BG" w:eastAsia="bg-BG"/>
          </w:rPr>
          <w:t>https://egov.bg/wps/portal/</w:t>
        </w:r>
      </w:hyperlink>
      <w:r>
        <w:rPr>
          <w:rFonts w:ascii="Times New Roman" w:eastAsia="Times New Roman" w:hAnsi="Times New Roman" w:cs="Times New Roman"/>
          <w:color w:val="0000FF" w:themeColor="hyperlink"/>
          <w:sz w:val="24"/>
          <w:szCs w:val="24"/>
          <w:u w:val="single"/>
          <w:lang w:val="bg-BG" w:eastAsia="bg-BG"/>
        </w:rPr>
        <w:t xml:space="preserve"> -</w:t>
      </w: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 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квалифициран електронен подпис КЕП</w:t>
      </w:r>
      <w:r w:rsidR="00C214FB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,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/включително облачен квалифициран електронен подпис/ удостоверението за който съдържа уникален 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идетификатор</w:t>
      </w:r>
      <w:proofErr w:type="spellEnd"/>
      <w:r w:rsidR="00092D6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.</w:t>
      </w:r>
    </w:p>
    <w:p w:rsidR="00EE6EDD" w:rsidRDefault="00EE6EDD" w:rsidP="00563127">
      <w:pPr>
        <w:pStyle w:val="ac"/>
        <w:numPr>
          <w:ilvl w:val="0"/>
          <w:numId w:val="21"/>
        </w:num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EE6ED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 заявяване чрез Система за сигурно електронно връчване: </w:t>
      </w:r>
      <w:hyperlink r:id="rId17" w:history="1">
        <w:r w:rsidRPr="00EE6EDD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val="bg-BG" w:eastAsia="bg-BG"/>
          </w:rPr>
          <w:t>https://edelivery.egov.bg/Help</w:t>
        </w:r>
      </w:hyperlink>
      <w:r w:rsidRPr="00EE6EDD">
        <w:rPr>
          <w:rFonts w:ascii="Times New Roman" w:eastAsia="Times New Roman" w:hAnsi="Times New Roman" w:cs="Times New Roman"/>
          <w:color w:val="0000FF" w:themeColor="hyperlink"/>
          <w:sz w:val="24"/>
          <w:szCs w:val="24"/>
          <w:u w:val="single"/>
          <w:lang w:val="bg-BG" w:eastAsia="bg-BG"/>
        </w:rPr>
        <w:t xml:space="preserve"> </w:t>
      </w:r>
      <w:r w:rsidRPr="00EE6ED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 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квалифициран електронен подпис КЕП</w:t>
      </w:r>
      <w:r w:rsidR="005867F1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или 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П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</w:rPr>
        <w:t>ерсонал</w:t>
      </w:r>
      <w:r w:rsidR="005867F1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ен</w:t>
      </w:r>
      <w:proofErr w:type="spellEnd"/>
      <w:r w:rsidRPr="00EE6ED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</w:rPr>
        <w:t>идентификационен</w:t>
      </w:r>
      <w:proofErr w:type="spellEnd"/>
      <w:r w:rsidRPr="00EE6ED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</w:rPr>
        <w:t>код</w:t>
      </w:r>
      <w:proofErr w:type="spellEnd"/>
      <w:r w:rsidRPr="00EE6EDD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</w:rPr>
        <w:t>издаван</w:t>
      </w:r>
      <w:proofErr w:type="spellEnd"/>
      <w:r w:rsidRPr="00EE6ED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</w:rPr>
        <w:t>от</w:t>
      </w:r>
      <w:proofErr w:type="spellEnd"/>
      <w:r w:rsidRPr="00EE6ED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</w:rPr>
        <w:t>Националния</w:t>
      </w:r>
      <w:proofErr w:type="spellEnd"/>
      <w:r w:rsidRPr="00EE6ED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</w:rPr>
        <w:t>осигурителен</w:t>
      </w:r>
      <w:proofErr w:type="spellEnd"/>
      <w:r w:rsidRPr="00EE6ED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EE6EDD">
        <w:rPr>
          <w:rFonts w:ascii="Times New Roman" w:eastAsia="Calibri" w:hAnsi="Times New Roman" w:cs="Times New Roman"/>
          <w:bCs/>
          <w:sz w:val="24"/>
          <w:szCs w:val="24"/>
        </w:rPr>
        <w:t>институт</w:t>
      </w:r>
      <w:proofErr w:type="spellEnd"/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/ПИК</w:t>
      </w:r>
      <w:r w:rsidR="00A201AF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</w:t>
      </w:r>
      <w:r w:rsidR="005867F1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на НОИ/;</w:t>
      </w:r>
    </w:p>
    <w:p w:rsidR="005867F1" w:rsidRPr="00C9793D" w:rsidRDefault="005867F1" w:rsidP="00D5023A">
      <w:pPr>
        <w:pStyle w:val="ac"/>
        <w:numPr>
          <w:ilvl w:val="0"/>
          <w:numId w:val="21"/>
        </w:num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C9793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При заявяване чрез интерне</w:t>
      </w:r>
      <w:r w:rsidR="00C9793D" w:rsidRPr="00C9793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т страницата на община Челопеч </w:t>
      </w:r>
      <w:hyperlink r:id="rId18" w:history="1">
        <w:r w:rsidR="00C9793D" w:rsidRPr="00C9793D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  <w:r w:rsidRPr="00C9793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– </w:t>
      </w:r>
      <w:r w:rsidR="00D5023A" w:rsidRPr="00C9793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с квалифициран електронен подпис КЕП, </w:t>
      </w:r>
      <w:r w:rsidRPr="00C9793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с </w:t>
      </w:r>
      <w:proofErr w:type="spellStart"/>
      <w:r w:rsidRPr="00C9793D">
        <w:rPr>
          <w:rFonts w:ascii="Times New Roman" w:eastAsia="Calibri" w:hAnsi="Times New Roman" w:cs="Times New Roman"/>
          <w:bCs/>
          <w:sz w:val="24"/>
          <w:szCs w:val="24"/>
        </w:rPr>
        <w:t>Националната</w:t>
      </w:r>
      <w:proofErr w:type="spellEnd"/>
      <w:r w:rsidRPr="00C9793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9793D">
        <w:rPr>
          <w:rFonts w:ascii="Times New Roman" w:eastAsia="Calibri" w:hAnsi="Times New Roman" w:cs="Times New Roman"/>
          <w:bCs/>
          <w:sz w:val="24"/>
          <w:szCs w:val="24"/>
        </w:rPr>
        <w:t>агенция</w:t>
      </w:r>
      <w:proofErr w:type="spellEnd"/>
      <w:r w:rsidRPr="00C9793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9793D">
        <w:rPr>
          <w:rFonts w:ascii="Times New Roman" w:eastAsia="Calibri" w:hAnsi="Times New Roman" w:cs="Times New Roman"/>
          <w:bCs/>
          <w:sz w:val="24"/>
          <w:szCs w:val="24"/>
        </w:rPr>
        <w:t>за</w:t>
      </w:r>
      <w:proofErr w:type="spellEnd"/>
      <w:r w:rsidRPr="00C9793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9793D">
        <w:rPr>
          <w:rFonts w:ascii="Times New Roman" w:eastAsia="Calibri" w:hAnsi="Times New Roman" w:cs="Times New Roman"/>
          <w:bCs/>
          <w:sz w:val="24"/>
          <w:szCs w:val="24"/>
        </w:rPr>
        <w:t>приходите</w:t>
      </w:r>
      <w:proofErr w:type="spellEnd"/>
      <w:r w:rsidRPr="00C9793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</w:t>
      </w:r>
      <w:proofErr w:type="spellStart"/>
      <w:r w:rsidRPr="00C9793D">
        <w:rPr>
          <w:rFonts w:ascii="Times New Roman" w:eastAsia="Calibri" w:hAnsi="Times New Roman" w:cs="Times New Roman"/>
          <w:bCs/>
          <w:sz w:val="24"/>
          <w:szCs w:val="24"/>
        </w:rPr>
        <w:t>или</w:t>
      </w:r>
      <w:proofErr w:type="spellEnd"/>
      <w:r w:rsidRPr="00C9793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9793D">
        <w:rPr>
          <w:rFonts w:ascii="Times New Roman" w:eastAsia="Calibri" w:hAnsi="Times New Roman" w:cs="Times New Roman"/>
          <w:bCs/>
          <w:sz w:val="24"/>
          <w:szCs w:val="24"/>
        </w:rPr>
        <w:t>Националния</w:t>
      </w:r>
      <w:proofErr w:type="spellEnd"/>
      <w:r w:rsidRPr="00C9793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9793D">
        <w:rPr>
          <w:rFonts w:ascii="Times New Roman" w:eastAsia="Calibri" w:hAnsi="Times New Roman" w:cs="Times New Roman"/>
          <w:bCs/>
          <w:sz w:val="24"/>
          <w:szCs w:val="24"/>
        </w:rPr>
        <w:t>осигурителен</w:t>
      </w:r>
      <w:proofErr w:type="spellEnd"/>
      <w:r w:rsidRPr="00C9793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9793D">
        <w:rPr>
          <w:rFonts w:ascii="Times New Roman" w:eastAsia="Calibri" w:hAnsi="Times New Roman" w:cs="Times New Roman"/>
          <w:bCs/>
          <w:sz w:val="24"/>
          <w:szCs w:val="24"/>
        </w:rPr>
        <w:t>институт</w:t>
      </w:r>
      <w:proofErr w:type="spellEnd"/>
      <w:r w:rsidRPr="00C9793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/ПИК на НАП, ПИК на НОИ/, У</w:t>
      </w:r>
      <w:proofErr w:type="spellStart"/>
      <w:r w:rsidRPr="00C9793D">
        <w:rPr>
          <w:rFonts w:ascii="Times New Roman" w:eastAsia="Calibri" w:hAnsi="Times New Roman" w:cs="Times New Roman"/>
          <w:bCs/>
          <w:sz w:val="24"/>
          <w:szCs w:val="24"/>
        </w:rPr>
        <w:t>никалният</w:t>
      </w:r>
      <w:proofErr w:type="spellEnd"/>
      <w:r w:rsidRPr="00C9793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9793D">
        <w:rPr>
          <w:rFonts w:ascii="Times New Roman" w:eastAsia="Calibri" w:hAnsi="Times New Roman" w:cs="Times New Roman"/>
          <w:bCs/>
          <w:sz w:val="24"/>
          <w:szCs w:val="24"/>
        </w:rPr>
        <w:t>код</w:t>
      </w:r>
      <w:proofErr w:type="spellEnd"/>
      <w:r w:rsidRPr="00C9793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9793D">
        <w:rPr>
          <w:rFonts w:ascii="Times New Roman" w:eastAsia="Calibri" w:hAnsi="Times New Roman" w:cs="Times New Roman"/>
          <w:bCs/>
          <w:sz w:val="24"/>
          <w:szCs w:val="24"/>
        </w:rPr>
        <w:t>за</w:t>
      </w:r>
      <w:proofErr w:type="spellEnd"/>
      <w:r w:rsidRPr="00C9793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9793D">
        <w:rPr>
          <w:rFonts w:ascii="Times New Roman" w:eastAsia="Calibri" w:hAnsi="Times New Roman" w:cs="Times New Roman"/>
          <w:bCs/>
          <w:sz w:val="24"/>
          <w:szCs w:val="24"/>
        </w:rPr>
        <w:t>достъп</w:t>
      </w:r>
      <w:proofErr w:type="spellEnd"/>
      <w:r w:rsidRPr="00C9793D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C9793D">
        <w:rPr>
          <w:rFonts w:ascii="Times New Roman" w:eastAsia="Calibri" w:hAnsi="Times New Roman" w:cs="Times New Roman"/>
          <w:bCs/>
          <w:sz w:val="24"/>
          <w:szCs w:val="24"/>
        </w:rPr>
        <w:t>издаван</w:t>
      </w:r>
      <w:proofErr w:type="spellEnd"/>
      <w:r w:rsidRPr="00C9793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9793D">
        <w:rPr>
          <w:rFonts w:ascii="Times New Roman" w:eastAsia="Calibri" w:hAnsi="Times New Roman" w:cs="Times New Roman"/>
          <w:bCs/>
          <w:sz w:val="24"/>
          <w:szCs w:val="24"/>
        </w:rPr>
        <w:t>от</w:t>
      </w:r>
      <w:proofErr w:type="spellEnd"/>
      <w:r w:rsidRPr="00C9793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9793D">
        <w:rPr>
          <w:rFonts w:ascii="Times New Roman" w:eastAsia="Calibri" w:hAnsi="Times New Roman" w:cs="Times New Roman"/>
          <w:bCs/>
          <w:sz w:val="24"/>
          <w:szCs w:val="24"/>
        </w:rPr>
        <w:t>Националната</w:t>
      </w:r>
      <w:proofErr w:type="spellEnd"/>
      <w:r w:rsidRPr="00C9793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9793D">
        <w:rPr>
          <w:rFonts w:ascii="Times New Roman" w:eastAsia="Calibri" w:hAnsi="Times New Roman" w:cs="Times New Roman"/>
          <w:bCs/>
          <w:sz w:val="24"/>
          <w:szCs w:val="24"/>
        </w:rPr>
        <w:t>здравноосигурителна</w:t>
      </w:r>
      <w:proofErr w:type="spellEnd"/>
      <w:r w:rsidRPr="00C9793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C9793D">
        <w:rPr>
          <w:rFonts w:ascii="Times New Roman" w:eastAsia="Calibri" w:hAnsi="Times New Roman" w:cs="Times New Roman"/>
          <w:bCs/>
          <w:sz w:val="24"/>
          <w:szCs w:val="24"/>
        </w:rPr>
        <w:t>каса</w:t>
      </w:r>
      <w:proofErr w:type="spellEnd"/>
      <w:r w:rsidRPr="00C9793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/УКД на НЗОК/, потребителско име и парола;</w:t>
      </w:r>
    </w:p>
    <w:p w:rsidR="005867F1" w:rsidRDefault="005867F1" w:rsidP="005F033A">
      <w:pPr>
        <w:pStyle w:val="ac"/>
        <w:tabs>
          <w:tab w:val="left" w:pos="720"/>
          <w:tab w:val="left" w:pos="3180"/>
        </w:tabs>
        <w:spacing w:after="120" w:line="240" w:lineRule="auto"/>
        <w:ind w:left="1440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</w:p>
    <w:p w:rsidR="00AD678A" w:rsidRDefault="00577011" w:rsidP="000B4E48">
      <w:p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ab/>
      </w:r>
      <w:proofErr w:type="spellStart"/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</w:rPr>
        <w:t>Ниво</w:t>
      </w:r>
      <w:proofErr w:type="spellEnd"/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</w:rPr>
        <w:t>на</w:t>
      </w:r>
      <w:proofErr w:type="spellEnd"/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</w:rPr>
        <w:t>осигуреност</w:t>
      </w:r>
      <w:proofErr w:type="spellEnd"/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на с</w:t>
      </w:r>
      <w:r w:rsidR="000B4E48" w:rsidRPr="00AB6C5D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редствата за идентификация</w:t>
      </w:r>
      <w:r w:rsidR="00AB6C5D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</w:t>
      </w:r>
      <w:r w:rsidR="00AB6C5D" w:rsidRPr="00AB6C5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съгласно чл.8 </w:t>
      </w:r>
      <w:proofErr w:type="gramStart"/>
      <w:r w:rsidR="00AB6C5D" w:rsidRPr="00AB6C5D">
        <w:rPr>
          <w:rFonts w:ascii="Times New Roman" w:eastAsia="Calibri" w:hAnsi="Times New Roman" w:cs="Times New Roman"/>
          <w:sz w:val="24"/>
          <w:szCs w:val="24"/>
          <w:lang w:val="bg-BG"/>
        </w:rPr>
        <w:t>от</w:t>
      </w:r>
      <w:r w:rsidR="00AB6C5D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Регламент</w:t>
      </w:r>
      <w:proofErr w:type="spellEnd"/>
      <w:proofErr w:type="gram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(ЕС) № 910/2014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на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Европейския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парламент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и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на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Съвета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от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23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юли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2014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година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относно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електронната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идентификация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и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удостоверителните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услуги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при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електронни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трансакции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на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вътрешния</w:t>
      </w:r>
      <w:proofErr w:type="spellEnd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пазар</w:t>
      </w:r>
      <w:proofErr w:type="spellEnd"/>
      <w:r w:rsidR="00AD678A" w:rsidRPr="00AD678A">
        <w:rPr>
          <w:rFonts w:ascii="Times New Roman" w:eastAsia="Calibri" w:hAnsi="Times New Roman" w:cs="Times New Roman"/>
          <w:b/>
          <w:sz w:val="24"/>
          <w:szCs w:val="24"/>
          <w:lang w:val="bg-BG"/>
        </w:rPr>
        <w:t>:</w:t>
      </w:r>
      <w:r w:rsidR="00AD678A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:rsidR="00AB6C5D" w:rsidRPr="00AB6C5D" w:rsidRDefault="00AD678A" w:rsidP="00AB6C5D">
      <w:pPr>
        <w:pStyle w:val="ac"/>
        <w:numPr>
          <w:ilvl w:val="0"/>
          <w:numId w:val="24"/>
        </w:numPr>
        <w:tabs>
          <w:tab w:val="left" w:pos="720"/>
          <w:tab w:val="left" w:pos="3180"/>
        </w:tabs>
        <w:spacing w:after="120" w:line="24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F22931">
        <w:rPr>
          <w:rFonts w:ascii="Times New Roman" w:eastAsia="Calibri" w:hAnsi="Times New Roman" w:cs="Times New Roman"/>
          <w:b/>
          <w:sz w:val="24"/>
          <w:szCs w:val="24"/>
          <w:lang w:val="bg-BG"/>
        </w:rPr>
        <w:t>Квалифициран електронен подпис</w:t>
      </w:r>
      <w:r w:rsidRPr="00AB6C5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 - </w:t>
      </w:r>
      <w:r w:rsidRPr="00AB6C5D">
        <w:rPr>
          <w:rFonts w:ascii="Times New Roman" w:eastAsia="Calibri" w:hAnsi="Times New Roman" w:cs="Times New Roman"/>
          <w:b/>
          <w:bCs/>
          <w:sz w:val="24"/>
          <w:szCs w:val="24"/>
        </w:rPr>
        <w:t>„ВИСОКО“</w:t>
      </w:r>
      <w:r w:rsidR="00AB6C5D" w:rsidRPr="00AB6C5D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 – </w:t>
      </w:r>
      <w:r w:rsidR="00AB6C5D" w:rsidRPr="00AB6C5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предоставя по-висока степен на надеждност на претендираната или заявената самоличност на дадено лице, отколкото средствата за електронна идентификация с ниво на осигуреност „значително“, и се характеризира с препратка към съответни технически спецификации, стандарти и процедури, включително технически проверки, чиято цел е да се предотврати злоупотреба или промяна на самоличностт</w:t>
      </w:r>
      <w:r w:rsidR="00AB6C5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а;</w:t>
      </w:r>
    </w:p>
    <w:p w:rsidR="00AB6C5D" w:rsidRPr="00AB6C5D" w:rsidRDefault="00AB6C5D" w:rsidP="00AB6C5D">
      <w:pPr>
        <w:pStyle w:val="ac"/>
        <w:numPr>
          <w:ilvl w:val="0"/>
          <w:numId w:val="24"/>
        </w:numPr>
        <w:tabs>
          <w:tab w:val="left" w:pos="720"/>
          <w:tab w:val="left" w:pos="3180"/>
        </w:tabs>
        <w:spacing w:after="120" w:line="24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F22931">
        <w:rPr>
          <w:rFonts w:ascii="Times New Roman" w:eastAsia="Calibri" w:hAnsi="Times New Roman" w:cs="Times New Roman"/>
          <w:b/>
          <w:sz w:val="24"/>
          <w:szCs w:val="24"/>
        </w:rPr>
        <w:t xml:space="preserve">ПИК </w:t>
      </w:r>
      <w:proofErr w:type="spellStart"/>
      <w:r w:rsidRPr="00F22931">
        <w:rPr>
          <w:rFonts w:ascii="Times New Roman" w:eastAsia="Calibri" w:hAnsi="Times New Roman" w:cs="Times New Roman"/>
          <w:b/>
          <w:sz w:val="24"/>
          <w:szCs w:val="24"/>
        </w:rPr>
        <w:t>на</w:t>
      </w:r>
      <w:proofErr w:type="spellEnd"/>
      <w:r w:rsidRPr="00F22931">
        <w:rPr>
          <w:rFonts w:ascii="Times New Roman" w:eastAsia="Calibri" w:hAnsi="Times New Roman" w:cs="Times New Roman"/>
          <w:b/>
          <w:sz w:val="24"/>
          <w:szCs w:val="24"/>
        </w:rPr>
        <w:t xml:space="preserve"> НАП, ПИК </w:t>
      </w:r>
      <w:proofErr w:type="spellStart"/>
      <w:r w:rsidRPr="00F22931">
        <w:rPr>
          <w:rFonts w:ascii="Times New Roman" w:eastAsia="Calibri" w:hAnsi="Times New Roman" w:cs="Times New Roman"/>
          <w:b/>
          <w:sz w:val="24"/>
          <w:szCs w:val="24"/>
        </w:rPr>
        <w:t>на</w:t>
      </w:r>
      <w:proofErr w:type="spellEnd"/>
      <w:r w:rsidRPr="00F22931">
        <w:rPr>
          <w:rFonts w:ascii="Times New Roman" w:eastAsia="Calibri" w:hAnsi="Times New Roman" w:cs="Times New Roman"/>
          <w:b/>
          <w:sz w:val="24"/>
          <w:szCs w:val="24"/>
        </w:rPr>
        <w:t xml:space="preserve"> НОИ, УКД </w:t>
      </w:r>
      <w:proofErr w:type="spellStart"/>
      <w:r w:rsidRPr="00F22931">
        <w:rPr>
          <w:rFonts w:ascii="Times New Roman" w:eastAsia="Calibri" w:hAnsi="Times New Roman" w:cs="Times New Roman"/>
          <w:b/>
          <w:sz w:val="24"/>
          <w:szCs w:val="24"/>
        </w:rPr>
        <w:t>на</w:t>
      </w:r>
      <w:proofErr w:type="spellEnd"/>
      <w:r w:rsidRPr="00F22931">
        <w:rPr>
          <w:rFonts w:ascii="Times New Roman" w:eastAsia="Calibri" w:hAnsi="Times New Roman" w:cs="Times New Roman"/>
          <w:b/>
          <w:sz w:val="24"/>
          <w:szCs w:val="24"/>
        </w:rPr>
        <w:t xml:space="preserve"> НЗОК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- </w:t>
      </w:r>
      <w:r w:rsidRPr="00AB6C5D">
        <w:rPr>
          <w:rFonts w:ascii="Times New Roman" w:eastAsia="Calibri" w:hAnsi="Times New Roman" w:cs="Times New Roman"/>
          <w:b/>
          <w:bCs/>
          <w:sz w:val="24"/>
          <w:szCs w:val="24"/>
        </w:rPr>
        <w:t>„</w:t>
      </w:r>
      <w:proofErr w:type="gramStart"/>
      <w:r w:rsidRPr="00AB6C5D">
        <w:rPr>
          <w:rFonts w:ascii="Times New Roman" w:eastAsia="Calibri" w:hAnsi="Times New Roman" w:cs="Times New Roman"/>
          <w:b/>
          <w:bCs/>
          <w:sz w:val="24"/>
          <w:szCs w:val="24"/>
        </w:rPr>
        <w:t>ЗНАЧИТЕЛНО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>“ -</w:t>
      </w:r>
      <w:proofErr w:type="gramEnd"/>
      <w:r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предоставя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значителна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степен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надеждност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претендираната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или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заявената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самоличност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дадено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лице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и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се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характеризира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с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препратка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към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съответни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технически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спецификации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стандарти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и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процедури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включително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технически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проверки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чиято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цел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е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да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се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понижи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значително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рискът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от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злоупотреба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или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промяна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на</w:t>
      </w:r>
      <w:proofErr w:type="spellEnd"/>
      <w:r w:rsidRPr="00AB6C5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AB6C5D">
        <w:rPr>
          <w:rFonts w:ascii="Times New Roman" w:eastAsia="Calibri" w:hAnsi="Times New Roman" w:cs="Times New Roman"/>
          <w:bCs/>
          <w:sz w:val="24"/>
          <w:szCs w:val="24"/>
        </w:rPr>
        <w:t>самоличността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;</w:t>
      </w:r>
    </w:p>
    <w:p w:rsidR="00AB6C5D" w:rsidRPr="00AB6C5D" w:rsidRDefault="006C57B4" w:rsidP="00AB6C5D">
      <w:pPr>
        <w:pStyle w:val="ac"/>
        <w:numPr>
          <w:ilvl w:val="0"/>
          <w:numId w:val="24"/>
        </w:numPr>
        <w:tabs>
          <w:tab w:val="left" w:pos="720"/>
          <w:tab w:val="left" w:pos="3180"/>
        </w:tabs>
        <w:spacing w:after="120" w:line="24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C57B4">
        <w:rPr>
          <w:rFonts w:ascii="Times New Roman" w:eastAsia="Calibri" w:hAnsi="Times New Roman" w:cs="Times New Roman"/>
          <w:b/>
          <w:sz w:val="24"/>
          <w:szCs w:val="24"/>
          <w:lang w:val="bg-BG"/>
        </w:rPr>
        <w:t>Потребителско име и парола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-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предоставя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ограничена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степен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надеждност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претендираната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или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заявената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самоличност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дадено</w:t>
      </w:r>
      <w:proofErr w:type="spellEnd"/>
      <w:r w:rsidRPr="006C57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C57B4">
        <w:rPr>
          <w:rFonts w:ascii="Times New Roman" w:eastAsia="Calibri" w:hAnsi="Times New Roman" w:cs="Times New Roman"/>
          <w:sz w:val="24"/>
          <w:szCs w:val="24"/>
        </w:rPr>
        <w:t>лице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. </w:t>
      </w:r>
    </w:p>
    <w:p w:rsidR="00B2210A" w:rsidRDefault="00B2210A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Срок на действие на документа/индивидуалния административен акт.</w:t>
      </w:r>
    </w:p>
    <w:p w:rsidR="00AD0E40" w:rsidRPr="005F033A" w:rsidRDefault="005F033A" w:rsidP="005F033A">
      <w:pPr>
        <w:pStyle w:val="ac"/>
        <w:numPr>
          <w:ilvl w:val="0"/>
          <w:numId w:val="6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5F033A">
        <w:rPr>
          <w:rFonts w:ascii="Times New Roman" w:eastAsia="Times New Roman" w:hAnsi="Times New Roman" w:cs="Times New Roman"/>
          <w:sz w:val="23"/>
          <w:szCs w:val="23"/>
          <w:lang w:val="bg-BG"/>
        </w:rPr>
        <w:t>съобразно срока на експертното решение на ТЕЛК, НЕЛК</w:t>
      </w:r>
    </w:p>
    <w:p w:rsidR="00AD0E40" w:rsidRPr="00432707" w:rsidRDefault="00563127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Срок за изпълнение. </w:t>
      </w:r>
    </w:p>
    <w:p w:rsidR="00563127" w:rsidRDefault="00B2210A" w:rsidP="006B6EA0">
      <w:pPr>
        <w:numPr>
          <w:ilvl w:val="0"/>
          <w:numId w:val="13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B2210A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lastRenderedPageBreak/>
        <w:t>5 дни</w:t>
      </w:r>
      <w:r w:rsidR="00563127" w:rsidRPr="00B2210A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– обикновена услуга;</w:t>
      </w:r>
    </w:p>
    <w:p w:rsidR="00B2210A" w:rsidRDefault="00B2210A" w:rsidP="006B6EA0">
      <w:pPr>
        <w:numPr>
          <w:ilvl w:val="0"/>
          <w:numId w:val="13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2 дни – бърза услуга.</w:t>
      </w:r>
    </w:p>
    <w:p w:rsidR="00B2210A" w:rsidRPr="00B2210A" w:rsidRDefault="00B2210A" w:rsidP="00B2210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5A5D25" w:rsidRPr="005A5D25" w:rsidRDefault="00563127" w:rsidP="00430AD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Т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акс</w:t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а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за предоставяне на 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услугата.</w:t>
      </w:r>
    </w:p>
    <w:p w:rsidR="0019650C" w:rsidRPr="0019650C" w:rsidRDefault="00C9793D" w:rsidP="0019650C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безплатн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</w:t>
      </w:r>
    </w:p>
    <w:p w:rsidR="00AD0E40" w:rsidRPr="002549E1" w:rsidRDefault="00AD0E40" w:rsidP="005A5D25">
      <w:pPr>
        <w:tabs>
          <w:tab w:val="left" w:pos="63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Електронен адрес за предложения във връзка с услугата.</w:t>
      </w:r>
    </w:p>
    <w:p w:rsidR="00AD0E40" w:rsidRPr="00432707" w:rsidRDefault="005D4DDB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hyperlink r:id="rId19" w:history="1">
        <w:r w:rsidR="00420478" w:rsidRPr="00F447F2">
          <w:rPr>
            <w:rStyle w:val="a3"/>
            <w:rFonts w:ascii="Times New Roman" w:eastAsia="Calibri" w:hAnsi="Times New Roman" w:cs="Times New Roman"/>
            <w:i/>
          </w:rPr>
          <w:t>Obshtina.Chelopech@chelopech.egov.bg</w:t>
        </w:r>
      </w:hyperlink>
    </w:p>
    <w:p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Начини на полу</w:t>
      </w:r>
      <w:r w:rsidR="00420478">
        <w:rPr>
          <w:rFonts w:ascii="Times New Roman" w:eastAsia="Calibri" w:hAnsi="Times New Roman" w:cs="Times New Roman"/>
          <w:b/>
          <w:sz w:val="24"/>
          <w:szCs w:val="24"/>
          <w:lang w:val="bg-BG"/>
        </w:rPr>
        <w:t>чаване на резултата от услугата:</w:t>
      </w:r>
    </w:p>
    <w:p w:rsidR="007D560D" w:rsidRPr="007D560D" w:rsidRDefault="007D560D" w:rsidP="007D560D">
      <w:pPr>
        <w:numPr>
          <w:ilvl w:val="0"/>
          <w:numId w:val="18"/>
        </w:numPr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7D560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Лично или  чрез упълномощено лице в Центъра за административно обслужване.</w:t>
      </w:r>
    </w:p>
    <w:p w:rsidR="007D560D" w:rsidRDefault="007D560D" w:rsidP="007D560D">
      <w:pPr>
        <w:numPr>
          <w:ilvl w:val="0"/>
          <w:numId w:val="1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7D560D">
        <w:rPr>
          <w:rFonts w:ascii="Times New Roman" w:eastAsia="Calibri" w:hAnsi="Times New Roman" w:cs="Times New Roman"/>
          <w:sz w:val="24"/>
          <w:szCs w:val="24"/>
          <w:lang w:val="bg-BG"/>
        </w:rPr>
        <w:t>Чрез лицензиран пощенски оператор на адрес, като заявителят декларира, че пощенските разходи са за негова сметка, платими при получаването му з</w:t>
      </w:r>
      <w:r w:rsidR="00A21489">
        <w:rPr>
          <w:rFonts w:ascii="Times New Roman" w:eastAsia="Calibri" w:hAnsi="Times New Roman" w:cs="Times New Roman"/>
          <w:sz w:val="24"/>
          <w:szCs w:val="24"/>
          <w:lang w:val="bg-BG"/>
        </w:rPr>
        <w:t>а вътрешни пощенски пратки и е</w:t>
      </w:r>
      <w:r w:rsidRPr="007D560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съгласен документите да бъдат пренасяни за служебни цели. </w:t>
      </w:r>
    </w:p>
    <w:p w:rsidR="007D560D" w:rsidRPr="007D560D" w:rsidRDefault="007D560D" w:rsidP="007D560D">
      <w:pPr>
        <w:numPr>
          <w:ilvl w:val="0"/>
          <w:numId w:val="1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По електронен път чрез </w:t>
      </w:r>
      <w:r w:rsidRPr="007D560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Система за сигурно електронно връчване, с адрес: </w:t>
      </w:r>
      <w:hyperlink r:id="rId20" w:history="1">
        <w:r w:rsidRPr="007D560D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https://edelivery.egov.bg/Help</w:t>
        </w:r>
      </w:hyperlink>
    </w:p>
    <w:p w:rsidR="00AD0E40" w:rsidRPr="00432707" w:rsidRDefault="00AD0E40" w:rsidP="00AD0E40">
      <w:pPr>
        <w:spacing w:after="120" w:line="240" w:lineRule="auto"/>
        <w:ind w:firstLine="708"/>
        <w:jc w:val="both"/>
        <w:rPr>
          <w:rFonts w:ascii="Times New Roman" w:eastAsia="Calibri" w:hAnsi="Times New Roman" w:cs="Times New Roman"/>
          <w:lang w:val="bg-BG"/>
        </w:rPr>
      </w:pPr>
    </w:p>
    <w:p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Допълнителна информация.</w:t>
      </w:r>
    </w:p>
    <w:p w:rsidR="00AD0E40" w:rsidRPr="009B55F8" w:rsidRDefault="00B2210A" w:rsidP="00B2210A">
      <w:pPr>
        <w:pStyle w:val="ac"/>
        <w:numPr>
          <w:ilvl w:val="0"/>
          <w:numId w:val="2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Административни услуга "Т</w:t>
      </w:r>
      <w:r w:rsidRPr="00B2210A">
        <w:rPr>
          <w:rFonts w:ascii="Times New Roman" w:eastAsia="Calibri" w:hAnsi="Times New Roman" w:cs="Times New Roman"/>
          <w:sz w:val="24"/>
          <w:szCs w:val="24"/>
          <w:lang w:val="bg-BG"/>
        </w:rPr>
        <w:t>ърговия, туризъм, транспорт"</w:t>
      </w:r>
    </w:p>
    <w:p w:rsidR="00C00A49" w:rsidRPr="009B55F8" w:rsidRDefault="00C00A49" w:rsidP="009B55F8">
      <w:pPr>
        <w:pStyle w:val="ac"/>
        <w:numPr>
          <w:ilvl w:val="0"/>
          <w:numId w:val="2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>Актът или отказът да се издаде такъв може да се обжал</w:t>
      </w:r>
      <w:r w:rsidR="00885804"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>в</w:t>
      </w: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>а</w:t>
      </w:r>
      <w:r w:rsidR="00A21489">
        <w:rPr>
          <w:rFonts w:ascii="Times New Roman" w:eastAsia="Calibri" w:hAnsi="Times New Roman" w:cs="Times New Roman"/>
          <w:sz w:val="24"/>
          <w:szCs w:val="24"/>
          <w:lang w:val="bg-BG"/>
        </w:rPr>
        <w:t>н</w:t>
      </w: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пред Административен съд.</w:t>
      </w:r>
    </w:p>
    <w:p w:rsidR="00C00A49" w:rsidRPr="009B55F8" w:rsidRDefault="00C00A49" w:rsidP="009B55F8">
      <w:pPr>
        <w:pStyle w:val="ac"/>
        <w:numPr>
          <w:ilvl w:val="0"/>
          <w:numId w:val="2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Електронен адрес за предложения във връзка с облекчаване на режима /административната тежест/: </w:t>
      </w:r>
      <w:hyperlink r:id="rId21" w:history="1">
        <w:r w:rsidRPr="009B55F8">
          <w:rPr>
            <w:rStyle w:val="a3"/>
            <w:rFonts w:ascii="Times New Roman" w:eastAsia="Calibri" w:hAnsi="Times New Roman" w:cs="Times New Roman"/>
            <w:i/>
            <w:sz w:val="24"/>
            <w:szCs w:val="24"/>
          </w:rPr>
          <w:t>Obshtina.Chelopech@chelopech.egov.bg</w:t>
        </w:r>
      </w:hyperlink>
    </w:p>
    <w:p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Технически стъпки по предоставянето на услугата, тяхното правно знач</w:t>
      </w:r>
      <w:r w:rsidR="00400F92">
        <w:rPr>
          <w:rFonts w:ascii="Times New Roman" w:eastAsia="Calibri" w:hAnsi="Times New Roman" w:cs="Times New Roman"/>
          <w:b/>
          <w:sz w:val="24"/>
          <w:szCs w:val="24"/>
          <w:lang w:val="bg-BG"/>
        </w:rPr>
        <w:t>ение и срока за предоставянето ѝ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.</w:t>
      </w:r>
    </w:p>
    <w:p w:rsidR="00C214FB" w:rsidRPr="00C214FB" w:rsidRDefault="00C214FB" w:rsidP="00C214FB">
      <w:pPr>
        <w:spacing w:after="12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 w:rsidRPr="00C214FB">
        <w:rPr>
          <w:rFonts w:ascii="Times New Roman" w:hAnsi="Times New Roman" w:cs="Times New Roman"/>
          <w:b/>
          <w:i/>
          <w:sz w:val="24"/>
          <w:szCs w:val="24"/>
          <w:lang w:val="bg-BG"/>
        </w:rPr>
        <w:t>Технически стъпки по предоставяне на услугата:</w:t>
      </w:r>
    </w:p>
    <w:p w:rsidR="002B6A1E" w:rsidRPr="002B6A1E" w:rsidRDefault="002B6A1E" w:rsidP="002B6A1E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B6A1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 заявяване чрез Единния портал за достъп до електронни административни </w:t>
      </w:r>
    </w:p>
    <w:p w:rsidR="002B6A1E" w:rsidRDefault="002B6A1E" w:rsidP="002B6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B6A1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услуги:</w:t>
      </w:r>
    </w:p>
    <w:p w:rsidR="002B6A1E" w:rsidRPr="002B6A1E" w:rsidRDefault="002B6A1E" w:rsidP="002B6A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B6A1E">
        <w:rPr>
          <w:rFonts w:ascii="Times New Roman" w:hAnsi="Times New Roman" w:cs="Times New Roman"/>
          <w:sz w:val="24"/>
          <w:szCs w:val="24"/>
        </w:rPr>
        <w:t xml:space="preserve"> </w:t>
      </w:r>
      <w:hyperlink r:id="rId22" w:history="1">
        <w:r w:rsidRPr="002B6A1E">
          <w:rPr>
            <w:rStyle w:val="a3"/>
            <w:rFonts w:ascii="Times New Roman" w:hAnsi="Times New Roman" w:cs="Times New Roman"/>
            <w:sz w:val="24"/>
            <w:szCs w:val="24"/>
          </w:rPr>
          <w:t>https://unifiedmodel.egov.bg/wps/portal/unified-model/for-citizens-and-businesses/active-e-admin-services/active-e-admin-services</w:t>
        </w:r>
      </w:hyperlink>
    </w:p>
    <w:p w:rsidR="002B6A1E" w:rsidRPr="002B6A1E" w:rsidRDefault="002B6A1E" w:rsidP="002B6A1E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B6A1E">
        <w:rPr>
          <w:rFonts w:ascii="Times New Roman" w:hAnsi="Times New Roman" w:cs="Times New Roman"/>
          <w:sz w:val="24"/>
          <w:szCs w:val="24"/>
          <w:lang w:val="bg-BG"/>
        </w:rPr>
        <w:t>При заявяване чрез Системата за сигурно електр</w:t>
      </w:r>
      <w:r w:rsidR="00C9793D">
        <w:rPr>
          <w:rFonts w:ascii="Times New Roman" w:hAnsi="Times New Roman" w:cs="Times New Roman"/>
          <w:sz w:val="24"/>
          <w:szCs w:val="24"/>
          <w:lang w:val="bg-BG"/>
        </w:rPr>
        <w:t>о</w:t>
      </w:r>
      <w:r w:rsidRPr="002B6A1E">
        <w:rPr>
          <w:rFonts w:ascii="Times New Roman" w:hAnsi="Times New Roman" w:cs="Times New Roman"/>
          <w:sz w:val="24"/>
          <w:szCs w:val="24"/>
          <w:lang w:val="bg-BG"/>
        </w:rPr>
        <w:t>нно връчване:</w:t>
      </w:r>
      <w:r w:rsidRPr="002B6A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6A1E" w:rsidRPr="002B6A1E" w:rsidRDefault="005D4DDB" w:rsidP="002B6A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hyperlink r:id="rId23" w:history="1">
        <w:r w:rsidR="002B6A1E" w:rsidRPr="002B6A1E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https://edelivery.egov.bg/Help</w:t>
        </w:r>
      </w:hyperlink>
      <w:r w:rsidR="002B6A1E" w:rsidRPr="002B6A1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2B6A1E" w:rsidRPr="002B6A1E" w:rsidRDefault="002B6A1E" w:rsidP="002B6A1E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заявяв</w:t>
      </w:r>
      <w:r w:rsidR="004825E6">
        <w:rPr>
          <w:rFonts w:ascii="Times New Roman" w:hAnsi="Times New Roman" w:cs="Times New Roman"/>
          <w:sz w:val="24"/>
          <w:szCs w:val="24"/>
          <w:lang w:val="bg-BG"/>
        </w:rPr>
        <w:t>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не чрез интернет страницата на община Челопеч: </w:t>
      </w:r>
    </w:p>
    <w:p w:rsidR="00780EB1" w:rsidRDefault="00C9793D" w:rsidP="00AD0E40">
      <w:pPr>
        <w:spacing w:after="120" w:line="240" w:lineRule="auto"/>
        <w:jc w:val="both"/>
        <w:rPr>
          <w:rFonts w:ascii="Times New Roman" w:eastAsia="Calibri" w:hAnsi="Times New Roman" w:cs="Times New Roman"/>
          <w:i/>
          <w:lang w:val="bg-BG"/>
        </w:rPr>
      </w:pPr>
      <w:hyperlink r:id="rId24" w:history="1">
        <w:r w:rsidRPr="00D73FB2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</w:p>
    <w:p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Техническите стъпки за проследяване на текущото състояние на предоставяната услуга. </w:t>
      </w:r>
    </w:p>
    <w:p w:rsidR="000A6E89" w:rsidRPr="000A6E89" w:rsidRDefault="000A6E89" w:rsidP="000A6E89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0A6E8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За заявена услуга чрез Системата за сигурно електронно връчване: </w:t>
      </w:r>
    </w:p>
    <w:p w:rsidR="00AD0E40" w:rsidRPr="008A49CD" w:rsidRDefault="005D4DDB" w:rsidP="000A6E8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hyperlink r:id="rId25" w:history="1">
        <w:r w:rsidR="000A6E89" w:rsidRPr="008A49CD">
          <w:rPr>
            <w:rFonts w:ascii="Times New Roman" w:eastAsia="Calibri" w:hAnsi="Times New Roman" w:cs="Times New Roman"/>
            <w:color w:val="0000FF" w:themeColor="hyperlink"/>
            <w:sz w:val="24"/>
            <w:szCs w:val="24"/>
            <w:u w:val="single"/>
            <w:lang w:val="bg-BG"/>
          </w:rPr>
          <w:t>https://edelivery.egov.bg/</w:t>
        </w:r>
      </w:hyperlink>
      <w:r w:rsidR="000A6E89" w:rsidRPr="008A49CD">
        <w:rPr>
          <w:rFonts w:ascii="Times New Roman" w:eastAsia="Calibri" w:hAnsi="Times New Roman" w:cs="Times New Roman"/>
          <w:sz w:val="24"/>
          <w:szCs w:val="24"/>
          <w:lang w:val="bg-BG"/>
        </w:rPr>
        <w:t>)</w:t>
      </w:r>
      <w:r w:rsidR="00420478" w:rsidRPr="008A49C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:rsidR="000A6E89" w:rsidRPr="000A6E89" w:rsidRDefault="000A6E89" w:rsidP="000A6E89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0A6E89">
        <w:rPr>
          <w:rFonts w:ascii="Times New Roman" w:hAnsi="Times New Roman" w:cs="Times New Roman"/>
          <w:sz w:val="24"/>
          <w:szCs w:val="24"/>
          <w:lang w:val="bg-BG"/>
        </w:rPr>
        <w:t>За всички електронно заявени услуги:</w:t>
      </w:r>
    </w:p>
    <w:p w:rsidR="00420478" w:rsidRPr="000A6E89" w:rsidRDefault="000A6E89" w:rsidP="000A6E8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0A6E8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hyperlink r:id="rId26" w:history="1">
        <w:r w:rsidR="00420478" w:rsidRPr="000A6E89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http://185.204.164.197/service-status/c3104f20-121d-42d5-9d2a-e27dda6b3671</w:t>
        </w:r>
      </w:hyperlink>
      <w:r w:rsidR="00420478" w:rsidRPr="000A6E8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Техническите средства за установяване и отстраняване на грешк</w:t>
      </w:r>
      <w:r w:rsidR="00B61EB2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 при въвеждането на информация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преди да бъдат направени изявленията във връзка с услугата</w:t>
      </w:r>
      <w:r w:rsidR="00B61EB2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:rsidR="00AD0E40" w:rsidRPr="00432707" w:rsidRDefault="00B41CE7" w:rsidP="004825E6">
      <w:pPr>
        <w:spacing w:after="12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lastRenderedPageBreak/>
        <w:t xml:space="preserve">Установяването на грешки се извършва автоматично съгласно функционалностите на използвана система за заявяване. </w:t>
      </w:r>
    </w:p>
    <w:p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Техническите стъпки за достъп до актове</w:t>
      </w:r>
      <w:r w:rsidR="00B61EB2">
        <w:rPr>
          <w:rFonts w:ascii="Times New Roman" w:eastAsia="Calibri" w:hAnsi="Times New Roman" w:cs="Times New Roman"/>
          <w:b/>
          <w:sz w:val="24"/>
          <w:szCs w:val="24"/>
          <w:lang w:val="bg-BG"/>
        </w:rPr>
        <w:t>,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изявления </w:t>
      </w:r>
      <w:r w:rsidR="00B61EB2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и данни, събрани за получателя 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във връзка с предоставяне на услугата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. </w:t>
      </w:r>
    </w:p>
    <w:p w:rsidR="00AD0E40" w:rsidRPr="004825E6" w:rsidRDefault="004825E6" w:rsidP="004825E6">
      <w:pPr>
        <w:spacing w:after="12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П</w:t>
      </w:r>
      <w:r w:rsidR="00AD0E40"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роследяването на статуса на заявена електронна административна услуга се извършва чрез системата за сигурно електронно връчване (Система за </w:t>
      </w:r>
      <w:proofErr w:type="spellStart"/>
      <w:r w:rsidR="00AD0E40"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>еВръчване</w:t>
      </w:r>
      <w:proofErr w:type="spellEnd"/>
      <w:r w:rsidR="00AD0E40"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- </w:t>
      </w:r>
      <w:hyperlink r:id="rId27" w:history="1">
        <w:r w:rsidR="00AD0E40" w:rsidRPr="004825E6">
          <w:rPr>
            <w:rFonts w:ascii="Times New Roman" w:eastAsia="Calibri" w:hAnsi="Times New Roman" w:cs="Times New Roman"/>
            <w:color w:val="0000FF" w:themeColor="hyperlink"/>
            <w:sz w:val="24"/>
            <w:szCs w:val="24"/>
            <w:u w:val="single"/>
            <w:lang w:val="bg-BG"/>
          </w:rPr>
          <w:t>https://edelivery.egov.bg/</w:t>
        </w:r>
      </w:hyperlink>
      <w:r w:rsidR="00AD0E40"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>)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или на интернет страницата на община Челопеч: </w:t>
      </w:r>
      <w:hyperlink r:id="rId28" w:history="1">
        <w:r w:rsidRPr="004825E6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http://185.204.164.197/service-status/c3104f20-121d-42d5-9d2a-e27dda6b3671</w:t>
        </w:r>
      </w:hyperlink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съобразно </w:t>
      </w:r>
      <w:r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функционалностите на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използваната </w:t>
      </w:r>
      <w:r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>система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. </w:t>
      </w:r>
    </w:p>
    <w:p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Езиците, чрез които услугата може да бъде ползвана.</w:t>
      </w:r>
    </w:p>
    <w:p w:rsidR="00AD0E40" w:rsidRPr="00432707" w:rsidRDefault="00345631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Б</w:t>
      </w:r>
      <w:r w:rsidR="00420478">
        <w:rPr>
          <w:rFonts w:ascii="Times New Roman" w:eastAsia="Calibri" w:hAnsi="Times New Roman" w:cs="Times New Roman"/>
          <w:sz w:val="24"/>
          <w:szCs w:val="24"/>
          <w:lang w:val="bg-BG"/>
        </w:rPr>
        <w:t>ългарски</w:t>
      </w:r>
    </w:p>
    <w:p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Общите административни актове са достъпни на електронен адре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>с</w:t>
      </w:r>
      <w:r w:rsidR="00B61EB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: </w:t>
      </w:r>
      <w:hyperlink r:id="rId29" w:history="1">
        <w:r w:rsidR="00C9793D" w:rsidRPr="00D73FB2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</w:p>
    <w:p w:rsidR="00AD0E40" w:rsidRPr="004825E6" w:rsidRDefault="00CB61E3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Вижте нашата Декларация за достъпност на адрес: </w:t>
      </w:r>
      <w:hyperlink r:id="rId30" w:history="1">
        <w:r w:rsidR="00C9793D" w:rsidRPr="00D73FB2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  <w:bookmarkStart w:id="0" w:name="_GoBack"/>
      <w:bookmarkEnd w:id="0"/>
    </w:p>
    <w:p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:rsidR="00415915" w:rsidRPr="00432707" w:rsidRDefault="00415915" w:rsidP="00AD0E40">
      <w:pPr>
        <w:spacing w:after="0" w:line="240" w:lineRule="auto"/>
        <w:jc w:val="both"/>
        <w:rPr>
          <w:lang w:val="bg-BG"/>
        </w:rPr>
      </w:pPr>
    </w:p>
    <w:sectPr w:rsidR="00415915" w:rsidRPr="00432707" w:rsidSect="0036189D">
      <w:footerReference w:type="default" r:id="rId31"/>
      <w:headerReference w:type="first" r:id="rId32"/>
      <w:pgSz w:w="12240" w:h="15840"/>
      <w:pgMar w:top="81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4DDB" w:rsidRDefault="005D4DDB" w:rsidP="0036189D">
      <w:pPr>
        <w:spacing w:after="0" w:line="240" w:lineRule="auto"/>
      </w:pPr>
      <w:r>
        <w:separator/>
      </w:r>
    </w:p>
  </w:endnote>
  <w:endnote w:type="continuationSeparator" w:id="0">
    <w:p w:rsidR="005D4DDB" w:rsidRDefault="005D4DDB" w:rsidP="00361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543680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BE2257" w:rsidRPr="00FF5360" w:rsidRDefault="00BE2257">
        <w:pPr>
          <w:pStyle w:val="a4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F536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F536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F536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9793D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FF536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BE2257" w:rsidRDefault="00BE225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4DDB" w:rsidRDefault="005D4DDB" w:rsidP="0036189D">
      <w:pPr>
        <w:spacing w:after="0" w:line="240" w:lineRule="auto"/>
      </w:pPr>
      <w:r>
        <w:separator/>
      </w:r>
    </w:p>
  </w:footnote>
  <w:footnote w:type="continuationSeparator" w:id="0">
    <w:p w:rsidR="005D4DDB" w:rsidRDefault="005D4DDB" w:rsidP="003618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257" w:rsidRPr="0036189D" w:rsidRDefault="00BE2257" w:rsidP="0036189D">
    <w:pPr>
      <w:pStyle w:val="a8"/>
      <w:ind w:left="4320"/>
      <w:rPr>
        <w:rFonts w:ascii="Times New Roman" w:hAnsi="Times New Roman" w:cs="Times New Roman"/>
        <w:lang w:val="bg-BG"/>
      </w:rPr>
    </w:pPr>
  </w:p>
  <w:p w:rsidR="00BE2257" w:rsidRPr="0036189D" w:rsidRDefault="00BE2257" w:rsidP="0036189D">
    <w:pPr>
      <w:pStyle w:val="a8"/>
      <w:ind w:left="4320"/>
      <w:rPr>
        <w:rFonts w:ascii="Times New Roman" w:hAnsi="Times New Roman" w:cs="Times New Roman"/>
        <w:i/>
        <w:lang w:val="bg-BG"/>
      </w:rPr>
    </w:pPr>
    <w:r w:rsidRPr="0036189D">
      <w:rPr>
        <w:rFonts w:ascii="Times New Roman" w:hAnsi="Times New Roman" w:cs="Times New Roman"/>
        <w:i/>
        <w:lang w:val="bg-BG"/>
      </w:rPr>
      <w:t>Приложение №</w:t>
    </w:r>
    <w:r>
      <w:rPr>
        <w:rFonts w:ascii="Times New Roman" w:hAnsi="Times New Roman" w:cs="Times New Roman"/>
        <w:i/>
        <w:lang w:val="bg-BG"/>
      </w:rPr>
      <w:t xml:space="preserve"> </w:t>
    </w:r>
    <w:r w:rsidRPr="0036189D">
      <w:rPr>
        <w:rFonts w:ascii="Times New Roman" w:hAnsi="Times New Roman" w:cs="Times New Roman"/>
        <w:i/>
        <w:lang w:val="bg-BG"/>
      </w:rPr>
      <w:t>1</w:t>
    </w:r>
  </w:p>
  <w:p w:rsidR="00BE2257" w:rsidRPr="0036189D" w:rsidRDefault="00BE2257" w:rsidP="0036189D">
    <w:pPr>
      <w:pStyle w:val="a8"/>
      <w:ind w:left="4320"/>
      <w:rPr>
        <w:rFonts w:ascii="Times New Roman" w:hAnsi="Times New Roman" w:cs="Times New Roman"/>
        <w:i/>
        <w:lang w:val="bg-BG"/>
      </w:rPr>
    </w:pPr>
    <w:r w:rsidRPr="0036189D">
      <w:rPr>
        <w:rFonts w:ascii="Times New Roman" w:hAnsi="Times New Roman" w:cs="Times New Roman"/>
        <w:i/>
        <w:lang w:val="bg-BG"/>
      </w:rPr>
      <w:t>Към чл.</w:t>
    </w:r>
    <w:r>
      <w:rPr>
        <w:rFonts w:ascii="Times New Roman" w:hAnsi="Times New Roman" w:cs="Times New Roman"/>
        <w:i/>
        <w:lang w:val="bg-BG"/>
      </w:rPr>
      <w:t xml:space="preserve"> 26, ал. 2</w:t>
    </w:r>
    <w:r w:rsidRPr="0036189D">
      <w:rPr>
        <w:rFonts w:ascii="Times New Roman" w:hAnsi="Times New Roman" w:cs="Times New Roman"/>
        <w:i/>
        <w:lang w:val="bg-BG"/>
      </w:rPr>
      <w:t xml:space="preserve"> от Вътрешните правила за предоставяне на електронни административни услуги от общинска администрация Челопеч</w:t>
    </w:r>
  </w:p>
  <w:p w:rsidR="00BE2257" w:rsidRPr="0036189D" w:rsidRDefault="00BE2257" w:rsidP="0036189D">
    <w:pPr>
      <w:pStyle w:val="a8"/>
      <w:ind w:left="3600"/>
      <w:rPr>
        <w:rFonts w:ascii="Times New Roman" w:hAnsi="Times New Roman" w:cs="Times New Roman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F7C0F"/>
    <w:multiLevelType w:val="hybridMultilevel"/>
    <w:tmpl w:val="BF8CF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C7D83"/>
    <w:multiLevelType w:val="hybridMultilevel"/>
    <w:tmpl w:val="AB52F4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EC1CB9"/>
    <w:multiLevelType w:val="multilevel"/>
    <w:tmpl w:val="4768D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9B7398"/>
    <w:multiLevelType w:val="hybridMultilevel"/>
    <w:tmpl w:val="CA7A55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DA3681D"/>
    <w:multiLevelType w:val="hybridMultilevel"/>
    <w:tmpl w:val="AE74030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4148AD"/>
    <w:multiLevelType w:val="hybridMultilevel"/>
    <w:tmpl w:val="AD344C80"/>
    <w:lvl w:ilvl="0" w:tplc="9A7E4692">
      <w:start w:val="1"/>
      <w:numFmt w:val="bullet"/>
      <w:lvlText w:val=""/>
      <w:lvlJc w:val="left"/>
      <w:pPr>
        <w:ind w:left="108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9033735"/>
    <w:multiLevelType w:val="hybridMultilevel"/>
    <w:tmpl w:val="68A03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E90ED4"/>
    <w:multiLevelType w:val="hybridMultilevel"/>
    <w:tmpl w:val="1A6CFB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F2490"/>
    <w:multiLevelType w:val="hybridMultilevel"/>
    <w:tmpl w:val="D46EF7A4"/>
    <w:lvl w:ilvl="0" w:tplc="B18CE25A">
      <w:start w:val="1"/>
      <w:numFmt w:val="bullet"/>
      <w:lvlText w:val=""/>
      <w:lvlJc w:val="left"/>
      <w:pPr>
        <w:ind w:left="10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9" w15:restartNumberingAfterBreak="0">
    <w:nsid w:val="1C4960CD"/>
    <w:multiLevelType w:val="hybridMultilevel"/>
    <w:tmpl w:val="BCB62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1E738B"/>
    <w:multiLevelType w:val="hybridMultilevel"/>
    <w:tmpl w:val="F446C3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E6343B"/>
    <w:multiLevelType w:val="hybridMultilevel"/>
    <w:tmpl w:val="EBB66B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8C0F1C"/>
    <w:multiLevelType w:val="hybridMultilevel"/>
    <w:tmpl w:val="8E04A54C"/>
    <w:lvl w:ilvl="0" w:tplc="B18CE25A">
      <w:start w:val="1"/>
      <w:numFmt w:val="bullet"/>
      <w:lvlText w:val=""/>
      <w:lvlJc w:val="left"/>
      <w:pPr>
        <w:ind w:left="10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3" w15:restartNumberingAfterBreak="0">
    <w:nsid w:val="34D3316E"/>
    <w:multiLevelType w:val="hybridMultilevel"/>
    <w:tmpl w:val="1C58B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475472"/>
    <w:multiLevelType w:val="hybridMultilevel"/>
    <w:tmpl w:val="D65C1D44"/>
    <w:lvl w:ilvl="0" w:tplc="D946DD74">
      <w:start w:val="1"/>
      <w:numFmt w:val="bullet"/>
      <w:lvlText w:val="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587F66"/>
    <w:multiLevelType w:val="hybridMultilevel"/>
    <w:tmpl w:val="8DB4BE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86225FA"/>
    <w:multiLevelType w:val="hybridMultilevel"/>
    <w:tmpl w:val="41D4DE06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02000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03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7" w15:restartNumberingAfterBreak="0">
    <w:nsid w:val="522C26B3"/>
    <w:multiLevelType w:val="hybridMultilevel"/>
    <w:tmpl w:val="CD1086F8"/>
    <w:lvl w:ilvl="0" w:tplc="B18CE25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2A42F68"/>
    <w:multiLevelType w:val="hybridMultilevel"/>
    <w:tmpl w:val="5C244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69493E"/>
    <w:multiLevelType w:val="hybridMultilevel"/>
    <w:tmpl w:val="168080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9216D4"/>
    <w:multiLevelType w:val="hybridMultilevel"/>
    <w:tmpl w:val="13923814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4460D9A"/>
    <w:multiLevelType w:val="hybridMultilevel"/>
    <w:tmpl w:val="2310852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65E719F1"/>
    <w:multiLevelType w:val="hybridMultilevel"/>
    <w:tmpl w:val="CB506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146C"/>
    <w:multiLevelType w:val="hybridMultilevel"/>
    <w:tmpl w:val="45FAF30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5"/>
  </w:num>
  <w:num w:numId="4">
    <w:abstractNumId w:val="14"/>
  </w:num>
  <w:num w:numId="5">
    <w:abstractNumId w:val="9"/>
  </w:num>
  <w:num w:numId="6">
    <w:abstractNumId w:val="4"/>
  </w:num>
  <w:num w:numId="7">
    <w:abstractNumId w:val="0"/>
  </w:num>
  <w:num w:numId="8">
    <w:abstractNumId w:val="6"/>
  </w:num>
  <w:num w:numId="9">
    <w:abstractNumId w:val="22"/>
  </w:num>
  <w:num w:numId="10">
    <w:abstractNumId w:val="8"/>
  </w:num>
  <w:num w:numId="11">
    <w:abstractNumId w:val="12"/>
  </w:num>
  <w:num w:numId="12">
    <w:abstractNumId w:val="17"/>
  </w:num>
  <w:num w:numId="13">
    <w:abstractNumId w:val="16"/>
  </w:num>
  <w:num w:numId="14">
    <w:abstractNumId w:val="20"/>
  </w:num>
  <w:num w:numId="15">
    <w:abstractNumId w:val="18"/>
  </w:num>
  <w:num w:numId="16">
    <w:abstractNumId w:val="19"/>
  </w:num>
  <w:num w:numId="17">
    <w:abstractNumId w:val="15"/>
  </w:num>
  <w:num w:numId="18">
    <w:abstractNumId w:val="7"/>
  </w:num>
  <w:num w:numId="19">
    <w:abstractNumId w:val="10"/>
  </w:num>
  <w:num w:numId="20">
    <w:abstractNumId w:val="3"/>
  </w:num>
  <w:num w:numId="21">
    <w:abstractNumId w:val="1"/>
  </w:num>
  <w:num w:numId="22">
    <w:abstractNumId w:val="13"/>
  </w:num>
  <w:num w:numId="23">
    <w:abstractNumId w:val="2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89D"/>
    <w:rsid w:val="00040A2B"/>
    <w:rsid w:val="00092D6D"/>
    <w:rsid w:val="000A6E89"/>
    <w:rsid w:val="000B4E48"/>
    <w:rsid w:val="000B65FF"/>
    <w:rsid w:val="000C1E4B"/>
    <w:rsid w:val="000D2115"/>
    <w:rsid w:val="000E426C"/>
    <w:rsid w:val="000E736C"/>
    <w:rsid w:val="00110F78"/>
    <w:rsid w:val="00146166"/>
    <w:rsid w:val="0016197B"/>
    <w:rsid w:val="00184B1C"/>
    <w:rsid w:val="0019650C"/>
    <w:rsid w:val="001F0D43"/>
    <w:rsid w:val="001F3CDE"/>
    <w:rsid w:val="0020707F"/>
    <w:rsid w:val="002166D7"/>
    <w:rsid w:val="00247B1D"/>
    <w:rsid w:val="002549E1"/>
    <w:rsid w:val="002705E3"/>
    <w:rsid w:val="002B6A1E"/>
    <w:rsid w:val="002D3257"/>
    <w:rsid w:val="003373C2"/>
    <w:rsid w:val="00345631"/>
    <w:rsid w:val="00360DA1"/>
    <w:rsid w:val="0036189D"/>
    <w:rsid w:val="00367B70"/>
    <w:rsid w:val="00377E3F"/>
    <w:rsid w:val="00395296"/>
    <w:rsid w:val="003E5684"/>
    <w:rsid w:val="00400F92"/>
    <w:rsid w:val="00401F65"/>
    <w:rsid w:val="00402536"/>
    <w:rsid w:val="00406E58"/>
    <w:rsid w:val="00415915"/>
    <w:rsid w:val="00420478"/>
    <w:rsid w:val="0042096B"/>
    <w:rsid w:val="00426C76"/>
    <w:rsid w:val="00430ADA"/>
    <w:rsid w:val="00432707"/>
    <w:rsid w:val="0047364A"/>
    <w:rsid w:val="004825E6"/>
    <w:rsid w:val="0049014F"/>
    <w:rsid w:val="004B6B70"/>
    <w:rsid w:val="004E180E"/>
    <w:rsid w:val="004E65C8"/>
    <w:rsid w:val="004E7CC7"/>
    <w:rsid w:val="004F511A"/>
    <w:rsid w:val="005164B5"/>
    <w:rsid w:val="00524856"/>
    <w:rsid w:val="0053597F"/>
    <w:rsid w:val="00563127"/>
    <w:rsid w:val="00577011"/>
    <w:rsid w:val="005867F1"/>
    <w:rsid w:val="005A5D25"/>
    <w:rsid w:val="005D4DDB"/>
    <w:rsid w:val="005F033A"/>
    <w:rsid w:val="00635C71"/>
    <w:rsid w:val="006453B0"/>
    <w:rsid w:val="00687AE1"/>
    <w:rsid w:val="00691C35"/>
    <w:rsid w:val="006C57B4"/>
    <w:rsid w:val="00703D77"/>
    <w:rsid w:val="00744FB6"/>
    <w:rsid w:val="0074612E"/>
    <w:rsid w:val="00754D87"/>
    <w:rsid w:val="00780EB1"/>
    <w:rsid w:val="007B3594"/>
    <w:rsid w:val="007D509F"/>
    <w:rsid w:val="007D560D"/>
    <w:rsid w:val="0085627F"/>
    <w:rsid w:val="00861711"/>
    <w:rsid w:val="00885804"/>
    <w:rsid w:val="008A49CD"/>
    <w:rsid w:val="00904331"/>
    <w:rsid w:val="00920413"/>
    <w:rsid w:val="0094474F"/>
    <w:rsid w:val="00974FB9"/>
    <w:rsid w:val="009B55F8"/>
    <w:rsid w:val="009C4CE5"/>
    <w:rsid w:val="009D5512"/>
    <w:rsid w:val="009E7732"/>
    <w:rsid w:val="009F1744"/>
    <w:rsid w:val="00A201AF"/>
    <w:rsid w:val="00A21489"/>
    <w:rsid w:val="00A22753"/>
    <w:rsid w:val="00AA3138"/>
    <w:rsid w:val="00AB6C5D"/>
    <w:rsid w:val="00AD0E40"/>
    <w:rsid w:val="00AD678A"/>
    <w:rsid w:val="00B039D4"/>
    <w:rsid w:val="00B10695"/>
    <w:rsid w:val="00B2210A"/>
    <w:rsid w:val="00B41CE7"/>
    <w:rsid w:val="00B61EB2"/>
    <w:rsid w:val="00B9136F"/>
    <w:rsid w:val="00BB2E11"/>
    <w:rsid w:val="00BE2257"/>
    <w:rsid w:val="00C00A49"/>
    <w:rsid w:val="00C075C0"/>
    <w:rsid w:val="00C120D8"/>
    <w:rsid w:val="00C214FB"/>
    <w:rsid w:val="00C4559C"/>
    <w:rsid w:val="00C62215"/>
    <w:rsid w:val="00C91C4C"/>
    <w:rsid w:val="00C9793D"/>
    <w:rsid w:val="00CB0C4A"/>
    <w:rsid w:val="00CB61E3"/>
    <w:rsid w:val="00CC350C"/>
    <w:rsid w:val="00CF56F5"/>
    <w:rsid w:val="00D032CB"/>
    <w:rsid w:val="00D26810"/>
    <w:rsid w:val="00D366B8"/>
    <w:rsid w:val="00D5023A"/>
    <w:rsid w:val="00DB221D"/>
    <w:rsid w:val="00DD0C34"/>
    <w:rsid w:val="00DD1F9A"/>
    <w:rsid w:val="00E02B2F"/>
    <w:rsid w:val="00E27379"/>
    <w:rsid w:val="00E37D1C"/>
    <w:rsid w:val="00E4555E"/>
    <w:rsid w:val="00E731DF"/>
    <w:rsid w:val="00EE5C24"/>
    <w:rsid w:val="00EE6EDD"/>
    <w:rsid w:val="00EF6BA1"/>
    <w:rsid w:val="00F056FE"/>
    <w:rsid w:val="00F22931"/>
    <w:rsid w:val="00F447F2"/>
    <w:rsid w:val="00F87E51"/>
    <w:rsid w:val="00F95DA9"/>
    <w:rsid w:val="00FB0496"/>
    <w:rsid w:val="00FC1CA7"/>
    <w:rsid w:val="00FC7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2B292D"/>
  <w15:docId w15:val="{0119F9CA-DA28-4F49-A95E-78B2751B2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65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189D"/>
    <w:rPr>
      <w:color w:val="0000FF" w:themeColor="hyperlink"/>
      <w:u w:val="single"/>
    </w:rPr>
  </w:style>
  <w:style w:type="paragraph" w:styleId="a4">
    <w:name w:val="footer"/>
    <w:basedOn w:val="a"/>
    <w:link w:val="a5"/>
    <w:uiPriority w:val="99"/>
    <w:unhideWhenUsed/>
    <w:rsid w:val="003618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Долен колонтитул Знак"/>
    <w:basedOn w:val="a0"/>
    <w:link w:val="a4"/>
    <w:uiPriority w:val="99"/>
    <w:rsid w:val="0036189D"/>
  </w:style>
  <w:style w:type="paragraph" w:styleId="a6">
    <w:name w:val="Balloon Text"/>
    <w:basedOn w:val="a"/>
    <w:link w:val="a7"/>
    <w:uiPriority w:val="99"/>
    <w:semiHidden/>
    <w:unhideWhenUsed/>
    <w:rsid w:val="00361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36189D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3618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Горен колонтитул Знак"/>
    <w:basedOn w:val="a0"/>
    <w:link w:val="a8"/>
    <w:uiPriority w:val="99"/>
    <w:rsid w:val="0036189D"/>
  </w:style>
  <w:style w:type="paragraph" w:styleId="aa">
    <w:name w:val="Normal (Web)"/>
    <w:basedOn w:val="a"/>
    <w:uiPriority w:val="99"/>
    <w:semiHidden/>
    <w:unhideWhenUsed/>
    <w:rsid w:val="00974F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margin-right-151">
    <w:name w:val="margin-right-151"/>
    <w:basedOn w:val="a0"/>
    <w:rsid w:val="00974FB9"/>
  </w:style>
  <w:style w:type="character" w:customStyle="1" w:styleId="value-label1">
    <w:name w:val="value-label1"/>
    <w:basedOn w:val="a0"/>
    <w:rsid w:val="00974FB9"/>
    <w:rPr>
      <w:color w:val="007098"/>
    </w:rPr>
  </w:style>
  <w:style w:type="character" w:styleId="ab">
    <w:name w:val="Strong"/>
    <w:basedOn w:val="a0"/>
    <w:uiPriority w:val="22"/>
    <w:qFormat/>
    <w:rsid w:val="00BE2257"/>
    <w:rPr>
      <w:b/>
      <w:bCs/>
    </w:rPr>
  </w:style>
  <w:style w:type="paragraph" w:styleId="ac">
    <w:name w:val="List Paragraph"/>
    <w:basedOn w:val="a"/>
    <w:uiPriority w:val="34"/>
    <w:qFormat/>
    <w:rsid w:val="00754D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3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793423">
          <w:marLeft w:val="37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1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9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14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94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80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344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27004">
          <w:marLeft w:val="37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16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28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58923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7653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4D2D2"/>
                        <w:left w:val="single" w:sz="6" w:space="0" w:color="D4D2D2"/>
                        <w:bottom w:val="single" w:sz="6" w:space="0" w:color="D4D2D2"/>
                        <w:right w:val="single" w:sz="6" w:space="0" w:color="D4D2D2"/>
                      </w:divBdr>
                      <w:divsChild>
                        <w:div w:id="1587617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5741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095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gov.bg/wps/portal/" TargetMode="External"/><Relationship Id="rId18" Type="http://schemas.openxmlformats.org/officeDocument/2006/relationships/hyperlink" Target="http://www.chelopech.egov.bg" TargetMode="External"/><Relationship Id="rId26" Type="http://schemas.openxmlformats.org/officeDocument/2006/relationships/hyperlink" Target="http://185.204.164.197/service-status/c3104f20-121d-42d5-9d2a-e27dda6b3671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Obshtina.Chelopech@chelopech.egov.bg" TargetMode="Externa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://www.chelopech.egov.bg" TargetMode="External"/><Relationship Id="rId17" Type="http://schemas.openxmlformats.org/officeDocument/2006/relationships/hyperlink" Target="https://edelivery.egov.bg/Help" TargetMode="External"/><Relationship Id="rId25" Type="http://schemas.openxmlformats.org/officeDocument/2006/relationships/hyperlink" Target="https://edelivery.egov.bg/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egov.bg/wps/portal/" TargetMode="External"/><Relationship Id="rId20" Type="http://schemas.openxmlformats.org/officeDocument/2006/relationships/hyperlink" Target="https://edelivery.egov.bg/Help" TargetMode="External"/><Relationship Id="rId29" Type="http://schemas.openxmlformats.org/officeDocument/2006/relationships/hyperlink" Target="http://www.chelopech.egov.b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delivery.egov.bg/Help" TargetMode="External"/><Relationship Id="rId24" Type="http://schemas.openxmlformats.org/officeDocument/2006/relationships/hyperlink" Target="http://www.chelopech.egov.bg" TargetMode="External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://www.chelopech.egov.bg" TargetMode="External"/><Relationship Id="rId23" Type="http://schemas.openxmlformats.org/officeDocument/2006/relationships/hyperlink" Target="https://edelivery.egov.bg/Help" TargetMode="External"/><Relationship Id="rId28" Type="http://schemas.openxmlformats.org/officeDocument/2006/relationships/hyperlink" Target="http://185.204.164.197/service-status/c3104f20-121d-42d5-9d2a-e27dda6b3671" TargetMode="External"/><Relationship Id="rId10" Type="http://schemas.openxmlformats.org/officeDocument/2006/relationships/hyperlink" Target="https://egov.bg/wps/portal/" TargetMode="External"/><Relationship Id="rId19" Type="http://schemas.openxmlformats.org/officeDocument/2006/relationships/hyperlink" Target="mailto:Obshtina.Chelopech@chelopech.egov.bg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chelopech.egov.bg" TargetMode="External"/><Relationship Id="rId14" Type="http://schemas.openxmlformats.org/officeDocument/2006/relationships/hyperlink" Target="https://edelivery.egov.bg/Help" TargetMode="External"/><Relationship Id="rId22" Type="http://schemas.openxmlformats.org/officeDocument/2006/relationships/hyperlink" Target="https://unifiedmodel.egov.bg/wps/portal/unified-model/for-citizens-and-businesses/active-e-admin-services/active-e-admin-services" TargetMode="External"/><Relationship Id="rId27" Type="http://schemas.openxmlformats.org/officeDocument/2006/relationships/hyperlink" Target="https://edelivery.egov.bg/" TargetMode="External"/><Relationship Id="rId30" Type="http://schemas.openxmlformats.org/officeDocument/2006/relationships/hyperlink" Target="http://www.chelopech.egov.bg" TargetMode="External"/><Relationship Id="rId8" Type="http://schemas.openxmlformats.org/officeDocument/2006/relationships/hyperlink" Target="mailto:Obshtina.Chelopech@chelopech.ego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1528</Words>
  <Characters>8714</Characters>
  <Application>Microsoft Office Word</Application>
  <DocSecurity>0</DocSecurity>
  <Lines>72</Lines>
  <Paragraphs>20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admin</cp:lastModifiedBy>
  <cp:revision>4</cp:revision>
  <dcterms:created xsi:type="dcterms:W3CDTF">2020-10-13T04:32:00Z</dcterms:created>
  <dcterms:modified xsi:type="dcterms:W3CDTF">2021-05-14T11:21:00Z</dcterms:modified>
</cp:coreProperties>
</file>