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306" w:rsidRPr="00F2105F" w:rsidRDefault="00E81306" w:rsidP="00C82F0B">
      <w:pPr>
        <w:pStyle w:val="Title"/>
        <w:spacing w:before="360"/>
        <w:ind w:left="-561"/>
        <w:rPr>
          <w:rFonts w:ascii="Verdana" w:hAnsi="Verdana"/>
          <w:spacing w:val="70"/>
          <w:sz w:val="24"/>
          <w:szCs w:val="24"/>
        </w:rPr>
      </w:pPr>
      <w:r w:rsidRPr="00F2105F">
        <w:rPr>
          <w:rFonts w:ascii="Verdana" w:hAnsi="Verdana"/>
          <w:spacing w:val="70"/>
          <w:sz w:val="24"/>
          <w:szCs w:val="24"/>
        </w:rPr>
        <w:t>ЗАЯВКА</w:t>
      </w:r>
    </w:p>
    <w:p w:rsidR="008A41FC" w:rsidRPr="00F2105F" w:rsidRDefault="00E81306" w:rsidP="00E81306">
      <w:pPr>
        <w:jc w:val="center"/>
        <w:rPr>
          <w:rFonts w:ascii="Verdana" w:hAnsi="Verdana"/>
          <w:b/>
          <w:szCs w:val="24"/>
          <w:lang w:val="bg-BG"/>
        </w:rPr>
      </w:pPr>
      <w:r w:rsidRPr="00F2105F">
        <w:rPr>
          <w:rFonts w:ascii="Verdana" w:hAnsi="Verdana"/>
          <w:b/>
          <w:szCs w:val="24"/>
          <w:lang w:val="bg-BG"/>
        </w:rPr>
        <w:t>за утвърждаване на национален еталон на Република България в БИМ/ГД НЦМ</w:t>
      </w:r>
    </w:p>
    <w:tbl>
      <w:tblPr>
        <w:tblW w:w="10333" w:type="dxa"/>
        <w:jc w:val="right"/>
        <w:tblBorders>
          <w:top w:val="double" w:sz="4" w:space="0" w:color="808080"/>
          <w:left w:val="double" w:sz="4" w:space="0" w:color="808080"/>
          <w:bottom w:val="double" w:sz="4" w:space="0" w:color="808080"/>
          <w:right w:val="double" w:sz="4" w:space="0" w:color="808080"/>
          <w:insideH w:val="doub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333"/>
      </w:tblGrid>
      <w:tr w:rsidR="00E81306" w:rsidRPr="00F2105F" w:rsidTr="00E4109D">
        <w:trPr>
          <w:cantSplit/>
          <w:trHeight w:val="2238"/>
          <w:jc w:val="right"/>
        </w:trPr>
        <w:tc>
          <w:tcPr>
            <w:tcW w:w="10333" w:type="dxa"/>
            <w:tcBorders>
              <w:bottom w:val="single" w:sz="4" w:space="0" w:color="808080"/>
            </w:tcBorders>
          </w:tcPr>
          <w:p w:rsidR="00E81306" w:rsidRPr="00F2105F" w:rsidRDefault="00E81306" w:rsidP="000F332A">
            <w:pPr>
              <w:spacing w:before="120" w:line="288" w:lineRule="auto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 xml:space="preserve">От </w:t>
            </w:r>
            <w:r w:rsidRPr="00F2105F">
              <w:rPr>
                <w:rFonts w:ascii="Verdana" w:hAnsi="Verdana"/>
                <w:sz w:val="18"/>
                <w:szCs w:val="18"/>
                <w:lang w:val="bg-BG"/>
              </w:rPr>
              <w:t>........................................................................................................</w:t>
            </w:r>
            <w:r w:rsidRPr="00F2105F">
              <w:rPr>
                <w:rFonts w:ascii="Verdana" w:hAnsi="Verdana"/>
                <w:i/>
                <w:sz w:val="18"/>
                <w:szCs w:val="18"/>
                <w:lang w:val="bg-BG"/>
              </w:rPr>
              <w:t xml:space="preserve"> </w:t>
            </w: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(Заявител, фирма)</w:t>
            </w:r>
          </w:p>
          <w:p w:rsidR="00E81306" w:rsidRPr="00F2105F" w:rsidRDefault="00E81306" w:rsidP="000F332A">
            <w:pPr>
              <w:spacing w:before="120" w:line="288" w:lineRule="auto"/>
              <w:rPr>
                <w:rFonts w:ascii="Verdana" w:hAnsi="Verdana"/>
                <w:sz w:val="18"/>
                <w:szCs w:val="18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Адрес:</w:t>
            </w:r>
            <w:r w:rsidRPr="00F2105F">
              <w:rPr>
                <w:rFonts w:ascii="Verdana" w:hAnsi="Verdana"/>
                <w:sz w:val="18"/>
                <w:szCs w:val="18"/>
                <w:lang w:val="bg-BG"/>
              </w:rPr>
              <w:t xml:space="preserve"> ........................................................................................................................</w:t>
            </w:r>
            <w:r w:rsidRPr="00F2105F">
              <w:rPr>
                <w:rFonts w:ascii="Verdana" w:hAnsi="Verdana"/>
                <w:sz w:val="18"/>
                <w:szCs w:val="18"/>
              </w:rPr>
              <w:t>...</w:t>
            </w:r>
          </w:p>
          <w:p w:rsidR="00E81306" w:rsidRPr="00F2105F" w:rsidRDefault="00E81306" w:rsidP="000F332A">
            <w:pPr>
              <w:spacing w:before="120" w:line="288" w:lineRule="auto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Тел.:</w:t>
            </w:r>
            <w:r w:rsidRPr="00F2105F">
              <w:rPr>
                <w:rFonts w:ascii="Verdana" w:hAnsi="Verdana"/>
                <w:sz w:val="20"/>
              </w:rPr>
              <w:t xml:space="preserve"> </w:t>
            </w:r>
            <w:r w:rsidRPr="00F2105F">
              <w:rPr>
                <w:rFonts w:ascii="Verdana" w:hAnsi="Verdana"/>
                <w:sz w:val="20"/>
                <w:lang w:val="bg-BG"/>
              </w:rPr>
              <w:t>....................................;</w:t>
            </w:r>
            <w:r w:rsidRPr="00F2105F">
              <w:rPr>
                <w:rFonts w:ascii="Verdana" w:hAnsi="Verdana"/>
                <w:sz w:val="20"/>
              </w:rPr>
              <w:t xml:space="preserve"> </w:t>
            </w:r>
            <w:r w:rsidRPr="00F2105F">
              <w:rPr>
                <w:rFonts w:ascii="Verdana" w:hAnsi="Verdana"/>
                <w:sz w:val="20"/>
                <w:lang w:val="bg-BG"/>
              </w:rPr>
              <w:t>Факс: .............................;</w:t>
            </w:r>
            <w:r w:rsidRPr="00F2105F">
              <w:rPr>
                <w:rFonts w:ascii="Verdana" w:hAnsi="Verdana"/>
                <w:sz w:val="20"/>
              </w:rPr>
              <w:t xml:space="preserve"> </w:t>
            </w:r>
            <w:r w:rsidRPr="00F2105F">
              <w:rPr>
                <w:rFonts w:ascii="Verdana" w:hAnsi="Verdana"/>
                <w:sz w:val="20"/>
                <w:lang w:val="bg-BG"/>
              </w:rPr>
              <w:t>GSM:...............................</w:t>
            </w:r>
          </w:p>
          <w:p w:rsidR="00E81306" w:rsidRPr="00F2105F" w:rsidRDefault="000612E3" w:rsidP="000F332A">
            <w:pPr>
              <w:spacing w:before="120" w:line="288" w:lineRule="auto"/>
              <w:jc w:val="left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Е</w:t>
            </w:r>
            <w:proofErr w:type="spellStart"/>
            <w:r w:rsidR="00E81306" w:rsidRPr="00F2105F">
              <w:rPr>
                <w:rFonts w:ascii="Verdana" w:hAnsi="Verdana"/>
                <w:sz w:val="20"/>
              </w:rPr>
              <w:t>лектронна</w:t>
            </w:r>
            <w:proofErr w:type="spellEnd"/>
            <w:r w:rsidR="00E81306" w:rsidRPr="00F2105F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="00E81306" w:rsidRPr="00F2105F">
              <w:rPr>
                <w:rFonts w:ascii="Verdana" w:hAnsi="Verdana"/>
                <w:sz w:val="20"/>
              </w:rPr>
              <w:t>поща</w:t>
            </w:r>
            <w:proofErr w:type="spellEnd"/>
            <w:r w:rsidR="00E81306" w:rsidRPr="00F2105F">
              <w:rPr>
                <w:rFonts w:ascii="Verdana" w:hAnsi="Verdana"/>
                <w:sz w:val="20"/>
                <w:lang w:val="bg-BG"/>
              </w:rPr>
              <w:t>: .....................</w:t>
            </w:r>
            <w:r w:rsidR="00E81306" w:rsidRPr="00F2105F">
              <w:rPr>
                <w:rFonts w:ascii="Verdana" w:hAnsi="Verdana"/>
                <w:sz w:val="20"/>
              </w:rPr>
              <w:t>..........</w:t>
            </w:r>
            <w:r w:rsidR="00E81306" w:rsidRPr="00F2105F">
              <w:rPr>
                <w:rFonts w:ascii="Verdana" w:hAnsi="Verdana"/>
                <w:sz w:val="20"/>
                <w:lang w:val="bg-BG"/>
              </w:rPr>
              <w:t>...............................</w:t>
            </w:r>
          </w:p>
          <w:p w:rsidR="00E81306" w:rsidRPr="00F2105F" w:rsidRDefault="00E81306" w:rsidP="00633B23">
            <w:pPr>
              <w:spacing w:before="120" w:line="288" w:lineRule="auto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Начин на плащане:</w:t>
            </w:r>
          </w:p>
          <w:p w:rsidR="00E81306" w:rsidRPr="00F2105F" w:rsidRDefault="00E81306" w:rsidP="00E4109D">
            <w:pPr>
              <w:spacing w:after="120"/>
              <w:rPr>
                <w:rFonts w:ascii="Verdana" w:hAnsi="Verdana"/>
                <w:sz w:val="20"/>
              </w:rPr>
            </w:pPr>
            <w:r w:rsidRPr="00F2105F">
              <w:rPr>
                <w:rFonts w:ascii="Verdana" w:hAnsi="Verdana" w:cs="Tahoma"/>
                <w:b/>
                <w:sz w:val="36"/>
                <w:szCs w:val="36"/>
                <w:lang w:val="ru-RU"/>
              </w:rPr>
              <w:t>□</w:t>
            </w:r>
            <w:r w:rsidRPr="00F2105F">
              <w:rPr>
                <w:rFonts w:ascii="Verdana" w:hAnsi="Verdana" w:cs="Tahoma"/>
                <w:sz w:val="40"/>
                <w:szCs w:val="40"/>
                <w:lang w:val="ru-RU"/>
              </w:rPr>
              <w:t xml:space="preserve"> </w:t>
            </w:r>
            <w:r w:rsidRPr="00F2105F">
              <w:rPr>
                <w:rFonts w:ascii="Verdana" w:hAnsi="Verdana"/>
                <w:sz w:val="20"/>
                <w:lang w:val="bg-BG"/>
              </w:rPr>
              <w:t xml:space="preserve">в брой;   </w:t>
            </w:r>
            <w:r w:rsidRPr="00F2105F">
              <w:rPr>
                <w:rFonts w:ascii="Verdana" w:hAnsi="Verdana" w:cs="Tahoma"/>
                <w:b/>
                <w:sz w:val="36"/>
                <w:szCs w:val="36"/>
                <w:lang w:val="ru-RU"/>
              </w:rPr>
              <w:t>□</w:t>
            </w:r>
            <w:r w:rsidRPr="00F2105F">
              <w:rPr>
                <w:rFonts w:ascii="Verdana" w:hAnsi="Verdana" w:cs="Tahoma"/>
                <w:sz w:val="40"/>
                <w:szCs w:val="40"/>
                <w:lang w:val="ru-RU"/>
              </w:rPr>
              <w:t xml:space="preserve"> </w:t>
            </w:r>
            <w:r w:rsidRPr="00F2105F">
              <w:rPr>
                <w:rFonts w:ascii="Verdana" w:hAnsi="Verdana"/>
                <w:sz w:val="20"/>
                <w:lang w:val="bg-BG"/>
              </w:rPr>
              <w:t>по банков път;</w:t>
            </w:r>
          </w:p>
          <w:p w:rsidR="00E81306" w:rsidRPr="00F2105F" w:rsidRDefault="00E81306" w:rsidP="000F332A">
            <w:pPr>
              <w:spacing w:before="120" w:line="288" w:lineRule="auto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ИН: .............................................; ИН по ЗДДС: ..................................................</w:t>
            </w:r>
          </w:p>
          <w:p w:rsidR="00E81306" w:rsidRPr="00F2105F" w:rsidRDefault="00E81306" w:rsidP="000F332A">
            <w:pPr>
              <w:spacing w:before="120" w:line="288" w:lineRule="auto"/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МОЛ: .............................................................................................</w:t>
            </w:r>
            <w:r w:rsidRPr="00F2105F">
              <w:rPr>
                <w:rFonts w:ascii="Verdana" w:hAnsi="Verdana"/>
                <w:i/>
                <w:sz w:val="20"/>
                <w:lang w:val="bg-BG"/>
              </w:rPr>
              <w:t xml:space="preserve"> </w:t>
            </w: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</w:t>
            </w:r>
            <w:proofErr w:type="spellStart"/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Име,фамилия</w:t>
            </w:r>
            <w:proofErr w:type="spellEnd"/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)</w:t>
            </w:r>
          </w:p>
          <w:p w:rsidR="00E81306" w:rsidRPr="00F2105F" w:rsidRDefault="00E81306" w:rsidP="00E4109D">
            <w:pPr>
              <w:spacing w:line="288" w:lineRule="auto"/>
              <w:rPr>
                <w:rFonts w:ascii="Verdana" w:hAnsi="Verdana"/>
                <w:i/>
                <w:color w:val="808080"/>
                <w:sz w:val="18"/>
                <w:szCs w:val="18"/>
                <w:lang w:val="bg-BG"/>
              </w:rPr>
            </w:pP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Данните са необходими за издаване на фактура.</w:t>
            </w:r>
          </w:p>
        </w:tc>
      </w:tr>
      <w:tr w:rsidR="00E81306" w:rsidRPr="00F2105F" w:rsidTr="000F332A">
        <w:trPr>
          <w:cantSplit/>
          <w:trHeight w:val="737"/>
          <w:jc w:val="right"/>
        </w:trPr>
        <w:tc>
          <w:tcPr>
            <w:tcW w:w="10333" w:type="dxa"/>
            <w:tcBorders>
              <w:top w:val="single" w:sz="4" w:space="0" w:color="808080"/>
            </w:tcBorders>
          </w:tcPr>
          <w:p w:rsidR="00E81306" w:rsidRPr="00F2105F" w:rsidRDefault="00E81306" w:rsidP="000F332A">
            <w:pPr>
              <w:spacing w:before="240" w:line="288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Лице за контакти:</w:t>
            </w:r>
            <w:r w:rsidRPr="00F2105F">
              <w:rPr>
                <w:rFonts w:ascii="Verdana" w:hAnsi="Verdana"/>
                <w:sz w:val="18"/>
                <w:szCs w:val="18"/>
                <w:lang w:val="bg-BG"/>
              </w:rPr>
              <w:t>.............................................</w:t>
            </w:r>
            <w:r w:rsidRPr="00F2105F">
              <w:rPr>
                <w:rFonts w:ascii="Verdana" w:hAnsi="Verdana"/>
                <w:sz w:val="18"/>
                <w:szCs w:val="18"/>
              </w:rPr>
              <w:t>..........</w:t>
            </w:r>
            <w:r w:rsidRPr="00F2105F">
              <w:rPr>
                <w:rFonts w:ascii="Verdana" w:hAnsi="Verdana"/>
                <w:sz w:val="18"/>
                <w:szCs w:val="18"/>
                <w:lang w:val="bg-BG"/>
              </w:rPr>
              <w:t xml:space="preserve">................................. </w:t>
            </w: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(Фамилия, телефон)</w:t>
            </w:r>
          </w:p>
        </w:tc>
      </w:tr>
      <w:tr w:rsidR="00E81306" w:rsidRPr="00F2105F" w:rsidTr="00E4109D">
        <w:trPr>
          <w:cantSplit/>
          <w:trHeight w:val="790"/>
          <w:jc w:val="right"/>
        </w:trPr>
        <w:tc>
          <w:tcPr>
            <w:tcW w:w="10333" w:type="dxa"/>
          </w:tcPr>
          <w:p w:rsidR="0067109F" w:rsidRPr="00F2105F" w:rsidRDefault="00E81306" w:rsidP="00E4109D">
            <w:pPr>
              <w:spacing w:before="120" w:line="288" w:lineRule="auto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 xml:space="preserve">Заявяваме </w:t>
            </w:r>
            <w:r w:rsidR="00710715" w:rsidRPr="00F2105F">
              <w:rPr>
                <w:rFonts w:ascii="Verdana" w:hAnsi="Verdana"/>
                <w:sz w:val="20"/>
                <w:lang w:val="bg-BG"/>
              </w:rPr>
              <w:t xml:space="preserve">следния еталон </w:t>
            </w:r>
            <w:r w:rsidRPr="00F2105F">
              <w:rPr>
                <w:rFonts w:ascii="Verdana" w:hAnsi="Verdana"/>
                <w:sz w:val="20"/>
                <w:lang w:val="bg-BG"/>
              </w:rPr>
              <w:t xml:space="preserve">за утвърждаване </w:t>
            </w:r>
            <w:r w:rsidR="00710715" w:rsidRPr="00F2105F">
              <w:rPr>
                <w:rFonts w:ascii="Verdana" w:hAnsi="Verdana"/>
                <w:sz w:val="20"/>
                <w:lang w:val="bg-BG"/>
              </w:rPr>
              <w:t>като</w:t>
            </w:r>
            <w:r w:rsidRPr="00F2105F">
              <w:rPr>
                <w:rFonts w:ascii="Verdana" w:hAnsi="Verdana"/>
                <w:sz w:val="20"/>
                <w:lang w:val="bg-BG"/>
              </w:rPr>
              <w:t xml:space="preserve"> национален еталон на Република България</w:t>
            </w:r>
            <w:r w:rsidR="0067109F" w:rsidRPr="00F2105F">
              <w:rPr>
                <w:rFonts w:ascii="Verdana" w:hAnsi="Verdana"/>
                <w:sz w:val="20"/>
                <w:lang w:val="bg-BG"/>
              </w:rPr>
              <w:t>:</w:t>
            </w:r>
          </w:p>
          <w:p w:rsidR="0067109F" w:rsidRPr="00F2105F" w:rsidRDefault="0067109F" w:rsidP="00633B23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67109F" w:rsidRPr="00F2105F" w:rsidRDefault="0067109F" w:rsidP="00633B23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67109F" w:rsidRPr="00F2105F" w:rsidRDefault="0067109F" w:rsidP="00633B23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E81306" w:rsidRPr="00F2105F" w:rsidRDefault="0067109F" w:rsidP="0067109F">
            <w:pPr>
              <w:spacing w:before="120" w:line="288" w:lineRule="auto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Предложение за наименование на еталона</w:t>
            </w:r>
          </w:p>
        </w:tc>
      </w:tr>
      <w:tr w:rsidR="00E81306" w:rsidRPr="00F2105F" w:rsidTr="000F332A">
        <w:trPr>
          <w:cantSplit/>
          <w:trHeight w:val="624"/>
          <w:jc w:val="right"/>
        </w:trPr>
        <w:tc>
          <w:tcPr>
            <w:tcW w:w="10333" w:type="dxa"/>
            <w:tcBorders>
              <w:bottom w:val="double" w:sz="4" w:space="0" w:color="808080"/>
            </w:tcBorders>
          </w:tcPr>
          <w:p w:rsidR="00E81306" w:rsidRPr="00F2105F" w:rsidRDefault="00E81306" w:rsidP="000F332A">
            <w:pPr>
              <w:spacing w:before="240" w:after="120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Дата:</w:t>
            </w:r>
            <w:r w:rsidRPr="00F2105F">
              <w:rPr>
                <w:rFonts w:ascii="Verdana" w:hAnsi="Verdana"/>
                <w:sz w:val="18"/>
                <w:szCs w:val="18"/>
                <w:lang w:val="bg-BG"/>
              </w:rPr>
              <w:t xml:space="preserve"> .................................        </w:t>
            </w:r>
            <w:r w:rsidRPr="00F2105F">
              <w:rPr>
                <w:rFonts w:ascii="Verdana" w:hAnsi="Verdana"/>
                <w:sz w:val="20"/>
                <w:lang w:val="bg-BG"/>
              </w:rPr>
              <w:t>Заявител:</w:t>
            </w:r>
            <w:r w:rsidRPr="00F2105F"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Pr="00F2105F">
              <w:rPr>
                <w:rFonts w:ascii="Verdana" w:hAnsi="Verdana"/>
                <w:i/>
                <w:sz w:val="16"/>
                <w:szCs w:val="16"/>
                <w:lang w:val="bg-BG"/>
              </w:rPr>
              <w:t xml:space="preserve">....................................................... </w:t>
            </w: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(Фамилия, подпис)</w:t>
            </w:r>
          </w:p>
        </w:tc>
      </w:tr>
      <w:tr w:rsidR="00136A67" w:rsidRPr="00F2105F" w:rsidTr="000F332A">
        <w:trPr>
          <w:cantSplit/>
          <w:trHeight w:val="624"/>
          <w:jc w:val="right"/>
        </w:trPr>
        <w:tc>
          <w:tcPr>
            <w:tcW w:w="10333" w:type="dxa"/>
            <w:tcBorders>
              <w:bottom w:val="double" w:sz="4" w:space="0" w:color="808080"/>
            </w:tcBorders>
          </w:tcPr>
          <w:p w:rsidR="00136A67" w:rsidRPr="00F2105F" w:rsidRDefault="00136A67" w:rsidP="00633B23">
            <w:pPr>
              <w:spacing w:before="120" w:after="120"/>
              <w:jc w:val="left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Попълва се от ГД НЦМ:</w:t>
            </w:r>
          </w:p>
        </w:tc>
      </w:tr>
      <w:tr w:rsidR="00E81306" w:rsidRPr="00F2105F" w:rsidTr="00133194">
        <w:trPr>
          <w:cantSplit/>
          <w:trHeight w:val="527"/>
          <w:jc w:val="right"/>
        </w:trPr>
        <w:tc>
          <w:tcPr>
            <w:tcW w:w="10333" w:type="dxa"/>
            <w:tcBorders>
              <w:bottom w:val="nil"/>
            </w:tcBorders>
            <w:shd w:val="clear" w:color="auto" w:fill="FFFFFF"/>
            <w:vAlign w:val="center"/>
          </w:tcPr>
          <w:p w:rsidR="00136A67" w:rsidRPr="00F2105F" w:rsidRDefault="00136A67" w:rsidP="00136A67">
            <w:pPr>
              <w:shd w:val="clear" w:color="auto" w:fill="FFFFFF"/>
              <w:spacing w:before="140"/>
              <w:jc w:val="left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Дата: ..................... ; Главен директор на ГД НЦМ: ...................................................</w:t>
            </w:r>
          </w:p>
          <w:p w:rsidR="00136A67" w:rsidRPr="00F2105F" w:rsidRDefault="00136A67" w:rsidP="00136A67">
            <w:pPr>
              <w:shd w:val="clear" w:color="auto" w:fill="FFFFFF"/>
              <w:tabs>
                <w:tab w:val="left" w:pos="6272"/>
              </w:tabs>
              <w:jc w:val="left"/>
              <w:rPr>
                <w:rFonts w:ascii="Verdana" w:hAnsi="Verdana"/>
                <w:sz w:val="16"/>
                <w:szCs w:val="16"/>
                <w:lang w:val="bg-BG"/>
              </w:rPr>
            </w:pPr>
            <w:r w:rsidRPr="00F2105F">
              <w:rPr>
                <w:rFonts w:ascii="Verdana" w:hAnsi="Verdana"/>
                <w:i/>
                <w:sz w:val="16"/>
                <w:szCs w:val="16"/>
                <w:lang w:val="bg-BG"/>
              </w:rPr>
              <w:tab/>
            </w: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(Фамилия)</w:t>
            </w:r>
          </w:p>
          <w:p w:rsidR="00136A67" w:rsidRPr="00F2105F" w:rsidRDefault="00136A67" w:rsidP="00633B23">
            <w:pPr>
              <w:shd w:val="clear" w:color="auto" w:fill="FFFFFF"/>
              <w:spacing w:before="20"/>
              <w:jc w:val="right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..........................................................</w:t>
            </w:r>
          </w:p>
          <w:p w:rsidR="00E81306" w:rsidRPr="00F2105F" w:rsidRDefault="00136A67" w:rsidP="00633B23">
            <w:pPr>
              <w:pStyle w:val="ListParagraph"/>
              <w:ind w:left="731"/>
              <w:jc w:val="center"/>
              <w:rPr>
                <w:rFonts w:ascii="Verdana" w:hAnsi="Verdana"/>
                <w:b/>
                <w:i/>
                <w:sz w:val="20"/>
                <w:lang w:val="bg-BG"/>
              </w:rPr>
            </w:pPr>
            <w:r w:rsidRPr="00F2105F">
              <w:rPr>
                <w:rFonts w:ascii="Verdana" w:hAnsi="Verdana"/>
                <w:i/>
                <w:sz w:val="20"/>
                <w:lang w:val="bg-BG"/>
              </w:rPr>
              <w:t xml:space="preserve">                                                                               </w:t>
            </w:r>
            <w:r w:rsidRPr="00F2105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(Подпис)</w:t>
            </w:r>
          </w:p>
        </w:tc>
      </w:tr>
      <w:tr w:rsidR="00E81306" w:rsidRPr="00F2105F" w:rsidTr="00C82F0B">
        <w:trPr>
          <w:cantSplit/>
          <w:trHeight w:val="527"/>
          <w:jc w:val="right"/>
        </w:trPr>
        <w:tc>
          <w:tcPr>
            <w:tcW w:w="10333" w:type="dxa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306" w:rsidRPr="00F2105F" w:rsidRDefault="00FC3070" w:rsidP="00FC3070">
            <w:pPr>
              <w:spacing w:before="120" w:after="120"/>
              <w:ind w:left="11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Предложени</w:t>
            </w:r>
            <w:r w:rsidRPr="00F2105F">
              <w:rPr>
                <w:rFonts w:ascii="Verdana" w:hAnsi="Verdana"/>
                <w:sz w:val="20"/>
              </w:rPr>
              <w:t>e</w:t>
            </w:r>
            <w:r w:rsidRPr="00F2105F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E81306" w:rsidRPr="00F2105F">
              <w:rPr>
                <w:rFonts w:ascii="Verdana" w:hAnsi="Verdana"/>
                <w:sz w:val="20"/>
                <w:lang w:val="bg-BG"/>
              </w:rPr>
              <w:t>за експерт</w:t>
            </w:r>
            <w:r w:rsidR="0067109F" w:rsidRPr="00F2105F">
              <w:rPr>
                <w:rFonts w:ascii="Verdana" w:hAnsi="Verdana"/>
                <w:sz w:val="20"/>
                <w:lang w:val="bg-BG"/>
              </w:rPr>
              <w:t>е</w:t>
            </w:r>
            <w:r w:rsidR="00E81306" w:rsidRPr="00F2105F">
              <w:rPr>
                <w:rFonts w:ascii="Verdana" w:hAnsi="Verdana"/>
                <w:sz w:val="20"/>
                <w:lang w:val="bg-BG"/>
              </w:rPr>
              <w:t>н съвет</w:t>
            </w:r>
            <w:r w:rsidRPr="00F2105F">
              <w:rPr>
                <w:rFonts w:ascii="Verdana" w:hAnsi="Verdana"/>
                <w:sz w:val="20"/>
              </w:rPr>
              <w:t xml:space="preserve">, </w:t>
            </w:r>
            <w:r w:rsidRPr="00F2105F">
              <w:rPr>
                <w:rFonts w:ascii="Verdana" w:hAnsi="Verdana"/>
                <w:sz w:val="20"/>
                <w:lang w:val="bg-BG"/>
              </w:rPr>
              <w:t>който дава становище за съответствието на еталона с изискването да притежава необходимата за страната точност</w:t>
            </w:r>
            <w:r w:rsidR="009255E9" w:rsidRPr="00F2105F">
              <w:rPr>
                <w:rFonts w:ascii="Verdana" w:hAnsi="Verdana"/>
                <w:sz w:val="20"/>
                <w:lang w:val="bg-BG"/>
              </w:rPr>
              <w:t xml:space="preserve"> съгласно </w:t>
            </w:r>
            <w:bookmarkStart w:id="0" w:name="_GoBack"/>
            <w:bookmarkEnd w:id="0"/>
            <w:r w:rsidR="009255E9" w:rsidRPr="00F2105F">
              <w:rPr>
                <w:rFonts w:ascii="Verdana" w:hAnsi="Verdana"/>
                <w:sz w:val="20"/>
                <w:lang w:val="bg-BG"/>
              </w:rPr>
              <w:t>Закона за измерванията</w:t>
            </w:r>
            <w:r w:rsidR="00E81306" w:rsidRPr="00F2105F">
              <w:rPr>
                <w:rFonts w:ascii="Verdana" w:hAnsi="Verdana"/>
                <w:sz w:val="20"/>
                <w:lang w:val="bg-BG"/>
              </w:rPr>
              <w:t>:</w:t>
            </w:r>
          </w:p>
          <w:p w:rsidR="00FC3070" w:rsidRPr="00F2105F" w:rsidRDefault="00FC3070" w:rsidP="00C82F0B">
            <w:p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Председател:</w:t>
            </w:r>
          </w:p>
          <w:p w:rsidR="0067109F" w:rsidRPr="00F2105F" w:rsidRDefault="0067109F" w:rsidP="00633B23">
            <w:pPr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</w:t>
            </w:r>
            <w:r w:rsidR="009255E9" w:rsidRPr="00F2105F">
              <w:rPr>
                <w:rFonts w:ascii="Verdana" w:hAnsi="Verdana"/>
                <w:sz w:val="20"/>
                <w:lang w:val="bg-BG"/>
              </w:rPr>
              <w:t>………………………………</w:t>
            </w:r>
            <w:r w:rsidRPr="00F2105F">
              <w:rPr>
                <w:rFonts w:ascii="Verdana" w:hAnsi="Verdana"/>
                <w:sz w:val="20"/>
                <w:lang w:val="bg-BG"/>
              </w:rPr>
              <w:t>……</w:t>
            </w:r>
            <w:r w:rsidR="00FC3070" w:rsidRPr="00F2105F">
              <w:rPr>
                <w:rFonts w:ascii="Verdana" w:hAnsi="Verdana"/>
                <w:sz w:val="20"/>
              </w:rPr>
              <w:t xml:space="preserve">, </w:t>
            </w:r>
            <w:r w:rsidR="00FC3070" w:rsidRPr="00F2105F">
              <w:rPr>
                <w:rFonts w:ascii="Verdana" w:hAnsi="Verdana"/>
                <w:sz w:val="20"/>
                <w:lang w:val="bg-BG"/>
              </w:rPr>
              <w:t>главен директор на ГД НЦМ</w:t>
            </w:r>
          </w:p>
          <w:p w:rsidR="00FC3070" w:rsidRPr="00F2105F" w:rsidRDefault="00FC3070" w:rsidP="00C82F0B">
            <w:p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Членове:</w:t>
            </w:r>
          </w:p>
          <w:p w:rsidR="0067109F" w:rsidRPr="00F2105F" w:rsidRDefault="0067109F" w:rsidP="0067109F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</w:t>
            </w:r>
          </w:p>
          <w:p w:rsidR="0067109F" w:rsidRPr="00F2105F" w:rsidRDefault="0067109F" w:rsidP="0067109F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</w:t>
            </w:r>
          </w:p>
          <w:p w:rsidR="0067109F" w:rsidRPr="00F2105F" w:rsidRDefault="0067109F" w:rsidP="0067109F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</w:t>
            </w:r>
          </w:p>
          <w:p w:rsidR="0067109F" w:rsidRPr="00F2105F" w:rsidRDefault="0067109F" w:rsidP="0067109F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</w:t>
            </w:r>
          </w:p>
          <w:p w:rsidR="0067109F" w:rsidRPr="00F2105F" w:rsidRDefault="0067109F" w:rsidP="0067109F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</w:t>
            </w:r>
          </w:p>
          <w:p w:rsidR="0067109F" w:rsidRPr="00F2105F" w:rsidRDefault="00943117" w:rsidP="00C82F0B">
            <w:pPr>
              <w:spacing w:after="120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Секретар:</w:t>
            </w:r>
          </w:p>
          <w:p w:rsidR="00943117" w:rsidRPr="00F2105F" w:rsidRDefault="00943117" w:rsidP="00633B23">
            <w:pPr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……………………………………………………………………………………………………………………………………………</w:t>
            </w:r>
          </w:p>
        </w:tc>
      </w:tr>
    </w:tbl>
    <w:p w:rsidR="00E81306" w:rsidRPr="00F2105F" w:rsidRDefault="00E81306">
      <w:pPr>
        <w:rPr>
          <w:rFonts w:ascii="Verdana" w:hAnsi="Verdana"/>
          <w:sz w:val="20"/>
          <w:lang w:val="bg-BG"/>
        </w:rPr>
      </w:pPr>
    </w:p>
    <w:p w:rsidR="00E81306" w:rsidRPr="00F2105F" w:rsidRDefault="00E81306">
      <w:pPr>
        <w:rPr>
          <w:rFonts w:ascii="Verdana" w:hAnsi="Verdana"/>
          <w:sz w:val="20"/>
          <w:lang w:val="bg-BG"/>
        </w:rPr>
        <w:sectPr w:rsidR="00E81306" w:rsidRPr="00F2105F" w:rsidSect="00A446E7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567" w:right="708" w:bottom="1134" w:left="1276" w:header="360" w:footer="237" w:gutter="0"/>
          <w:cols w:space="720"/>
          <w:titlePg/>
          <w:docGrid w:linePitch="326"/>
        </w:sectPr>
      </w:pPr>
    </w:p>
    <w:p w:rsidR="00E81306" w:rsidRPr="00F2105F" w:rsidRDefault="0067109F" w:rsidP="00E81306">
      <w:pPr>
        <w:pStyle w:val="Subtitle"/>
        <w:spacing w:after="120"/>
        <w:rPr>
          <w:rFonts w:ascii="Verdana" w:hAnsi="Verdana"/>
          <w:sz w:val="24"/>
          <w:szCs w:val="24"/>
          <w:lang w:val="en-US"/>
        </w:rPr>
      </w:pPr>
      <w:r w:rsidRPr="00F2105F">
        <w:rPr>
          <w:rFonts w:ascii="Verdana" w:hAnsi="Verdana"/>
          <w:spacing w:val="60"/>
          <w:sz w:val="24"/>
          <w:szCs w:val="24"/>
        </w:rPr>
        <w:lastRenderedPageBreak/>
        <w:t>Кратко описание на еталона:</w:t>
      </w:r>
    </w:p>
    <w:tbl>
      <w:tblPr>
        <w:tblStyle w:val="TableGrid"/>
        <w:tblW w:w="0" w:type="auto"/>
        <w:tblInd w:w="-42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37"/>
        <w:gridCol w:w="2410"/>
        <w:gridCol w:w="2835"/>
        <w:gridCol w:w="2404"/>
      </w:tblGrid>
      <w:tr w:rsidR="0069527D" w:rsidRPr="00F2105F" w:rsidTr="00C82F0B">
        <w:tc>
          <w:tcPr>
            <w:tcW w:w="563" w:type="dxa"/>
            <w:vMerge w:val="restart"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18"/>
                <w:szCs w:val="18"/>
                <w:lang w:val="bg-BG"/>
              </w:rPr>
              <w:t>№</w:t>
            </w:r>
          </w:p>
        </w:tc>
        <w:tc>
          <w:tcPr>
            <w:tcW w:w="6237" w:type="dxa"/>
            <w:vMerge w:val="restart"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Наименование и състав на еталона, предложен за утвърждаване като национален еталон на Република България</w:t>
            </w:r>
          </w:p>
        </w:tc>
        <w:tc>
          <w:tcPr>
            <w:tcW w:w="7649" w:type="dxa"/>
            <w:gridSpan w:val="3"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Основни метрологични характеристики от техническата документация на еталона</w:t>
            </w:r>
          </w:p>
        </w:tc>
      </w:tr>
      <w:tr w:rsidR="0069527D" w:rsidRPr="00F2105F" w:rsidTr="00C82F0B">
        <w:tc>
          <w:tcPr>
            <w:tcW w:w="563" w:type="dxa"/>
            <w:vMerge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6237" w:type="dxa"/>
            <w:vMerge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2410" w:type="dxa"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Величина</w:t>
            </w:r>
          </w:p>
        </w:tc>
        <w:tc>
          <w:tcPr>
            <w:tcW w:w="2835" w:type="dxa"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Обхват</w:t>
            </w:r>
          </w:p>
        </w:tc>
        <w:tc>
          <w:tcPr>
            <w:tcW w:w="2404" w:type="dxa"/>
            <w:vAlign w:val="center"/>
          </w:tcPr>
          <w:p w:rsidR="0069527D" w:rsidRPr="00F2105F" w:rsidRDefault="0069527D" w:rsidP="00C82F0B">
            <w:pPr>
              <w:spacing w:before="240" w:after="120"/>
              <w:jc w:val="center"/>
              <w:rPr>
                <w:rFonts w:ascii="Verdana" w:hAnsi="Verdana"/>
                <w:sz w:val="20"/>
                <w:lang w:val="bg-BG"/>
              </w:rPr>
            </w:pPr>
            <w:r w:rsidRPr="00F2105F">
              <w:rPr>
                <w:rFonts w:ascii="Verdana" w:hAnsi="Verdana"/>
                <w:sz w:val="20"/>
                <w:lang w:val="bg-BG"/>
              </w:rPr>
              <w:t>Точност</w:t>
            </w:r>
          </w:p>
        </w:tc>
      </w:tr>
      <w:tr w:rsidR="00943117" w:rsidRPr="00F2105F" w:rsidTr="00C82F0B">
        <w:trPr>
          <w:trHeight w:val="3064"/>
        </w:trPr>
        <w:tc>
          <w:tcPr>
            <w:tcW w:w="563" w:type="dxa"/>
          </w:tcPr>
          <w:p w:rsidR="00943117" w:rsidRPr="00F2105F" w:rsidRDefault="00943117" w:rsidP="00E81306">
            <w:pPr>
              <w:spacing w:before="240" w:after="120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6237" w:type="dxa"/>
          </w:tcPr>
          <w:p w:rsidR="00943117" w:rsidRPr="00F2105F" w:rsidRDefault="00943117" w:rsidP="00E81306">
            <w:pPr>
              <w:spacing w:before="240" w:after="120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2410" w:type="dxa"/>
          </w:tcPr>
          <w:p w:rsidR="00943117" w:rsidRPr="00F2105F" w:rsidRDefault="00943117" w:rsidP="00E81306">
            <w:pPr>
              <w:spacing w:before="240" w:after="120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2835" w:type="dxa"/>
          </w:tcPr>
          <w:p w:rsidR="00943117" w:rsidRPr="00F2105F" w:rsidRDefault="00943117" w:rsidP="00E81306">
            <w:pPr>
              <w:spacing w:before="240" w:after="120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2404" w:type="dxa"/>
          </w:tcPr>
          <w:p w:rsidR="00943117" w:rsidRPr="00F2105F" w:rsidRDefault="00943117" w:rsidP="00E81306">
            <w:pPr>
              <w:spacing w:before="240" w:after="120"/>
              <w:rPr>
                <w:rFonts w:ascii="Verdana" w:hAnsi="Verdana"/>
                <w:sz w:val="20"/>
                <w:lang w:val="bg-BG"/>
              </w:rPr>
            </w:pPr>
          </w:p>
        </w:tc>
      </w:tr>
    </w:tbl>
    <w:p w:rsidR="00E81306" w:rsidRPr="00F2105F" w:rsidRDefault="0067109F" w:rsidP="00E81306">
      <w:pPr>
        <w:spacing w:before="240" w:after="120"/>
        <w:ind w:left="-426"/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>С</w:t>
      </w:r>
      <w:r w:rsidR="00E81306" w:rsidRPr="00F2105F">
        <w:rPr>
          <w:rFonts w:ascii="Verdana" w:hAnsi="Verdana"/>
          <w:sz w:val="20"/>
          <w:lang w:val="bg-BG"/>
        </w:rPr>
        <w:t>пецифични изисквания:</w:t>
      </w:r>
    </w:p>
    <w:p w:rsidR="00E81306" w:rsidRPr="00F2105F" w:rsidRDefault="00E81306" w:rsidP="00E81306">
      <w:pPr>
        <w:pStyle w:val="ListParagraph"/>
        <w:numPr>
          <w:ilvl w:val="0"/>
          <w:numId w:val="26"/>
        </w:numPr>
        <w:tabs>
          <w:tab w:val="left" w:pos="284"/>
        </w:tabs>
        <w:ind w:left="0" w:firstLine="0"/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>Списък на документите за утвърждаване на еталон като национален</w:t>
      </w:r>
      <w:r w:rsidR="00672AB8" w:rsidRPr="00F2105F">
        <w:rPr>
          <w:rFonts w:ascii="Verdana" w:hAnsi="Verdana"/>
          <w:sz w:val="20"/>
        </w:rPr>
        <w:t>:</w:t>
      </w:r>
    </w:p>
    <w:p w:rsidR="00672AB8" w:rsidRPr="00F2105F" w:rsidRDefault="00672AB8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</w:rPr>
        <w:t>1.</w:t>
      </w:r>
      <w:r w:rsidRPr="00F2105F">
        <w:rPr>
          <w:rFonts w:ascii="Verdana" w:hAnsi="Verdana"/>
          <w:sz w:val="20"/>
          <w:lang w:val="bg-BG"/>
        </w:rPr>
        <w:t>1. Техническа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документация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на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еталона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и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на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средствата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за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измерване,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допълнителните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устройства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и софтуера,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влизащи в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състава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му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(техническо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задание,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техническо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описание,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инструкция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за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експлоатация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и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др.).</w:t>
      </w:r>
    </w:p>
    <w:p w:rsidR="00672AB8" w:rsidRPr="00F2105F" w:rsidRDefault="00672AB8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</w:rPr>
        <w:t>1.</w:t>
      </w:r>
      <w:r w:rsidRPr="00F2105F">
        <w:rPr>
          <w:rFonts w:ascii="Verdana" w:hAnsi="Verdana"/>
          <w:sz w:val="20"/>
          <w:lang w:val="bg-BG"/>
        </w:rPr>
        <w:t>2. Доклад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от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изследване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на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метрологичните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характеристики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на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еталона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с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приложени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записи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от:</w:t>
      </w:r>
    </w:p>
    <w:p w:rsidR="00672AB8" w:rsidRPr="00F2105F" w:rsidRDefault="00FC3070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ab/>
      </w:r>
      <w:r w:rsidR="00672AB8" w:rsidRPr="00F2105F">
        <w:rPr>
          <w:rFonts w:ascii="Verdana" w:hAnsi="Verdana"/>
          <w:sz w:val="20"/>
          <w:lang w:val="bg-BG"/>
        </w:rPr>
        <w:t>а)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измервания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с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еталона;</w:t>
      </w:r>
    </w:p>
    <w:p w:rsidR="00672AB8" w:rsidRPr="00F2105F" w:rsidRDefault="00FC3070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ab/>
      </w:r>
      <w:r w:rsidR="00672AB8" w:rsidRPr="00F2105F">
        <w:rPr>
          <w:rFonts w:ascii="Verdana" w:hAnsi="Verdana"/>
          <w:sz w:val="20"/>
          <w:lang w:val="bg-BG"/>
        </w:rPr>
        <w:t>б)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контрол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условията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на</w:t>
      </w:r>
      <w:r w:rsidR="00672AB8" w:rsidRPr="00F2105F">
        <w:rPr>
          <w:rFonts w:ascii="Verdana" w:hAnsi="Verdana"/>
          <w:sz w:val="20"/>
        </w:rPr>
        <w:t xml:space="preserve"> </w:t>
      </w:r>
      <w:r w:rsidR="009255E9" w:rsidRPr="00F2105F">
        <w:rPr>
          <w:rFonts w:ascii="Verdana" w:hAnsi="Verdana"/>
          <w:sz w:val="20"/>
          <w:lang w:val="bg-BG"/>
        </w:rPr>
        <w:t>заобикалящата (</w:t>
      </w:r>
      <w:r w:rsidR="00672AB8" w:rsidRPr="00F2105F">
        <w:rPr>
          <w:rFonts w:ascii="Verdana" w:hAnsi="Verdana"/>
          <w:sz w:val="20"/>
          <w:lang w:val="bg-BG"/>
        </w:rPr>
        <w:t>околната</w:t>
      </w:r>
      <w:r w:rsidR="009255E9" w:rsidRPr="00F2105F">
        <w:rPr>
          <w:rFonts w:ascii="Verdana" w:hAnsi="Verdana"/>
          <w:sz w:val="20"/>
          <w:lang w:val="bg-BG"/>
        </w:rPr>
        <w:t>)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среда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в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помещението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еталона;</w:t>
      </w:r>
    </w:p>
    <w:p w:rsidR="00672AB8" w:rsidRPr="00F2105F" w:rsidRDefault="00FC3070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ab/>
      </w:r>
      <w:r w:rsidR="00672AB8" w:rsidRPr="00F2105F">
        <w:rPr>
          <w:rFonts w:ascii="Verdana" w:hAnsi="Verdana"/>
          <w:sz w:val="20"/>
          <w:lang w:val="bg-BG"/>
        </w:rPr>
        <w:t>в)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изследване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наличието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взаимни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влияния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с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други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еталони,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обекти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и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съоръжения;</w:t>
      </w:r>
    </w:p>
    <w:p w:rsidR="00672AB8" w:rsidRPr="00F2105F" w:rsidRDefault="00FC3070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ab/>
      </w:r>
      <w:r w:rsidR="00672AB8" w:rsidRPr="00F2105F">
        <w:rPr>
          <w:rFonts w:ascii="Verdana" w:hAnsi="Verdana"/>
          <w:sz w:val="20"/>
          <w:lang w:val="bg-BG"/>
        </w:rPr>
        <w:t>г)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валидиране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софтуера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–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при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необходимост;</w:t>
      </w:r>
    </w:p>
    <w:p w:rsidR="00672AB8" w:rsidRPr="00F2105F" w:rsidRDefault="00FC3070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ab/>
      </w:r>
      <w:r w:rsidR="00672AB8" w:rsidRPr="00F2105F">
        <w:rPr>
          <w:rFonts w:ascii="Verdana" w:hAnsi="Verdana"/>
          <w:sz w:val="20"/>
          <w:lang w:val="bg-BG"/>
        </w:rPr>
        <w:t>д)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инсталиране,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поддържане,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използване,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сервизно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обслужване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и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ремонт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на</w:t>
      </w:r>
      <w:r w:rsidR="00672AB8" w:rsidRPr="00F2105F">
        <w:rPr>
          <w:rFonts w:ascii="Verdana" w:hAnsi="Verdana"/>
          <w:sz w:val="20"/>
        </w:rPr>
        <w:t xml:space="preserve"> </w:t>
      </w:r>
      <w:r w:rsidR="00672AB8" w:rsidRPr="00F2105F">
        <w:rPr>
          <w:rFonts w:ascii="Verdana" w:hAnsi="Verdana"/>
          <w:sz w:val="20"/>
          <w:lang w:val="bg-BG"/>
        </w:rPr>
        <w:t>еталона.</w:t>
      </w:r>
    </w:p>
    <w:p w:rsidR="00672AB8" w:rsidRPr="00F2105F" w:rsidRDefault="00672AB8" w:rsidP="00C82F0B">
      <w:pPr>
        <w:tabs>
          <w:tab w:val="left" w:pos="284"/>
        </w:tabs>
        <w:rPr>
          <w:rFonts w:ascii="Verdana" w:hAnsi="Verdana"/>
          <w:sz w:val="20"/>
          <w:lang w:val="bg-BG"/>
        </w:rPr>
      </w:pPr>
      <w:r w:rsidRPr="00F2105F">
        <w:rPr>
          <w:rFonts w:ascii="Verdana" w:hAnsi="Verdana"/>
          <w:sz w:val="20"/>
        </w:rPr>
        <w:t>1.</w:t>
      </w:r>
      <w:r w:rsidRPr="00F2105F">
        <w:rPr>
          <w:rFonts w:ascii="Verdana" w:hAnsi="Verdana"/>
          <w:sz w:val="20"/>
          <w:lang w:val="bg-BG"/>
        </w:rPr>
        <w:t>3.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Свидетелства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за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калибриране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за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еталон,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ко</w:t>
      </w:r>
      <w:r w:rsidR="00943117" w:rsidRPr="00F2105F">
        <w:rPr>
          <w:rFonts w:ascii="Verdana" w:hAnsi="Verdana"/>
          <w:sz w:val="20"/>
          <w:lang w:val="bg-BG"/>
        </w:rPr>
        <w:t>й</w:t>
      </w:r>
      <w:r w:rsidRPr="00F2105F">
        <w:rPr>
          <w:rFonts w:ascii="Verdana" w:hAnsi="Verdana"/>
          <w:sz w:val="20"/>
          <w:lang w:val="bg-BG"/>
        </w:rPr>
        <w:t>то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не</w:t>
      </w:r>
      <w:r w:rsidRPr="00F2105F">
        <w:rPr>
          <w:rFonts w:ascii="Verdana" w:hAnsi="Verdana"/>
          <w:sz w:val="20"/>
        </w:rPr>
        <w:t xml:space="preserve"> </w:t>
      </w:r>
      <w:r w:rsidR="00943117" w:rsidRPr="00F2105F">
        <w:rPr>
          <w:rFonts w:ascii="Verdana" w:hAnsi="Verdana"/>
          <w:sz w:val="20"/>
          <w:lang w:val="bg-BG"/>
        </w:rPr>
        <w:t>е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първич</w:t>
      </w:r>
      <w:r w:rsidR="00943117" w:rsidRPr="00F2105F">
        <w:rPr>
          <w:rFonts w:ascii="Verdana" w:hAnsi="Verdana"/>
          <w:sz w:val="20"/>
          <w:lang w:val="bg-BG"/>
        </w:rPr>
        <w:t>е</w:t>
      </w:r>
      <w:r w:rsidRPr="00F2105F">
        <w:rPr>
          <w:rFonts w:ascii="Verdana" w:hAnsi="Verdana"/>
          <w:sz w:val="20"/>
          <w:lang w:val="bg-BG"/>
        </w:rPr>
        <w:t>н</w:t>
      </w:r>
      <w:r w:rsidRPr="00F2105F">
        <w:rPr>
          <w:rFonts w:ascii="Verdana" w:hAnsi="Verdana"/>
          <w:sz w:val="20"/>
        </w:rPr>
        <w:t xml:space="preserve"> </w:t>
      </w:r>
      <w:r w:rsidRPr="00F2105F">
        <w:rPr>
          <w:rFonts w:ascii="Verdana" w:hAnsi="Verdana"/>
          <w:sz w:val="20"/>
          <w:lang w:val="bg-BG"/>
        </w:rPr>
        <w:t>еталон.</w:t>
      </w:r>
    </w:p>
    <w:p w:rsidR="00E81306" w:rsidRPr="00F2105F" w:rsidRDefault="00E81306" w:rsidP="00E81306">
      <w:pPr>
        <w:pStyle w:val="ListParagraph"/>
        <w:numPr>
          <w:ilvl w:val="0"/>
          <w:numId w:val="26"/>
        </w:numPr>
        <w:tabs>
          <w:tab w:val="left" w:pos="284"/>
        </w:tabs>
        <w:ind w:left="0" w:firstLine="0"/>
        <w:rPr>
          <w:rFonts w:ascii="Verdana" w:hAnsi="Verdana"/>
          <w:color w:val="000000"/>
          <w:sz w:val="20"/>
          <w:lang w:val="bg-BG"/>
        </w:rPr>
      </w:pPr>
      <w:r w:rsidRPr="00F2105F">
        <w:rPr>
          <w:rFonts w:ascii="Verdana" w:hAnsi="Verdana"/>
          <w:sz w:val="20"/>
          <w:lang w:val="bg-BG"/>
        </w:rPr>
        <w:t>Други: ............................................................................................................................................................................</w:t>
      </w:r>
      <w:r w:rsidRPr="00F2105F">
        <w:rPr>
          <w:rFonts w:ascii="Verdana" w:hAnsi="Verdana"/>
          <w:color w:val="000000"/>
          <w:sz w:val="20"/>
          <w:lang w:val="bg-BG"/>
        </w:rPr>
        <w:t>............</w:t>
      </w:r>
    </w:p>
    <w:p w:rsidR="00E81306" w:rsidRPr="00F2105F" w:rsidRDefault="009255E9" w:rsidP="00E81306">
      <w:pPr>
        <w:spacing w:before="240" w:after="120"/>
        <w:ind w:left="-426"/>
        <w:rPr>
          <w:rFonts w:ascii="Verdana" w:hAnsi="Verdana"/>
          <w:b/>
          <w:sz w:val="20"/>
          <w:lang w:val="bg-BG"/>
        </w:rPr>
      </w:pPr>
      <w:r w:rsidRPr="00F2105F">
        <w:rPr>
          <w:rFonts w:ascii="Verdana" w:hAnsi="Verdana"/>
          <w:b/>
          <w:sz w:val="20"/>
          <w:lang w:val="bg-BG"/>
        </w:rPr>
        <w:t>Забележка</w:t>
      </w:r>
      <w:r w:rsidR="00E81306" w:rsidRPr="00F2105F">
        <w:rPr>
          <w:rFonts w:ascii="Verdana" w:hAnsi="Verdana"/>
          <w:b/>
          <w:sz w:val="20"/>
          <w:lang w:val="bg-BG"/>
        </w:rPr>
        <w:t>:</w:t>
      </w:r>
    </w:p>
    <w:p w:rsidR="00823A5E" w:rsidRPr="00F2105F" w:rsidRDefault="0067109F" w:rsidP="00E81306">
      <w:pPr>
        <w:pStyle w:val="Title"/>
        <w:spacing w:before="120"/>
        <w:jc w:val="both"/>
        <w:rPr>
          <w:rFonts w:ascii="Verdana" w:hAnsi="Verdana"/>
          <w:b w:val="0"/>
          <w:sz w:val="20"/>
        </w:rPr>
      </w:pPr>
      <w:r w:rsidRPr="00F2105F">
        <w:rPr>
          <w:rFonts w:ascii="Verdana" w:hAnsi="Verdana"/>
          <w:b w:val="0"/>
          <w:i/>
          <w:caps w:val="0"/>
          <w:sz w:val="20"/>
        </w:rPr>
        <w:t>П</w:t>
      </w:r>
      <w:r w:rsidR="00E81306" w:rsidRPr="00F2105F">
        <w:rPr>
          <w:rFonts w:ascii="Verdana" w:hAnsi="Verdana"/>
          <w:b w:val="0"/>
          <w:i/>
          <w:caps w:val="0"/>
          <w:sz w:val="20"/>
        </w:rPr>
        <w:t>роцедур</w:t>
      </w:r>
      <w:r w:rsidRPr="00F2105F">
        <w:rPr>
          <w:rFonts w:ascii="Verdana" w:hAnsi="Verdana"/>
          <w:b w:val="0"/>
          <w:i/>
          <w:caps w:val="0"/>
          <w:sz w:val="20"/>
        </w:rPr>
        <w:t xml:space="preserve">ата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за утвърждаване като</w:t>
      </w:r>
      <w:r w:rsidR="00E81306" w:rsidRPr="00F2105F">
        <w:rPr>
          <w:rFonts w:ascii="Verdana" w:hAnsi="Verdana"/>
          <w:b w:val="0"/>
          <w:i/>
          <w:sz w:val="20"/>
        </w:rPr>
        <w:t xml:space="preserve">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национал</w:t>
      </w:r>
      <w:r w:rsidR="00FC3070" w:rsidRPr="00F2105F">
        <w:rPr>
          <w:rFonts w:ascii="Verdana" w:hAnsi="Verdana"/>
          <w:b w:val="0"/>
          <w:i/>
          <w:caps w:val="0"/>
          <w:sz w:val="20"/>
          <w:lang w:val="en-US"/>
        </w:rPr>
        <w:t>e</w:t>
      </w:r>
      <w:r w:rsidR="00E81306" w:rsidRPr="00F2105F">
        <w:rPr>
          <w:rFonts w:ascii="Verdana" w:hAnsi="Verdana"/>
          <w:b w:val="0"/>
          <w:i/>
          <w:caps w:val="0"/>
          <w:sz w:val="20"/>
        </w:rPr>
        <w:t xml:space="preserve">н еталон на </w:t>
      </w:r>
      <w:r w:rsidR="00E81306" w:rsidRPr="00F2105F">
        <w:rPr>
          <w:rFonts w:ascii="Verdana" w:hAnsi="Verdana"/>
          <w:b w:val="0"/>
          <w:i/>
          <w:sz w:val="20"/>
        </w:rPr>
        <w:t>Р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епублика</w:t>
      </w:r>
      <w:r w:rsidR="00E81306" w:rsidRPr="00F2105F">
        <w:rPr>
          <w:rFonts w:ascii="Verdana" w:hAnsi="Verdana"/>
          <w:b w:val="0"/>
          <w:i/>
          <w:sz w:val="20"/>
        </w:rPr>
        <w:t xml:space="preserve"> Б</w:t>
      </w:r>
      <w:r w:rsidR="00E81306" w:rsidRPr="00F2105F">
        <w:rPr>
          <w:rFonts w:ascii="Verdana" w:hAnsi="Verdana"/>
          <w:b w:val="0"/>
          <w:i/>
          <w:caps w:val="0"/>
          <w:sz w:val="20"/>
        </w:rPr>
        <w:t>ългария</w:t>
      </w:r>
      <w:r w:rsidR="00E81306" w:rsidRPr="00F2105F">
        <w:rPr>
          <w:rFonts w:ascii="Verdana" w:hAnsi="Verdana"/>
          <w:b w:val="0"/>
          <w:i/>
          <w:sz w:val="20"/>
        </w:rPr>
        <w:t xml:space="preserve"> </w:t>
      </w:r>
      <w:r w:rsidR="00A019FC" w:rsidRPr="00F2105F">
        <w:rPr>
          <w:rFonts w:ascii="Verdana" w:hAnsi="Verdana"/>
          <w:b w:val="0"/>
          <w:i/>
          <w:caps w:val="0"/>
          <w:sz w:val="20"/>
        </w:rPr>
        <w:t>е</w:t>
      </w:r>
      <w:r w:rsidR="00E81306" w:rsidRPr="00F2105F">
        <w:rPr>
          <w:rFonts w:ascii="Verdana" w:hAnsi="Verdana"/>
          <w:b w:val="0"/>
          <w:i/>
          <w:caps w:val="0"/>
          <w:sz w:val="20"/>
        </w:rPr>
        <w:t xml:space="preserve"> съгласно </w:t>
      </w:r>
      <w:r w:rsidR="00C02027" w:rsidRPr="00F2105F">
        <w:rPr>
          <w:rFonts w:ascii="Verdana" w:hAnsi="Verdana"/>
          <w:b w:val="0"/>
          <w:i/>
          <w:caps w:val="0"/>
          <w:sz w:val="20"/>
        </w:rPr>
        <w:t>Н</w:t>
      </w:r>
      <w:r w:rsidR="00E81306" w:rsidRPr="00F2105F">
        <w:rPr>
          <w:rFonts w:ascii="Verdana" w:hAnsi="Verdana"/>
          <w:b w:val="0"/>
          <w:i/>
          <w:caps w:val="0"/>
          <w:sz w:val="20"/>
        </w:rPr>
        <w:t xml:space="preserve">аредба за реда за утвърждаване на националните еталони на </w:t>
      </w:r>
      <w:r w:rsidR="00E81306" w:rsidRPr="00F2105F">
        <w:rPr>
          <w:rFonts w:ascii="Verdana" w:hAnsi="Verdana"/>
          <w:b w:val="0"/>
          <w:i/>
          <w:sz w:val="20"/>
        </w:rPr>
        <w:t>Р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епублика</w:t>
      </w:r>
      <w:r w:rsidR="00E81306" w:rsidRPr="00F2105F">
        <w:rPr>
          <w:rFonts w:ascii="Verdana" w:hAnsi="Verdana"/>
          <w:b w:val="0"/>
          <w:i/>
          <w:sz w:val="20"/>
        </w:rPr>
        <w:t xml:space="preserve">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България</w:t>
      </w:r>
      <w:r w:rsidR="00E81306" w:rsidRPr="00F2105F">
        <w:rPr>
          <w:rFonts w:ascii="Verdana" w:hAnsi="Verdana"/>
          <w:b w:val="0"/>
          <w:i/>
          <w:sz w:val="20"/>
        </w:rPr>
        <w:t xml:space="preserve">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и за начина за използване и съхраняване на еталоните, приета</w:t>
      </w:r>
      <w:r w:rsidR="00E81306" w:rsidRPr="00F2105F">
        <w:rPr>
          <w:rFonts w:ascii="Verdana" w:hAnsi="Verdana"/>
          <w:b w:val="0"/>
          <w:i/>
          <w:sz w:val="20"/>
        </w:rPr>
        <w:t xml:space="preserve"> </w:t>
      </w:r>
      <w:r w:rsidR="00E81306" w:rsidRPr="00F2105F">
        <w:rPr>
          <w:rFonts w:ascii="Verdana" w:hAnsi="Verdana"/>
          <w:b w:val="0"/>
          <w:i/>
          <w:caps w:val="0"/>
          <w:sz w:val="20"/>
        </w:rPr>
        <w:t xml:space="preserve">с </w:t>
      </w:r>
      <w:r w:rsidR="00E81306" w:rsidRPr="00F2105F">
        <w:rPr>
          <w:rFonts w:ascii="Verdana" w:hAnsi="Verdana"/>
          <w:b w:val="0"/>
          <w:i/>
          <w:sz w:val="20"/>
        </w:rPr>
        <w:t xml:space="preserve">ПМС № 74 </w:t>
      </w:r>
      <w:r w:rsidR="00C02027" w:rsidRPr="00F2105F">
        <w:rPr>
          <w:rFonts w:ascii="Verdana" w:hAnsi="Verdana"/>
          <w:b w:val="0"/>
          <w:i/>
          <w:caps w:val="0"/>
          <w:sz w:val="20"/>
        </w:rPr>
        <w:t>от</w:t>
      </w:r>
      <w:r w:rsidR="00C02027" w:rsidRPr="00F2105F">
        <w:rPr>
          <w:rFonts w:ascii="Verdana" w:hAnsi="Verdana"/>
          <w:b w:val="0"/>
          <w:i/>
          <w:sz w:val="20"/>
        </w:rPr>
        <w:t xml:space="preserve"> </w:t>
      </w:r>
      <w:r w:rsidR="00E81306" w:rsidRPr="00F2105F">
        <w:rPr>
          <w:rFonts w:ascii="Verdana" w:hAnsi="Verdana"/>
          <w:b w:val="0"/>
          <w:i/>
          <w:sz w:val="20"/>
        </w:rPr>
        <w:t xml:space="preserve">01.04.2003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г</w:t>
      </w:r>
      <w:r w:rsidR="00E81306" w:rsidRPr="00F2105F">
        <w:rPr>
          <w:rFonts w:ascii="Verdana" w:hAnsi="Verdana"/>
          <w:b w:val="0"/>
          <w:i/>
          <w:sz w:val="20"/>
        </w:rPr>
        <w:t xml:space="preserve">., </w:t>
      </w:r>
      <w:proofErr w:type="spellStart"/>
      <w:r w:rsidR="00E81306" w:rsidRPr="00F2105F">
        <w:rPr>
          <w:rFonts w:ascii="Verdana" w:hAnsi="Verdana"/>
          <w:b w:val="0"/>
          <w:i/>
          <w:caps w:val="0"/>
          <w:sz w:val="20"/>
        </w:rPr>
        <w:t>обн</w:t>
      </w:r>
      <w:proofErr w:type="spellEnd"/>
      <w:r w:rsidR="00E81306" w:rsidRPr="00F2105F">
        <w:rPr>
          <w:rFonts w:ascii="Verdana" w:hAnsi="Verdana"/>
          <w:b w:val="0"/>
          <w:i/>
          <w:sz w:val="20"/>
        </w:rPr>
        <w:t xml:space="preserve">. ДВ.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бр</w:t>
      </w:r>
      <w:r w:rsidR="00E81306" w:rsidRPr="00F2105F">
        <w:rPr>
          <w:rFonts w:ascii="Verdana" w:hAnsi="Verdana"/>
          <w:b w:val="0"/>
          <w:i/>
          <w:sz w:val="20"/>
        </w:rPr>
        <w:t>.</w:t>
      </w:r>
      <w:r w:rsidR="00C02027" w:rsidRPr="00F2105F">
        <w:rPr>
          <w:rFonts w:ascii="Verdana" w:hAnsi="Verdana"/>
          <w:b w:val="0"/>
          <w:i/>
          <w:sz w:val="20"/>
        </w:rPr>
        <w:t xml:space="preserve"> </w:t>
      </w:r>
      <w:r w:rsidR="00E81306" w:rsidRPr="00F2105F">
        <w:rPr>
          <w:rFonts w:ascii="Verdana" w:hAnsi="Verdana"/>
          <w:b w:val="0"/>
          <w:i/>
          <w:sz w:val="20"/>
        </w:rPr>
        <w:t xml:space="preserve">33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от</w:t>
      </w:r>
      <w:r w:rsidR="00E81306" w:rsidRPr="00F2105F">
        <w:rPr>
          <w:rFonts w:ascii="Verdana" w:hAnsi="Verdana"/>
          <w:b w:val="0"/>
          <w:i/>
          <w:sz w:val="20"/>
        </w:rPr>
        <w:t xml:space="preserve"> 11 А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прил</w:t>
      </w:r>
      <w:r w:rsidR="00E81306" w:rsidRPr="00F2105F">
        <w:rPr>
          <w:rFonts w:ascii="Verdana" w:hAnsi="Verdana"/>
          <w:b w:val="0"/>
          <w:i/>
          <w:sz w:val="20"/>
        </w:rPr>
        <w:t xml:space="preserve"> 2003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г</w:t>
      </w:r>
      <w:r w:rsidR="00E81306" w:rsidRPr="00F2105F">
        <w:rPr>
          <w:rFonts w:ascii="Verdana" w:hAnsi="Verdana"/>
          <w:b w:val="0"/>
          <w:i/>
          <w:sz w:val="20"/>
        </w:rPr>
        <w:t xml:space="preserve">.,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изм.</w:t>
      </w:r>
      <w:r w:rsidR="00E81306" w:rsidRPr="00F2105F">
        <w:rPr>
          <w:rFonts w:ascii="Verdana" w:hAnsi="Verdana"/>
          <w:b w:val="0"/>
          <w:i/>
          <w:sz w:val="20"/>
        </w:rPr>
        <w:t xml:space="preserve"> ДВ.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бр.</w:t>
      </w:r>
      <w:r w:rsidR="00E81306" w:rsidRPr="00F2105F">
        <w:rPr>
          <w:rFonts w:ascii="Verdana" w:hAnsi="Verdana"/>
          <w:b w:val="0"/>
          <w:i/>
          <w:sz w:val="20"/>
        </w:rPr>
        <w:t xml:space="preserve"> 40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от</w:t>
      </w:r>
      <w:r w:rsidR="00E81306" w:rsidRPr="00F2105F">
        <w:rPr>
          <w:rFonts w:ascii="Verdana" w:hAnsi="Verdana"/>
          <w:b w:val="0"/>
          <w:i/>
          <w:sz w:val="20"/>
        </w:rPr>
        <w:t xml:space="preserve"> 16 М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ай</w:t>
      </w:r>
      <w:r w:rsidR="00E81306" w:rsidRPr="00F2105F">
        <w:rPr>
          <w:rFonts w:ascii="Verdana" w:hAnsi="Verdana"/>
          <w:b w:val="0"/>
          <w:i/>
          <w:sz w:val="20"/>
        </w:rPr>
        <w:t xml:space="preserve"> 2006 </w:t>
      </w:r>
      <w:r w:rsidR="00E81306" w:rsidRPr="00F2105F">
        <w:rPr>
          <w:rFonts w:ascii="Verdana" w:hAnsi="Verdana"/>
          <w:b w:val="0"/>
          <w:i/>
          <w:caps w:val="0"/>
          <w:sz w:val="20"/>
        </w:rPr>
        <w:t>г.</w:t>
      </w:r>
    </w:p>
    <w:sectPr w:rsidR="00823A5E" w:rsidRPr="00F2105F" w:rsidSect="00D64155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6840" w:h="11907" w:orient="landscape" w:code="9"/>
      <w:pgMar w:top="993" w:right="680" w:bottom="1134" w:left="1701" w:header="450" w:footer="17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83D" w:rsidRDefault="006D383D">
      <w:r>
        <w:separator/>
      </w:r>
    </w:p>
  </w:endnote>
  <w:endnote w:type="continuationSeparator" w:id="0">
    <w:p w:rsidR="006D383D" w:rsidRDefault="006D3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05F" w:rsidRPr="00B35AFE" w:rsidRDefault="00F2105F" w:rsidP="00F2105F">
    <w:pPr>
      <w:jc w:val="right"/>
      <w:rPr>
        <w:rFonts w:ascii="Verdana" w:hAnsi="Verdana"/>
        <w:snapToGrid w:val="0"/>
        <w:color w:val="808080"/>
        <w:sz w:val="16"/>
        <w:szCs w:val="16"/>
        <w:lang w:val="bg-BG"/>
      </w:rPr>
    </w:pPr>
    <w:r w:rsidRPr="00B35AFE">
      <w:rPr>
        <w:rFonts w:ascii="Verdana" w:hAnsi="Verdana"/>
        <w:color w:val="808080"/>
        <w:sz w:val="16"/>
        <w:szCs w:val="16"/>
        <w:lang w:val="bg-BG"/>
      </w:rPr>
      <w:t>Общо стр.:</w:t>
    </w:r>
    <w:r w:rsidRPr="00B35AFE">
      <w:rPr>
        <w:color w:val="808080"/>
        <w:sz w:val="18"/>
        <w:lang w:val="bg-BG"/>
      </w:rPr>
      <w:t xml:space="preserve"> 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B35AFE">
      <w:rPr>
        <w:rFonts w:ascii="Verdana" w:hAnsi="Verdana"/>
        <w:color w:val="808080"/>
        <w:sz w:val="16"/>
        <w:szCs w:val="16"/>
        <w:lang w:val="bg-BG"/>
      </w:rPr>
      <w:instrText xml:space="preserve"> NUMPAGES </w:instrTex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242D87">
      <w:rPr>
        <w:rFonts w:ascii="Verdana" w:hAnsi="Verdana"/>
        <w:noProof/>
        <w:color w:val="808080"/>
        <w:sz w:val="16"/>
        <w:szCs w:val="16"/>
        <w:lang w:val="bg-BG"/>
      </w:rPr>
      <w:t>2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end"/>
    </w:r>
  </w:p>
  <w:p w:rsidR="00470E57" w:rsidRPr="00F10D69" w:rsidRDefault="00470E57" w:rsidP="00F2105F">
    <w:pPr>
      <w:pStyle w:val="Footer"/>
      <w:jc w:val="right"/>
      <w:rPr>
        <w:rFonts w:ascii="Verdana" w:hAnsi="Verdana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B23" w:rsidRPr="00B35AFE" w:rsidRDefault="00633B23" w:rsidP="00633B23">
    <w:pPr>
      <w:jc w:val="right"/>
      <w:rPr>
        <w:rFonts w:ascii="Verdana" w:hAnsi="Verdana"/>
        <w:snapToGrid w:val="0"/>
        <w:color w:val="808080"/>
        <w:sz w:val="16"/>
        <w:szCs w:val="16"/>
        <w:lang w:val="bg-BG"/>
      </w:rPr>
    </w:pPr>
    <w:r w:rsidRPr="00B35AFE">
      <w:rPr>
        <w:rFonts w:ascii="Verdana" w:hAnsi="Verdana"/>
        <w:color w:val="808080"/>
        <w:sz w:val="16"/>
        <w:szCs w:val="16"/>
        <w:lang w:val="bg-BG"/>
      </w:rPr>
      <w:t>Общо стр.:</w:t>
    </w:r>
    <w:r w:rsidRPr="00B35AFE">
      <w:rPr>
        <w:color w:val="808080"/>
        <w:sz w:val="18"/>
        <w:lang w:val="bg-BG"/>
      </w:rPr>
      <w:t xml:space="preserve"> 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B35AFE">
      <w:rPr>
        <w:rFonts w:ascii="Verdana" w:hAnsi="Verdana"/>
        <w:color w:val="808080"/>
        <w:sz w:val="16"/>
        <w:szCs w:val="16"/>
        <w:lang w:val="bg-BG"/>
      </w:rPr>
      <w:instrText xml:space="preserve"> NUMPAGES </w:instrTex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242D87">
      <w:rPr>
        <w:rFonts w:ascii="Verdana" w:hAnsi="Verdana"/>
        <w:noProof/>
        <w:color w:val="808080"/>
        <w:sz w:val="16"/>
        <w:szCs w:val="16"/>
        <w:lang w:val="bg-BG"/>
      </w:rPr>
      <w:t>2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1FC" w:rsidRPr="00805F7E" w:rsidRDefault="00823A5E" w:rsidP="00823A5E">
    <w:pPr>
      <w:spacing w:line="288" w:lineRule="auto"/>
      <w:ind w:left="9360" w:firstLine="720"/>
      <w:jc w:val="center"/>
      <w:rPr>
        <w:rFonts w:ascii="Verdana" w:hAnsi="Verdana"/>
        <w:sz w:val="16"/>
        <w:szCs w:val="16"/>
      </w:rPr>
    </w:pPr>
    <w:r w:rsidRPr="008171C9">
      <w:rPr>
        <w:rFonts w:ascii="Verdana" w:hAnsi="Verdana"/>
        <w:color w:val="808080"/>
        <w:sz w:val="18"/>
        <w:szCs w:val="18"/>
        <w:lang w:val="bg-BG"/>
      </w:rPr>
      <w:t xml:space="preserve">Стр.: </w:t>
    </w:r>
    <w:r w:rsidR="00C27B64" w:rsidRPr="008171C9">
      <w:rPr>
        <w:rFonts w:ascii="Verdana" w:hAnsi="Verdana"/>
        <w:snapToGrid w:val="0"/>
        <w:color w:val="808080"/>
        <w:sz w:val="18"/>
        <w:szCs w:val="18"/>
      </w:rPr>
      <w:fldChar w:fldCharType="begin"/>
    </w:r>
    <w:r w:rsidRPr="008171C9">
      <w:rPr>
        <w:rFonts w:ascii="Verdana" w:hAnsi="Verdana"/>
        <w:snapToGrid w:val="0"/>
        <w:color w:val="808080"/>
        <w:sz w:val="18"/>
        <w:szCs w:val="18"/>
      </w:rPr>
      <w:instrText xml:space="preserve"> PAGE </w:instrText>
    </w:r>
    <w:r w:rsidR="00C27B64" w:rsidRPr="008171C9">
      <w:rPr>
        <w:rFonts w:ascii="Verdana" w:hAnsi="Verdana"/>
        <w:snapToGrid w:val="0"/>
        <w:color w:val="808080"/>
        <w:sz w:val="18"/>
        <w:szCs w:val="18"/>
      </w:rPr>
      <w:fldChar w:fldCharType="separate"/>
    </w:r>
    <w:r w:rsidR="00C82F0B">
      <w:rPr>
        <w:rFonts w:ascii="Verdana" w:hAnsi="Verdana"/>
        <w:noProof/>
        <w:snapToGrid w:val="0"/>
        <w:color w:val="808080"/>
        <w:sz w:val="18"/>
        <w:szCs w:val="18"/>
      </w:rPr>
      <w:t>3</w:t>
    </w:r>
    <w:r w:rsidR="00C27B64" w:rsidRPr="008171C9">
      <w:rPr>
        <w:rFonts w:ascii="Verdana" w:hAnsi="Verdana"/>
        <w:snapToGrid w:val="0"/>
        <w:color w:val="808080"/>
        <w:sz w:val="18"/>
        <w:szCs w:val="18"/>
      </w:rPr>
      <w:fldChar w:fldCharType="end"/>
    </w:r>
    <w:r w:rsidRPr="008171C9">
      <w:rPr>
        <w:rFonts w:ascii="Verdana" w:hAnsi="Verdana"/>
        <w:snapToGrid w:val="0"/>
        <w:color w:val="808080"/>
        <w:sz w:val="18"/>
        <w:szCs w:val="18"/>
        <w:lang w:val="bg-BG"/>
      </w:rPr>
      <w:t>/</w:t>
    </w:r>
    <w:r w:rsidR="00C27B64" w:rsidRPr="008171C9">
      <w:rPr>
        <w:rFonts w:ascii="Verdana" w:hAnsi="Verdana"/>
        <w:snapToGrid w:val="0"/>
        <w:color w:val="808080"/>
        <w:sz w:val="18"/>
        <w:szCs w:val="18"/>
      </w:rPr>
      <w:fldChar w:fldCharType="begin"/>
    </w:r>
    <w:r w:rsidRPr="008171C9">
      <w:rPr>
        <w:rFonts w:ascii="Verdana" w:hAnsi="Verdana"/>
        <w:snapToGrid w:val="0"/>
        <w:color w:val="808080"/>
        <w:sz w:val="18"/>
        <w:szCs w:val="18"/>
      </w:rPr>
      <w:instrText xml:space="preserve"> NUMPAGES </w:instrText>
    </w:r>
    <w:r w:rsidR="00C27B64" w:rsidRPr="008171C9">
      <w:rPr>
        <w:rFonts w:ascii="Verdana" w:hAnsi="Verdana"/>
        <w:snapToGrid w:val="0"/>
        <w:color w:val="808080"/>
        <w:sz w:val="18"/>
        <w:szCs w:val="18"/>
      </w:rPr>
      <w:fldChar w:fldCharType="separate"/>
    </w:r>
    <w:r w:rsidR="00242D87">
      <w:rPr>
        <w:rFonts w:ascii="Verdana" w:hAnsi="Verdana"/>
        <w:noProof/>
        <w:snapToGrid w:val="0"/>
        <w:color w:val="808080"/>
        <w:sz w:val="18"/>
        <w:szCs w:val="18"/>
      </w:rPr>
      <w:t>2</w:t>
    </w:r>
    <w:r w:rsidR="00C27B64" w:rsidRPr="008171C9">
      <w:rPr>
        <w:rFonts w:ascii="Verdana" w:hAnsi="Verdana"/>
        <w:snapToGrid w:val="0"/>
        <w:color w:val="808080"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1FC" w:rsidRPr="006B40C3" w:rsidRDefault="00F2105F" w:rsidP="00F2105F">
    <w:pPr>
      <w:pStyle w:val="Footer"/>
      <w:jc w:val="right"/>
      <w:rPr>
        <w:rFonts w:ascii="Verdana" w:hAnsi="Verdana"/>
        <w:sz w:val="16"/>
        <w:szCs w:val="16"/>
      </w:rPr>
    </w:pPr>
    <w:r w:rsidRPr="00B35AFE">
      <w:rPr>
        <w:rFonts w:ascii="Verdana" w:hAnsi="Verdana"/>
        <w:color w:val="808080"/>
        <w:sz w:val="16"/>
        <w:szCs w:val="16"/>
        <w:lang w:val="bg-BG"/>
      </w:rPr>
      <w:t xml:space="preserve">Стр.: 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B35AFE">
      <w:rPr>
        <w:rFonts w:ascii="Verdana" w:hAnsi="Verdana"/>
        <w:color w:val="808080"/>
        <w:sz w:val="16"/>
        <w:szCs w:val="16"/>
        <w:lang w:val="bg-BG"/>
      </w:rPr>
      <w:instrText xml:space="preserve"> PAGE </w:instrTex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242D87">
      <w:rPr>
        <w:rFonts w:ascii="Verdana" w:hAnsi="Verdana"/>
        <w:noProof/>
        <w:color w:val="808080"/>
        <w:sz w:val="16"/>
        <w:szCs w:val="16"/>
        <w:lang w:val="bg-BG"/>
      </w:rPr>
      <w:t>2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end"/>
    </w:r>
    <w:r w:rsidRPr="00B35AFE">
      <w:rPr>
        <w:rFonts w:ascii="Verdana" w:hAnsi="Verdana"/>
        <w:color w:val="808080"/>
        <w:sz w:val="16"/>
        <w:szCs w:val="16"/>
        <w:lang w:val="bg-BG"/>
      </w:rPr>
      <w:t>/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B35AFE">
      <w:rPr>
        <w:rFonts w:ascii="Verdana" w:hAnsi="Verdana"/>
        <w:color w:val="808080"/>
        <w:sz w:val="16"/>
        <w:szCs w:val="16"/>
        <w:lang w:val="bg-BG"/>
      </w:rPr>
      <w:instrText xml:space="preserve"> NUMPAGES  </w:instrTex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242D87">
      <w:rPr>
        <w:rFonts w:ascii="Verdana" w:hAnsi="Verdana"/>
        <w:noProof/>
        <w:color w:val="808080"/>
        <w:sz w:val="16"/>
        <w:szCs w:val="16"/>
        <w:lang w:val="bg-BG"/>
      </w:rPr>
      <w:t>2</w:t>
    </w:r>
    <w:r w:rsidRPr="00B35AFE">
      <w:rPr>
        <w:rFonts w:ascii="Verdana" w:hAnsi="Verdana"/>
        <w:color w:val="808080"/>
        <w:sz w:val="16"/>
        <w:szCs w:val="16"/>
        <w:lang w:val="bg-BG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83D" w:rsidRDefault="006D383D">
      <w:r>
        <w:separator/>
      </w:r>
    </w:p>
  </w:footnote>
  <w:footnote w:type="continuationSeparator" w:id="0">
    <w:p w:rsidR="006D383D" w:rsidRDefault="006D3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6E7" w:rsidRPr="00F2105F" w:rsidRDefault="00A446E7" w:rsidP="00F2105F">
    <w:pPr>
      <w:pStyle w:val="Header"/>
      <w:jc w:val="right"/>
      <w:rPr>
        <w:rFonts w:ascii="Verdana" w:hAnsi="Verdana"/>
        <w:sz w:val="16"/>
        <w:szCs w:val="16"/>
        <w:lang w:val="bg-BG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6E7" w:rsidRDefault="00A446E7" w:rsidP="00A446E7">
    <w:pPr>
      <w:pStyle w:val="Header"/>
      <w:jc w:val="right"/>
      <w:rPr>
        <w:rFonts w:ascii="Verdana" w:hAnsi="Verdana"/>
        <w:color w:val="808080"/>
        <w:sz w:val="16"/>
        <w:szCs w:val="16"/>
        <w:lang w:val="bg-BG"/>
      </w:rPr>
    </w:pPr>
    <w:r w:rsidRPr="00CE48DD">
      <w:rPr>
        <w:rFonts w:ascii="Verdana" w:hAnsi="Verdana"/>
        <w:color w:val="808080"/>
        <w:sz w:val="16"/>
        <w:szCs w:val="16"/>
      </w:rPr>
      <w:t>НЦМ-П-701-01-Ф01</w:t>
    </w:r>
    <w:r>
      <w:rPr>
        <w:rFonts w:ascii="Verdana" w:hAnsi="Verdana"/>
        <w:color w:val="808080"/>
        <w:sz w:val="16"/>
        <w:szCs w:val="16"/>
        <w:lang w:val="bg-BG"/>
      </w:rPr>
      <w:t xml:space="preserve">, Изд. 1, </w:t>
    </w:r>
    <w:proofErr w:type="spellStart"/>
    <w:r>
      <w:rPr>
        <w:rFonts w:ascii="Verdana" w:hAnsi="Verdana"/>
        <w:color w:val="808080"/>
        <w:sz w:val="16"/>
        <w:szCs w:val="16"/>
        <w:lang w:val="bg-BG"/>
      </w:rPr>
      <w:t>Вер</w:t>
    </w:r>
    <w:proofErr w:type="spellEnd"/>
    <w:r>
      <w:rPr>
        <w:rFonts w:ascii="Verdana" w:hAnsi="Verdana"/>
        <w:color w:val="808080"/>
        <w:sz w:val="16"/>
        <w:szCs w:val="16"/>
        <w:lang w:val="bg-BG"/>
      </w:rPr>
      <w:t xml:space="preserve"> 02</w:t>
    </w:r>
  </w:p>
  <w:p w:rsidR="00A446E7" w:rsidRPr="00633B23" w:rsidRDefault="00A446E7" w:rsidP="00A446E7">
    <w:pPr>
      <w:jc w:val="left"/>
      <w:rPr>
        <w:rFonts w:ascii="Verdana" w:hAnsi="Verdana"/>
        <w:b/>
        <w:sz w:val="22"/>
        <w:szCs w:val="24"/>
        <w:lang w:val="bg-BG"/>
      </w:rPr>
    </w:pPr>
    <w:r w:rsidRPr="00633B23">
      <w:rPr>
        <w:rFonts w:ascii="Verdana" w:hAnsi="Verdana"/>
        <w:b/>
        <w:sz w:val="22"/>
        <w:szCs w:val="24"/>
        <w:lang w:val="bg-BG"/>
      </w:rPr>
      <w:t xml:space="preserve">ДО </w:t>
    </w:r>
  </w:p>
  <w:p w:rsidR="00A446E7" w:rsidRPr="00633B23" w:rsidRDefault="00A446E7" w:rsidP="00A446E7">
    <w:pPr>
      <w:jc w:val="left"/>
      <w:rPr>
        <w:rFonts w:ascii="Verdana" w:hAnsi="Verdana"/>
        <w:b/>
        <w:sz w:val="22"/>
        <w:szCs w:val="24"/>
        <w:lang w:val="bg-BG"/>
      </w:rPr>
    </w:pPr>
    <w:r w:rsidRPr="00633B23">
      <w:rPr>
        <w:rFonts w:ascii="Verdana" w:hAnsi="Verdana"/>
        <w:b/>
        <w:sz w:val="22"/>
        <w:szCs w:val="24"/>
        <w:lang w:val="bg-BG"/>
      </w:rPr>
      <w:t>ПРЕДСЕДАТЕЛЯ НА БИМ</w:t>
    </w:r>
  </w:p>
  <w:p w:rsidR="008A41FC" w:rsidRPr="002C7687" w:rsidRDefault="008A41FC" w:rsidP="002C7687">
    <w:pPr>
      <w:jc w:val="right"/>
      <w:rPr>
        <w:lang w:val="bg-BG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214" w:rsidRDefault="00764214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A5E" w:rsidRPr="008171C9" w:rsidRDefault="00823A5E" w:rsidP="00823A5E">
    <w:pPr>
      <w:pStyle w:val="Header"/>
      <w:ind w:firstLine="0"/>
      <w:jc w:val="right"/>
      <w:rPr>
        <w:rFonts w:ascii="Verdana" w:hAnsi="Verdana"/>
        <w:sz w:val="18"/>
        <w:szCs w:val="18"/>
      </w:rPr>
    </w:pPr>
    <w:r w:rsidRPr="008171C9">
      <w:rPr>
        <w:rFonts w:ascii="Verdana" w:hAnsi="Verdana"/>
        <w:color w:val="808080"/>
        <w:sz w:val="18"/>
        <w:szCs w:val="18"/>
        <w:lang w:val="bg-BG"/>
      </w:rPr>
      <w:t>НЦМ-П-</w:t>
    </w:r>
    <w:r w:rsidRPr="008171C9">
      <w:rPr>
        <w:rFonts w:ascii="Verdana" w:hAnsi="Verdana"/>
        <w:color w:val="808080"/>
        <w:sz w:val="18"/>
        <w:szCs w:val="18"/>
      </w:rPr>
      <w:t>4</w:t>
    </w:r>
    <w:r w:rsidRPr="008171C9">
      <w:rPr>
        <w:rFonts w:ascii="Verdana" w:hAnsi="Verdana"/>
        <w:color w:val="808080"/>
        <w:sz w:val="18"/>
        <w:szCs w:val="18"/>
        <w:lang w:val="bg-BG"/>
      </w:rPr>
      <w:t>04-0</w:t>
    </w:r>
    <w:r w:rsidRPr="008171C9">
      <w:rPr>
        <w:rFonts w:ascii="Verdana" w:hAnsi="Verdana"/>
        <w:color w:val="808080"/>
        <w:sz w:val="18"/>
        <w:szCs w:val="18"/>
      </w:rPr>
      <w:t>1</w:t>
    </w:r>
    <w:r w:rsidRPr="008171C9">
      <w:rPr>
        <w:rFonts w:ascii="Verdana" w:hAnsi="Verdana"/>
        <w:color w:val="808080"/>
        <w:sz w:val="18"/>
        <w:szCs w:val="18"/>
        <w:lang w:val="bg-BG"/>
      </w:rPr>
      <w:t>-Ф0</w:t>
    </w:r>
    <w:r w:rsidRPr="008171C9">
      <w:rPr>
        <w:rFonts w:ascii="Verdana" w:hAnsi="Verdana"/>
        <w:color w:val="808080"/>
        <w:sz w:val="18"/>
        <w:szCs w:val="18"/>
      </w:rPr>
      <w:t>1</w:t>
    </w:r>
    <w:r w:rsidRPr="008171C9">
      <w:rPr>
        <w:rFonts w:ascii="Verdana" w:hAnsi="Verdana"/>
        <w:color w:val="808080"/>
        <w:sz w:val="18"/>
        <w:szCs w:val="18"/>
        <w:lang w:val="bg-BG"/>
      </w:rPr>
      <w:t xml:space="preserve">, </w:t>
    </w:r>
    <w:proofErr w:type="spellStart"/>
    <w:r w:rsidRPr="008171C9">
      <w:rPr>
        <w:rFonts w:ascii="Verdana" w:hAnsi="Verdana"/>
        <w:color w:val="808080"/>
        <w:sz w:val="18"/>
        <w:szCs w:val="18"/>
        <w:lang w:val="bg-BG"/>
      </w:rPr>
      <w:t>вер</w:t>
    </w:r>
    <w:proofErr w:type="spellEnd"/>
    <w:r w:rsidRPr="008171C9">
      <w:rPr>
        <w:rFonts w:ascii="Verdana" w:hAnsi="Verdana"/>
        <w:color w:val="808080"/>
        <w:sz w:val="18"/>
        <w:szCs w:val="18"/>
        <w:lang w:val="bg-BG"/>
      </w:rPr>
      <w:t>. 01</w:t>
    </w:r>
  </w:p>
  <w:p w:rsidR="008A41FC" w:rsidRPr="00F241F5" w:rsidRDefault="008A41FC" w:rsidP="00823A5E">
    <w:pPr>
      <w:pStyle w:val="Header"/>
      <w:rPr>
        <w:rFonts w:ascii="Verdana" w:hAnsi="Verdana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B23" w:rsidRDefault="00633B23" w:rsidP="00633B23">
    <w:pPr>
      <w:pStyle w:val="Header"/>
      <w:jc w:val="right"/>
      <w:rPr>
        <w:rFonts w:ascii="Verdana" w:hAnsi="Verdana"/>
        <w:color w:val="808080"/>
        <w:sz w:val="16"/>
        <w:szCs w:val="16"/>
        <w:lang w:val="bg-BG"/>
      </w:rPr>
    </w:pPr>
    <w:r w:rsidRPr="00CE48DD">
      <w:rPr>
        <w:rFonts w:ascii="Verdana" w:hAnsi="Verdana"/>
        <w:color w:val="808080"/>
        <w:sz w:val="16"/>
        <w:szCs w:val="16"/>
      </w:rPr>
      <w:t>НЦМ-П-701-01-Ф01</w:t>
    </w:r>
    <w:r>
      <w:rPr>
        <w:rFonts w:ascii="Verdana" w:hAnsi="Verdana"/>
        <w:color w:val="808080"/>
        <w:sz w:val="16"/>
        <w:szCs w:val="16"/>
        <w:lang w:val="bg-BG"/>
      </w:rPr>
      <w:t xml:space="preserve">, Изд. 1, </w:t>
    </w:r>
    <w:proofErr w:type="spellStart"/>
    <w:r>
      <w:rPr>
        <w:rFonts w:ascii="Verdana" w:hAnsi="Verdana"/>
        <w:color w:val="808080"/>
        <w:sz w:val="16"/>
        <w:szCs w:val="16"/>
        <w:lang w:val="bg-BG"/>
      </w:rPr>
      <w:t>Вер</w:t>
    </w:r>
    <w:proofErr w:type="spellEnd"/>
    <w:r>
      <w:rPr>
        <w:rFonts w:ascii="Verdana" w:hAnsi="Verdana"/>
        <w:color w:val="808080"/>
        <w:sz w:val="16"/>
        <w:szCs w:val="16"/>
        <w:lang w:val="bg-BG"/>
      </w:rPr>
      <w:t xml:space="preserve"> 02</w:t>
    </w:r>
  </w:p>
  <w:p w:rsidR="006E205B" w:rsidRPr="00414E55" w:rsidRDefault="006E205B" w:rsidP="00414E55">
    <w:pPr>
      <w:pStyle w:val="Head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E187B"/>
    <w:multiLevelType w:val="hybridMultilevel"/>
    <w:tmpl w:val="5936F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5310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2" w15:restartNumberingAfterBreak="0">
    <w:nsid w:val="0A255EF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CFE2626"/>
    <w:multiLevelType w:val="hybridMultilevel"/>
    <w:tmpl w:val="4FF622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256F9"/>
    <w:multiLevelType w:val="hybridMultilevel"/>
    <w:tmpl w:val="C8FE4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17D75"/>
    <w:multiLevelType w:val="hybridMultilevel"/>
    <w:tmpl w:val="784EBDB2"/>
    <w:lvl w:ilvl="0" w:tplc="CBC6131A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87909"/>
    <w:multiLevelType w:val="hybridMultilevel"/>
    <w:tmpl w:val="296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505E6"/>
    <w:multiLevelType w:val="singleLevel"/>
    <w:tmpl w:val="ECB43980"/>
    <w:lvl w:ilvl="0">
      <w:start w:val="1"/>
      <w:numFmt w:val="decimal"/>
      <w:lvlText w:val="4.%1."/>
      <w:lvlJc w:val="left"/>
      <w:pPr>
        <w:tabs>
          <w:tab w:val="num" w:pos="720"/>
        </w:tabs>
        <w:ind w:left="360" w:hanging="360"/>
      </w:pPr>
    </w:lvl>
  </w:abstractNum>
  <w:abstractNum w:abstractNumId="8" w15:restartNumberingAfterBreak="0">
    <w:nsid w:val="1A25362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421DBB"/>
    <w:multiLevelType w:val="hybridMultilevel"/>
    <w:tmpl w:val="124A270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A9226F"/>
    <w:multiLevelType w:val="hybridMultilevel"/>
    <w:tmpl w:val="2402E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E1D6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8AB32A2"/>
    <w:multiLevelType w:val="hybridMultilevel"/>
    <w:tmpl w:val="5478CF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E1F5BC3"/>
    <w:multiLevelType w:val="multilevel"/>
    <w:tmpl w:val="3CF4BDCC"/>
    <w:lvl w:ilvl="0">
      <w:start w:val="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u w:val="single"/>
      </w:rPr>
    </w:lvl>
    <w:lvl w:ilvl="1">
      <w:start w:val="1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u w:val="single"/>
      </w:rPr>
    </w:lvl>
  </w:abstractNum>
  <w:abstractNum w:abstractNumId="14" w15:restartNumberingAfterBreak="0">
    <w:nsid w:val="49200B53"/>
    <w:multiLevelType w:val="hybridMultilevel"/>
    <w:tmpl w:val="1DBAE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A34BA"/>
    <w:multiLevelType w:val="hybridMultilevel"/>
    <w:tmpl w:val="F68603F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A0D18B4"/>
    <w:multiLevelType w:val="hybridMultilevel"/>
    <w:tmpl w:val="74BA7952"/>
    <w:lvl w:ilvl="0" w:tplc="B1381C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BE480F"/>
    <w:multiLevelType w:val="hybridMultilevel"/>
    <w:tmpl w:val="5220F35A"/>
    <w:lvl w:ilvl="0" w:tplc="040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 w15:restartNumberingAfterBreak="0">
    <w:nsid w:val="4CDA1D21"/>
    <w:multiLevelType w:val="hybridMultilevel"/>
    <w:tmpl w:val="6D66641A"/>
    <w:lvl w:ilvl="0" w:tplc="DB4EE2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4465C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840777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79C246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F8C97D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22FC62E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0905DC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CD0551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4B2121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5259A3"/>
    <w:multiLevelType w:val="hybridMultilevel"/>
    <w:tmpl w:val="5936F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145FEF"/>
    <w:multiLevelType w:val="hybridMultilevel"/>
    <w:tmpl w:val="20A0245C"/>
    <w:lvl w:ilvl="0" w:tplc="0402000F">
      <w:start w:val="1"/>
      <w:numFmt w:val="decimal"/>
      <w:lvlText w:val="%1."/>
      <w:lvlJc w:val="left"/>
      <w:pPr>
        <w:ind w:left="294" w:hanging="360"/>
      </w:pPr>
    </w:lvl>
    <w:lvl w:ilvl="1" w:tplc="04020019" w:tentative="1">
      <w:start w:val="1"/>
      <w:numFmt w:val="lowerLetter"/>
      <w:lvlText w:val="%2."/>
      <w:lvlJc w:val="left"/>
      <w:pPr>
        <w:ind w:left="1014" w:hanging="360"/>
      </w:p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</w:lvl>
    <w:lvl w:ilvl="3" w:tplc="0402000F" w:tentative="1">
      <w:start w:val="1"/>
      <w:numFmt w:val="decimal"/>
      <w:lvlText w:val="%4."/>
      <w:lvlJc w:val="left"/>
      <w:pPr>
        <w:ind w:left="2454" w:hanging="360"/>
      </w:p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</w:lvl>
    <w:lvl w:ilvl="6" w:tplc="0402000F" w:tentative="1">
      <w:start w:val="1"/>
      <w:numFmt w:val="decimal"/>
      <w:lvlText w:val="%7."/>
      <w:lvlJc w:val="left"/>
      <w:pPr>
        <w:ind w:left="4614" w:hanging="360"/>
      </w:p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1" w15:restartNumberingAfterBreak="0">
    <w:nsid w:val="534C42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5881682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EEF3FCA"/>
    <w:multiLevelType w:val="hybridMultilevel"/>
    <w:tmpl w:val="E4121A86"/>
    <w:lvl w:ilvl="0" w:tplc="E1D0629E">
      <w:numFmt w:val="bullet"/>
      <w:lvlText w:val="-"/>
      <w:lvlJc w:val="left"/>
      <w:pPr>
        <w:tabs>
          <w:tab w:val="num" w:pos="2912"/>
        </w:tabs>
        <w:ind w:left="2912" w:hanging="360"/>
      </w:pPr>
      <w:rPr>
        <w:rFonts w:ascii="Tahoma" w:eastAsia="Times New Roman" w:hAnsi="Tahoma" w:cs="Tahoma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7232"/>
        </w:tabs>
        <w:ind w:left="723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7952"/>
        </w:tabs>
        <w:ind w:left="795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8672"/>
        </w:tabs>
        <w:ind w:left="8672" w:hanging="360"/>
      </w:pPr>
      <w:rPr>
        <w:rFonts w:ascii="Wingdings" w:hAnsi="Wingdings" w:hint="default"/>
      </w:rPr>
    </w:lvl>
  </w:abstractNum>
  <w:abstractNum w:abstractNumId="24" w15:restartNumberingAfterBreak="0">
    <w:nsid w:val="617C183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4CB7DF2"/>
    <w:multiLevelType w:val="hybridMultilevel"/>
    <w:tmpl w:val="E34C6F3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6C8877CE"/>
    <w:multiLevelType w:val="hybridMultilevel"/>
    <w:tmpl w:val="247ACE2E"/>
    <w:lvl w:ilvl="0" w:tplc="0402000F">
      <w:start w:val="1"/>
      <w:numFmt w:val="decimal"/>
      <w:lvlText w:val="%1."/>
      <w:lvlJc w:val="left"/>
      <w:pPr>
        <w:ind w:left="734" w:hanging="360"/>
      </w:pPr>
    </w:lvl>
    <w:lvl w:ilvl="1" w:tplc="04020019" w:tentative="1">
      <w:start w:val="1"/>
      <w:numFmt w:val="lowerLetter"/>
      <w:lvlText w:val="%2."/>
      <w:lvlJc w:val="left"/>
      <w:pPr>
        <w:ind w:left="1454" w:hanging="360"/>
      </w:pPr>
    </w:lvl>
    <w:lvl w:ilvl="2" w:tplc="0402001B" w:tentative="1">
      <w:start w:val="1"/>
      <w:numFmt w:val="lowerRoman"/>
      <w:lvlText w:val="%3."/>
      <w:lvlJc w:val="right"/>
      <w:pPr>
        <w:ind w:left="2174" w:hanging="180"/>
      </w:pPr>
    </w:lvl>
    <w:lvl w:ilvl="3" w:tplc="0402000F" w:tentative="1">
      <w:start w:val="1"/>
      <w:numFmt w:val="decimal"/>
      <w:lvlText w:val="%4."/>
      <w:lvlJc w:val="left"/>
      <w:pPr>
        <w:ind w:left="2894" w:hanging="360"/>
      </w:pPr>
    </w:lvl>
    <w:lvl w:ilvl="4" w:tplc="04020019" w:tentative="1">
      <w:start w:val="1"/>
      <w:numFmt w:val="lowerLetter"/>
      <w:lvlText w:val="%5."/>
      <w:lvlJc w:val="left"/>
      <w:pPr>
        <w:ind w:left="3614" w:hanging="360"/>
      </w:pPr>
    </w:lvl>
    <w:lvl w:ilvl="5" w:tplc="0402001B" w:tentative="1">
      <w:start w:val="1"/>
      <w:numFmt w:val="lowerRoman"/>
      <w:lvlText w:val="%6."/>
      <w:lvlJc w:val="right"/>
      <w:pPr>
        <w:ind w:left="4334" w:hanging="180"/>
      </w:pPr>
    </w:lvl>
    <w:lvl w:ilvl="6" w:tplc="0402000F" w:tentative="1">
      <w:start w:val="1"/>
      <w:numFmt w:val="decimal"/>
      <w:lvlText w:val="%7."/>
      <w:lvlJc w:val="left"/>
      <w:pPr>
        <w:ind w:left="5054" w:hanging="360"/>
      </w:pPr>
    </w:lvl>
    <w:lvl w:ilvl="7" w:tplc="04020019" w:tentative="1">
      <w:start w:val="1"/>
      <w:numFmt w:val="lowerLetter"/>
      <w:lvlText w:val="%8."/>
      <w:lvlJc w:val="left"/>
      <w:pPr>
        <w:ind w:left="5774" w:hanging="360"/>
      </w:pPr>
    </w:lvl>
    <w:lvl w:ilvl="8" w:tplc="0402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78773460"/>
    <w:multiLevelType w:val="hybridMultilevel"/>
    <w:tmpl w:val="5D3C2B6E"/>
    <w:lvl w:ilvl="0" w:tplc="6E24B236">
      <w:start w:val="1"/>
      <w:numFmt w:val="decimal"/>
      <w:lvlText w:val="%1."/>
      <w:lvlJc w:val="left"/>
      <w:pPr>
        <w:ind w:left="733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54" w:hanging="360"/>
      </w:pPr>
    </w:lvl>
    <w:lvl w:ilvl="2" w:tplc="0402001B" w:tentative="1">
      <w:start w:val="1"/>
      <w:numFmt w:val="lowerRoman"/>
      <w:lvlText w:val="%3."/>
      <w:lvlJc w:val="right"/>
      <w:pPr>
        <w:ind w:left="2174" w:hanging="180"/>
      </w:pPr>
    </w:lvl>
    <w:lvl w:ilvl="3" w:tplc="0402000F" w:tentative="1">
      <w:start w:val="1"/>
      <w:numFmt w:val="decimal"/>
      <w:lvlText w:val="%4."/>
      <w:lvlJc w:val="left"/>
      <w:pPr>
        <w:ind w:left="2894" w:hanging="360"/>
      </w:pPr>
    </w:lvl>
    <w:lvl w:ilvl="4" w:tplc="04020019" w:tentative="1">
      <w:start w:val="1"/>
      <w:numFmt w:val="lowerLetter"/>
      <w:lvlText w:val="%5."/>
      <w:lvlJc w:val="left"/>
      <w:pPr>
        <w:ind w:left="3614" w:hanging="360"/>
      </w:pPr>
    </w:lvl>
    <w:lvl w:ilvl="5" w:tplc="0402001B" w:tentative="1">
      <w:start w:val="1"/>
      <w:numFmt w:val="lowerRoman"/>
      <w:lvlText w:val="%6."/>
      <w:lvlJc w:val="right"/>
      <w:pPr>
        <w:ind w:left="4334" w:hanging="180"/>
      </w:pPr>
    </w:lvl>
    <w:lvl w:ilvl="6" w:tplc="0402000F" w:tentative="1">
      <w:start w:val="1"/>
      <w:numFmt w:val="decimal"/>
      <w:lvlText w:val="%7."/>
      <w:lvlJc w:val="left"/>
      <w:pPr>
        <w:ind w:left="5054" w:hanging="360"/>
      </w:pPr>
    </w:lvl>
    <w:lvl w:ilvl="7" w:tplc="04020019" w:tentative="1">
      <w:start w:val="1"/>
      <w:numFmt w:val="lowerLetter"/>
      <w:lvlText w:val="%8."/>
      <w:lvlJc w:val="left"/>
      <w:pPr>
        <w:ind w:left="5774" w:hanging="360"/>
      </w:pPr>
    </w:lvl>
    <w:lvl w:ilvl="8" w:tplc="0402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A031872"/>
    <w:multiLevelType w:val="hybridMultilevel"/>
    <w:tmpl w:val="69869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C772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4"/>
  </w:num>
  <w:num w:numId="2">
    <w:abstractNumId w:val="8"/>
  </w:num>
  <w:num w:numId="3">
    <w:abstractNumId w:val="1"/>
  </w:num>
  <w:num w:numId="4">
    <w:abstractNumId w:val="22"/>
  </w:num>
  <w:num w:numId="5">
    <w:abstractNumId w:val="11"/>
  </w:num>
  <w:num w:numId="6">
    <w:abstractNumId w:val="7"/>
  </w:num>
  <w:num w:numId="7">
    <w:abstractNumId w:val="21"/>
  </w:num>
  <w:num w:numId="8">
    <w:abstractNumId w:val="2"/>
  </w:num>
  <w:num w:numId="9">
    <w:abstractNumId w:val="18"/>
  </w:num>
  <w:num w:numId="10">
    <w:abstractNumId w:val="29"/>
  </w:num>
  <w:num w:numId="11">
    <w:abstractNumId w:val="13"/>
  </w:num>
  <w:num w:numId="12">
    <w:abstractNumId w:val="23"/>
  </w:num>
  <w:num w:numId="13">
    <w:abstractNumId w:val="25"/>
  </w:num>
  <w:num w:numId="14">
    <w:abstractNumId w:val="17"/>
  </w:num>
  <w:num w:numId="15">
    <w:abstractNumId w:val="4"/>
  </w:num>
  <w:num w:numId="16">
    <w:abstractNumId w:val="16"/>
  </w:num>
  <w:num w:numId="17">
    <w:abstractNumId w:val="14"/>
  </w:num>
  <w:num w:numId="18">
    <w:abstractNumId w:val="10"/>
  </w:num>
  <w:num w:numId="19">
    <w:abstractNumId w:val="0"/>
  </w:num>
  <w:num w:numId="20">
    <w:abstractNumId w:val="19"/>
  </w:num>
  <w:num w:numId="21">
    <w:abstractNumId w:val="28"/>
  </w:num>
  <w:num w:numId="22">
    <w:abstractNumId w:val="6"/>
  </w:num>
  <w:num w:numId="23">
    <w:abstractNumId w:val="9"/>
  </w:num>
  <w:num w:numId="24">
    <w:abstractNumId w:val="12"/>
  </w:num>
  <w:num w:numId="25">
    <w:abstractNumId w:val="15"/>
  </w:num>
  <w:num w:numId="26">
    <w:abstractNumId w:val="20"/>
  </w:num>
  <w:num w:numId="27">
    <w:abstractNumId w:val="5"/>
  </w:num>
  <w:num w:numId="28">
    <w:abstractNumId w:val="27"/>
  </w:num>
  <w:num w:numId="29">
    <w:abstractNumId w:val="26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87"/>
    <w:rsid w:val="00000DF2"/>
    <w:rsid w:val="00001650"/>
    <w:rsid w:val="000142E4"/>
    <w:rsid w:val="0002695D"/>
    <w:rsid w:val="000319F9"/>
    <w:rsid w:val="00031F0C"/>
    <w:rsid w:val="00037FA6"/>
    <w:rsid w:val="00042B0F"/>
    <w:rsid w:val="00044242"/>
    <w:rsid w:val="00053AD2"/>
    <w:rsid w:val="00055F10"/>
    <w:rsid w:val="000612E3"/>
    <w:rsid w:val="000705D1"/>
    <w:rsid w:val="00084D97"/>
    <w:rsid w:val="00090566"/>
    <w:rsid w:val="000B0EB8"/>
    <w:rsid w:val="000B1B1F"/>
    <w:rsid w:val="000B1BC0"/>
    <w:rsid w:val="000B1CDA"/>
    <w:rsid w:val="000B2F76"/>
    <w:rsid w:val="000C17A9"/>
    <w:rsid w:val="000C2DDD"/>
    <w:rsid w:val="000C4C9B"/>
    <w:rsid w:val="000C63B5"/>
    <w:rsid w:val="000C70E2"/>
    <w:rsid w:val="000D2B81"/>
    <w:rsid w:val="000D6BBA"/>
    <w:rsid w:val="000D71D7"/>
    <w:rsid w:val="000E65DA"/>
    <w:rsid w:val="000F332A"/>
    <w:rsid w:val="0011328D"/>
    <w:rsid w:val="00115305"/>
    <w:rsid w:val="00121769"/>
    <w:rsid w:val="00122528"/>
    <w:rsid w:val="00127438"/>
    <w:rsid w:val="00133194"/>
    <w:rsid w:val="00136A67"/>
    <w:rsid w:val="0013775D"/>
    <w:rsid w:val="00137CA4"/>
    <w:rsid w:val="00147E56"/>
    <w:rsid w:val="00152015"/>
    <w:rsid w:val="00156F8B"/>
    <w:rsid w:val="001571B3"/>
    <w:rsid w:val="00166B72"/>
    <w:rsid w:val="00185E8B"/>
    <w:rsid w:val="001A06CF"/>
    <w:rsid w:val="001A2A6A"/>
    <w:rsid w:val="001A3C07"/>
    <w:rsid w:val="001A3E1B"/>
    <w:rsid w:val="001A642C"/>
    <w:rsid w:val="001A6EA7"/>
    <w:rsid w:val="001B7005"/>
    <w:rsid w:val="001C08D9"/>
    <w:rsid w:val="001C0D2B"/>
    <w:rsid w:val="001C0F71"/>
    <w:rsid w:val="001C385C"/>
    <w:rsid w:val="001C3D7D"/>
    <w:rsid w:val="001D3A79"/>
    <w:rsid w:val="001E1AB8"/>
    <w:rsid w:val="00200240"/>
    <w:rsid w:val="00210245"/>
    <w:rsid w:val="00216DA7"/>
    <w:rsid w:val="002258E6"/>
    <w:rsid w:val="00225E45"/>
    <w:rsid w:val="00231B7A"/>
    <w:rsid w:val="00242D87"/>
    <w:rsid w:val="00243FEE"/>
    <w:rsid w:val="00245611"/>
    <w:rsid w:val="00253BAE"/>
    <w:rsid w:val="002577D3"/>
    <w:rsid w:val="00274699"/>
    <w:rsid w:val="002758C7"/>
    <w:rsid w:val="00276D8F"/>
    <w:rsid w:val="00282D02"/>
    <w:rsid w:val="00286406"/>
    <w:rsid w:val="00287B39"/>
    <w:rsid w:val="00291D31"/>
    <w:rsid w:val="002952C9"/>
    <w:rsid w:val="0029723C"/>
    <w:rsid w:val="002B48C0"/>
    <w:rsid w:val="002B54D1"/>
    <w:rsid w:val="002B6736"/>
    <w:rsid w:val="002C1CDA"/>
    <w:rsid w:val="002C2A62"/>
    <w:rsid w:val="002C47A5"/>
    <w:rsid w:val="002C7687"/>
    <w:rsid w:val="002D0118"/>
    <w:rsid w:val="002D6FAE"/>
    <w:rsid w:val="002D708A"/>
    <w:rsid w:val="002D74EB"/>
    <w:rsid w:val="002E733C"/>
    <w:rsid w:val="002F2A46"/>
    <w:rsid w:val="002F3655"/>
    <w:rsid w:val="003025FF"/>
    <w:rsid w:val="00304ABC"/>
    <w:rsid w:val="00304E22"/>
    <w:rsid w:val="00323D40"/>
    <w:rsid w:val="003276E1"/>
    <w:rsid w:val="00331271"/>
    <w:rsid w:val="00334104"/>
    <w:rsid w:val="00334A66"/>
    <w:rsid w:val="003454FD"/>
    <w:rsid w:val="00346490"/>
    <w:rsid w:val="00350838"/>
    <w:rsid w:val="0035736B"/>
    <w:rsid w:val="00360CA5"/>
    <w:rsid w:val="00363EF1"/>
    <w:rsid w:val="00364AB2"/>
    <w:rsid w:val="00365846"/>
    <w:rsid w:val="00367931"/>
    <w:rsid w:val="00370324"/>
    <w:rsid w:val="00372EB3"/>
    <w:rsid w:val="00382527"/>
    <w:rsid w:val="003834CC"/>
    <w:rsid w:val="003B3080"/>
    <w:rsid w:val="003B6BFC"/>
    <w:rsid w:val="003D5522"/>
    <w:rsid w:val="003E3AC7"/>
    <w:rsid w:val="003F3115"/>
    <w:rsid w:val="003F33B5"/>
    <w:rsid w:val="003F5F29"/>
    <w:rsid w:val="004032D5"/>
    <w:rsid w:val="00403CBC"/>
    <w:rsid w:val="00403F95"/>
    <w:rsid w:val="00414E55"/>
    <w:rsid w:val="00416E04"/>
    <w:rsid w:val="00437101"/>
    <w:rsid w:val="004403D7"/>
    <w:rsid w:val="00442A54"/>
    <w:rsid w:val="0044535B"/>
    <w:rsid w:val="00446CB2"/>
    <w:rsid w:val="00452B18"/>
    <w:rsid w:val="004538FD"/>
    <w:rsid w:val="00455860"/>
    <w:rsid w:val="00456B7A"/>
    <w:rsid w:val="004610DF"/>
    <w:rsid w:val="0046114C"/>
    <w:rsid w:val="00470E57"/>
    <w:rsid w:val="004720CD"/>
    <w:rsid w:val="004750CD"/>
    <w:rsid w:val="004844EA"/>
    <w:rsid w:val="00486EBA"/>
    <w:rsid w:val="00487E75"/>
    <w:rsid w:val="00490254"/>
    <w:rsid w:val="004A396A"/>
    <w:rsid w:val="004A4C76"/>
    <w:rsid w:val="004A706D"/>
    <w:rsid w:val="004B33E2"/>
    <w:rsid w:val="004B3BE4"/>
    <w:rsid w:val="004C2672"/>
    <w:rsid w:val="004D71E8"/>
    <w:rsid w:val="004E20C5"/>
    <w:rsid w:val="00501636"/>
    <w:rsid w:val="0051048B"/>
    <w:rsid w:val="00516481"/>
    <w:rsid w:val="00525920"/>
    <w:rsid w:val="005404F2"/>
    <w:rsid w:val="005500F5"/>
    <w:rsid w:val="00552407"/>
    <w:rsid w:val="00552DA3"/>
    <w:rsid w:val="00555A39"/>
    <w:rsid w:val="005570A9"/>
    <w:rsid w:val="00563291"/>
    <w:rsid w:val="00563CE5"/>
    <w:rsid w:val="0056605B"/>
    <w:rsid w:val="005806D9"/>
    <w:rsid w:val="00597669"/>
    <w:rsid w:val="005A2FE3"/>
    <w:rsid w:val="005C1A4D"/>
    <w:rsid w:val="005D4D89"/>
    <w:rsid w:val="005E6F2E"/>
    <w:rsid w:val="005F22B6"/>
    <w:rsid w:val="00600B14"/>
    <w:rsid w:val="006102A2"/>
    <w:rsid w:val="00610EA8"/>
    <w:rsid w:val="00613296"/>
    <w:rsid w:val="006172C7"/>
    <w:rsid w:val="0062350F"/>
    <w:rsid w:val="006263DF"/>
    <w:rsid w:val="00633B23"/>
    <w:rsid w:val="006345D8"/>
    <w:rsid w:val="00653C1D"/>
    <w:rsid w:val="00655E45"/>
    <w:rsid w:val="00662AF3"/>
    <w:rsid w:val="00662F57"/>
    <w:rsid w:val="0067109F"/>
    <w:rsid w:val="00672AB8"/>
    <w:rsid w:val="0067363A"/>
    <w:rsid w:val="00673B45"/>
    <w:rsid w:val="006752DA"/>
    <w:rsid w:val="006832B2"/>
    <w:rsid w:val="00684873"/>
    <w:rsid w:val="006951A3"/>
    <w:rsid w:val="0069527D"/>
    <w:rsid w:val="006B1907"/>
    <w:rsid w:val="006B3EC7"/>
    <w:rsid w:val="006B40C3"/>
    <w:rsid w:val="006B4CA6"/>
    <w:rsid w:val="006C4EC6"/>
    <w:rsid w:val="006C6D92"/>
    <w:rsid w:val="006C7B7D"/>
    <w:rsid w:val="006D383D"/>
    <w:rsid w:val="006D67F5"/>
    <w:rsid w:val="006E205B"/>
    <w:rsid w:val="006F2DC9"/>
    <w:rsid w:val="006F4256"/>
    <w:rsid w:val="006F44F3"/>
    <w:rsid w:val="00701697"/>
    <w:rsid w:val="00706F34"/>
    <w:rsid w:val="00710715"/>
    <w:rsid w:val="0072520E"/>
    <w:rsid w:val="007257EF"/>
    <w:rsid w:val="0073192A"/>
    <w:rsid w:val="007365E1"/>
    <w:rsid w:val="0075095C"/>
    <w:rsid w:val="00751F9F"/>
    <w:rsid w:val="00764214"/>
    <w:rsid w:val="00774562"/>
    <w:rsid w:val="00780CDC"/>
    <w:rsid w:val="007873E2"/>
    <w:rsid w:val="00787599"/>
    <w:rsid w:val="00790C64"/>
    <w:rsid w:val="00792B05"/>
    <w:rsid w:val="00792B53"/>
    <w:rsid w:val="00795A54"/>
    <w:rsid w:val="007A5211"/>
    <w:rsid w:val="007A583E"/>
    <w:rsid w:val="007B2CE3"/>
    <w:rsid w:val="007B5BD4"/>
    <w:rsid w:val="007C201B"/>
    <w:rsid w:val="007D241F"/>
    <w:rsid w:val="007E1AEB"/>
    <w:rsid w:val="007F14C0"/>
    <w:rsid w:val="007F677D"/>
    <w:rsid w:val="0080527E"/>
    <w:rsid w:val="00805F7E"/>
    <w:rsid w:val="0080620F"/>
    <w:rsid w:val="008103FD"/>
    <w:rsid w:val="00812C3A"/>
    <w:rsid w:val="00816799"/>
    <w:rsid w:val="008171C9"/>
    <w:rsid w:val="00823A5E"/>
    <w:rsid w:val="00827C24"/>
    <w:rsid w:val="00841E21"/>
    <w:rsid w:val="008466B7"/>
    <w:rsid w:val="008477B8"/>
    <w:rsid w:val="00861D32"/>
    <w:rsid w:val="0086500C"/>
    <w:rsid w:val="00865CF9"/>
    <w:rsid w:val="00866F98"/>
    <w:rsid w:val="00867100"/>
    <w:rsid w:val="0087720F"/>
    <w:rsid w:val="00877FA1"/>
    <w:rsid w:val="00880F63"/>
    <w:rsid w:val="00885808"/>
    <w:rsid w:val="0089419C"/>
    <w:rsid w:val="0089573B"/>
    <w:rsid w:val="008A0D3F"/>
    <w:rsid w:val="008A41FC"/>
    <w:rsid w:val="008B3086"/>
    <w:rsid w:val="008C2B6F"/>
    <w:rsid w:val="008C3DFE"/>
    <w:rsid w:val="008C48E1"/>
    <w:rsid w:val="008C5235"/>
    <w:rsid w:val="008C5B19"/>
    <w:rsid w:val="008F20EB"/>
    <w:rsid w:val="00904DA3"/>
    <w:rsid w:val="00911608"/>
    <w:rsid w:val="00914EAC"/>
    <w:rsid w:val="00917A58"/>
    <w:rsid w:val="009206E9"/>
    <w:rsid w:val="00921221"/>
    <w:rsid w:val="009255E9"/>
    <w:rsid w:val="00926A43"/>
    <w:rsid w:val="00933F60"/>
    <w:rsid w:val="0094295D"/>
    <w:rsid w:val="00943117"/>
    <w:rsid w:val="00950FD2"/>
    <w:rsid w:val="009652FC"/>
    <w:rsid w:val="009711E1"/>
    <w:rsid w:val="00973EF5"/>
    <w:rsid w:val="00975899"/>
    <w:rsid w:val="00976075"/>
    <w:rsid w:val="0099133B"/>
    <w:rsid w:val="00993596"/>
    <w:rsid w:val="009A4DDA"/>
    <w:rsid w:val="009A533D"/>
    <w:rsid w:val="009B13EC"/>
    <w:rsid w:val="009C0467"/>
    <w:rsid w:val="009D3503"/>
    <w:rsid w:val="009E1E24"/>
    <w:rsid w:val="009E747A"/>
    <w:rsid w:val="00A019FC"/>
    <w:rsid w:val="00A01CE2"/>
    <w:rsid w:val="00A07BEA"/>
    <w:rsid w:val="00A11F4B"/>
    <w:rsid w:val="00A12091"/>
    <w:rsid w:val="00A2375D"/>
    <w:rsid w:val="00A27419"/>
    <w:rsid w:val="00A40631"/>
    <w:rsid w:val="00A446E7"/>
    <w:rsid w:val="00A54C3F"/>
    <w:rsid w:val="00A600AD"/>
    <w:rsid w:val="00A62C6A"/>
    <w:rsid w:val="00A70D3F"/>
    <w:rsid w:val="00A816C4"/>
    <w:rsid w:val="00A8213B"/>
    <w:rsid w:val="00A835AF"/>
    <w:rsid w:val="00A84FE9"/>
    <w:rsid w:val="00A85469"/>
    <w:rsid w:val="00A93857"/>
    <w:rsid w:val="00A97B68"/>
    <w:rsid w:val="00AB77B0"/>
    <w:rsid w:val="00AC321F"/>
    <w:rsid w:val="00AC650E"/>
    <w:rsid w:val="00AE0C6D"/>
    <w:rsid w:val="00AE5944"/>
    <w:rsid w:val="00AE7947"/>
    <w:rsid w:val="00AF001B"/>
    <w:rsid w:val="00B01A98"/>
    <w:rsid w:val="00B01CB0"/>
    <w:rsid w:val="00B01E6F"/>
    <w:rsid w:val="00B077EF"/>
    <w:rsid w:val="00B100F9"/>
    <w:rsid w:val="00B334A3"/>
    <w:rsid w:val="00B33739"/>
    <w:rsid w:val="00B566ED"/>
    <w:rsid w:val="00B64456"/>
    <w:rsid w:val="00B71803"/>
    <w:rsid w:val="00B7216B"/>
    <w:rsid w:val="00B72C33"/>
    <w:rsid w:val="00B73A50"/>
    <w:rsid w:val="00B8366F"/>
    <w:rsid w:val="00B83D85"/>
    <w:rsid w:val="00B85647"/>
    <w:rsid w:val="00B96663"/>
    <w:rsid w:val="00BA38B4"/>
    <w:rsid w:val="00BA6572"/>
    <w:rsid w:val="00BA684E"/>
    <w:rsid w:val="00BB1C90"/>
    <w:rsid w:val="00BB333E"/>
    <w:rsid w:val="00BB46EC"/>
    <w:rsid w:val="00BF0686"/>
    <w:rsid w:val="00BF30A3"/>
    <w:rsid w:val="00C02027"/>
    <w:rsid w:val="00C05D91"/>
    <w:rsid w:val="00C13203"/>
    <w:rsid w:val="00C17FEE"/>
    <w:rsid w:val="00C21FAA"/>
    <w:rsid w:val="00C27B64"/>
    <w:rsid w:val="00C309A4"/>
    <w:rsid w:val="00C5397F"/>
    <w:rsid w:val="00C61307"/>
    <w:rsid w:val="00C65500"/>
    <w:rsid w:val="00C82F0B"/>
    <w:rsid w:val="00C87182"/>
    <w:rsid w:val="00C9480E"/>
    <w:rsid w:val="00C95485"/>
    <w:rsid w:val="00CA1444"/>
    <w:rsid w:val="00CC251B"/>
    <w:rsid w:val="00CC2A0C"/>
    <w:rsid w:val="00CC2EB4"/>
    <w:rsid w:val="00CC7F5B"/>
    <w:rsid w:val="00CD0446"/>
    <w:rsid w:val="00CD1C54"/>
    <w:rsid w:val="00CD75D8"/>
    <w:rsid w:val="00CE3B47"/>
    <w:rsid w:val="00CE6EBA"/>
    <w:rsid w:val="00CF2B2D"/>
    <w:rsid w:val="00CF5997"/>
    <w:rsid w:val="00D0352B"/>
    <w:rsid w:val="00D160E2"/>
    <w:rsid w:val="00D17A6E"/>
    <w:rsid w:val="00D21B34"/>
    <w:rsid w:val="00D26653"/>
    <w:rsid w:val="00D4437D"/>
    <w:rsid w:val="00D473F9"/>
    <w:rsid w:val="00D5445B"/>
    <w:rsid w:val="00D64155"/>
    <w:rsid w:val="00D6530A"/>
    <w:rsid w:val="00D65FBE"/>
    <w:rsid w:val="00D65FDE"/>
    <w:rsid w:val="00D70832"/>
    <w:rsid w:val="00D73A7A"/>
    <w:rsid w:val="00D772AC"/>
    <w:rsid w:val="00D82A60"/>
    <w:rsid w:val="00DB50B4"/>
    <w:rsid w:val="00DC6CC6"/>
    <w:rsid w:val="00DD6D43"/>
    <w:rsid w:val="00DE09AF"/>
    <w:rsid w:val="00DE1553"/>
    <w:rsid w:val="00DE3385"/>
    <w:rsid w:val="00DE48B8"/>
    <w:rsid w:val="00DE72B9"/>
    <w:rsid w:val="00E07D87"/>
    <w:rsid w:val="00E152B0"/>
    <w:rsid w:val="00E17437"/>
    <w:rsid w:val="00E21DD3"/>
    <w:rsid w:val="00E3044A"/>
    <w:rsid w:val="00E33B3F"/>
    <w:rsid w:val="00E3515B"/>
    <w:rsid w:val="00E4109D"/>
    <w:rsid w:val="00E553E9"/>
    <w:rsid w:val="00E6322D"/>
    <w:rsid w:val="00E63640"/>
    <w:rsid w:val="00E725D1"/>
    <w:rsid w:val="00E75A7B"/>
    <w:rsid w:val="00E77256"/>
    <w:rsid w:val="00E81306"/>
    <w:rsid w:val="00E85932"/>
    <w:rsid w:val="00E90A3E"/>
    <w:rsid w:val="00E91F46"/>
    <w:rsid w:val="00EA3E46"/>
    <w:rsid w:val="00EB53CD"/>
    <w:rsid w:val="00EB643E"/>
    <w:rsid w:val="00EC3E73"/>
    <w:rsid w:val="00EC7716"/>
    <w:rsid w:val="00EC778B"/>
    <w:rsid w:val="00ED51EB"/>
    <w:rsid w:val="00EE2145"/>
    <w:rsid w:val="00EF4661"/>
    <w:rsid w:val="00F02D30"/>
    <w:rsid w:val="00F04707"/>
    <w:rsid w:val="00F10D69"/>
    <w:rsid w:val="00F13CCA"/>
    <w:rsid w:val="00F2105F"/>
    <w:rsid w:val="00F241F5"/>
    <w:rsid w:val="00F34E14"/>
    <w:rsid w:val="00F35568"/>
    <w:rsid w:val="00F43FB3"/>
    <w:rsid w:val="00F451A0"/>
    <w:rsid w:val="00F55419"/>
    <w:rsid w:val="00F60018"/>
    <w:rsid w:val="00F62827"/>
    <w:rsid w:val="00F65480"/>
    <w:rsid w:val="00F7029C"/>
    <w:rsid w:val="00F70562"/>
    <w:rsid w:val="00F75659"/>
    <w:rsid w:val="00F8171D"/>
    <w:rsid w:val="00F84433"/>
    <w:rsid w:val="00F90F5F"/>
    <w:rsid w:val="00F91420"/>
    <w:rsid w:val="00F948F3"/>
    <w:rsid w:val="00F96291"/>
    <w:rsid w:val="00F96C7B"/>
    <w:rsid w:val="00FB3BFF"/>
    <w:rsid w:val="00FB436F"/>
    <w:rsid w:val="00FC3070"/>
    <w:rsid w:val="00FD648E"/>
    <w:rsid w:val="00FD7984"/>
    <w:rsid w:val="00FE4B4B"/>
    <w:rsid w:val="00FE5C79"/>
    <w:rsid w:val="00FE6426"/>
    <w:rsid w:val="00FF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F5B"/>
    <w:pPr>
      <w:jc w:val="both"/>
    </w:pPr>
    <w:rPr>
      <w:rFonts w:ascii="Tahoma" w:hAnsi="Tahoma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CC7F5B"/>
    <w:pPr>
      <w:keepNext/>
      <w:spacing w:before="240" w:after="120"/>
      <w:outlineLvl w:val="0"/>
    </w:pPr>
    <w:rPr>
      <w:b/>
      <w:sz w:val="28"/>
      <w:lang w:val="bg-BG"/>
    </w:rPr>
  </w:style>
  <w:style w:type="paragraph" w:styleId="Heading2">
    <w:name w:val="heading 2"/>
    <w:basedOn w:val="Normal"/>
    <w:next w:val="Normal"/>
    <w:qFormat/>
    <w:rsid w:val="00CC7F5B"/>
    <w:pPr>
      <w:keepNext/>
      <w:spacing w:after="120"/>
      <w:ind w:left="720"/>
      <w:outlineLvl w:val="1"/>
    </w:pPr>
    <w:rPr>
      <w:sz w:val="28"/>
      <w:lang w:val="bg-BG"/>
    </w:rPr>
  </w:style>
  <w:style w:type="paragraph" w:styleId="Heading3">
    <w:name w:val="heading 3"/>
    <w:basedOn w:val="Normal"/>
    <w:next w:val="Normal"/>
    <w:qFormat/>
    <w:rsid w:val="00CC7F5B"/>
    <w:pPr>
      <w:keepNext/>
      <w:outlineLvl w:val="2"/>
    </w:pPr>
    <w:rPr>
      <w:color w:val="0000FF"/>
      <w:lang w:val="bg-BG"/>
    </w:rPr>
  </w:style>
  <w:style w:type="paragraph" w:styleId="Heading4">
    <w:name w:val="heading 4"/>
    <w:basedOn w:val="Normal"/>
    <w:next w:val="Normal"/>
    <w:qFormat/>
    <w:rsid w:val="00CC7F5B"/>
    <w:pPr>
      <w:keepNext/>
      <w:outlineLvl w:val="3"/>
    </w:pPr>
  </w:style>
  <w:style w:type="paragraph" w:styleId="Heading5">
    <w:name w:val="heading 5"/>
    <w:basedOn w:val="Normal"/>
    <w:next w:val="Normal"/>
    <w:qFormat/>
    <w:rsid w:val="00CC7F5B"/>
    <w:pPr>
      <w:keepNext/>
      <w:jc w:val="center"/>
      <w:outlineLvl w:val="4"/>
    </w:pPr>
    <w:rPr>
      <w:sz w:val="28"/>
      <w:u w:val="single"/>
      <w:lang w:val="bg-BG"/>
    </w:rPr>
  </w:style>
  <w:style w:type="paragraph" w:styleId="Heading6">
    <w:name w:val="heading 6"/>
    <w:basedOn w:val="Normal"/>
    <w:next w:val="Normal"/>
    <w:qFormat/>
    <w:rsid w:val="00CC7F5B"/>
    <w:pPr>
      <w:keepNext/>
      <w:jc w:val="center"/>
      <w:outlineLvl w:val="5"/>
    </w:pPr>
    <w:rPr>
      <w:b/>
      <w:bCs/>
      <w:lang w:val="bg-BG"/>
    </w:rPr>
  </w:style>
  <w:style w:type="paragraph" w:styleId="Heading7">
    <w:name w:val="heading 7"/>
    <w:basedOn w:val="Normal"/>
    <w:next w:val="Normal"/>
    <w:qFormat/>
    <w:rsid w:val="00CC7F5B"/>
    <w:pPr>
      <w:keepNext/>
      <w:ind w:firstLine="720"/>
      <w:outlineLvl w:val="6"/>
    </w:pPr>
    <w:rPr>
      <w:color w:val="0000FF"/>
      <w:lang w:val="bg-BG"/>
    </w:rPr>
  </w:style>
  <w:style w:type="paragraph" w:styleId="Heading8">
    <w:name w:val="heading 8"/>
    <w:basedOn w:val="Normal"/>
    <w:next w:val="Normal"/>
    <w:qFormat/>
    <w:rsid w:val="00CC7F5B"/>
    <w:pPr>
      <w:keepNext/>
      <w:outlineLvl w:val="7"/>
    </w:pPr>
    <w:rPr>
      <w:b/>
      <w:bCs/>
      <w:lang w:val="bg-BG"/>
    </w:rPr>
  </w:style>
  <w:style w:type="paragraph" w:styleId="Heading9">
    <w:name w:val="heading 9"/>
    <w:basedOn w:val="Normal"/>
    <w:next w:val="Normal"/>
    <w:qFormat/>
    <w:rsid w:val="00CC7F5B"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C7F5B"/>
    <w:pPr>
      <w:jc w:val="center"/>
    </w:pPr>
    <w:rPr>
      <w:b/>
      <w:caps/>
      <w:sz w:val="28"/>
      <w:lang w:val="bg-BG" w:eastAsia="x-none"/>
    </w:rPr>
  </w:style>
  <w:style w:type="paragraph" w:styleId="Header">
    <w:name w:val="header"/>
    <w:basedOn w:val="Normal"/>
    <w:link w:val="HeaderChar"/>
    <w:rsid w:val="00CC7F5B"/>
    <w:pPr>
      <w:tabs>
        <w:tab w:val="center" w:pos="4320"/>
        <w:tab w:val="right" w:pos="8640"/>
      </w:tabs>
      <w:ind w:firstLine="720"/>
    </w:pPr>
    <w:rPr>
      <w:lang w:val="x-none" w:eastAsia="x-none"/>
    </w:rPr>
  </w:style>
  <w:style w:type="paragraph" w:styleId="TOC1">
    <w:name w:val="toc 1"/>
    <w:basedOn w:val="Normal"/>
    <w:next w:val="Normal"/>
    <w:autoRedefine/>
    <w:uiPriority w:val="39"/>
    <w:rsid w:val="00CC7F5B"/>
    <w:pPr>
      <w:spacing w:before="120" w:after="120"/>
      <w:jc w:val="left"/>
    </w:pPr>
  </w:style>
  <w:style w:type="paragraph" w:styleId="TOC2">
    <w:name w:val="toc 2"/>
    <w:basedOn w:val="Normal"/>
    <w:next w:val="Normal"/>
    <w:rsid w:val="00CC7F5B"/>
    <w:pPr>
      <w:jc w:val="left"/>
    </w:pPr>
  </w:style>
  <w:style w:type="paragraph" w:styleId="BodyTextIndent2">
    <w:name w:val="Body Text Indent 2"/>
    <w:basedOn w:val="Normal"/>
    <w:rsid w:val="00CC7F5B"/>
    <w:pPr>
      <w:ind w:firstLine="720"/>
    </w:pPr>
    <w:rPr>
      <w:color w:val="0000FF"/>
      <w:sz w:val="28"/>
      <w:lang w:val="bg-BG"/>
    </w:rPr>
  </w:style>
  <w:style w:type="paragraph" w:styleId="BodyTextIndent3">
    <w:name w:val="Body Text Indent 3"/>
    <w:basedOn w:val="Normal"/>
    <w:rsid w:val="00CC7F5B"/>
    <w:pPr>
      <w:ind w:firstLine="720"/>
    </w:pPr>
    <w:rPr>
      <w:sz w:val="28"/>
      <w:lang w:val="bg-BG"/>
    </w:rPr>
  </w:style>
  <w:style w:type="paragraph" w:styleId="BodyTextIndent">
    <w:name w:val="Body Text Indent"/>
    <w:basedOn w:val="Normal"/>
    <w:rsid w:val="00CC7F5B"/>
    <w:pPr>
      <w:ind w:firstLine="720"/>
    </w:pPr>
  </w:style>
  <w:style w:type="paragraph" w:styleId="BodyText">
    <w:name w:val="Body Text"/>
    <w:basedOn w:val="Normal"/>
    <w:rsid w:val="00CC7F5B"/>
  </w:style>
  <w:style w:type="paragraph" w:styleId="Footer">
    <w:name w:val="footer"/>
    <w:basedOn w:val="Normal"/>
    <w:link w:val="FooterChar"/>
    <w:rsid w:val="00CC7F5B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CC7F5B"/>
  </w:style>
  <w:style w:type="paragraph" w:styleId="TOC3">
    <w:name w:val="toc 3"/>
    <w:basedOn w:val="Normal"/>
    <w:next w:val="Normal"/>
    <w:autoRedefine/>
    <w:semiHidden/>
    <w:rsid w:val="00CC7F5B"/>
    <w:pPr>
      <w:jc w:val="left"/>
    </w:pPr>
  </w:style>
  <w:style w:type="paragraph" w:styleId="TOC4">
    <w:name w:val="toc 4"/>
    <w:basedOn w:val="Normal"/>
    <w:next w:val="Normal"/>
    <w:autoRedefine/>
    <w:semiHidden/>
    <w:rsid w:val="00CC7F5B"/>
    <w:pPr>
      <w:ind w:left="720"/>
      <w:jc w:val="left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rsid w:val="00CC7F5B"/>
    <w:pPr>
      <w:ind w:left="960"/>
      <w:jc w:val="left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rsid w:val="00CC7F5B"/>
    <w:pPr>
      <w:ind w:left="1200"/>
      <w:jc w:val="left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rsid w:val="00CC7F5B"/>
    <w:pPr>
      <w:ind w:left="1440"/>
      <w:jc w:val="left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rsid w:val="00CC7F5B"/>
    <w:pPr>
      <w:ind w:left="1680"/>
      <w:jc w:val="left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rsid w:val="00CC7F5B"/>
    <w:pPr>
      <w:ind w:left="1920"/>
      <w:jc w:val="left"/>
    </w:pPr>
    <w:rPr>
      <w:rFonts w:ascii="Times New Roman" w:hAnsi="Times New Roman"/>
      <w:sz w:val="18"/>
    </w:rPr>
  </w:style>
  <w:style w:type="paragraph" w:styleId="BodyText2">
    <w:name w:val="Body Text 2"/>
    <w:basedOn w:val="Normal"/>
    <w:rsid w:val="00CC7F5B"/>
    <w:pPr>
      <w:ind w:firstLine="720"/>
    </w:pPr>
    <w:rPr>
      <w:lang w:val="bg-BG"/>
    </w:rPr>
  </w:style>
  <w:style w:type="paragraph" w:styleId="BodyText3">
    <w:name w:val="Body Text 3"/>
    <w:basedOn w:val="Normal"/>
    <w:rsid w:val="00CC7F5B"/>
    <w:rPr>
      <w:lang w:val="bg-BG"/>
    </w:rPr>
  </w:style>
  <w:style w:type="character" w:styleId="Hyperlink">
    <w:name w:val="Hyperlink"/>
    <w:uiPriority w:val="99"/>
    <w:rsid w:val="00CC7F5B"/>
    <w:rPr>
      <w:color w:val="0000FF"/>
      <w:u w:val="single"/>
    </w:rPr>
  </w:style>
  <w:style w:type="paragraph" w:styleId="Subtitle">
    <w:name w:val="Subtitle"/>
    <w:basedOn w:val="Normal"/>
    <w:link w:val="SubtitleChar"/>
    <w:qFormat/>
    <w:rsid w:val="00CC7F5B"/>
    <w:pPr>
      <w:jc w:val="center"/>
    </w:pPr>
    <w:rPr>
      <w:b/>
      <w:sz w:val="28"/>
      <w:lang w:val="bg-BG" w:eastAsia="x-none"/>
    </w:rPr>
  </w:style>
  <w:style w:type="character" w:styleId="FollowedHyperlink">
    <w:name w:val="FollowedHyperlink"/>
    <w:rsid w:val="00CC7F5B"/>
    <w:rPr>
      <w:color w:val="800080"/>
      <w:u w:val="single"/>
    </w:rPr>
  </w:style>
  <w:style w:type="paragraph" w:styleId="BalloonText">
    <w:name w:val="Balloon Text"/>
    <w:basedOn w:val="Normal"/>
    <w:semiHidden/>
    <w:rsid w:val="00C9480E"/>
    <w:rPr>
      <w:rFonts w:cs="Tahoma"/>
      <w:sz w:val="16"/>
      <w:szCs w:val="16"/>
    </w:rPr>
  </w:style>
  <w:style w:type="paragraph" w:styleId="PlainText">
    <w:name w:val="Plain Text"/>
    <w:basedOn w:val="Normal"/>
    <w:link w:val="PlainTextChar"/>
    <w:rsid w:val="00D6530A"/>
    <w:pPr>
      <w:jc w:val="left"/>
    </w:pPr>
    <w:rPr>
      <w:rFonts w:ascii="Courier New" w:hAnsi="Courier New"/>
      <w:sz w:val="20"/>
      <w:lang w:val="bg-BG" w:eastAsia="bg-BG"/>
    </w:rPr>
  </w:style>
  <w:style w:type="character" w:customStyle="1" w:styleId="PlainTextChar">
    <w:name w:val="Plain Text Char"/>
    <w:link w:val="PlainText"/>
    <w:rsid w:val="00D6530A"/>
    <w:rPr>
      <w:rFonts w:ascii="Courier New" w:hAnsi="Courier New" w:cs="Courier New"/>
      <w:lang w:val="bg-BG" w:eastAsia="bg-BG"/>
    </w:rPr>
  </w:style>
  <w:style w:type="paragraph" w:customStyle="1" w:styleId="Style2">
    <w:name w:val="Style2"/>
    <w:basedOn w:val="Normal"/>
    <w:qFormat/>
    <w:rsid w:val="00D6530A"/>
    <w:pPr>
      <w:jc w:val="left"/>
    </w:pPr>
    <w:rPr>
      <w:rFonts w:ascii="Times New Roman" w:hAnsi="Times New Roman"/>
      <w:szCs w:val="24"/>
      <w:lang w:val="ru-RU" w:eastAsia="bg-BG"/>
    </w:rPr>
  </w:style>
  <w:style w:type="character" w:customStyle="1" w:styleId="TitleChar">
    <w:name w:val="Title Char"/>
    <w:link w:val="Title"/>
    <w:rsid w:val="00A816C4"/>
    <w:rPr>
      <w:rFonts w:ascii="Tahoma" w:hAnsi="Tahoma"/>
      <w:b/>
      <w:caps/>
      <w:sz w:val="28"/>
      <w:lang w:val="bg-BG"/>
    </w:rPr>
  </w:style>
  <w:style w:type="character" w:customStyle="1" w:styleId="SubtitleChar">
    <w:name w:val="Subtitle Char"/>
    <w:link w:val="Subtitle"/>
    <w:rsid w:val="00A600AD"/>
    <w:rPr>
      <w:rFonts w:ascii="Tahoma" w:hAnsi="Tahoma"/>
      <w:b/>
      <w:sz w:val="28"/>
      <w:lang w:val="bg-BG"/>
    </w:rPr>
  </w:style>
  <w:style w:type="character" w:customStyle="1" w:styleId="HeaderChar">
    <w:name w:val="Header Char"/>
    <w:link w:val="Header"/>
    <w:rsid w:val="00C95485"/>
    <w:rPr>
      <w:rFonts w:ascii="Tahoma" w:hAnsi="Tahoma"/>
      <w:sz w:val="24"/>
    </w:rPr>
  </w:style>
  <w:style w:type="character" w:customStyle="1" w:styleId="FooterChar">
    <w:name w:val="Footer Char"/>
    <w:link w:val="Footer"/>
    <w:rsid w:val="008103FD"/>
    <w:rPr>
      <w:rFonts w:ascii="Tahoma" w:hAnsi="Tahoma"/>
      <w:sz w:val="24"/>
    </w:rPr>
  </w:style>
  <w:style w:type="paragraph" w:styleId="ListParagraph">
    <w:name w:val="List Paragraph"/>
    <w:basedOn w:val="Normal"/>
    <w:uiPriority w:val="34"/>
    <w:qFormat/>
    <w:rsid w:val="001A3E1B"/>
    <w:pPr>
      <w:ind w:left="720"/>
      <w:contextualSpacing/>
    </w:pPr>
  </w:style>
  <w:style w:type="table" w:styleId="TableGrid">
    <w:name w:val="Table Grid"/>
    <w:basedOn w:val="TableNormal"/>
    <w:uiPriority w:val="59"/>
    <w:rsid w:val="00943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NCM-P-701-01-F02_Ed1_Ver02_Zayavka za еtalon_xx_07_2023</Template>
  <TotalTime>1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Заявка за НЕ</vt:lpstr>
      <vt:lpstr>Заявка за калибриране</vt:lpstr>
    </vt:vector>
  </TitlesOfParts>
  <Company>ksm</Company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за НЕ</dc:title>
  <dc:subject/>
  <dc:creator>Galina Yordanova</dc:creator>
  <cp:keywords/>
  <dc:description>НЦМ-Р-404-01-Ф02, 2014 г.</dc:description>
  <cp:lastModifiedBy>Galina Yordanova</cp:lastModifiedBy>
  <cp:revision>1</cp:revision>
  <cp:lastPrinted>2020-07-14T11:59:00Z</cp:lastPrinted>
  <dcterms:created xsi:type="dcterms:W3CDTF">2023-07-31T07:11:00Z</dcterms:created>
  <dcterms:modified xsi:type="dcterms:W3CDTF">2023-07-31T07:12:00Z</dcterms:modified>
</cp:coreProperties>
</file>