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74" w:rsidRPr="00F85C58" w:rsidRDefault="00A22274" w:rsidP="00A22274">
      <w:pPr>
        <w:jc w:val="both"/>
        <w:rPr>
          <w:b/>
          <w:bCs/>
          <w:lang w:val="ru-RU"/>
        </w:rPr>
      </w:pPr>
      <w:bookmarkStart w:id="0" w:name="_GoBack"/>
      <w:bookmarkEnd w:id="0"/>
      <w:r w:rsidRPr="009D01F1">
        <w:rPr>
          <w:b/>
          <w:bCs/>
          <w:i/>
          <w:sz w:val="24"/>
          <w:szCs w:val="24"/>
          <w:lang w:val="bg-BG"/>
        </w:rPr>
        <w:t>Приложение № 25</w:t>
      </w:r>
      <w:r w:rsidRPr="009D01F1">
        <w:rPr>
          <w:bCs/>
          <w:i/>
          <w:sz w:val="24"/>
          <w:szCs w:val="24"/>
          <w:lang w:val="bg-BG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 xml:space="preserve">към Заповед № </w:t>
      </w:r>
      <w:r w:rsidR="00B90A47" w:rsidRPr="00B90A47">
        <w:rPr>
          <w:bCs/>
          <w:i/>
          <w:sz w:val="22"/>
          <w:szCs w:val="22"/>
          <w:lang w:val="bg-BG"/>
        </w:rPr>
        <w:t xml:space="preserve">РД-392/06.06.2017 </w:t>
      </w:r>
      <w:r w:rsidRPr="00F85C5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F85C58">
        <w:rPr>
          <w:bCs/>
          <w:i/>
          <w:sz w:val="22"/>
          <w:szCs w:val="22"/>
          <w:lang w:val="ru-RU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A22274" w:rsidRPr="00F85C58" w:rsidRDefault="00A22274" w:rsidP="00A22274">
      <w:pPr>
        <w:ind w:firstLine="720"/>
        <w:jc w:val="center"/>
        <w:rPr>
          <w:b/>
          <w:bCs/>
          <w:lang w:val="ru-RU"/>
        </w:rPr>
      </w:pPr>
    </w:p>
    <w:p w:rsidR="00B450C2" w:rsidRDefault="00A22274" w:rsidP="00A22274">
      <w:pPr>
        <w:ind w:left="7920"/>
        <w:jc w:val="both"/>
        <w:rPr>
          <w:bCs/>
          <w:sz w:val="24"/>
          <w:szCs w:val="24"/>
          <w:lang w:val="ru-RU"/>
        </w:rPr>
      </w:pPr>
      <w:r w:rsidRPr="00A22274">
        <w:rPr>
          <w:bCs/>
          <w:sz w:val="24"/>
          <w:szCs w:val="24"/>
          <w:lang w:val="ru-RU"/>
        </w:rPr>
        <w:t xml:space="preserve">     </w:t>
      </w:r>
    </w:p>
    <w:p w:rsidR="00A22274" w:rsidRPr="00F85C58" w:rsidRDefault="00B450C2" w:rsidP="00A22274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A22274" w:rsidRPr="00F85C58">
        <w:rPr>
          <w:b/>
          <w:bCs/>
          <w:i/>
          <w:sz w:val="24"/>
          <w:szCs w:val="24"/>
          <w:lang w:val="bg-BG"/>
        </w:rPr>
        <w:t>ОБРАЗЕЦ</w:t>
      </w:r>
      <w:r w:rsidR="00A22274" w:rsidRPr="00A22274">
        <w:rPr>
          <w:b/>
          <w:bCs/>
          <w:i/>
          <w:sz w:val="24"/>
          <w:szCs w:val="24"/>
          <w:lang w:val="ru-RU"/>
        </w:rPr>
        <w:t xml:space="preserve"> 25</w:t>
      </w:r>
      <w:r w:rsidR="00A22274" w:rsidRPr="00F85C5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A22274" w:rsidRPr="00C22162" w:rsidRDefault="00A22274" w:rsidP="00A22274">
      <w:pPr>
        <w:ind w:right="1" w:firstLine="720"/>
        <w:jc w:val="both"/>
        <w:rPr>
          <w:sz w:val="24"/>
          <w:szCs w:val="24"/>
          <w:lang w:val="bg-BG"/>
        </w:rPr>
      </w:pP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До</w:t>
      </w: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КМЕТА НА ОБЩИНА</w:t>
      </w: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 xml:space="preserve">……………………………  </w:t>
      </w:r>
    </w:p>
    <w:p w:rsidR="00A22274" w:rsidRPr="00F651AF" w:rsidRDefault="00A22274" w:rsidP="00A22274">
      <w:pPr>
        <w:ind w:hanging="5040"/>
        <w:jc w:val="both"/>
        <w:rPr>
          <w:sz w:val="24"/>
          <w:szCs w:val="24"/>
          <w:lang w:val="ru-RU"/>
        </w:rPr>
      </w:pPr>
    </w:p>
    <w:p w:rsidR="00A22274" w:rsidRPr="00A47B34" w:rsidRDefault="00A22274" w:rsidP="00A22274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A22274" w:rsidRPr="00DF75ED" w:rsidRDefault="00A22274" w:rsidP="00A2227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F75E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A22274" w:rsidRPr="00DF75ED" w:rsidRDefault="00A22274" w:rsidP="00A22274">
      <w:pPr>
        <w:jc w:val="center"/>
        <w:outlineLvl w:val="0"/>
        <w:rPr>
          <w:b/>
          <w:bCs/>
          <w:i/>
          <w:iCs/>
          <w:sz w:val="36"/>
          <w:szCs w:val="36"/>
          <w:lang w:val="bg-BG"/>
        </w:rPr>
      </w:pPr>
    </w:p>
    <w:p w:rsidR="00A22274" w:rsidRPr="00A0478D" w:rsidRDefault="00A22274" w:rsidP="00A22274">
      <w:pPr>
        <w:spacing w:line="276" w:lineRule="auto"/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A0478D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повърхностен воден обект – язовир, публична общинска собственост, чрез изградени съоръжения </w:t>
      </w: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4"/>
          <w:szCs w:val="24"/>
          <w:lang w:val="bg-BG"/>
        </w:rPr>
      </w:pP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8"/>
          <w:szCs w:val="28"/>
          <w:lang w:val="bg-BG"/>
        </w:rPr>
      </w:pP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F651AF">
        <w:rPr>
          <w:b/>
          <w:bCs/>
          <w:caps/>
          <w:sz w:val="26"/>
          <w:szCs w:val="26"/>
          <w:lang w:val="bg-BG"/>
        </w:rPr>
        <w:t>УважаемИ</w:t>
      </w:r>
      <w:r>
        <w:rPr>
          <w:b/>
          <w:bCs/>
          <w:caps/>
          <w:sz w:val="26"/>
          <w:szCs w:val="26"/>
          <w:lang w:val="bg-BG"/>
        </w:rPr>
        <w:t>/А господин</w:t>
      </w:r>
      <w:r w:rsidRPr="00F651AF">
        <w:rPr>
          <w:b/>
          <w:bCs/>
          <w:caps/>
          <w:sz w:val="26"/>
          <w:szCs w:val="26"/>
          <w:lang w:val="bg-BG"/>
        </w:rPr>
        <w:t>/ГОСПОЖО КМЕТ,</w:t>
      </w: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890CF8">
        <w:rPr>
          <w:sz w:val="24"/>
          <w:szCs w:val="24"/>
          <w:lang w:val="ru-RU"/>
        </w:rPr>
        <w:t>На основание</w:t>
      </w:r>
      <w:r>
        <w:rPr>
          <w:sz w:val="24"/>
          <w:szCs w:val="24"/>
          <w:lang w:val="ru-RU"/>
        </w:rPr>
        <w:t xml:space="preserve"> </w:t>
      </w:r>
      <w:r w:rsidRPr="008B563D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 xml:space="preserve">водите и </w:t>
      </w:r>
      <w:r w:rsidRPr="007664A1">
        <w:rPr>
          <w:sz w:val="24"/>
          <w:szCs w:val="24"/>
          <w:lang w:val="ru-RU"/>
        </w:rPr>
        <w:t xml:space="preserve">чл. 27 от Наредбата за ползването на повърхностните </w:t>
      </w:r>
      <w:r w:rsidRPr="00FF4556">
        <w:rPr>
          <w:sz w:val="24"/>
          <w:szCs w:val="24"/>
          <w:lang w:val="ru-RU"/>
        </w:rPr>
        <w:t xml:space="preserve">води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FF4556">
        <w:rPr>
          <w:sz w:val="24"/>
          <w:szCs w:val="24"/>
          <w:lang w:val="ru-RU"/>
        </w:rPr>
        <w:t>, моля</w:t>
      </w:r>
      <w:r w:rsidRPr="007664A1">
        <w:rPr>
          <w:sz w:val="24"/>
          <w:szCs w:val="24"/>
          <w:lang w:val="ru-RU"/>
        </w:rPr>
        <w:t xml:space="preserve">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</w:p>
    <w:p w:rsidR="00A22274" w:rsidRPr="0075714E" w:rsidRDefault="00A22274" w:rsidP="00A22274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A22274" w:rsidRPr="00295A06" w:rsidTr="00360C6B">
        <w:tc>
          <w:tcPr>
            <w:tcW w:w="5070" w:type="dxa"/>
          </w:tcPr>
          <w:p w:rsidR="00A22274" w:rsidRPr="00F85C58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85C5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Pr="007664A1" w:rsidRDefault="00A22274" w:rsidP="00A22274">
      <w:pPr>
        <w:jc w:val="both"/>
        <w:rPr>
          <w:bCs/>
          <w:spacing w:val="40"/>
          <w:sz w:val="24"/>
          <w:szCs w:val="24"/>
          <w:lang w:val="bg-BG"/>
        </w:rPr>
      </w:pPr>
    </w:p>
    <w:p w:rsidR="00A22274" w:rsidRPr="007664A1" w:rsidRDefault="00A22274" w:rsidP="00A22274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4615"/>
      </w:tblGrid>
      <w:tr w:rsidR="00A22274" w:rsidRPr="00A70E73" w:rsidTr="00360C6B">
        <w:tc>
          <w:tcPr>
            <w:tcW w:w="5070" w:type="dxa"/>
            <w:shd w:val="clear" w:color="auto" w:fill="auto"/>
            <w:vAlign w:val="center"/>
          </w:tcPr>
          <w:p w:rsidR="00A22274" w:rsidRPr="00A0478D" w:rsidRDefault="00A22274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A22274" w:rsidRPr="00A70E73" w:rsidRDefault="00A22274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0478D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9D01F1">
              <w:rPr>
                <w:bCs/>
                <w:sz w:val="24"/>
                <w:szCs w:val="24"/>
                <w:lang w:val="bg-BG"/>
              </w:rPr>
              <w:t>предмет на водовземане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водовземане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F70EA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(обект на водоснабдяване) </w:t>
            </w:r>
            <w:r w:rsidRPr="00B348B4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0D361D">
              <w:rPr>
                <w:bCs/>
                <w:sz w:val="24"/>
                <w:szCs w:val="24"/>
                <w:lang w:val="bg-BG"/>
              </w:rPr>
              <w:t>описание, надморска височина, г</w:t>
            </w:r>
            <w:r w:rsidRPr="00FF4556">
              <w:rPr>
                <w:bCs/>
                <w:sz w:val="24"/>
                <w:szCs w:val="24"/>
                <w:lang w:val="bg-BG"/>
              </w:rPr>
              <w:t>еографски координати</w:t>
            </w:r>
            <w:r w:rsidRPr="00A0478D">
              <w:rPr>
                <w:bCs/>
                <w:sz w:val="24"/>
                <w:szCs w:val="24"/>
                <w:lang w:val="bg-BG"/>
              </w:rPr>
              <w:t>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8549"/>
      </w:tblGrid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4C668F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r w:rsidRPr="00077005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9D01F1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9D01F1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F70EA5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D01F1" w:rsidRDefault="005D3571" w:rsidP="00A466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D361D">
              <w:rPr>
                <w:sz w:val="24"/>
                <w:szCs w:val="24"/>
                <w:lang w:val="bg-BG"/>
              </w:rPr>
              <w:t>К</w:t>
            </w:r>
            <w:r w:rsidRPr="00FF4556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</w:t>
            </w:r>
            <w:r w:rsidRPr="003C10CF">
              <w:rPr>
                <w:sz w:val="24"/>
                <w:szCs w:val="24"/>
                <w:lang w:val="x-none"/>
              </w:rPr>
              <w:t>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</w:t>
            </w:r>
            <w:r w:rsidRPr="00910B28">
              <w:rPr>
                <w:sz w:val="24"/>
                <w:szCs w:val="24"/>
                <w:lang w:val="x-none"/>
              </w:rPr>
              <w:t>бект</w:t>
            </w:r>
            <w:r w:rsidRPr="000B1953">
              <w:rPr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A46640">
              <w:rPr>
                <w:i/>
                <w:sz w:val="24"/>
                <w:szCs w:val="24"/>
                <w:lang w:val="bg-BG"/>
              </w:rPr>
              <w:t>писмо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9D01F1">
              <w:rPr>
                <w:i/>
                <w:sz w:val="24"/>
                <w:szCs w:val="24"/>
                <w:lang w:val="x-none"/>
              </w:rPr>
              <w:lastRenderedPageBreak/>
              <w:t>шеста от Закона за опазване на околната среда и/или по чл. 31 от Закона за биологичното разнообразие</w:t>
            </w:r>
            <w:r w:rsidRPr="009D01F1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10B28" w:rsidRDefault="005D3571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FF4556">
              <w:rPr>
                <w:sz w:val="24"/>
                <w:szCs w:val="24"/>
                <w:lang w:val="bg-BG"/>
              </w:rPr>
              <w:t xml:space="preserve">Документи съгласно чл. 27 от Наредбата за </w:t>
            </w:r>
            <w:r w:rsidRPr="00910B28">
              <w:rPr>
                <w:sz w:val="24"/>
                <w:szCs w:val="24"/>
                <w:lang w:val="bg-BG"/>
              </w:rPr>
              <w:t>ползване на повърхностните води</w:t>
            </w:r>
            <w:r w:rsidRPr="009D01F1">
              <w:rPr>
                <w:sz w:val="24"/>
                <w:szCs w:val="24"/>
                <w:lang w:val="bg-BG"/>
              </w:rPr>
              <w:t>:</w:t>
            </w:r>
          </w:p>
          <w:p w:rsidR="005D3571" w:rsidRPr="00DF75ED" w:rsidRDefault="005D3571" w:rsidP="00A22274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0B1953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DF75ED">
              <w:rPr>
                <w:sz w:val="24"/>
                <w:szCs w:val="24"/>
                <w:lang w:val="bg-BG"/>
              </w:rPr>
              <w:t>;</w:t>
            </w:r>
            <w:r w:rsidRPr="00DF75ED">
              <w:rPr>
                <w:sz w:val="24"/>
                <w:szCs w:val="24"/>
                <w:lang w:val="x-none"/>
              </w:rPr>
              <w:t xml:space="preserve"> </w:t>
            </w:r>
          </w:p>
          <w:p w:rsidR="005D3571" w:rsidRPr="009D01F1" w:rsidRDefault="005D3571" w:rsidP="00A22274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BF4B65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</w:t>
            </w:r>
            <w:r w:rsidRPr="009D01F1">
              <w:rPr>
                <w:color w:val="000000"/>
                <w:sz w:val="24"/>
                <w:szCs w:val="24"/>
                <w:lang w:val="bg-BG"/>
              </w:rPr>
              <w:t xml:space="preserve"> за въвеждане на обекта в експлоатация;</w:t>
            </w:r>
          </w:p>
          <w:p w:rsidR="005D3571" w:rsidRPr="009D01F1" w:rsidRDefault="005D3571" w:rsidP="00A222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4" w:hanging="357"/>
              <w:jc w:val="both"/>
              <w:rPr>
                <w:sz w:val="24"/>
                <w:szCs w:val="24"/>
                <w:lang w:val="x-none"/>
              </w:rPr>
            </w:pPr>
            <w:r w:rsidRPr="009D01F1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9D01F1">
              <w:rPr>
                <w:sz w:val="24"/>
                <w:szCs w:val="24"/>
                <w:lang w:val="bg-BG"/>
              </w:rPr>
              <w:t xml:space="preserve"> </w:t>
            </w:r>
            <w:r w:rsidRPr="009D01F1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9D01F1">
              <w:rPr>
                <w:sz w:val="24"/>
                <w:szCs w:val="24"/>
                <w:lang w:val="bg-BG"/>
              </w:rPr>
              <w:t xml:space="preserve"> и </w:t>
            </w:r>
            <w:r w:rsidRPr="009D01F1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предназначение;</w:t>
            </w:r>
          </w:p>
          <w:p w:rsidR="005D3571" w:rsidRPr="009D01F1" w:rsidRDefault="005D3571" w:rsidP="00A22274">
            <w:pPr>
              <w:numPr>
                <w:ilvl w:val="0"/>
                <w:numId w:val="1"/>
              </w:numPr>
              <w:ind w:left="374" w:hanging="357"/>
              <w:jc w:val="both"/>
              <w:rPr>
                <w:sz w:val="24"/>
                <w:szCs w:val="24"/>
                <w:lang w:val="bg-BG"/>
              </w:rPr>
            </w:pPr>
            <w:r w:rsidRPr="00910B28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</w:t>
            </w:r>
            <w:r w:rsidRPr="000B1953">
              <w:rPr>
                <w:sz w:val="24"/>
                <w:szCs w:val="24"/>
                <w:lang w:val="x-none"/>
              </w:rPr>
              <w:t>оръжение, а в доклада</w:t>
            </w:r>
            <w:r w:rsidRPr="009D01F1">
              <w:rPr>
                <w:sz w:val="24"/>
                <w:szCs w:val="24"/>
                <w:lang w:val="x-none"/>
              </w:rPr>
              <w:t xml:space="preserve"> </w:t>
            </w:r>
            <w:r w:rsidRPr="00910B28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9D01F1">
              <w:rPr>
                <w:sz w:val="24"/>
                <w:szCs w:val="24"/>
                <w:lang w:val="x-none"/>
              </w:rPr>
              <w:t>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r w:rsidRPr="00077005">
              <w:rPr>
                <w:sz w:val="24"/>
                <w:szCs w:val="24"/>
                <w:lang w:val="x-none"/>
              </w:rPr>
              <w:t>нформация за монтирано средство за измерване.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77005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F85C58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F85C58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33432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3D483B">
              <w:rPr>
                <w:sz w:val="24"/>
                <w:szCs w:val="24"/>
                <w:lang w:val="bg-BG"/>
              </w:rPr>
              <w:t xml:space="preserve"> от ЗВ</w:t>
            </w:r>
            <w:r w:rsidRPr="00077005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F85C5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A22274" w:rsidRDefault="00A22274" w:rsidP="00A22274">
      <w:pPr>
        <w:jc w:val="both"/>
        <w:rPr>
          <w:caps/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3. Екзекутивната</w:t>
      </w:r>
      <w:r w:rsidRPr="00033432">
        <w:rPr>
          <w:sz w:val="24"/>
          <w:szCs w:val="24"/>
          <w:lang w:val="bg-BG"/>
        </w:rPr>
        <w:t xml:space="preserve">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22274" w:rsidRPr="00033432" w:rsidRDefault="00A22274" w:rsidP="00A22274">
      <w:pPr>
        <w:jc w:val="both"/>
        <w:rPr>
          <w:sz w:val="24"/>
          <w:szCs w:val="24"/>
          <w:lang w:val="bg-BG"/>
        </w:rPr>
      </w:pPr>
    </w:p>
    <w:p w:rsidR="00A22274" w:rsidRPr="009D01F1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DF094E" w:rsidRDefault="00A22274" w:rsidP="00A22274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22274" w:rsidRPr="00033432" w:rsidRDefault="00295A06" w:rsidP="00A22274">
      <w:pPr>
        <w:jc w:val="right"/>
        <w:rPr>
          <w:caps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/име, подпис</w:t>
      </w:r>
      <w:r w:rsidR="00A22274" w:rsidRPr="00AC1971">
        <w:rPr>
          <w:i/>
          <w:sz w:val="24"/>
          <w:szCs w:val="24"/>
          <w:lang w:val="bg-BG"/>
        </w:rPr>
        <w:t xml:space="preserve">/   </w:t>
      </w:r>
    </w:p>
    <w:p w:rsidR="00A22274" w:rsidRPr="00033432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lang w:val="ru-RU"/>
        </w:rPr>
      </w:pPr>
    </w:p>
    <w:p w:rsidR="00AE4495" w:rsidRPr="00A22274" w:rsidRDefault="009C125B">
      <w:pPr>
        <w:rPr>
          <w:lang w:val="ru-RU"/>
        </w:rPr>
      </w:pPr>
    </w:p>
    <w:sectPr w:rsidR="00AE4495" w:rsidRPr="00A22274" w:rsidSect="005D357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276" w:right="851" w:bottom="568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5B" w:rsidRDefault="009C125B">
      <w:r>
        <w:separator/>
      </w:r>
    </w:p>
  </w:endnote>
  <w:endnote w:type="continuationSeparator" w:id="0">
    <w:p w:rsidR="009C125B" w:rsidRDefault="009C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A22274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56A2" w:rsidRDefault="009C125B" w:rsidP="006B6FF1">
    <w:pPr>
      <w:pStyle w:val="a3"/>
      <w:framePr w:wrap="around"/>
      <w:ind w:right="360"/>
    </w:pPr>
  </w:p>
  <w:p w:rsidR="004956A2" w:rsidRDefault="009C125B"/>
  <w:p w:rsidR="004956A2" w:rsidRDefault="009C125B"/>
  <w:p w:rsidR="004956A2" w:rsidRDefault="009C125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A22274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070A">
      <w:rPr>
        <w:rStyle w:val="a6"/>
        <w:noProof/>
      </w:rPr>
      <w:t>1</w:t>
    </w:r>
    <w:r>
      <w:rPr>
        <w:rStyle w:val="a6"/>
      </w:rPr>
      <w:fldChar w:fldCharType="end"/>
    </w:r>
  </w:p>
  <w:p w:rsidR="004956A2" w:rsidRPr="00230DCF" w:rsidRDefault="009C125B" w:rsidP="003C0967">
    <w:pPr>
      <w:pStyle w:val="a3"/>
      <w:framePr w:wrap="around"/>
      <w:ind w:right="360"/>
    </w:pPr>
  </w:p>
  <w:p w:rsidR="004956A2" w:rsidRDefault="009C125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5B" w:rsidRDefault="009C125B">
      <w:r>
        <w:separator/>
      </w:r>
    </w:p>
  </w:footnote>
  <w:footnote w:type="continuationSeparator" w:id="0">
    <w:p w:rsidR="009C125B" w:rsidRDefault="009C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9C125B"/>
  <w:p w:rsidR="004956A2" w:rsidRDefault="009C125B"/>
  <w:p w:rsidR="004956A2" w:rsidRDefault="009C125B"/>
  <w:p w:rsidR="004956A2" w:rsidRDefault="009C125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Pr="000A35FC" w:rsidRDefault="009C125B" w:rsidP="000A35FC">
    <w:pPr>
      <w:pStyle w:val="a3"/>
      <w:framePr w:wrap="around"/>
    </w:pPr>
  </w:p>
  <w:p w:rsidR="004956A2" w:rsidRDefault="009C125B"/>
  <w:p w:rsidR="004956A2" w:rsidRDefault="009C125B"/>
  <w:p w:rsidR="004956A2" w:rsidRDefault="009C125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D0870"/>
    <w:multiLevelType w:val="hybridMultilevel"/>
    <w:tmpl w:val="78E2FE70"/>
    <w:lvl w:ilvl="0" w:tplc="DC3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74"/>
    <w:rsid w:val="00014D85"/>
    <w:rsid w:val="00034C23"/>
    <w:rsid w:val="00191138"/>
    <w:rsid w:val="00295A06"/>
    <w:rsid w:val="003D483B"/>
    <w:rsid w:val="0050070A"/>
    <w:rsid w:val="005D3571"/>
    <w:rsid w:val="007B5D22"/>
    <w:rsid w:val="009C125B"/>
    <w:rsid w:val="00A22274"/>
    <w:rsid w:val="00A46640"/>
    <w:rsid w:val="00A64001"/>
    <w:rsid w:val="00A82907"/>
    <w:rsid w:val="00B450C2"/>
    <w:rsid w:val="00B76DDC"/>
    <w:rsid w:val="00B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4EEE05-73EC-4800-A0A5-EA1EBFA4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A22274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A22274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A22274"/>
  </w:style>
  <w:style w:type="paragraph" w:customStyle="1" w:styleId="CharChar3CharCharCharChar">
    <w:name w:val="Char Char3 Char Char Char Char"/>
    <w:basedOn w:val="a"/>
    <w:rsid w:val="00A22274"/>
    <w:pPr>
      <w:spacing w:after="160" w:line="240" w:lineRule="exact"/>
    </w:pPr>
    <w:rPr>
      <w:rFonts w:ascii="Tahoma" w:hAnsi="Tahoma"/>
      <w:lang w:eastAsia="en-US"/>
    </w:rPr>
  </w:style>
  <w:style w:type="paragraph" w:styleId="a4">
    <w:name w:val="header"/>
    <w:basedOn w:val="a"/>
    <w:link w:val="a7"/>
    <w:uiPriority w:val="99"/>
    <w:semiHidden/>
    <w:unhideWhenUsed/>
    <w:rsid w:val="00A2227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A22274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4</cp:lastModifiedBy>
  <cp:revision>2</cp:revision>
  <cp:lastPrinted>2017-05-17T11:05:00Z</cp:lastPrinted>
  <dcterms:created xsi:type="dcterms:W3CDTF">2024-10-23T06:17:00Z</dcterms:created>
  <dcterms:modified xsi:type="dcterms:W3CDTF">2024-10-23T06:17:00Z</dcterms:modified>
</cp:coreProperties>
</file>