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030A40" w:rsidRDefault="00D10508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69850</wp:posOffset>
            </wp:positionV>
            <wp:extent cx="363855" cy="520700"/>
            <wp:effectExtent l="0" t="0" r="0" b="0"/>
            <wp:wrapNone/>
            <wp:docPr id="10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30A40" w:rsidRPr="00030A40">
        <w:rPr>
          <w:rFonts w:ascii="Verdana" w:hAnsi="Verdana"/>
          <w:color w:val="000000"/>
          <w:lang w:eastAsia="en-US"/>
        </w:rPr>
        <w:t>Усл</w:t>
      </w:r>
      <w:proofErr w:type="spellEnd"/>
      <w:r w:rsidR="00030A40" w:rsidRPr="00030A40">
        <w:rPr>
          <w:rFonts w:ascii="Verdana" w:hAnsi="Verdana"/>
          <w:color w:val="000000"/>
          <w:lang w:eastAsia="en-US"/>
        </w:rPr>
        <w:t>. 2108</w:t>
      </w:r>
    </w:p>
    <w:p w:rsidR="00180988" w:rsidRDefault="00D72E2F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  <w:r w:rsidRPr="00D72E2F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1837D95" wp14:editId="1C758D88">
            <wp:simplePos x="0" y="0"/>
            <wp:positionH relativeFrom="column">
              <wp:posOffset>5931535</wp:posOffset>
            </wp:positionH>
            <wp:positionV relativeFrom="paragraph">
              <wp:posOffset>14605</wp:posOffset>
            </wp:positionV>
            <wp:extent cx="689751" cy="6480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8C2" w:rsidRPr="00180988" w:rsidRDefault="00CB68C2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D10508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D10508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 гр./с………………………………………………………………………………………………, община ………………………………….</w:t>
      </w:r>
    </w:p>
    <w:p w:rsidR="0045554B" w:rsidRPr="0045554B" w:rsidRDefault="0045554B" w:rsidP="003F6081">
      <w:pPr>
        <w:widowControl/>
        <w:autoSpaceDE/>
        <w:autoSpaceDN/>
        <w:adjustRightInd/>
        <w:ind w:left="2854" w:firstLine="686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  <w:sz w:val="16"/>
          <w:szCs w:val="16"/>
        </w:rPr>
        <w:t>/посочва се адрес за кореспонденция/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1073E7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073E7">
        <w:rPr>
          <w:rFonts w:ascii="Verdana" w:hAnsi="Verdana" w:cs="Courier New"/>
          <w:color w:val="000000"/>
        </w:rPr>
        <w:t xml:space="preserve">1. </w:t>
      </w:r>
      <w:r w:rsidRPr="001073E7">
        <w:rPr>
          <w:rFonts w:ascii="Verdana" w:hAnsi="Verdana" w:cs="Times New Roman"/>
          <w:color w:val="000000"/>
        </w:rPr>
        <w:t>Удостоверение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за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семейно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положение</w:t>
      </w:r>
      <w:r w:rsidRPr="001073E7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3C775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3C7754">
        <w:rPr>
          <w:rFonts w:ascii="Verdana" w:hAnsi="Verdana" w:cs="Courier New"/>
          <w:color w:val="000000"/>
        </w:rPr>
        <w:t xml:space="preserve">3. </w:t>
      </w:r>
      <w:r w:rsidRPr="003C7754">
        <w:rPr>
          <w:rFonts w:ascii="Verdana" w:hAnsi="Verdana" w:cs="Times New Roman"/>
          <w:color w:val="000000"/>
        </w:rPr>
        <w:t>Удостоверение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за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съпруг</w:t>
      </w:r>
      <w:r w:rsidRPr="003C7754">
        <w:rPr>
          <w:rFonts w:ascii="Verdana" w:hAnsi="Verdana" w:cs="Courier New"/>
          <w:color w:val="000000"/>
        </w:rPr>
        <w:t>/</w:t>
      </w:r>
      <w:r w:rsidRPr="003C7754">
        <w:rPr>
          <w:rFonts w:ascii="Verdana" w:hAnsi="Verdana" w:cs="Times New Roman"/>
          <w:color w:val="000000"/>
        </w:rPr>
        <w:t>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родствени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връзки</w:t>
      </w:r>
      <w:r w:rsidRPr="003C7754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4.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родените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майката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3C775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b/>
          <w:color w:val="000000"/>
        </w:rPr>
      </w:pPr>
      <w:r w:rsidRPr="003C7754">
        <w:rPr>
          <w:rFonts w:ascii="Verdana" w:hAnsi="Verdana" w:cs="Courier New"/>
          <w:b/>
          <w:color w:val="000000"/>
        </w:rPr>
        <w:t xml:space="preserve">5. </w:t>
      </w:r>
      <w:r w:rsidRPr="003C7754">
        <w:rPr>
          <w:rFonts w:ascii="Verdana" w:hAnsi="Verdana" w:cs="Times New Roman"/>
          <w:b/>
          <w:color w:val="000000"/>
        </w:rPr>
        <w:t>Удостоверение</w:t>
      </w:r>
      <w:r w:rsidRPr="003C7754">
        <w:rPr>
          <w:rFonts w:ascii="Verdana" w:hAnsi="Verdana" w:cs="Courier New"/>
          <w:b/>
          <w:color w:val="000000"/>
        </w:rPr>
        <w:t xml:space="preserve"> </w:t>
      </w:r>
      <w:r w:rsidRPr="003C7754">
        <w:rPr>
          <w:rFonts w:ascii="Verdana" w:hAnsi="Verdana" w:cs="Times New Roman"/>
          <w:b/>
          <w:color w:val="000000"/>
        </w:rPr>
        <w:t>за</w:t>
      </w:r>
      <w:r w:rsidRPr="003C7754">
        <w:rPr>
          <w:rFonts w:ascii="Verdana" w:hAnsi="Verdana" w:cs="Courier New"/>
          <w:b/>
          <w:color w:val="000000"/>
        </w:rPr>
        <w:t xml:space="preserve"> </w:t>
      </w:r>
      <w:r w:rsidRPr="003C7754">
        <w:rPr>
          <w:rFonts w:ascii="Verdana" w:hAnsi="Verdana" w:cs="Times New Roman"/>
          <w:b/>
          <w:color w:val="000000"/>
        </w:rPr>
        <w:t>правно</w:t>
      </w:r>
      <w:r w:rsidRPr="003C7754">
        <w:rPr>
          <w:rFonts w:ascii="Verdana" w:hAnsi="Verdana" w:cs="Courier New"/>
          <w:b/>
          <w:color w:val="000000"/>
        </w:rPr>
        <w:t xml:space="preserve"> </w:t>
      </w:r>
      <w:r w:rsidRPr="003C7754">
        <w:rPr>
          <w:rFonts w:ascii="Verdana" w:hAnsi="Verdana" w:cs="Times New Roman"/>
          <w:b/>
          <w:color w:val="000000"/>
        </w:rPr>
        <w:t>ограничение</w:t>
      </w:r>
      <w:r w:rsidRPr="003C7754">
        <w:rPr>
          <w:rFonts w:ascii="Verdana" w:hAnsi="Verdana" w:cs="Courier New"/>
          <w:b/>
          <w:color w:val="000000"/>
        </w:rPr>
        <w:t>;</w:t>
      </w:r>
      <w:r w:rsidRPr="003C7754">
        <w:rPr>
          <w:rFonts w:ascii="Verdana" w:hAnsi="Verdana" w:cs="Times New Roman"/>
          <w:b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8.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180988">
        <w:rPr>
          <w:rFonts w:ascii="Verdana" w:hAnsi="Verdana"/>
          <w:color w:val="000000"/>
        </w:rPr>
        <w:t xml:space="preserve">9.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снабдяване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чужд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Република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11.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Default="0026359C" w:rsidP="00962C8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/>
          <w:bCs/>
          <w:color w:val="FF0000"/>
        </w:rPr>
      </w:pPr>
    </w:p>
    <w:p w:rsidR="0026359C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FF0000"/>
        </w:rPr>
      </w:pPr>
    </w:p>
    <w:p w:rsidR="00A35FB0" w:rsidRPr="00CB68C2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color w:val="000000"/>
          <w:lang w:eastAsia="en-US"/>
        </w:rPr>
      </w:pPr>
      <w:r w:rsidRPr="00CB68C2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A35FB0" w:rsidRPr="00CB68C2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</w:p>
    <w:p w:rsidR="00A35FB0" w:rsidRPr="00CB68C2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  <w:r w:rsidRPr="00CB68C2">
        <w:rPr>
          <w:rFonts w:ascii="Verdana" w:hAnsi="Verdana" w:cs="Times New Roman"/>
          <w:color w:val="000000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AB7D39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t>Такса: 4</w:t>
      </w:r>
      <w:r w:rsidR="00A35FB0" w:rsidRPr="00A35FB0">
        <w:rPr>
          <w:rFonts w:ascii="Verdana" w:hAnsi="Verdana"/>
          <w:color w:val="000000"/>
          <w:lang w:eastAsia="en-US"/>
        </w:rPr>
        <w:t>.00 лв.</w:t>
      </w:r>
      <w:r w:rsidR="00027CCB">
        <w:rPr>
          <w:rFonts w:ascii="Verdana" w:hAnsi="Verdana"/>
          <w:color w:val="000000"/>
          <w:lang w:eastAsia="en-US"/>
        </w:rPr>
        <w:t xml:space="preserve">; </w:t>
      </w:r>
      <w:r w:rsidR="00A35FB0" w:rsidRPr="00A35FB0">
        <w:rPr>
          <w:rFonts w:ascii="Verdana" w:hAnsi="Verdana"/>
          <w:color w:val="000000"/>
          <w:lang w:eastAsia="en-US"/>
        </w:rPr>
        <w:t xml:space="preserve"> </w:t>
      </w:r>
      <w:r w:rsidR="00027CCB" w:rsidRPr="00027CCB">
        <w:rPr>
          <w:rFonts w:ascii="Verdana" w:hAnsi="Verdana"/>
          <w:color w:val="000000"/>
          <w:lang w:val="en-US" w:eastAsia="en-US"/>
        </w:rPr>
        <w:t>2.05 евро</w:t>
      </w:r>
      <w:bookmarkStart w:id="0" w:name="_GoBack"/>
      <w:bookmarkEnd w:id="0"/>
    </w:p>
    <w:p w:rsidR="00A35FB0" w:rsidRPr="00A35FB0" w:rsidRDefault="00A35FB0" w:rsidP="00A35FB0">
      <w:pPr>
        <w:widowControl/>
        <w:tabs>
          <w:tab w:val="left" w:pos="1695"/>
        </w:tabs>
        <w:autoSpaceDE/>
        <w:autoSpaceDN/>
        <w:adjustRightInd/>
        <w:ind w:left="22" w:firstLine="687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D10508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lastRenderedPageBreak/>
        <w:t>У</w:t>
      </w:r>
      <w:r w:rsidR="0026359C">
        <w:rPr>
          <w:rFonts w:ascii="Verdana" w:hAnsi="Verdana"/>
          <w:color w:val="000000"/>
          <w:lang w:eastAsia="en-US"/>
        </w:rPr>
        <w:t>достоверението ми е необходимо, за да послужи пред ……………………………………………………………………</w:t>
      </w: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D10508" w:rsidRPr="00D10508" w:rsidRDefault="00D10508" w:rsidP="00D1050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10508">
        <w:rPr>
          <w:rFonts w:ascii="Verdana" w:hAnsi="Verdana" w:cs="Times New Roman"/>
          <w:color w:val="000000"/>
        </w:rPr>
        <w:t> Прилагам документ за платена такса</w:t>
      </w:r>
    </w:p>
    <w:p w:rsidR="00D10508" w:rsidRPr="00D10508" w:rsidRDefault="00D10508" w:rsidP="00D1050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10508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D10508" w:rsidRPr="00D10508" w:rsidRDefault="00D10508" w:rsidP="00D1050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D10508" w:rsidRPr="00D10508" w:rsidRDefault="00D10508" w:rsidP="00D1050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10508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D10508" w:rsidRPr="00D10508" w:rsidRDefault="00D10508" w:rsidP="00D1050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D10508" w:rsidRPr="00D10508" w:rsidRDefault="00D10508" w:rsidP="00D1050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10508">
        <w:rPr>
          <w:rFonts w:ascii="Verdana" w:hAnsi="Verdana" w:cs="Times New Roman"/>
          <w:color w:val="000000"/>
        </w:rPr>
        <w:t> Лично на гише от ЦАО;</w:t>
      </w:r>
    </w:p>
    <w:p w:rsidR="00D10508" w:rsidRPr="00D10508" w:rsidRDefault="00D10508" w:rsidP="00D1050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10508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D10508" w:rsidRPr="00D10508" w:rsidRDefault="00D10508" w:rsidP="00D10508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D10508">
        <w:rPr>
          <w:rFonts w:ascii="Verdana" w:hAnsi="Verdana" w:cs="Times New Roman"/>
          <w:color w:val="000000"/>
        </w:rPr>
        <w:t xml:space="preserve"> </w:t>
      </w:r>
      <w:r w:rsidRPr="00D10508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D10508" w:rsidRPr="00D10508" w:rsidRDefault="00D10508" w:rsidP="00D1050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D10508">
        <w:rPr>
          <w:rFonts w:ascii="Verdana" w:hAnsi="Verdana" w:cs="Times New Roman"/>
          <w:color w:val="000000"/>
        </w:rPr>
        <w:t xml:space="preserve"> Чрез лицензиран пощенски оператор на адрес: ........................................................... </w:t>
      </w:r>
      <w:r w:rsidRPr="00D10508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D10508" w:rsidRPr="00D10508" w:rsidRDefault="00D10508" w:rsidP="00D10508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  <w:r w:rsidRPr="00D10508">
        <w:rPr>
          <w:rFonts w:ascii="Verdana" w:hAnsi="Verdana" w:cs="Times New Roman"/>
          <w:color w:val="00000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D10508" w:rsidRPr="00D10508" w:rsidRDefault="00D10508" w:rsidP="00D10508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</w:rPr>
      </w:pPr>
      <w:r w:rsidRPr="00D10508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D10508">
        <w:rPr>
          <w:rFonts w:ascii="Verdana" w:hAnsi="Verdana" w:cs="Times New Roman"/>
          <w:i/>
          <w:iCs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1E" w:rsidRDefault="00F8431E" w:rsidP="00544D1B">
      <w:r>
        <w:separator/>
      </w:r>
    </w:p>
  </w:endnote>
  <w:endnote w:type="continuationSeparator" w:id="0">
    <w:p w:rsidR="00F8431E" w:rsidRDefault="00F8431E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027CCB">
      <w:rPr>
        <w:rFonts w:ascii="Verdana" w:hAnsi="Verdana"/>
        <w:bCs/>
        <w:noProof/>
        <w:sz w:val="16"/>
        <w:szCs w:val="16"/>
      </w:rPr>
      <w:t>1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027CCB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обл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>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</w:t>
    </w: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е-mаil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 xml:space="preserve">: </w:t>
    </w:r>
    <w:proofErr w:type="spellStart"/>
    <w:r w:rsidR="008D62FF" w:rsidRPr="008D62FF">
      <w:rPr>
        <w:rFonts w:ascii="Verdana" w:hAnsi="Verdana" w:cs="Times New Roman"/>
        <w:sz w:val="16"/>
        <w:szCs w:val="16"/>
        <w:lang w:eastAsia="en-US"/>
      </w:rPr>
      <w:t>kmet@breznik</w:t>
    </w:r>
    <w:proofErr w:type="spellEnd"/>
    <w:r w:rsidR="008D62FF" w:rsidRPr="008D62FF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8D62FF" w:rsidRPr="008D62FF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8D62FF" w:rsidRPr="008D62FF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8D62FF" w:rsidRPr="008D62FF">
      <w:rPr>
        <w:rFonts w:ascii="Verdana" w:hAnsi="Verdana" w:cs="Times New Roman"/>
        <w:sz w:val="16"/>
        <w:szCs w:val="16"/>
        <w:lang w:eastAsia="en-US"/>
      </w:rPr>
      <w:t>bg</w:t>
    </w:r>
    <w:proofErr w:type="spellEnd"/>
    <w:r w:rsidR="008D62FF" w:rsidRPr="008D62FF">
      <w:rPr>
        <w:rFonts w:ascii="Verdana" w:hAnsi="Verdana" w:cs="Times New Roman"/>
        <w:sz w:val="16"/>
        <w:szCs w:val="16"/>
        <w:lang w:eastAsia="en-US"/>
      </w:rPr>
      <w:t xml:space="preserve">, </w:t>
    </w:r>
    <w:proofErr w:type="spellStart"/>
    <w:r w:rsidR="008D62FF" w:rsidRPr="008D62FF">
      <w:rPr>
        <w:rFonts w:ascii="Verdana" w:hAnsi="Verdana" w:cs="Times New Roman"/>
        <w:sz w:val="16"/>
        <w:szCs w:val="16"/>
        <w:lang w:eastAsia="en-US"/>
      </w:rPr>
      <w:t>www</w:t>
    </w:r>
    <w:proofErr w:type="spellEnd"/>
    <w:r w:rsidR="008D62FF" w:rsidRPr="008D62FF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8D62FF" w:rsidRPr="008D62FF">
      <w:rPr>
        <w:rFonts w:ascii="Verdana" w:hAnsi="Verdana" w:cs="Times New Roman"/>
        <w:sz w:val="16"/>
        <w:szCs w:val="16"/>
        <w:lang w:eastAsia="en-US"/>
      </w:rPr>
      <w:t>breznik</w:t>
    </w:r>
    <w:proofErr w:type="spellEnd"/>
    <w:r w:rsidR="008D62FF" w:rsidRPr="008D62FF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8D62FF" w:rsidRPr="008D62FF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8D62FF" w:rsidRPr="008D62FF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8D62FF" w:rsidRPr="008D62FF">
      <w:rPr>
        <w:rFonts w:ascii="Verdana" w:hAnsi="Verdana" w:cs="Times New Roman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1E" w:rsidRDefault="00F8431E" w:rsidP="00544D1B">
      <w:r>
        <w:separator/>
      </w:r>
    </w:p>
  </w:footnote>
  <w:footnote w:type="continuationSeparator" w:id="0">
    <w:p w:rsidR="00F8431E" w:rsidRDefault="00F8431E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1682A"/>
    <w:rsid w:val="00027CCB"/>
    <w:rsid w:val="00030A40"/>
    <w:rsid w:val="000379A0"/>
    <w:rsid w:val="000A41A1"/>
    <w:rsid w:val="001026F8"/>
    <w:rsid w:val="001073E7"/>
    <w:rsid w:val="00123F6F"/>
    <w:rsid w:val="00143DA6"/>
    <w:rsid w:val="001443E7"/>
    <w:rsid w:val="00146526"/>
    <w:rsid w:val="00180988"/>
    <w:rsid w:val="002000D8"/>
    <w:rsid w:val="0020430F"/>
    <w:rsid w:val="00243AF9"/>
    <w:rsid w:val="0026080A"/>
    <w:rsid w:val="0026359C"/>
    <w:rsid w:val="003C7754"/>
    <w:rsid w:val="003F6081"/>
    <w:rsid w:val="0045554B"/>
    <w:rsid w:val="004A063B"/>
    <w:rsid w:val="004A7F3A"/>
    <w:rsid w:val="005247E4"/>
    <w:rsid w:val="00544D1B"/>
    <w:rsid w:val="00574A6F"/>
    <w:rsid w:val="005B02CE"/>
    <w:rsid w:val="0060136C"/>
    <w:rsid w:val="00670A11"/>
    <w:rsid w:val="006A0C10"/>
    <w:rsid w:val="00717C17"/>
    <w:rsid w:val="007E4310"/>
    <w:rsid w:val="00817CD9"/>
    <w:rsid w:val="00864ED8"/>
    <w:rsid w:val="00867CDD"/>
    <w:rsid w:val="008D62FF"/>
    <w:rsid w:val="0092297B"/>
    <w:rsid w:val="00962C83"/>
    <w:rsid w:val="00972522"/>
    <w:rsid w:val="00A20F6A"/>
    <w:rsid w:val="00A35FB0"/>
    <w:rsid w:val="00AB7D39"/>
    <w:rsid w:val="00AD2B4C"/>
    <w:rsid w:val="00B013AF"/>
    <w:rsid w:val="00B13EDB"/>
    <w:rsid w:val="00BC724E"/>
    <w:rsid w:val="00C47DFE"/>
    <w:rsid w:val="00C553FE"/>
    <w:rsid w:val="00C77BC5"/>
    <w:rsid w:val="00CB68C2"/>
    <w:rsid w:val="00D10508"/>
    <w:rsid w:val="00D72E2F"/>
    <w:rsid w:val="00DB5D23"/>
    <w:rsid w:val="00EA028D"/>
    <w:rsid w:val="00F3599A"/>
    <w:rsid w:val="00F8431E"/>
    <w:rsid w:val="00FA516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2025-06-10T08:12:00Z</dcterms:created>
  <dcterms:modified xsi:type="dcterms:W3CDTF">2025-06-10T08:12:00Z</dcterms:modified>
</cp:coreProperties>
</file>