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C8" w:rsidRPr="00590AFD" w:rsidRDefault="00A039C8" w:rsidP="002478CE">
      <w:pPr>
        <w:ind w:left="4956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Приложение № 1 към чл. 4, ал.2</w:t>
      </w:r>
    </w:p>
    <w:p w:rsidR="00A039C8" w:rsidRPr="00590AFD" w:rsidRDefault="00A039C8" w:rsidP="00A039C8">
      <w:pPr>
        <w:jc w:val="both"/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A039C8" w:rsidRPr="00590AFD" w:rsidRDefault="00A039C8" w:rsidP="00A039C8">
      <w:pPr>
        <w:ind w:left="5664" w:hanging="5664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.…………………………….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  <w:r w:rsidRPr="00590AFD">
        <w:rPr>
          <w:rFonts w:ascii="Verdana" w:hAnsi="Verdana"/>
          <w:b/>
        </w:rPr>
        <w:t xml:space="preserve">                                                          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 </w:t>
      </w: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5013CB" w:rsidRPr="00590AFD" w:rsidRDefault="005013CB" w:rsidP="00A039C8">
      <w:pPr>
        <w:jc w:val="center"/>
        <w:rPr>
          <w:rFonts w:ascii="Verdana" w:hAnsi="Verdana"/>
          <w:b/>
        </w:rPr>
      </w:pP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2478CE">
        <w:rPr>
          <w:rFonts w:ascii="Verdana" w:hAnsi="Verdana"/>
          <w:b/>
        </w:rPr>
        <w:t>местонахождението и капацитета на обект за съхранение на зърно</w:t>
      </w:r>
    </w:p>
    <w:p w:rsidR="002478CE" w:rsidRPr="00590AFD" w:rsidRDefault="002478CE" w:rsidP="00A039C8">
      <w:pPr>
        <w:jc w:val="center"/>
        <w:rPr>
          <w:rFonts w:ascii="Verdana" w:hAnsi="Verdana"/>
        </w:rPr>
      </w:pP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От</w:t>
      </w:r>
      <w:r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………………………………………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в качеството ми на……………………………………………………………………………..</w:t>
      </w: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                              (физическо лице или управител на юридическо лице)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 местожителство на физическото лице, гр. / с. …………………………, общ. ………….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 ул. …………………………………………… № …………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ЕГН……………………., телефон....................................e-mail………………………………………….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с адрес на управление на юридическото лице………………………………………………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  <w:lang w:val="en-US"/>
        </w:rPr>
        <w:t>…………………………………</w:t>
      </w: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телефон.............................................................e-mail………………………………………….</w:t>
      </w:r>
      <w:r>
        <w:rPr>
          <w:rFonts w:ascii="Verdana" w:hAnsi="Verdana"/>
          <w:lang w:val="en-US"/>
        </w:rPr>
        <w:t>.</w:t>
      </w:r>
    </w:p>
    <w:p w:rsidR="00A039C8" w:rsidRDefault="00A039C8" w:rsidP="00A039C8">
      <w:pPr>
        <w:rPr>
          <w:rFonts w:ascii="Verdana" w:hAnsi="Verdana"/>
        </w:rPr>
      </w:pPr>
    </w:p>
    <w:p w:rsidR="00BD0216" w:rsidRDefault="00BD0216" w:rsidP="00A039C8">
      <w:pPr>
        <w:rPr>
          <w:rFonts w:ascii="Verdana" w:hAnsi="Verdana"/>
        </w:rPr>
      </w:pPr>
    </w:p>
    <w:p w:rsidR="00A039C8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Декларирам,че:</w:t>
      </w:r>
    </w:p>
    <w:p w:rsidR="00A039C8" w:rsidRPr="00590AFD" w:rsidRDefault="00A039C8" w:rsidP="00A039C8">
      <w:pPr>
        <w:rPr>
          <w:rFonts w:ascii="Verdana" w:hAnsi="Verdana"/>
        </w:rPr>
      </w:pPr>
    </w:p>
    <w:p w:rsidR="00A34750" w:rsidRPr="002478CE" w:rsidRDefault="00A039C8" w:rsidP="002478CE">
      <w:pPr>
        <w:spacing w:line="360" w:lineRule="auto"/>
        <w:rPr>
          <w:rFonts w:ascii="Verdana" w:hAnsi="Verdana"/>
        </w:rPr>
      </w:pPr>
      <w:r w:rsidRPr="002478CE">
        <w:rPr>
          <w:rFonts w:ascii="Verdana" w:hAnsi="Verdana"/>
        </w:rPr>
        <w:t>Стопанисвам собствен</w:t>
      </w:r>
      <w:r w:rsidR="00BD0216" w:rsidRPr="002478CE">
        <w:rPr>
          <w:rFonts w:ascii="Verdana" w:hAnsi="Verdana"/>
          <w:lang w:val="en-US"/>
        </w:rPr>
        <w:t>/</w:t>
      </w:r>
      <w:r w:rsidR="00BD0216" w:rsidRPr="002478CE">
        <w:rPr>
          <w:rFonts w:ascii="Verdana" w:hAnsi="Verdana"/>
        </w:rPr>
        <w:t>нает</w:t>
      </w:r>
      <w:r w:rsidRPr="002478CE">
        <w:rPr>
          <w:rFonts w:ascii="Verdana" w:hAnsi="Verdana"/>
        </w:rPr>
        <w:t xml:space="preserve"> </w:t>
      </w:r>
      <w:r w:rsidR="00BD0216" w:rsidRPr="002478CE">
        <w:rPr>
          <w:rFonts w:ascii="Verdana" w:hAnsi="Verdana"/>
        </w:rPr>
        <w:t xml:space="preserve">(невярното се задрасква) </w:t>
      </w:r>
      <w:r w:rsidRPr="002478CE">
        <w:rPr>
          <w:rFonts w:ascii="Verdana" w:hAnsi="Verdana"/>
        </w:rPr>
        <w:t>обект за съхранение на зърно, намиращ се в гр.(с)………………………………обл…………</w:t>
      </w:r>
      <w:r w:rsidR="00A34750" w:rsidRPr="002478CE">
        <w:rPr>
          <w:rFonts w:ascii="Verdana" w:hAnsi="Verdana"/>
        </w:rPr>
        <w:t>……..</w:t>
      </w:r>
      <w:r w:rsidRPr="002478CE">
        <w:rPr>
          <w:rFonts w:ascii="Verdana" w:hAnsi="Verdana"/>
        </w:rPr>
        <w:t>………от тип………………………………</w:t>
      </w:r>
      <w:r w:rsidR="00A34750" w:rsidRPr="002478CE">
        <w:rPr>
          <w:rFonts w:ascii="Verdana" w:hAnsi="Verdana"/>
        </w:rPr>
        <w:t>….</w:t>
      </w:r>
      <w:r w:rsidRPr="002478CE">
        <w:rPr>
          <w:rFonts w:ascii="Verdana" w:hAnsi="Verdana"/>
        </w:rPr>
        <w:t xml:space="preserve"> състоящ се от………</w:t>
      </w:r>
      <w:r w:rsidR="00A34750" w:rsidRPr="002478CE">
        <w:rPr>
          <w:rFonts w:ascii="Verdana" w:hAnsi="Verdana"/>
        </w:rPr>
        <w:t>………..</w:t>
      </w:r>
      <w:r w:rsidRPr="002478CE">
        <w:rPr>
          <w:rFonts w:ascii="Verdana" w:hAnsi="Verdana"/>
        </w:rPr>
        <w:t>бр. складове, с №……………</w:t>
      </w:r>
      <w:r w:rsidR="00A34750" w:rsidRPr="002478CE">
        <w:rPr>
          <w:rFonts w:ascii="Verdana" w:hAnsi="Verdana"/>
        </w:rPr>
        <w:t>……</w:t>
      </w:r>
      <w:r w:rsidRPr="002478CE">
        <w:rPr>
          <w:rFonts w:ascii="Verdana" w:hAnsi="Verdana"/>
        </w:rPr>
        <w:t>……</w:t>
      </w:r>
      <w:r w:rsidR="00E54744" w:rsidRPr="002478CE">
        <w:rPr>
          <w:rFonts w:ascii="Verdana" w:hAnsi="Verdana"/>
        </w:rPr>
        <w:t>….</w:t>
      </w:r>
      <w:r w:rsidR="00A34750" w:rsidRPr="002478CE">
        <w:rPr>
          <w:rFonts w:ascii="Verdana" w:hAnsi="Verdana"/>
        </w:rPr>
        <w:t>…………………………………………</w:t>
      </w:r>
    </w:p>
    <w:p w:rsidR="00A039C8" w:rsidRPr="00590AFD" w:rsidRDefault="00A039C8" w:rsidP="00765994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капацитет (вместимост) ………</w:t>
      </w:r>
      <w:r w:rsidR="00C53CF8">
        <w:rPr>
          <w:rFonts w:ascii="Verdana" w:hAnsi="Verdana"/>
        </w:rPr>
        <w:t>….</w:t>
      </w:r>
      <w:r w:rsidRPr="00590AFD">
        <w:rPr>
          <w:rFonts w:ascii="Verdana" w:hAnsi="Verdana"/>
        </w:rPr>
        <w:t>…</w:t>
      </w:r>
      <w:r w:rsidR="00A34750">
        <w:rPr>
          <w:rFonts w:ascii="Verdana" w:hAnsi="Verdana"/>
        </w:rPr>
        <w:t>……</w:t>
      </w:r>
      <w:r>
        <w:rPr>
          <w:rFonts w:ascii="Verdana" w:hAnsi="Verdana"/>
        </w:rPr>
        <w:t>…тона.</w:t>
      </w:r>
      <w:r>
        <w:rPr>
          <w:rFonts w:ascii="Verdana" w:hAnsi="Verdana"/>
          <w:lang w:val="en-US"/>
        </w:rPr>
        <w:t xml:space="preserve"> </w:t>
      </w:r>
    </w:p>
    <w:p w:rsidR="00A039C8" w:rsidRPr="00590AFD" w:rsidRDefault="00A039C8" w:rsidP="00C53CF8">
      <w:pPr>
        <w:spacing w:line="360" w:lineRule="auto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Прилагам, следни</w:t>
      </w:r>
      <w:r w:rsidR="00C53CF8">
        <w:rPr>
          <w:rFonts w:ascii="Verdana" w:hAnsi="Verdana"/>
        </w:rPr>
        <w:t>ят документ за собственост/наем</w:t>
      </w:r>
      <w:r w:rsidR="00DF1651">
        <w:rPr>
          <w:rFonts w:ascii="Verdana" w:hAnsi="Verdana"/>
        </w:rPr>
        <w:t>/</w:t>
      </w:r>
      <w:r w:rsidRPr="00590AFD">
        <w:rPr>
          <w:rFonts w:ascii="Verdana" w:hAnsi="Verdana"/>
        </w:rPr>
        <w:t>друг вид ползване на обекта за</w:t>
      </w:r>
      <w:r w:rsidR="00C53CF8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съхранение на зърно:……………………………………………………………</w:t>
      </w:r>
      <w:r w:rsidR="00C53CF8">
        <w:rPr>
          <w:rFonts w:ascii="Verdana" w:hAnsi="Verdana"/>
        </w:rPr>
        <w:t>.</w:t>
      </w:r>
    </w:p>
    <w:p w:rsidR="00C058AB" w:rsidRDefault="00C058AB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A039C8" w:rsidRDefault="00EB667E" w:rsidP="00EB667E">
      <w:pPr>
        <w:rPr>
          <w:rFonts w:ascii="Verdana" w:hAnsi="Verdana"/>
          <w:sz w:val="16"/>
          <w:szCs w:val="16"/>
          <w:lang w:val="en-US"/>
        </w:rPr>
      </w:pPr>
      <w:r w:rsidRPr="00971AA8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2478CE" w:rsidRPr="00971AA8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данни.</w:t>
      </w:r>
    </w:p>
    <w:p w:rsidR="00971AA8" w:rsidRPr="00971AA8" w:rsidRDefault="00971AA8" w:rsidP="00EB667E">
      <w:pPr>
        <w:rPr>
          <w:rFonts w:ascii="Verdana" w:hAnsi="Verdana"/>
          <w:sz w:val="16"/>
          <w:szCs w:val="16"/>
          <w:lang w:val="en-US"/>
        </w:rPr>
      </w:pPr>
    </w:p>
    <w:p w:rsidR="00A039C8" w:rsidRPr="00971AA8" w:rsidRDefault="00336DCD" w:rsidP="00A039C8">
      <w:pPr>
        <w:jc w:val="both"/>
        <w:rPr>
          <w:rFonts w:ascii="Verdana" w:hAnsi="Verdana"/>
          <w:sz w:val="16"/>
          <w:szCs w:val="16"/>
        </w:rPr>
      </w:pPr>
      <w:r w:rsidRPr="00971AA8">
        <w:rPr>
          <w:rFonts w:ascii="Verdana" w:hAnsi="Verdana"/>
          <w:b/>
          <w:sz w:val="16"/>
          <w:szCs w:val="16"/>
        </w:rPr>
        <w:t xml:space="preserve">Забележка: </w:t>
      </w:r>
      <w:r w:rsidR="00A039C8" w:rsidRPr="00971AA8">
        <w:rPr>
          <w:rFonts w:ascii="Verdana" w:hAnsi="Verdana"/>
          <w:sz w:val="16"/>
          <w:szCs w:val="16"/>
        </w:rPr>
        <w:t>Декларацията се подава при въвеждане в експлоатация или придобиване на правото на собственост</w:t>
      </w:r>
      <w:r w:rsidRPr="00971AA8">
        <w:rPr>
          <w:rFonts w:ascii="Verdana" w:hAnsi="Verdana"/>
          <w:sz w:val="16"/>
          <w:szCs w:val="16"/>
        </w:rPr>
        <w:t xml:space="preserve">, </w:t>
      </w:r>
      <w:r w:rsidR="00A039C8" w:rsidRPr="00971AA8">
        <w:rPr>
          <w:rFonts w:ascii="Verdana" w:hAnsi="Verdana"/>
          <w:sz w:val="16"/>
          <w:szCs w:val="16"/>
        </w:rPr>
        <w:t xml:space="preserve">или ползване на обект за съхранение на зърно. </w:t>
      </w:r>
      <w:r w:rsidR="0056318F" w:rsidRPr="00971AA8">
        <w:rPr>
          <w:rFonts w:ascii="Verdana" w:hAnsi="Verdana"/>
          <w:sz w:val="16"/>
          <w:szCs w:val="16"/>
        </w:rPr>
        <w:t xml:space="preserve">Подава се на хартиен носител или по електронен път. </w:t>
      </w:r>
    </w:p>
    <w:p w:rsidR="00A039C8" w:rsidRPr="00971AA8" w:rsidRDefault="00A039C8" w:rsidP="00A039C8">
      <w:pPr>
        <w:jc w:val="both"/>
        <w:rPr>
          <w:rFonts w:ascii="Verdana" w:hAnsi="Verdana"/>
          <w:sz w:val="16"/>
          <w:szCs w:val="16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</w:t>
      </w: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Дата…………………….                                                     Подпис:</w:t>
      </w:r>
      <w:r w:rsidR="005C06F5">
        <w:rPr>
          <w:rFonts w:ascii="Verdana" w:hAnsi="Verdana"/>
        </w:rPr>
        <w:t>……………………………………..</w:t>
      </w:r>
    </w:p>
    <w:p w:rsidR="00C058AB" w:rsidRDefault="00C058AB" w:rsidP="00A039C8">
      <w:pPr>
        <w:jc w:val="both"/>
        <w:rPr>
          <w:rFonts w:ascii="Verdana" w:hAnsi="Verdana"/>
        </w:rPr>
      </w:pPr>
    </w:p>
    <w:p w:rsidR="006F2D1F" w:rsidRDefault="006F2D1F" w:rsidP="006F2D1F">
      <w:r>
        <w:tab/>
      </w:r>
      <w:r>
        <w:tab/>
      </w:r>
      <w:r>
        <w:tab/>
      </w:r>
      <w:r>
        <w:tab/>
      </w:r>
      <w:r>
        <w:tab/>
      </w:r>
    </w:p>
    <w:p w:rsidR="006F2D1F" w:rsidRDefault="006F2D1F" w:rsidP="006F2D1F"/>
    <w:p w:rsidR="006F2D1F" w:rsidRDefault="006F2D1F" w:rsidP="006F2D1F"/>
    <w:p w:rsidR="006F2D1F" w:rsidRDefault="006F2D1F" w:rsidP="006F2D1F"/>
    <w:p w:rsidR="006F2D1F" w:rsidRDefault="006F2D1F" w:rsidP="006F2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</w:t>
      </w:r>
    </w:p>
    <w:p w:rsidR="006F2D1F" w:rsidRDefault="006F2D1F" w:rsidP="006F2D1F">
      <w:pPr>
        <w:pStyle w:val="a3"/>
        <w:ind w:left="0"/>
        <w:jc w:val="center"/>
        <w:rPr>
          <w:b/>
          <w:sz w:val="28"/>
          <w:szCs w:val="28"/>
        </w:rPr>
      </w:pPr>
      <w:r>
        <w:rPr>
          <w:i/>
          <w:sz w:val="23"/>
          <w:szCs w:val="23"/>
        </w:rPr>
        <w:t xml:space="preserve">(чл.6, пар.1, </w:t>
      </w:r>
      <w:proofErr w:type="spellStart"/>
      <w:r>
        <w:rPr>
          <w:i/>
          <w:sz w:val="23"/>
          <w:szCs w:val="23"/>
        </w:rPr>
        <w:t>б.„в</w:t>
      </w:r>
      <w:proofErr w:type="spellEnd"/>
      <w:r>
        <w:rPr>
          <w:i/>
          <w:sz w:val="23"/>
          <w:szCs w:val="23"/>
        </w:rPr>
        <w:t>“ във връзка с чл.12, пар.1 и чл.13, пар.1 и 2 от Регламент (ЕС) 2016/ 679                          (Общ регламент относно защитата на данните)</w:t>
      </w:r>
    </w:p>
    <w:p w:rsidR="006F2D1F" w:rsidRDefault="006F2D1F" w:rsidP="006F2D1F">
      <w:pPr>
        <w:textAlignment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Долуподписаният/ </w:t>
      </w:r>
      <w:proofErr w:type="spellStart"/>
      <w:r>
        <w:rPr>
          <w:sz w:val="23"/>
          <w:szCs w:val="23"/>
        </w:rPr>
        <w:t>ната</w:t>
      </w:r>
      <w:proofErr w:type="spellEnd"/>
      <w:r>
        <w:rPr>
          <w:sz w:val="23"/>
          <w:szCs w:val="23"/>
        </w:rPr>
        <w:t xml:space="preserve"> .................................................................................................................................,           </w:t>
      </w:r>
    </w:p>
    <w:p w:rsidR="006F2D1F" w:rsidRDefault="006F2D1F" w:rsidP="006F2D1F">
      <w:pPr>
        <w:jc w:val="center"/>
        <w:textAlignment w:val="center"/>
        <w:rPr>
          <w:i/>
          <w:sz w:val="23"/>
          <w:szCs w:val="23"/>
        </w:rPr>
      </w:pPr>
      <w:r>
        <w:rPr>
          <w:i/>
          <w:sz w:val="23"/>
          <w:szCs w:val="23"/>
        </w:rPr>
        <w:t>(име, презиме и фамилия)</w:t>
      </w:r>
    </w:p>
    <w:p w:rsidR="006F2D1F" w:rsidRDefault="006F2D1F" w:rsidP="006F2D1F">
      <w:pPr>
        <w:jc w:val="both"/>
        <w:textAlignment w:val="center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в качеството ми на страна в административно производство по издаването на индивидуален административен акт/ предоставянето на административна услуга, посочен/ а в заявлението, </w:t>
      </w:r>
    </w:p>
    <w:p w:rsidR="006F2D1F" w:rsidRDefault="006F2D1F" w:rsidP="006F2D1F">
      <w:pPr>
        <w:jc w:val="center"/>
        <w:textAlignment w:val="center"/>
        <w:rPr>
          <w:b/>
          <w:sz w:val="23"/>
          <w:szCs w:val="23"/>
          <w:lang w:val="en-US"/>
        </w:rPr>
      </w:pPr>
      <w:r>
        <w:rPr>
          <w:b/>
          <w:sz w:val="23"/>
          <w:szCs w:val="23"/>
        </w:rPr>
        <w:t>ДЕКЛАРИРАМ, ЧЕ СЪМ ИНФОРМИРАН/А ЗА СЛЕДНОТО:</w:t>
      </w:r>
    </w:p>
    <w:p w:rsidR="006F2D1F" w:rsidRDefault="006F2D1F" w:rsidP="006F2D1F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1. Областна дирекция „Земеделие” Кюстендил е администратор на лични данни, с ЕИК 175811256, с адрес 2500, гр. Кюстендил, ул. „Демокрация“ № 44, тел. (+359) 078 550271,                                     електронен адрес: odzg_kyustendil@mzh.government.bg.</w:t>
      </w:r>
    </w:p>
    <w:p w:rsidR="006F2D1F" w:rsidRDefault="006F2D1F" w:rsidP="006F2D1F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2. Администраторът се представлява от Директора на Областна дирекция „Земеделие” - Кюстендил.</w:t>
      </w:r>
    </w:p>
    <w:p w:rsidR="006F2D1F" w:rsidRDefault="006F2D1F" w:rsidP="006F2D1F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3. Функциите на длъжностно лица по защита на личните данни се осъществяват от служител на администратора с </w:t>
      </w:r>
      <w:proofErr w:type="spellStart"/>
      <w:r>
        <w:rPr>
          <w:sz w:val="23"/>
          <w:szCs w:val="23"/>
        </w:rPr>
        <w:t>гореупоменатите</w:t>
      </w:r>
      <w:proofErr w:type="spellEnd"/>
      <w:r>
        <w:rPr>
          <w:sz w:val="23"/>
          <w:szCs w:val="23"/>
        </w:rPr>
        <w:t xml:space="preserve"> координати за връзка.</w:t>
      </w:r>
    </w:p>
    <w:p w:rsidR="006F2D1F" w:rsidRDefault="006F2D1F" w:rsidP="006F2D1F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4. Администраторът обработва лични данни за целите на издаването на индивидуален административен акт/ предоставянето на административна услуга, посочен/ а в заявлението.</w:t>
      </w:r>
    </w:p>
    <w:p w:rsidR="006F2D1F" w:rsidRDefault="006F2D1F" w:rsidP="006F2D1F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5. Администраторът обработва лични данни </w:t>
      </w:r>
      <w:proofErr w:type="spellStart"/>
      <w:r>
        <w:rPr>
          <w:sz w:val="23"/>
          <w:szCs w:val="23"/>
        </w:rPr>
        <w:t>неавтиматизирано</w:t>
      </w:r>
      <w:proofErr w:type="spellEnd"/>
      <w:r>
        <w:rPr>
          <w:sz w:val="23"/>
          <w:szCs w:val="23"/>
        </w:rPr>
        <w:t xml:space="preserve"> на хартиен носител и автоматизирано в специализиран софтуер. </w:t>
      </w:r>
    </w:p>
    <w:p w:rsidR="006F2D1F" w:rsidRDefault="006F2D1F" w:rsidP="006F2D1F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6. Администраторът обработва лични данни на основание нормативни </w:t>
      </w:r>
      <w:proofErr w:type="spellStart"/>
      <w:r>
        <w:rPr>
          <w:sz w:val="23"/>
          <w:szCs w:val="23"/>
        </w:rPr>
        <w:t>задържения</w:t>
      </w:r>
      <w:proofErr w:type="spellEnd"/>
      <w:r>
        <w:rPr>
          <w:sz w:val="23"/>
          <w:szCs w:val="23"/>
        </w:rPr>
        <w:t xml:space="preserve">, произтичащи от: Наредба №49/ 05.11.2004 г. за поддържане на картата на възстановената собственост, Тарифа за таксите, събирани от органите на поземлената собственост, Закон за собствеността и ползването на земеделски земи и правилник за неговото прилагане, Закон за възстановяване на собствеността на гори и земи в горски фонд и правилник за неговото прилагане, Закон за кадастъра и имотния регистър и др. </w:t>
      </w:r>
    </w:p>
    <w:p w:rsidR="006F2D1F" w:rsidRDefault="006F2D1F" w:rsidP="006F2D1F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Администаторът</w:t>
      </w:r>
      <w:proofErr w:type="spellEnd"/>
      <w:r>
        <w:rPr>
          <w:sz w:val="23"/>
          <w:szCs w:val="23"/>
        </w:rPr>
        <w:t xml:space="preserve"> обработва следните категории лични данни: физическа идентичност - три имена, ЕГН, постоянен адрес, телефон,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; икономическа идентичност - собственост, съсобственост, право на ползване; семейна идентичност - родствени връзки; други категории - № на пълномощно. </w:t>
      </w:r>
    </w:p>
    <w:p w:rsidR="006F2D1F" w:rsidRDefault="006F2D1F" w:rsidP="006F2D1F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8. Администраторът съхранява лични данни за период не по-дълъг от необходимото за целите, за които те се обработват. Съгласно нормативно определените срокове за съхранение и Индивидуалната номенклатура на делата, създадени от административните дейности в Областна дирекция „</w:t>
      </w:r>
      <w:proofErr w:type="spellStart"/>
      <w:r>
        <w:rPr>
          <w:sz w:val="23"/>
          <w:szCs w:val="23"/>
        </w:rPr>
        <w:t>Земеделиe</w:t>
      </w:r>
      <w:proofErr w:type="spellEnd"/>
      <w:r>
        <w:rPr>
          <w:sz w:val="23"/>
          <w:szCs w:val="23"/>
        </w:rPr>
        <w:t xml:space="preserve">“ - Кюстендил, преписките по издаването на индивидуален административен акт/ предоставянето на административна услуга са със срок на съхранение 10 години.  </w:t>
      </w:r>
    </w:p>
    <w:p w:rsidR="006F2D1F" w:rsidRDefault="006F2D1F" w:rsidP="006F2D1F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9. Получатели на обработваните лични данни могат да бъдат публични органи с нормативни задължения, произтичащи от националното законодателство, контролни органи и органи на съдебната власт.</w:t>
      </w:r>
    </w:p>
    <w:p w:rsidR="006F2D1F" w:rsidRDefault="006F2D1F" w:rsidP="006F2D1F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10. При обработването на лични данни физическото лице има право на: горецитираната информация; информация за източника на лични данни, когато те не са предоставени от физическото лице; информация за наличието на автоматизирано вземане на индивидуални решения и възражение в тази връзка; достъп до обработваните лични данни; ограничаване на обработването на лични данни; коригиране на лични данни; изтриване на лични данни (правото „да бъдеш забравен“); уведомяване при коригиране и изтриване на лични данни или ограничаване на обработването им, както и възражение в тази връзка; преносимост на личните данни; жалба до надзорния органи – Комисията за защита на личните данни; жалба до компетентния съд съгласно националното законодателство; както и обезщетение за причинени вреди.</w:t>
      </w:r>
    </w:p>
    <w:p w:rsidR="006F2D1F" w:rsidRDefault="006F2D1F" w:rsidP="006F2D1F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11. Физическото лице не е обект на автоматизирано вземане на индивидуално решение, включително профилиране, което да поражда правни последствия за него или да го засяга в значителна степен. </w:t>
      </w:r>
    </w:p>
    <w:p w:rsidR="006F2D1F" w:rsidRDefault="006F2D1F" w:rsidP="006F2D1F">
      <w:pPr>
        <w:jc w:val="both"/>
        <w:textAlignment w:val="center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Непредоставянето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гореупоменатите</w:t>
      </w:r>
      <w:proofErr w:type="spellEnd"/>
      <w:r>
        <w:rPr>
          <w:sz w:val="23"/>
          <w:szCs w:val="23"/>
        </w:rPr>
        <w:t xml:space="preserve"> категории лични данни от страна на физическото лице, може да възпрепятства настоящото административно производство и да доведе до отказ за издаването на индивидуален административен акт/ предоставянето на административна услуга.</w:t>
      </w:r>
    </w:p>
    <w:p w:rsidR="006F2D1F" w:rsidRDefault="006F2D1F" w:rsidP="006F2D1F">
      <w:pPr>
        <w:jc w:val="both"/>
        <w:textAlignment w:val="center"/>
        <w:rPr>
          <w:b/>
          <w:sz w:val="23"/>
          <w:szCs w:val="23"/>
          <w:lang w:val="en-US"/>
        </w:rPr>
      </w:pPr>
    </w:p>
    <w:p w:rsidR="006F2D1F" w:rsidRDefault="006F2D1F" w:rsidP="006F2D1F">
      <w:pPr>
        <w:jc w:val="both"/>
        <w:textAlignment w:val="center"/>
        <w:rPr>
          <w:b/>
          <w:sz w:val="22"/>
          <w:szCs w:val="22"/>
        </w:rPr>
      </w:pPr>
      <w:r>
        <w:rPr>
          <w:b/>
          <w:sz w:val="23"/>
          <w:szCs w:val="23"/>
        </w:rPr>
        <w:t>Дата .............................                                                            Декларатор: ..........................................</w:t>
      </w:r>
      <w:r>
        <w:rPr>
          <w:b/>
          <w:sz w:val="22"/>
          <w:szCs w:val="22"/>
        </w:rPr>
        <w:t xml:space="preserve">    </w:t>
      </w:r>
    </w:p>
    <w:p w:rsidR="006F2D1F" w:rsidRPr="006F2D1F" w:rsidRDefault="006F2D1F" w:rsidP="006F2D1F">
      <w:pPr>
        <w:rPr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i/>
          <w:sz w:val="23"/>
          <w:szCs w:val="23"/>
        </w:rPr>
        <w:t>(име и фамилия, подпис)</w:t>
      </w:r>
      <w:r>
        <w:rPr>
          <w:b/>
          <w:sz w:val="22"/>
          <w:szCs w:val="22"/>
        </w:rPr>
        <w:t xml:space="preserve">       </w:t>
      </w:r>
      <w:bookmarkStart w:id="0" w:name="_GoBack"/>
      <w:bookmarkEnd w:id="0"/>
    </w:p>
    <w:sectPr w:rsidR="006F2D1F" w:rsidRPr="006F2D1F" w:rsidSect="006F2D1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666B"/>
    <w:multiLevelType w:val="hybridMultilevel"/>
    <w:tmpl w:val="684A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93416"/>
    <w:multiLevelType w:val="hybridMultilevel"/>
    <w:tmpl w:val="E1A64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C8"/>
    <w:rsid w:val="00213089"/>
    <w:rsid w:val="002478CE"/>
    <w:rsid w:val="00336DCD"/>
    <w:rsid w:val="005013CB"/>
    <w:rsid w:val="00521CA9"/>
    <w:rsid w:val="0056318F"/>
    <w:rsid w:val="005C06F5"/>
    <w:rsid w:val="005D6A56"/>
    <w:rsid w:val="006C3ED6"/>
    <w:rsid w:val="006F2D1F"/>
    <w:rsid w:val="00765994"/>
    <w:rsid w:val="007824FB"/>
    <w:rsid w:val="00971AA8"/>
    <w:rsid w:val="00A039C8"/>
    <w:rsid w:val="00A34750"/>
    <w:rsid w:val="00B17604"/>
    <w:rsid w:val="00BD0216"/>
    <w:rsid w:val="00C058AB"/>
    <w:rsid w:val="00C53CF8"/>
    <w:rsid w:val="00DF1651"/>
    <w:rsid w:val="00E54744"/>
    <w:rsid w:val="00E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54E15"/>
  <w15:docId w15:val="{08D66395-0469-48A2-A36B-03839831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ODZ</cp:lastModifiedBy>
  <cp:revision>3</cp:revision>
  <cp:lastPrinted>2016-02-15T13:04:00Z</cp:lastPrinted>
  <dcterms:created xsi:type="dcterms:W3CDTF">2021-01-22T14:34:00Z</dcterms:created>
  <dcterms:modified xsi:type="dcterms:W3CDTF">2022-06-09T06:49:00Z</dcterms:modified>
</cp:coreProperties>
</file>