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48894</wp:posOffset>
                </wp:positionV>
                <wp:extent cx="2491740" cy="1514475"/>
                <wp:effectExtent l="0" t="0" r="22860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514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</w:t>
                            </w:r>
                            <w:r w:rsidR="009214D2">
                              <w:rPr>
                                <w:b/>
                              </w:rPr>
                              <w:t>23</w:t>
                            </w:r>
                          </w:p>
                          <w:p w:rsidR="001B1F4B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До </w:t>
                            </w:r>
                            <w:r w:rsidR="001B1F4B">
                              <w:rPr>
                                <w:b/>
                              </w:rPr>
                              <w:t>Главния архитект на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1B1F4B">
                              <w:rPr>
                                <w:b/>
                              </w:rPr>
                              <w:t>Община Каспичан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9214D2">
                              <w:rPr>
                                <w:sz w:val="22"/>
                                <w:szCs w:val="22"/>
                              </w:rPr>
                              <w:t>23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85pt;width:196.2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</w:t>
                      </w:r>
                      <w:r w:rsidR="009214D2">
                        <w:rPr>
                          <w:b/>
                        </w:rPr>
                        <w:t>23</w:t>
                      </w:r>
                    </w:p>
                    <w:p w:rsidR="001B1F4B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До </w:t>
                      </w:r>
                      <w:r w:rsidR="001B1F4B">
                        <w:rPr>
                          <w:b/>
                        </w:rPr>
                        <w:t>Главния архитект на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1B1F4B">
                        <w:rPr>
                          <w:b/>
                        </w:rPr>
                        <w:t>Община Каспичан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9214D2">
                        <w:rPr>
                          <w:sz w:val="22"/>
                          <w:szCs w:val="22"/>
                        </w:rPr>
                        <w:t>23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695CA2" w:rsidRPr="00695CA2" w:rsidRDefault="00695CA2" w:rsidP="00816A35">
      <w:pPr>
        <w:keepNext/>
        <w:spacing w:after="40"/>
        <w:ind w:right="-2"/>
        <w:jc w:val="center"/>
        <w:outlineLvl w:val="1"/>
        <w:rPr>
          <w:b/>
          <w:sz w:val="32"/>
          <w:szCs w:val="32"/>
        </w:rPr>
      </w:pPr>
      <w:r w:rsidRPr="00695CA2">
        <w:rPr>
          <w:b/>
          <w:sz w:val="32"/>
          <w:szCs w:val="32"/>
        </w:rPr>
        <w:t>З А Я В Л Е Н И Е</w:t>
      </w:r>
    </w:p>
    <w:p w:rsidR="004805AE" w:rsidRPr="00816A35" w:rsidRDefault="00816A35" w:rsidP="00816A35">
      <w:pPr>
        <w:ind w:right="144"/>
        <w:jc w:val="center"/>
        <w:rPr>
          <w:sz w:val="32"/>
          <w:szCs w:val="32"/>
        </w:rPr>
      </w:pPr>
      <w:r w:rsidRPr="00816A35">
        <w:rPr>
          <w:b/>
          <w:sz w:val="32"/>
          <w:szCs w:val="32"/>
        </w:rPr>
        <w:t>за съгласуване и одобряване на идеен инвестиционен проект</w:t>
      </w:r>
    </w:p>
    <w:p w:rsidR="004805AE" w:rsidRDefault="004805AE" w:rsidP="004805AE">
      <w:pPr>
        <w:ind w:right="144"/>
      </w:pPr>
    </w:p>
    <w:p w:rsidR="001B1F4B" w:rsidRPr="004E6070" w:rsidRDefault="001B1F4B" w:rsidP="001B1F4B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1B1F4B" w:rsidRPr="004E6070" w:rsidRDefault="001B1F4B" w:rsidP="001B1F4B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1B1F4B" w:rsidRPr="004E6070" w:rsidRDefault="001B1F4B" w:rsidP="001B1F4B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1B1F4B" w:rsidRPr="004E6070" w:rsidRDefault="001B1F4B" w:rsidP="001B1F4B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1B1F4B" w:rsidRPr="004E6070" w:rsidRDefault="001B1F4B" w:rsidP="001B1F4B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1B1F4B" w:rsidRPr="004E6070" w:rsidRDefault="001B1F4B" w:rsidP="001B1F4B">
      <w:pPr>
        <w:ind w:right="144"/>
      </w:pPr>
      <w:r w:rsidRPr="004E6070">
        <w:tab/>
      </w:r>
      <w:r w:rsidRPr="004E6070">
        <w:tab/>
      </w:r>
    </w:p>
    <w:p w:rsidR="001B1F4B" w:rsidRPr="004E6070" w:rsidRDefault="001B1F4B" w:rsidP="001B1F4B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1B1F4B" w:rsidRPr="004E6070" w:rsidRDefault="001B1F4B" w:rsidP="001B1F4B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1B1F4B" w:rsidRPr="004E6070" w:rsidRDefault="001B1F4B" w:rsidP="001B1F4B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1B1F4B" w:rsidRPr="004E6070" w:rsidRDefault="001B1F4B" w:rsidP="001B1F4B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1B1F4B" w:rsidRPr="004E6070" w:rsidRDefault="001B1F4B" w:rsidP="001B1F4B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1B1F4B" w:rsidRPr="004E6070" w:rsidRDefault="001B1F4B" w:rsidP="001B1F4B">
      <w:pPr>
        <w:ind w:right="144"/>
      </w:pPr>
    </w:p>
    <w:p w:rsidR="001B1F4B" w:rsidRPr="004E6070" w:rsidRDefault="001B1F4B" w:rsidP="001B1F4B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1B1F4B" w:rsidRPr="004E6070" w:rsidRDefault="001B1F4B" w:rsidP="001B1F4B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1B1F4B" w:rsidRPr="004E6070" w:rsidRDefault="001B1F4B" w:rsidP="001B1F4B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1B1F4B" w:rsidRPr="004E6070" w:rsidRDefault="001B1F4B" w:rsidP="001B1F4B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1B1F4B" w:rsidRPr="004E6070" w:rsidRDefault="001B1F4B" w:rsidP="001B1F4B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поща………………………………….……</w:t>
      </w:r>
    </w:p>
    <w:p w:rsidR="001B1F4B" w:rsidRPr="004E6070" w:rsidRDefault="001B1F4B" w:rsidP="001B1F4B">
      <w:pPr>
        <w:ind w:right="144"/>
      </w:pPr>
      <w:r w:rsidRPr="004E6070">
        <w:tab/>
      </w:r>
      <w:r w:rsidRPr="004E6070">
        <w:tab/>
      </w:r>
    </w:p>
    <w:p w:rsidR="001B1F4B" w:rsidRPr="004E6070" w:rsidRDefault="001B1F4B" w:rsidP="001B1F4B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1B1F4B" w:rsidRPr="004E6070" w:rsidRDefault="001B1F4B" w:rsidP="001B1F4B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1B1F4B" w:rsidRPr="004E6070" w:rsidRDefault="001B1F4B" w:rsidP="001B1F4B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1B1F4B" w:rsidRPr="004E6070" w:rsidRDefault="001B1F4B" w:rsidP="001B1F4B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1B1F4B" w:rsidRPr="004E6070" w:rsidRDefault="001B1F4B" w:rsidP="001B1F4B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4805AE" w:rsidRDefault="004805AE" w:rsidP="004805AE">
      <w:pPr>
        <w:ind w:right="144"/>
        <w:rPr>
          <w:lang w:val="en-US"/>
        </w:rPr>
      </w:pPr>
    </w:p>
    <w:p w:rsidR="00244E04" w:rsidRPr="000A2173" w:rsidRDefault="00244E04" w:rsidP="00244E04">
      <w:pPr>
        <w:spacing w:line="360" w:lineRule="auto"/>
        <w:ind w:right="144"/>
        <w:rPr>
          <w:b/>
          <w:i/>
          <w:lang w:eastAsia="en-US"/>
        </w:rPr>
      </w:pP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  <w:r w:rsidRPr="000A2173">
        <w:rPr>
          <w:b/>
          <w:i/>
          <w:lang w:eastAsia="en-US"/>
        </w:rPr>
        <w:t>УВАЖАЕМ</w:t>
      </w:r>
      <w:r>
        <w:rPr>
          <w:b/>
          <w:i/>
          <w:lang w:eastAsia="en-US"/>
        </w:rPr>
        <w:t>И/</w:t>
      </w:r>
      <w:r w:rsidRPr="000A2173">
        <w:rPr>
          <w:b/>
          <w:i/>
          <w:lang w:eastAsia="en-US"/>
        </w:rPr>
        <w:t xml:space="preserve">А </w:t>
      </w:r>
      <w:r>
        <w:rPr>
          <w:b/>
          <w:i/>
          <w:lang w:eastAsia="en-US"/>
        </w:rPr>
        <w:t>ГОСПОДИН/</w:t>
      </w:r>
      <w:r w:rsidRPr="000A2173">
        <w:rPr>
          <w:b/>
          <w:i/>
          <w:lang w:eastAsia="en-US"/>
        </w:rPr>
        <w:t xml:space="preserve">ГОСПОЖО </w:t>
      </w:r>
      <w:r w:rsidR="0078456F">
        <w:rPr>
          <w:b/>
          <w:i/>
          <w:lang w:eastAsia="en-US"/>
        </w:rPr>
        <w:t>ГЛАВЕН АРХИТЕКТ</w:t>
      </w:r>
      <w:r w:rsidRPr="000A2173">
        <w:rPr>
          <w:b/>
          <w:i/>
          <w:lang w:eastAsia="en-US"/>
        </w:rPr>
        <w:t>,</w:t>
      </w: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</w:p>
    <w:p w:rsidR="00244E04" w:rsidRPr="000A2173" w:rsidRDefault="0023559C" w:rsidP="00244E04">
      <w:pPr>
        <w:spacing w:line="360" w:lineRule="auto"/>
        <w:ind w:right="144" w:firstLine="720"/>
        <w:jc w:val="both"/>
        <w:rPr>
          <w:lang w:eastAsia="en-US"/>
        </w:rPr>
      </w:pPr>
      <w:r>
        <w:t xml:space="preserve">Желая, да ми бъде </w:t>
      </w:r>
      <w:r w:rsidR="00695CA2">
        <w:t>…………………………….проект за инвестиционна инициатива за строеж:</w:t>
      </w:r>
    </w:p>
    <w:p w:rsidR="00244E04" w:rsidRDefault="00244E04" w:rsidP="00A47832">
      <w:pPr>
        <w:spacing w:line="360" w:lineRule="auto"/>
        <w:ind w:right="144"/>
        <w:rPr>
          <w:lang w:eastAsia="en-US"/>
        </w:rPr>
      </w:pPr>
      <w:r w:rsidRPr="000A2173">
        <w:rPr>
          <w:lang w:eastAsia="en-US"/>
        </w:rPr>
        <w:t>………………………………………………………………………………………………………………</w:t>
      </w:r>
      <w:r w:rsidR="00A47832">
        <w:rPr>
          <w:lang w:eastAsia="en-US"/>
        </w:rPr>
        <w:t>…</w:t>
      </w:r>
    </w:p>
    <w:p w:rsidR="00D224E8" w:rsidRPr="00B73AB2" w:rsidRDefault="00D224E8" w:rsidP="00D224E8">
      <w:pPr>
        <w:spacing w:line="360" w:lineRule="auto"/>
        <w:ind w:right="144"/>
        <w:jc w:val="center"/>
        <w:rPr>
          <w:i/>
          <w:lang w:val="en-US" w:eastAsia="en-US"/>
        </w:rPr>
      </w:pPr>
      <w:r w:rsidRPr="00B73AB2">
        <w:rPr>
          <w:i/>
          <w:lang w:val="en-US" w:eastAsia="en-US"/>
        </w:rPr>
        <w:t>(</w:t>
      </w:r>
      <w:r w:rsidRPr="00B73AB2">
        <w:rPr>
          <w:i/>
          <w:lang w:eastAsia="en-US"/>
        </w:rPr>
        <w:t>описва се видът на строежа, категория</w:t>
      </w:r>
      <w:r w:rsidRPr="00B73AB2">
        <w:rPr>
          <w:i/>
          <w:lang w:val="en-US" w:eastAsia="en-US"/>
        </w:rPr>
        <w:t>)</w:t>
      </w:r>
    </w:p>
    <w:p w:rsidR="00244E04" w:rsidRDefault="00B73AB2" w:rsidP="00244E04">
      <w:pPr>
        <w:pStyle w:val="ab"/>
        <w:ind w:left="0"/>
        <w:jc w:val="both"/>
      </w:pPr>
      <w:r>
        <w:rPr>
          <w:lang w:eastAsia="en-US"/>
        </w:rPr>
        <w:t>в</w:t>
      </w:r>
      <w:r w:rsidRPr="00B73AB2">
        <w:rPr>
          <w:lang w:eastAsia="en-US"/>
        </w:rPr>
        <w:t xml:space="preserve"> УПИ</w:t>
      </w:r>
      <w:r w:rsidR="00634B93">
        <w:rPr>
          <w:lang w:eastAsia="en-US"/>
        </w:rPr>
        <w:t xml:space="preserve"> </w:t>
      </w:r>
      <w:r w:rsidRPr="00B73AB2">
        <w:t>(</w:t>
      </w:r>
      <w:r w:rsidR="00634B93" w:rsidRPr="00634B93">
        <w:t>имот с пл.№; имот с идентификатор</w:t>
      </w:r>
      <w:r w:rsidRPr="00B73AB2">
        <w:t>)</w:t>
      </w:r>
      <w:r w:rsidR="00634B93">
        <w:t>……………………………………………………………..</w:t>
      </w:r>
    </w:p>
    <w:p w:rsidR="00634B93" w:rsidRDefault="00634B93" w:rsidP="00244E04">
      <w:pPr>
        <w:pStyle w:val="ab"/>
        <w:ind w:left="0"/>
        <w:jc w:val="both"/>
      </w:pPr>
      <w:r>
        <w:t>кв……………………………………местност………………………………………………………………</w:t>
      </w:r>
    </w:p>
    <w:p w:rsidR="00634B93" w:rsidRPr="00B73AB2" w:rsidRDefault="00634B93" w:rsidP="00244E04">
      <w:pPr>
        <w:pStyle w:val="ab"/>
        <w:ind w:left="0"/>
        <w:jc w:val="both"/>
      </w:pPr>
      <w:r>
        <w:t>ул…………………………………………………………….№……гр./с…………………………………..</w:t>
      </w:r>
    </w:p>
    <w:p w:rsidR="00244E04" w:rsidRPr="000A2173" w:rsidRDefault="00244E04" w:rsidP="00244E04">
      <w:pPr>
        <w:pStyle w:val="ab"/>
        <w:ind w:left="0"/>
        <w:jc w:val="both"/>
        <w:rPr>
          <w:u w:val="single"/>
          <w:lang w:eastAsia="en-US"/>
        </w:rPr>
      </w:pPr>
    </w:p>
    <w:p w:rsidR="006743DF" w:rsidRDefault="006743DF" w:rsidP="00244E04">
      <w:pPr>
        <w:pStyle w:val="ab"/>
        <w:ind w:left="0"/>
        <w:jc w:val="both"/>
        <w:rPr>
          <w:b/>
        </w:rPr>
      </w:pPr>
    </w:p>
    <w:p w:rsidR="00244E04" w:rsidRPr="000A2173" w:rsidRDefault="00244E04" w:rsidP="00244E04">
      <w:pPr>
        <w:pStyle w:val="ab"/>
        <w:ind w:left="0"/>
        <w:jc w:val="both"/>
        <w:rPr>
          <w:b/>
        </w:rPr>
      </w:pPr>
      <w:r w:rsidRPr="000A2173">
        <w:rPr>
          <w:b/>
        </w:rPr>
        <w:t>Прилагам</w:t>
      </w:r>
      <w:r>
        <w:rPr>
          <w:b/>
        </w:rPr>
        <w:t>/е</w:t>
      </w:r>
      <w:r w:rsidRPr="000A2173">
        <w:rPr>
          <w:b/>
        </w:rPr>
        <w:t xml:space="preserve"> следните документи: </w:t>
      </w:r>
    </w:p>
    <w:p w:rsidR="00244E04" w:rsidRPr="000A2173" w:rsidRDefault="00244E04" w:rsidP="00244E04">
      <w:pPr>
        <w:pStyle w:val="ab"/>
        <w:jc w:val="both"/>
        <w:rPr>
          <w:b/>
        </w:rPr>
      </w:pPr>
    </w:p>
    <w:p w:rsidR="00AF0DCA" w:rsidRDefault="00AF0DCA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 xml:space="preserve">Копие от документ за собственост; </w:t>
      </w:r>
    </w:p>
    <w:p w:rsidR="00AF0DCA" w:rsidRDefault="00AF0DCA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 xml:space="preserve">Удостоверение за наследници (когато документът за собственост е на името на наследодател на заявителя) - по служебен път; </w:t>
      </w:r>
    </w:p>
    <w:p w:rsidR="003874A0" w:rsidRDefault="00AF0DCA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lastRenderedPageBreak/>
        <w:t xml:space="preserve">Пълномощно (когато заявлението се подава от пълномощник); </w:t>
      </w:r>
    </w:p>
    <w:p w:rsidR="00AF0DCA" w:rsidRDefault="00AF0DCA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 xml:space="preserve">Оценка за съответствието, изготвена от съответното лице по чл.142, ал.6 от ЗУТ; </w:t>
      </w:r>
    </w:p>
    <w:p w:rsidR="001A7BDC" w:rsidRDefault="00AF0DCA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>Становища от специализирани контролни органи (РЗИ, БД</w:t>
      </w:r>
      <w:r w:rsidR="001A7BDC">
        <w:t>, ПБЗН, АПИ) - при необходимост</w:t>
      </w:r>
    </w:p>
    <w:p w:rsidR="00AF0DCA" w:rsidRDefault="00AF0DCA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 xml:space="preserve">Становище от РИОСВ (при необходимост); </w:t>
      </w:r>
    </w:p>
    <w:p w:rsidR="00AF0DCA" w:rsidRDefault="00AF0DCA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 xml:space="preserve">Предварителни договори с експлоатационните дружества за присъединяване към мрежите на техническата инфраструктура; </w:t>
      </w:r>
    </w:p>
    <w:p w:rsidR="00244E04" w:rsidRDefault="00AF0DCA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>Два броя инвестиционни проекти</w:t>
      </w:r>
      <w:r w:rsidR="00744484">
        <w:t>;</w:t>
      </w:r>
    </w:p>
    <w:p w:rsidR="00AF0DCA" w:rsidRPr="00AF0DCA" w:rsidRDefault="00AF0DCA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Квитанция за платена такса</w:t>
      </w:r>
      <w:r w:rsidR="00744484">
        <w:t>;</w:t>
      </w:r>
    </w:p>
    <w:p w:rsidR="00AF0DCA" w:rsidRDefault="00AF0DCA" w:rsidP="009A32AD">
      <w:pPr>
        <w:rPr>
          <w:b/>
        </w:rPr>
      </w:pPr>
    </w:p>
    <w:p w:rsidR="00AF0DCA" w:rsidRDefault="00AF0DCA" w:rsidP="009A32AD">
      <w:pPr>
        <w:rPr>
          <w:b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744484">
        <w:rPr>
          <w:b/>
        </w:rPr>
        <w:t>14</w:t>
      </w:r>
      <w:r>
        <w:rPr>
          <w:b/>
        </w:rPr>
        <w:t xml:space="preserve">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182BF0" w:rsidRDefault="00182BF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A8" w:rsidRDefault="009402A8">
      <w:r>
        <w:separator/>
      </w:r>
    </w:p>
  </w:endnote>
  <w:endnote w:type="continuationSeparator" w:id="0">
    <w:p w:rsidR="009402A8" w:rsidRDefault="009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A8" w:rsidRDefault="009402A8">
      <w:r>
        <w:separator/>
      </w:r>
    </w:p>
  </w:footnote>
  <w:footnote w:type="continuationSeparator" w:id="0">
    <w:p w:rsidR="009402A8" w:rsidRDefault="0094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79891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50543C"/>
    <w:multiLevelType w:val="hybridMultilevel"/>
    <w:tmpl w:val="7A9C577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3"/>
  </w:num>
  <w:num w:numId="5">
    <w:abstractNumId w:val="4"/>
  </w:num>
  <w:num w:numId="6">
    <w:abstractNumId w:val="19"/>
  </w:num>
  <w:num w:numId="7">
    <w:abstractNumId w:val="24"/>
  </w:num>
  <w:num w:numId="8">
    <w:abstractNumId w:val="3"/>
  </w:num>
  <w:num w:numId="9">
    <w:abstractNumId w:val="20"/>
  </w:num>
  <w:num w:numId="10">
    <w:abstractNumId w:val="0"/>
  </w:num>
  <w:num w:numId="11">
    <w:abstractNumId w:val="23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1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</w:num>
  <w:num w:numId="30">
    <w:abstractNumId w:val="16"/>
  </w:num>
  <w:num w:numId="31">
    <w:abstractNumId w:val="16"/>
  </w:num>
  <w:num w:numId="3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D02"/>
    <w:rsid w:val="001A7BDC"/>
    <w:rsid w:val="001B1F4B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0581"/>
    <w:rsid w:val="00365FE0"/>
    <w:rsid w:val="00367EA8"/>
    <w:rsid w:val="00370DD8"/>
    <w:rsid w:val="00372ECD"/>
    <w:rsid w:val="00375F62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5AE"/>
    <w:rsid w:val="00480DD5"/>
    <w:rsid w:val="004873D6"/>
    <w:rsid w:val="00492957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A47"/>
    <w:rsid w:val="006A7EB2"/>
    <w:rsid w:val="006C666B"/>
    <w:rsid w:val="006E2866"/>
    <w:rsid w:val="006E60F1"/>
    <w:rsid w:val="006F2B5B"/>
    <w:rsid w:val="0073696E"/>
    <w:rsid w:val="00744484"/>
    <w:rsid w:val="0074618C"/>
    <w:rsid w:val="0075253D"/>
    <w:rsid w:val="00770219"/>
    <w:rsid w:val="00781142"/>
    <w:rsid w:val="00783B41"/>
    <w:rsid w:val="0078456F"/>
    <w:rsid w:val="0078601A"/>
    <w:rsid w:val="0079059D"/>
    <w:rsid w:val="007C0DA2"/>
    <w:rsid w:val="007C7A7E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512"/>
    <w:rsid w:val="009C5474"/>
    <w:rsid w:val="009C5D02"/>
    <w:rsid w:val="009D23F1"/>
    <w:rsid w:val="009D7B25"/>
    <w:rsid w:val="009E4818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3AB2"/>
    <w:rsid w:val="00B82ECF"/>
    <w:rsid w:val="00B912E3"/>
    <w:rsid w:val="00B92EA6"/>
    <w:rsid w:val="00BA2A44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34EB"/>
    <w:rsid w:val="00CB5D93"/>
    <w:rsid w:val="00CB7DFF"/>
    <w:rsid w:val="00CC6D18"/>
    <w:rsid w:val="00CD3FF5"/>
    <w:rsid w:val="00CE1588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F31D8-1457-4450-83A9-6DA6A8A5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445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24</cp:revision>
  <cp:lastPrinted>2025-09-09T14:20:00Z</cp:lastPrinted>
  <dcterms:created xsi:type="dcterms:W3CDTF">2025-08-13T04:34:00Z</dcterms:created>
  <dcterms:modified xsi:type="dcterms:W3CDTF">2025-09-09T14:20:00Z</dcterms:modified>
</cp:coreProperties>
</file>