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32D7" w:rsidRPr="00815CBC" w:rsidRDefault="00D032D7" w:rsidP="006844FA">
      <w:pPr>
        <w:spacing w:before="120" w:line="240" w:lineRule="exact"/>
        <w:rPr>
          <w:rFonts w:ascii="Arial" w:hAnsi="Arial" w:cs="Arial"/>
          <w:sz w:val="28"/>
          <w:szCs w:val="28"/>
        </w:rPr>
      </w:pPr>
    </w:p>
    <w:tbl>
      <w:tblPr>
        <w:tblW w:w="5000" w:type="pct"/>
        <w:tblLayout w:type="fixed"/>
        <w:tblLook w:val="0000" w:firstRow="0" w:lastRow="0" w:firstColumn="0" w:lastColumn="0" w:noHBand="0" w:noVBand="0"/>
      </w:tblPr>
      <w:tblGrid>
        <w:gridCol w:w="1387"/>
        <w:gridCol w:w="1053"/>
        <w:gridCol w:w="33"/>
        <w:gridCol w:w="277"/>
        <w:gridCol w:w="20"/>
        <w:gridCol w:w="465"/>
        <w:gridCol w:w="26"/>
        <w:gridCol w:w="77"/>
        <w:gridCol w:w="345"/>
        <w:gridCol w:w="30"/>
        <w:gridCol w:w="195"/>
        <w:gridCol w:w="168"/>
        <w:gridCol w:w="85"/>
        <w:gridCol w:w="335"/>
        <w:gridCol w:w="81"/>
        <w:gridCol w:w="71"/>
        <w:gridCol w:w="246"/>
        <w:gridCol w:w="6"/>
        <w:gridCol w:w="34"/>
        <w:gridCol w:w="643"/>
        <w:gridCol w:w="166"/>
        <w:gridCol w:w="160"/>
        <w:gridCol w:w="59"/>
        <w:gridCol w:w="189"/>
        <w:gridCol w:w="266"/>
        <w:gridCol w:w="138"/>
        <w:gridCol w:w="10"/>
        <w:gridCol w:w="434"/>
        <w:gridCol w:w="264"/>
        <w:gridCol w:w="128"/>
        <w:gridCol w:w="8"/>
        <w:gridCol w:w="483"/>
        <w:gridCol w:w="333"/>
        <w:gridCol w:w="207"/>
        <w:gridCol w:w="144"/>
        <w:gridCol w:w="55"/>
        <w:gridCol w:w="408"/>
        <w:gridCol w:w="101"/>
        <w:gridCol w:w="51"/>
        <w:gridCol w:w="674"/>
      </w:tblGrid>
      <w:tr w:rsidR="00D032D7" w:rsidRPr="008C50EE" w:rsidTr="008D0624">
        <w:tc>
          <w:tcPr>
            <w:tcW w:w="5000" w:type="pct"/>
            <w:gridSpan w:val="40"/>
            <w:tcBorders>
              <w:top w:val="single" w:sz="6" w:space="0" w:color="auto"/>
              <w:left w:val="single" w:sz="6" w:space="0" w:color="auto"/>
              <w:bottom w:val="single" w:sz="6" w:space="0" w:color="auto"/>
              <w:right w:val="single" w:sz="6" w:space="0" w:color="auto"/>
            </w:tcBorders>
            <w:vAlign w:val="center"/>
          </w:tcPr>
          <w:p w:rsidR="00D032D7" w:rsidRPr="008C50EE" w:rsidRDefault="00D032D7" w:rsidP="000133AF">
            <w:pPr>
              <w:widowControl w:val="0"/>
              <w:autoSpaceDE w:val="0"/>
              <w:autoSpaceDN w:val="0"/>
              <w:adjustRightInd w:val="0"/>
              <w:spacing w:before="100" w:after="100"/>
              <w:rPr>
                <w:rFonts w:ascii="Arial" w:hAnsi="Arial" w:cs="Arial"/>
                <w:sz w:val="22"/>
                <w:szCs w:val="22"/>
                <w:lang w:eastAsia="bg-BG"/>
              </w:rPr>
            </w:pPr>
            <w:r w:rsidRPr="008C50EE">
              <w:rPr>
                <w:rFonts w:ascii="Arial" w:hAnsi="Arial" w:cs="Arial"/>
                <w:sz w:val="22"/>
                <w:szCs w:val="22"/>
                <w:lang w:eastAsia="bg-BG"/>
              </w:rPr>
              <w:t>ДО ИЗПЪЛНИТЕЛНИЯ ДИРЕКТОР НА</w:t>
            </w:r>
          </w:p>
          <w:p w:rsidR="00D032D7" w:rsidRPr="008C50EE" w:rsidRDefault="00D032D7" w:rsidP="000133AF">
            <w:pPr>
              <w:widowControl w:val="0"/>
              <w:autoSpaceDE w:val="0"/>
              <w:autoSpaceDN w:val="0"/>
              <w:adjustRightInd w:val="0"/>
              <w:spacing w:before="100" w:after="100"/>
              <w:rPr>
                <w:rFonts w:ascii="Arial" w:hAnsi="Arial" w:cs="Arial"/>
                <w:sz w:val="22"/>
                <w:szCs w:val="22"/>
                <w:lang w:eastAsia="bg-BG"/>
              </w:rPr>
            </w:pPr>
            <w:r w:rsidRPr="008C50EE">
              <w:rPr>
                <w:rFonts w:ascii="Arial" w:hAnsi="Arial" w:cs="Arial"/>
                <w:sz w:val="22"/>
                <w:szCs w:val="22"/>
                <w:lang w:eastAsia="bg-BG"/>
              </w:rPr>
              <w:t>БЪЛГАРСКАТА АГЕНЦИЯ ЗА ИНВЕСТИЦИИ</w:t>
            </w:r>
          </w:p>
          <w:p w:rsidR="00D032D7" w:rsidRPr="008C50EE" w:rsidRDefault="00D032D7" w:rsidP="000133AF">
            <w:pPr>
              <w:widowControl w:val="0"/>
              <w:autoSpaceDE w:val="0"/>
              <w:autoSpaceDN w:val="0"/>
              <w:adjustRightInd w:val="0"/>
              <w:spacing w:before="100" w:after="100"/>
              <w:rPr>
                <w:rFonts w:ascii="Arial" w:hAnsi="Arial" w:cs="Arial"/>
                <w:sz w:val="22"/>
                <w:szCs w:val="22"/>
                <w:lang w:eastAsia="bg-BG"/>
              </w:rPr>
            </w:pPr>
            <w:r w:rsidRPr="008C50EE">
              <w:rPr>
                <w:rFonts w:ascii="Arial" w:hAnsi="Arial" w:cs="Arial"/>
                <w:sz w:val="22"/>
                <w:szCs w:val="22"/>
                <w:lang w:eastAsia="bg-BG"/>
              </w:rPr>
              <w:t>Вх. № .............. /дата ..............................................</w:t>
            </w:r>
          </w:p>
          <w:p w:rsidR="00D032D7" w:rsidRPr="008C50EE" w:rsidRDefault="00D032D7" w:rsidP="000133AF">
            <w:pPr>
              <w:widowControl w:val="0"/>
              <w:autoSpaceDE w:val="0"/>
              <w:autoSpaceDN w:val="0"/>
              <w:adjustRightInd w:val="0"/>
              <w:spacing w:before="100" w:after="100"/>
              <w:rPr>
                <w:rFonts w:ascii="Arial" w:hAnsi="Arial" w:cs="Arial"/>
                <w:sz w:val="22"/>
                <w:szCs w:val="22"/>
                <w:lang w:eastAsia="bg-BG"/>
              </w:rPr>
            </w:pPr>
            <w:r w:rsidRPr="008C50EE">
              <w:rPr>
                <w:rFonts w:ascii="Arial" w:hAnsi="Arial" w:cs="Arial"/>
                <w:sz w:val="22"/>
                <w:szCs w:val="22"/>
                <w:lang w:eastAsia="bg-BG"/>
              </w:rPr>
              <w:t> </w:t>
            </w:r>
          </w:p>
          <w:p w:rsidR="00D032D7" w:rsidRPr="008C50EE" w:rsidRDefault="00D032D7" w:rsidP="000133AF">
            <w:pPr>
              <w:widowControl w:val="0"/>
              <w:autoSpaceDE w:val="0"/>
              <w:autoSpaceDN w:val="0"/>
              <w:adjustRightInd w:val="0"/>
              <w:spacing w:before="100" w:after="100"/>
              <w:jc w:val="center"/>
              <w:rPr>
                <w:rFonts w:ascii="Arial" w:hAnsi="Arial" w:cs="Arial"/>
                <w:sz w:val="22"/>
                <w:szCs w:val="22"/>
                <w:lang w:eastAsia="bg-BG"/>
              </w:rPr>
            </w:pPr>
            <w:r w:rsidRPr="008C50EE">
              <w:rPr>
                <w:rFonts w:ascii="Arial" w:hAnsi="Arial" w:cs="Arial"/>
                <w:sz w:val="22"/>
                <w:szCs w:val="22"/>
                <w:lang w:eastAsia="bg-BG"/>
              </w:rPr>
              <w:t>ЗАЯВЛЕНИЕ</w:t>
            </w:r>
            <w:r w:rsidRPr="008C50EE">
              <w:rPr>
                <w:rFonts w:ascii="Arial" w:hAnsi="Arial" w:cs="Arial"/>
                <w:sz w:val="22"/>
                <w:szCs w:val="22"/>
                <w:vertAlign w:val="superscript"/>
                <w:lang w:eastAsia="bg-BG"/>
              </w:rPr>
              <w:footnoteReference w:id="1"/>
            </w:r>
          </w:p>
          <w:p w:rsidR="00D032D7" w:rsidRPr="008C50EE" w:rsidRDefault="00D032D7" w:rsidP="000133AF">
            <w:pPr>
              <w:widowControl w:val="0"/>
              <w:autoSpaceDE w:val="0"/>
              <w:autoSpaceDN w:val="0"/>
              <w:adjustRightInd w:val="0"/>
              <w:spacing w:before="100" w:after="100"/>
              <w:jc w:val="center"/>
              <w:rPr>
                <w:rFonts w:ascii="Arial" w:hAnsi="Arial" w:cs="Arial"/>
                <w:sz w:val="22"/>
                <w:szCs w:val="22"/>
                <w:lang w:eastAsia="bg-BG"/>
              </w:rPr>
            </w:pPr>
            <w:r w:rsidRPr="008C50EE">
              <w:rPr>
                <w:rFonts w:ascii="Arial" w:hAnsi="Arial" w:cs="Arial"/>
                <w:sz w:val="22"/>
                <w:szCs w:val="22"/>
                <w:lang w:eastAsia="bg-BG"/>
              </w:rPr>
              <w:t>по чл. 18, ал. 1 от Закона за насърчаване на инвестициите (ЗНИ) и чл. 4 от Правилника за прилагане на Закона за насърчаване на инвестициите (ППЗНИ)</w:t>
            </w:r>
          </w:p>
          <w:p w:rsidR="00D032D7" w:rsidRPr="008C50EE" w:rsidRDefault="00D032D7" w:rsidP="000133AF">
            <w:pPr>
              <w:widowControl w:val="0"/>
              <w:autoSpaceDE w:val="0"/>
              <w:autoSpaceDN w:val="0"/>
              <w:adjustRightInd w:val="0"/>
              <w:spacing w:before="100" w:after="100"/>
              <w:jc w:val="center"/>
              <w:rPr>
                <w:rFonts w:ascii="Arial" w:hAnsi="Arial" w:cs="Arial"/>
                <w:sz w:val="22"/>
                <w:szCs w:val="22"/>
                <w:lang w:eastAsia="bg-BG"/>
              </w:rPr>
            </w:pPr>
            <w:r w:rsidRPr="008C50EE">
              <w:rPr>
                <w:rFonts w:ascii="Arial" w:hAnsi="Arial" w:cs="Arial"/>
                <w:sz w:val="22"/>
                <w:szCs w:val="22"/>
                <w:lang w:eastAsia="bg-BG"/>
              </w:rPr>
              <w:t>от .................................................................................................................</w:t>
            </w:r>
          </w:p>
          <w:p w:rsidR="00D032D7" w:rsidRPr="008C50EE" w:rsidRDefault="00D032D7" w:rsidP="000133AF">
            <w:pPr>
              <w:widowControl w:val="0"/>
              <w:autoSpaceDE w:val="0"/>
              <w:autoSpaceDN w:val="0"/>
              <w:adjustRightInd w:val="0"/>
              <w:spacing w:before="100" w:after="100"/>
              <w:jc w:val="center"/>
              <w:rPr>
                <w:rFonts w:ascii="Arial" w:hAnsi="Arial" w:cs="Arial"/>
                <w:sz w:val="22"/>
                <w:szCs w:val="22"/>
                <w:lang w:eastAsia="bg-BG"/>
              </w:rPr>
            </w:pPr>
            <w:r w:rsidRPr="008C50EE">
              <w:rPr>
                <w:rFonts w:ascii="Arial" w:hAnsi="Arial" w:cs="Arial"/>
                <w:sz w:val="22"/>
                <w:szCs w:val="22"/>
                <w:lang w:eastAsia="bg-BG"/>
              </w:rPr>
              <w:t>(име/фирма на заявителя/заявители)</w:t>
            </w:r>
          </w:p>
          <w:p w:rsidR="00D032D7" w:rsidRPr="002826ED" w:rsidRDefault="00D032D7" w:rsidP="000133AF">
            <w:pPr>
              <w:widowControl w:val="0"/>
              <w:autoSpaceDE w:val="0"/>
              <w:autoSpaceDN w:val="0"/>
              <w:adjustRightInd w:val="0"/>
              <w:spacing w:before="100" w:after="100"/>
              <w:jc w:val="center"/>
              <w:rPr>
                <w:rFonts w:ascii="Arial" w:hAnsi="Arial" w:cs="Arial"/>
                <w:sz w:val="16"/>
                <w:szCs w:val="16"/>
                <w:lang w:eastAsia="bg-BG"/>
              </w:rPr>
            </w:pPr>
          </w:p>
          <w:p w:rsidR="00D032D7" w:rsidRPr="008C50EE" w:rsidRDefault="00D032D7" w:rsidP="000133AF">
            <w:pPr>
              <w:widowControl w:val="0"/>
              <w:autoSpaceDE w:val="0"/>
              <w:autoSpaceDN w:val="0"/>
              <w:adjustRightInd w:val="0"/>
              <w:spacing w:before="100" w:after="100"/>
              <w:jc w:val="center"/>
              <w:rPr>
                <w:rFonts w:ascii="Arial" w:hAnsi="Arial" w:cs="Arial"/>
                <w:sz w:val="22"/>
                <w:szCs w:val="22"/>
                <w:lang w:eastAsia="bg-BG"/>
              </w:rPr>
            </w:pPr>
            <w:r w:rsidRPr="008C50EE">
              <w:rPr>
                <w:rFonts w:ascii="Arial" w:hAnsi="Arial" w:cs="Arial"/>
                <w:sz w:val="22"/>
                <w:szCs w:val="22"/>
                <w:lang w:eastAsia="bg-BG"/>
              </w:rPr>
              <w:t>УВАЖАЕМИ ГОСПОДИН/ГОСПОЖО ИЗПЪЛНИТЕЛЕН ДИРЕКТОР,</w:t>
            </w:r>
          </w:p>
          <w:p w:rsidR="00D032D7" w:rsidRPr="008C50EE" w:rsidRDefault="00D032D7" w:rsidP="000133AF">
            <w:pPr>
              <w:widowControl w:val="0"/>
              <w:autoSpaceDE w:val="0"/>
              <w:autoSpaceDN w:val="0"/>
              <w:adjustRightInd w:val="0"/>
              <w:spacing w:before="100" w:after="100"/>
              <w:jc w:val="center"/>
              <w:rPr>
                <w:rFonts w:ascii="Arial" w:hAnsi="Arial" w:cs="Arial"/>
                <w:sz w:val="16"/>
                <w:szCs w:val="16"/>
                <w:lang w:eastAsia="bg-BG"/>
              </w:rPr>
            </w:pPr>
          </w:p>
          <w:p w:rsidR="00D032D7" w:rsidRPr="008C50EE" w:rsidRDefault="00D032D7" w:rsidP="000133AF">
            <w:pPr>
              <w:widowControl w:val="0"/>
              <w:autoSpaceDE w:val="0"/>
              <w:autoSpaceDN w:val="0"/>
              <w:adjustRightInd w:val="0"/>
              <w:spacing w:before="100" w:after="100"/>
              <w:rPr>
                <w:rFonts w:ascii="Arial" w:hAnsi="Arial" w:cs="Arial"/>
                <w:sz w:val="22"/>
                <w:szCs w:val="22"/>
                <w:lang w:eastAsia="bg-BG"/>
              </w:rPr>
            </w:pPr>
            <w:r w:rsidRPr="008C50EE">
              <w:rPr>
                <w:rFonts w:ascii="Arial" w:hAnsi="Arial" w:cs="Arial"/>
                <w:sz w:val="22"/>
                <w:szCs w:val="22"/>
                <w:lang w:eastAsia="bg-BG"/>
              </w:rPr>
              <w:t>Моля да бъде издаден:</w:t>
            </w:r>
          </w:p>
        </w:tc>
      </w:tr>
      <w:tr w:rsidR="00E71178" w:rsidRPr="008C50EE" w:rsidTr="00847C7B">
        <w:tc>
          <w:tcPr>
            <w:tcW w:w="2323" w:type="pct"/>
            <w:gridSpan w:val="15"/>
            <w:tcBorders>
              <w:top w:val="single" w:sz="6" w:space="0" w:color="auto"/>
              <w:left w:val="single" w:sz="6" w:space="0" w:color="auto"/>
              <w:bottom w:val="single" w:sz="6" w:space="0" w:color="auto"/>
              <w:right w:val="single" w:sz="6" w:space="0" w:color="auto"/>
            </w:tcBorders>
            <w:vAlign w:val="center"/>
          </w:tcPr>
          <w:p w:rsidR="00D032D7" w:rsidRPr="008C50EE" w:rsidRDefault="00D032D7" w:rsidP="000133AF">
            <w:pPr>
              <w:widowControl w:val="0"/>
              <w:autoSpaceDE w:val="0"/>
              <w:autoSpaceDN w:val="0"/>
              <w:adjustRightInd w:val="0"/>
              <w:spacing w:before="100" w:after="100"/>
              <w:rPr>
                <w:rFonts w:ascii="Arial" w:hAnsi="Arial" w:cs="Arial"/>
                <w:sz w:val="22"/>
                <w:szCs w:val="22"/>
                <w:lang w:eastAsia="bg-BG"/>
              </w:rPr>
            </w:pPr>
            <w:r w:rsidRPr="008C50EE">
              <w:rPr>
                <w:rFonts w:ascii="Arial" w:hAnsi="Arial" w:cs="Arial"/>
                <w:sz w:val="22"/>
                <w:szCs w:val="22"/>
                <w:lang w:eastAsia="bg-BG"/>
              </w:rPr>
              <w:t>- сертификат за инвестиция клас А</w:t>
            </w:r>
          </w:p>
          <w:p w:rsidR="00D032D7" w:rsidRPr="008C50EE" w:rsidRDefault="00D032D7" w:rsidP="000133AF">
            <w:pPr>
              <w:widowControl w:val="0"/>
              <w:autoSpaceDE w:val="0"/>
              <w:autoSpaceDN w:val="0"/>
              <w:adjustRightInd w:val="0"/>
              <w:spacing w:before="100" w:after="100"/>
              <w:rPr>
                <w:rFonts w:ascii="Arial" w:hAnsi="Arial" w:cs="Arial"/>
                <w:sz w:val="22"/>
                <w:szCs w:val="22"/>
                <w:lang w:eastAsia="bg-BG"/>
              </w:rPr>
            </w:pPr>
            <w:r w:rsidRPr="008C50EE">
              <w:rPr>
                <w:rFonts w:ascii="Arial" w:hAnsi="Arial" w:cs="Arial"/>
                <w:sz w:val="22"/>
                <w:szCs w:val="22"/>
                <w:lang w:eastAsia="bg-BG"/>
              </w:rPr>
              <w:t>- сертификат за инвестиция клас Б</w:t>
            </w:r>
          </w:p>
          <w:p w:rsidR="00D032D7" w:rsidRPr="008C50EE" w:rsidRDefault="00D032D7" w:rsidP="000133AF">
            <w:pPr>
              <w:widowControl w:val="0"/>
              <w:autoSpaceDE w:val="0"/>
              <w:autoSpaceDN w:val="0"/>
              <w:adjustRightInd w:val="0"/>
              <w:spacing w:before="100" w:after="100"/>
              <w:rPr>
                <w:rFonts w:ascii="Arial" w:hAnsi="Arial" w:cs="Arial"/>
                <w:sz w:val="22"/>
                <w:szCs w:val="22"/>
                <w:lang w:eastAsia="bg-BG"/>
              </w:rPr>
            </w:pPr>
            <w:r w:rsidRPr="008C50EE">
              <w:rPr>
                <w:rFonts w:ascii="Arial" w:hAnsi="Arial" w:cs="Arial"/>
                <w:sz w:val="22"/>
                <w:szCs w:val="22"/>
                <w:lang w:eastAsia="bg-BG"/>
              </w:rPr>
              <w:t>- сертификат за приоритетен инвестиционен проект</w:t>
            </w:r>
          </w:p>
        </w:tc>
        <w:tc>
          <w:tcPr>
            <w:tcW w:w="2677" w:type="pct"/>
            <w:gridSpan w:val="25"/>
            <w:tcBorders>
              <w:top w:val="single" w:sz="6" w:space="0" w:color="auto"/>
              <w:left w:val="single" w:sz="6" w:space="0" w:color="auto"/>
              <w:bottom w:val="single" w:sz="6" w:space="0" w:color="auto"/>
              <w:right w:val="single" w:sz="6" w:space="0" w:color="auto"/>
            </w:tcBorders>
            <w:vAlign w:val="center"/>
          </w:tcPr>
          <w:tbl>
            <w:tblPr>
              <w:tblW w:w="0" w:type="auto"/>
              <w:jc w:val="right"/>
              <w:tblLayout w:type="fixed"/>
              <w:tblCellMar>
                <w:left w:w="0" w:type="dxa"/>
                <w:right w:w="0" w:type="dxa"/>
              </w:tblCellMar>
              <w:tblLook w:val="0000" w:firstRow="0" w:lastRow="0" w:firstColumn="0" w:lastColumn="0" w:noHBand="0" w:noVBand="0"/>
            </w:tblPr>
            <w:tblGrid>
              <w:gridCol w:w="566"/>
            </w:tblGrid>
            <w:tr w:rsidR="00D032D7" w:rsidRPr="008C50EE" w:rsidTr="008D0624">
              <w:trPr>
                <w:trHeight w:val="57"/>
                <w:jc w:val="right"/>
              </w:trPr>
              <w:tc>
                <w:tcPr>
                  <w:tcW w:w="566" w:type="dxa"/>
                  <w:tcBorders>
                    <w:top w:val="single" w:sz="8" w:space="0" w:color="auto"/>
                    <w:left w:val="single" w:sz="8" w:space="0" w:color="auto"/>
                    <w:bottom w:val="single" w:sz="8" w:space="0" w:color="auto"/>
                    <w:right w:val="single" w:sz="8" w:space="0" w:color="auto"/>
                  </w:tcBorders>
                  <w:shd w:val="clear" w:color="auto" w:fill="A6A6A6"/>
                  <w:vAlign w:val="center"/>
                </w:tcPr>
                <w:p w:rsidR="00D032D7" w:rsidRPr="008C50EE" w:rsidRDefault="00D032D7" w:rsidP="000133AF">
                  <w:pPr>
                    <w:widowControl w:val="0"/>
                    <w:autoSpaceDE w:val="0"/>
                    <w:autoSpaceDN w:val="0"/>
                    <w:adjustRightInd w:val="0"/>
                    <w:spacing w:before="100" w:after="100"/>
                    <w:jc w:val="right"/>
                    <w:rPr>
                      <w:rFonts w:ascii="Arial" w:hAnsi="Arial" w:cs="Arial"/>
                      <w:sz w:val="22"/>
                      <w:szCs w:val="22"/>
                      <w:lang w:eastAsia="bg-BG"/>
                    </w:rPr>
                  </w:pPr>
                  <w:r w:rsidRPr="008C50EE">
                    <w:rPr>
                      <w:rFonts w:ascii="Arial" w:hAnsi="Arial" w:cs="Arial"/>
                      <w:sz w:val="22"/>
                      <w:szCs w:val="22"/>
                      <w:lang w:eastAsia="bg-BG"/>
                    </w:rPr>
                    <w:t> </w:t>
                  </w:r>
                </w:p>
              </w:tc>
            </w:tr>
            <w:tr w:rsidR="00D032D7" w:rsidRPr="008C50EE" w:rsidTr="008D0624">
              <w:trPr>
                <w:trHeight w:val="57"/>
                <w:jc w:val="right"/>
              </w:trPr>
              <w:tc>
                <w:tcPr>
                  <w:tcW w:w="566" w:type="dxa"/>
                  <w:tcBorders>
                    <w:top w:val="single" w:sz="6" w:space="0" w:color="auto"/>
                    <w:left w:val="single" w:sz="8" w:space="0" w:color="auto"/>
                    <w:bottom w:val="single" w:sz="8" w:space="0" w:color="auto"/>
                    <w:right w:val="single" w:sz="8" w:space="0" w:color="auto"/>
                  </w:tcBorders>
                  <w:shd w:val="clear" w:color="auto" w:fill="A6A6A6"/>
                  <w:vAlign w:val="center"/>
                </w:tcPr>
                <w:p w:rsidR="00D032D7" w:rsidRPr="008C50EE" w:rsidRDefault="00D032D7" w:rsidP="000133AF">
                  <w:pPr>
                    <w:widowControl w:val="0"/>
                    <w:autoSpaceDE w:val="0"/>
                    <w:autoSpaceDN w:val="0"/>
                    <w:adjustRightInd w:val="0"/>
                    <w:spacing w:before="100" w:after="100"/>
                    <w:jc w:val="right"/>
                    <w:rPr>
                      <w:rFonts w:ascii="Arial" w:hAnsi="Arial" w:cs="Arial"/>
                      <w:sz w:val="22"/>
                      <w:szCs w:val="22"/>
                      <w:lang w:eastAsia="bg-BG"/>
                    </w:rPr>
                  </w:pPr>
                  <w:r w:rsidRPr="008C50EE">
                    <w:rPr>
                      <w:rFonts w:ascii="Arial" w:hAnsi="Arial" w:cs="Arial"/>
                      <w:sz w:val="22"/>
                      <w:szCs w:val="22"/>
                      <w:lang w:eastAsia="bg-BG"/>
                    </w:rPr>
                    <w:t> </w:t>
                  </w:r>
                </w:p>
              </w:tc>
            </w:tr>
            <w:tr w:rsidR="00D032D7" w:rsidRPr="008C50EE" w:rsidTr="008D0624">
              <w:trPr>
                <w:trHeight w:val="57"/>
                <w:jc w:val="right"/>
              </w:trPr>
              <w:tc>
                <w:tcPr>
                  <w:tcW w:w="566" w:type="dxa"/>
                  <w:tcBorders>
                    <w:top w:val="single" w:sz="6" w:space="0" w:color="auto"/>
                    <w:left w:val="single" w:sz="8" w:space="0" w:color="auto"/>
                    <w:bottom w:val="single" w:sz="8" w:space="0" w:color="auto"/>
                    <w:right w:val="single" w:sz="8" w:space="0" w:color="auto"/>
                  </w:tcBorders>
                  <w:shd w:val="clear" w:color="auto" w:fill="A6A6A6"/>
                  <w:vAlign w:val="center"/>
                </w:tcPr>
                <w:p w:rsidR="00D032D7" w:rsidRPr="008C50EE" w:rsidRDefault="00D032D7" w:rsidP="000133AF">
                  <w:pPr>
                    <w:widowControl w:val="0"/>
                    <w:autoSpaceDE w:val="0"/>
                    <w:autoSpaceDN w:val="0"/>
                    <w:adjustRightInd w:val="0"/>
                    <w:spacing w:before="100" w:after="100"/>
                    <w:jc w:val="right"/>
                    <w:rPr>
                      <w:rFonts w:ascii="Arial" w:hAnsi="Arial" w:cs="Arial"/>
                      <w:sz w:val="22"/>
                      <w:szCs w:val="22"/>
                      <w:lang w:eastAsia="bg-BG"/>
                    </w:rPr>
                  </w:pPr>
                  <w:r w:rsidRPr="008C50EE">
                    <w:rPr>
                      <w:rFonts w:ascii="Arial" w:hAnsi="Arial" w:cs="Arial"/>
                      <w:sz w:val="22"/>
                      <w:szCs w:val="22"/>
                      <w:lang w:eastAsia="bg-BG"/>
                    </w:rPr>
                    <w:t> </w:t>
                  </w:r>
                </w:p>
              </w:tc>
            </w:tr>
          </w:tbl>
          <w:p w:rsidR="00D032D7" w:rsidRPr="008C50EE" w:rsidRDefault="00D032D7" w:rsidP="000133AF">
            <w:pPr>
              <w:widowControl w:val="0"/>
              <w:autoSpaceDE w:val="0"/>
              <w:autoSpaceDN w:val="0"/>
              <w:adjustRightInd w:val="0"/>
              <w:spacing w:before="100" w:after="100"/>
              <w:rPr>
                <w:rFonts w:ascii="Arial" w:hAnsi="Arial" w:cs="Arial"/>
                <w:sz w:val="22"/>
                <w:szCs w:val="22"/>
                <w:lang w:eastAsia="bg-BG"/>
              </w:rPr>
            </w:pPr>
          </w:p>
        </w:tc>
      </w:tr>
      <w:tr w:rsidR="00D032D7" w:rsidRPr="008C50EE" w:rsidTr="008D0624">
        <w:tc>
          <w:tcPr>
            <w:tcW w:w="5000" w:type="pct"/>
            <w:gridSpan w:val="40"/>
            <w:tcBorders>
              <w:top w:val="single" w:sz="6" w:space="0" w:color="auto"/>
              <w:left w:val="single" w:sz="6" w:space="0" w:color="auto"/>
              <w:bottom w:val="single" w:sz="8" w:space="0" w:color="auto"/>
              <w:right w:val="single" w:sz="6" w:space="0" w:color="auto"/>
            </w:tcBorders>
            <w:vAlign w:val="center"/>
          </w:tcPr>
          <w:p w:rsidR="00D032D7" w:rsidRPr="008C50EE" w:rsidRDefault="00D032D7" w:rsidP="000133AF">
            <w:pPr>
              <w:widowControl w:val="0"/>
              <w:autoSpaceDE w:val="0"/>
              <w:autoSpaceDN w:val="0"/>
              <w:adjustRightInd w:val="0"/>
              <w:spacing w:before="100" w:after="100"/>
              <w:rPr>
                <w:rFonts w:ascii="Arial" w:hAnsi="Arial" w:cs="Arial"/>
                <w:sz w:val="22"/>
                <w:szCs w:val="22"/>
                <w:lang w:eastAsia="bg-BG"/>
              </w:rPr>
            </w:pPr>
            <w:r w:rsidRPr="008C50EE">
              <w:rPr>
                <w:rFonts w:ascii="Arial" w:hAnsi="Arial" w:cs="Arial"/>
                <w:sz w:val="22"/>
                <w:szCs w:val="22"/>
                <w:lang w:eastAsia="bg-BG"/>
              </w:rPr>
              <w:t>съгласно изискванията на ЗНИ и Правилника за прилагане на Закона за насърчаване на инвестициите (ППЗНИ) за инвестиционния проект:</w:t>
            </w:r>
          </w:p>
          <w:p w:rsidR="00D032D7" w:rsidRPr="008C50EE" w:rsidRDefault="00D032D7" w:rsidP="000133AF">
            <w:pPr>
              <w:widowControl w:val="0"/>
              <w:autoSpaceDE w:val="0"/>
              <w:autoSpaceDN w:val="0"/>
              <w:adjustRightInd w:val="0"/>
              <w:spacing w:before="100" w:after="100"/>
              <w:rPr>
                <w:rFonts w:ascii="Arial" w:hAnsi="Arial" w:cs="Arial"/>
                <w:sz w:val="22"/>
                <w:szCs w:val="22"/>
                <w:lang w:eastAsia="bg-BG"/>
              </w:rPr>
            </w:pPr>
            <w:r w:rsidRPr="008C50EE">
              <w:rPr>
                <w:rFonts w:ascii="Arial" w:hAnsi="Arial" w:cs="Arial"/>
                <w:sz w:val="22"/>
                <w:szCs w:val="22"/>
                <w:lang w:eastAsia="bg-BG"/>
              </w:rPr>
              <w:t>"..........................................................................................................................................................."</w:t>
            </w:r>
          </w:p>
          <w:p w:rsidR="00D032D7" w:rsidRPr="008C50EE" w:rsidRDefault="00D032D7" w:rsidP="000133AF">
            <w:pPr>
              <w:widowControl w:val="0"/>
              <w:autoSpaceDE w:val="0"/>
              <w:autoSpaceDN w:val="0"/>
              <w:adjustRightInd w:val="0"/>
              <w:spacing w:before="100" w:after="100"/>
              <w:jc w:val="center"/>
              <w:rPr>
                <w:rFonts w:ascii="Arial" w:hAnsi="Arial" w:cs="Arial"/>
                <w:sz w:val="22"/>
                <w:szCs w:val="22"/>
                <w:lang w:eastAsia="bg-BG"/>
              </w:rPr>
            </w:pPr>
            <w:r w:rsidRPr="008C50EE">
              <w:rPr>
                <w:rFonts w:ascii="Arial" w:hAnsi="Arial" w:cs="Arial"/>
                <w:sz w:val="22"/>
                <w:szCs w:val="22"/>
                <w:lang w:eastAsia="bg-BG"/>
              </w:rPr>
              <w:t>(наименование на инвестиционния проект)</w:t>
            </w:r>
          </w:p>
          <w:p w:rsidR="00D032D7" w:rsidRDefault="00D032D7" w:rsidP="000133AF">
            <w:pPr>
              <w:widowControl w:val="0"/>
              <w:autoSpaceDE w:val="0"/>
              <w:autoSpaceDN w:val="0"/>
              <w:adjustRightInd w:val="0"/>
              <w:spacing w:before="100" w:after="100"/>
              <w:rPr>
                <w:rFonts w:ascii="Arial" w:hAnsi="Arial" w:cs="Arial"/>
                <w:sz w:val="22"/>
                <w:szCs w:val="22"/>
                <w:lang w:eastAsia="bg-BG"/>
              </w:rPr>
            </w:pPr>
          </w:p>
          <w:p w:rsidR="00D032D7" w:rsidRPr="008C50EE" w:rsidRDefault="00D032D7" w:rsidP="000133AF">
            <w:pPr>
              <w:widowControl w:val="0"/>
              <w:autoSpaceDE w:val="0"/>
              <w:autoSpaceDN w:val="0"/>
              <w:adjustRightInd w:val="0"/>
              <w:spacing w:before="100" w:after="100"/>
              <w:rPr>
                <w:rFonts w:ascii="Arial" w:hAnsi="Arial" w:cs="Arial"/>
                <w:sz w:val="22"/>
                <w:szCs w:val="22"/>
                <w:lang w:eastAsia="bg-BG"/>
              </w:rPr>
            </w:pPr>
            <w:r w:rsidRPr="008C50EE">
              <w:rPr>
                <w:rFonts w:ascii="Arial" w:hAnsi="Arial" w:cs="Arial"/>
                <w:sz w:val="22"/>
                <w:szCs w:val="22"/>
                <w:lang w:eastAsia="bg-BG"/>
              </w:rPr>
              <w:t xml:space="preserve">с планиран размер на инвестицията </w:t>
            </w:r>
            <w:r w:rsidR="003F64F0">
              <w:rPr>
                <w:rFonts w:ascii="Arial" w:hAnsi="Arial" w:cs="Arial"/>
                <w:sz w:val="22"/>
                <w:szCs w:val="22"/>
                <w:lang w:eastAsia="bg-BG"/>
              </w:rPr>
              <w:t xml:space="preserve">– </w:t>
            </w:r>
            <w:r w:rsidRPr="008C50EE">
              <w:rPr>
                <w:rFonts w:ascii="Arial" w:hAnsi="Arial" w:cs="Arial"/>
                <w:sz w:val="22"/>
                <w:szCs w:val="22"/>
                <w:lang w:eastAsia="bg-BG"/>
              </w:rPr>
              <w:t>..........................................................................................,</w:t>
            </w:r>
          </w:p>
          <w:p w:rsidR="00D032D7" w:rsidRPr="008C50EE" w:rsidRDefault="00D032D7" w:rsidP="000133AF">
            <w:pPr>
              <w:widowControl w:val="0"/>
              <w:autoSpaceDE w:val="0"/>
              <w:autoSpaceDN w:val="0"/>
              <w:adjustRightInd w:val="0"/>
              <w:spacing w:before="100" w:after="100"/>
              <w:rPr>
                <w:rFonts w:ascii="Arial" w:hAnsi="Arial" w:cs="Arial"/>
                <w:sz w:val="22"/>
                <w:szCs w:val="22"/>
                <w:lang w:eastAsia="bg-BG"/>
              </w:rPr>
            </w:pPr>
            <w:r w:rsidRPr="008C50EE">
              <w:rPr>
                <w:rFonts w:ascii="Arial" w:hAnsi="Arial" w:cs="Arial"/>
                <w:sz w:val="22"/>
                <w:szCs w:val="22"/>
                <w:lang w:eastAsia="bg-BG"/>
              </w:rPr>
              <w:t xml:space="preserve">с очакван брой на </w:t>
            </w:r>
            <w:r w:rsidR="003F64F0">
              <w:rPr>
                <w:rFonts w:ascii="Arial" w:hAnsi="Arial" w:cs="Arial"/>
                <w:sz w:val="22"/>
                <w:szCs w:val="22"/>
                <w:lang w:eastAsia="bg-BG"/>
              </w:rPr>
              <w:t>нови работни места по проекта –</w:t>
            </w:r>
            <w:r w:rsidRPr="008C50EE">
              <w:rPr>
                <w:rFonts w:ascii="Arial" w:hAnsi="Arial" w:cs="Arial"/>
                <w:sz w:val="22"/>
                <w:szCs w:val="22"/>
                <w:lang w:eastAsia="bg-BG"/>
              </w:rPr>
              <w:t>....................................................................,</w:t>
            </w:r>
          </w:p>
          <w:p w:rsidR="006844FA" w:rsidRPr="008C50EE" w:rsidRDefault="00D032D7" w:rsidP="003F64F0">
            <w:pPr>
              <w:widowControl w:val="0"/>
              <w:autoSpaceDE w:val="0"/>
              <w:autoSpaceDN w:val="0"/>
              <w:adjustRightInd w:val="0"/>
              <w:spacing w:before="100" w:after="100"/>
              <w:rPr>
                <w:rFonts w:ascii="Arial" w:hAnsi="Arial" w:cs="Arial"/>
                <w:sz w:val="22"/>
                <w:szCs w:val="22"/>
                <w:lang w:eastAsia="bg-BG"/>
              </w:rPr>
            </w:pPr>
            <w:r w:rsidRPr="008C50EE">
              <w:rPr>
                <w:rFonts w:ascii="Arial" w:hAnsi="Arial" w:cs="Arial"/>
                <w:sz w:val="22"/>
                <w:szCs w:val="22"/>
                <w:lang w:eastAsia="bg-BG"/>
              </w:rPr>
              <w:t>която ще се изпълнява в гр./с.</w:t>
            </w:r>
            <w:r w:rsidR="003F64F0">
              <w:rPr>
                <w:rFonts w:ascii="Arial" w:hAnsi="Arial" w:cs="Arial"/>
                <w:sz w:val="22"/>
                <w:szCs w:val="22"/>
                <w:lang w:eastAsia="bg-BG"/>
              </w:rPr>
              <w:t xml:space="preserve">/община </w:t>
            </w:r>
            <w:r w:rsidRPr="008C50EE">
              <w:rPr>
                <w:rFonts w:ascii="Arial" w:hAnsi="Arial" w:cs="Arial"/>
                <w:sz w:val="22"/>
                <w:szCs w:val="22"/>
                <w:lang w:eastAsia="bg-BG"/>
              </w:rPr>
              <w:t>..........................................................................................</w:t>
            </w:r>
          </w:p>
        </w:tc>
      </w:tr>
      <w:tr w:rsidR="00D032D7" w:rsidRPr="008C50EE" w:rsidTr="008D0624">
        <w:tc>
          <w:tcPr>
            <w:tcW w:w="5000" w:type="pct"/>
            <w:gridSpan w:val="40"/>
            <w:tcBorders>
              <w:top w:val="single" w:sz="6" w:space="0" w:color="auto"/>
              <w:left w:val="single" w:sz="8" w:space="0" w:color="auto"/>
              <w:bottom w:val="single" w:sz="8" w:space="0" w:color="auto"/>
              <w:right w:val="single" w:sz="8" w:space="0" w:color="auto"/>
            </w:tcBorders>
            <w:vAlign w:val="center"/>
          </w:tcPr>
          <w:p w:rsidR="00D032D7" w:rsidRPr="008C50EE" w:rsidRDefault="00D032D7" w:rsidP="000133AF">
            <w:pPr>
              <w:widowControl w:val="0"/>
              <w:autoSpaceDE w:val="0"/>
              <w:autoSpaceDN w:val="0"/>
              <w:adjustRightInd w:val="0"/>
              <w:spacing w:before="100" w:after="100" w:line="264" w:lineRule="atLeast"/>
              <w:rPr>
                <w:rFonts w:ascii="Arial" w:hAnsi="Arial" w:cs="Arial"/>
                <w:b/>
                <w:sz w:val="22"/>
                <w:szCs w:val="22"/>
                <w:lang w:eastAsia="bg-BG"/>
              </w:rPr>
            </w:pPr>
            <w:r w:rsidRPr="008C50EE">
              <w:rPr>
                <w:rFonts w:ascii="Arial" w:hAnsi="Arial" w:cs="Arial"/>
                <w:b/>
                <w:sz w:val="22"/>
                <w:szCs w:val="22"/>
                <w:lang w:eastAsia="bg-BG"/>
              </w:rPr>
              <w:t>Секция I. ДАННИ ЗА ЗАЯВИТЕЛЯ</w:t>
            </w:r>
            <w:r w:rsidRPr="008C50EE">
              <w:rPr>
                <w:rFonts w:ascii="Arial" w:hAnsi="Arial" w:cs="Arial"/>
                <w:b/>
                <w:sz w:val="22"/>
                <w:szCs w:val="22"/>
                <w:vertAlign w:val="superscript"/>
                <w:lang w:eastAsia="bg-BG"/>
              </w:rPr>
              <w:footnoteReference w:id="2"/>
            </w:r>
          </w:p>
        </w:tc>
      </w:tr>
      <w:tr w:rsidR="00D032D7" w:rsidRPr="008C50EE" w:rsidTr="008D0624">
        <w:tc>
          <w:tcPr>
            <w:tcW w:w="5000" w:type="pct"/>
            <w:gridSpan w:val="40"/>
            <w:tcBorders>
              <w:top w:val="single" w:sz="6" w:space="0" w:color="auto"/>
              <w:left w:val="single" w:sz="8" w:space="0" w:color="auto"/>
              <w:bottom w:val="single" w:sz="8" w:space="0" w:color="auto"/>
              <w:right w:val="single" w:sz="8" w:space="0" w:color="auto"/>
            </w:tcBorders>
            <w:vAlign w:val="center"/>
          </w:tcPr>
          <w:p w:rsidR="00D032D7" w:rsidRPr="008C50EE" w:rsidRDefault="00D032D7" w:rsidP="000133AF">
            <w:pPr>
              <w:widowControl w:val="0"/>
              <w:autoSpaceDE w:val="0"/>
              <w:autoSpaceDN w:val="0"/>
              <w:adjustRightInd w:val="0"/>
              <w:spacing w:before="120" w:after="120" w:line="264" w:lineRule="atLeast"/>
              <w:rPr>
                <w:rFonts w:ascii="Arial" w:hAnsi="Arial" w:cs="Arial"/>
                <w:b/>
                <w:sz w:val="22"/>
                <w:szCs w:val="22"/>
                <w:lang w:eastAsia="bg-BG"/>
              </w:rPr>
            </w:pPr>
            <w:r w:rsidRPr="008C50EE">
              <w:rPr>
                <w:rFonts w:ascii="Arial" w:hAnsi="Arial" w:cs="Arial"/>
                <w:b/>
                <w:sz w:val="22"/>
                <w:szCs w:val="22"/>
                <w:lang w:eastAsia="bg-BG"/>
              </w:rPr>
              <w:t>Раздел 1A. Данни на заявителя, ако заявителят е юридическо лице, едноличен търговец или клон на чуждестранно лице</w:t>
            </w:r>
          </w:p>
        </w:tc>
      </w:tr>
      <w:tr w:rsidR="00D032D7" w:rsidRPr="008C50EE" w:rsidTr="008D0624">
        <w:tc>
          <w:tcPr>
            <w:tcW w:w="5000" w:type="pct"/>
            <w:gridSpan w:val="40"/>
            <w:tcBorders>
              <w:top w:val="single" w:sz="6" w:space="0" w:color="auto"/>
              <w:left w:val="single" w:sz="8" w:space="0" w:color="auto"/>
              <w:bottom w:val="single" w:sz="8" w:space="0" w:color="auto"/>
              <w:right w:val="single" w:sz="8" w:space="0" w:color="auto"/>
            </w:tcBorders>
            <w:vAlign w:val="center"/>
          </w:tcPr>
          <w:p w:rsidR="00D032D7" w:rsidRPr="008C50EE" w:rsidRDefault="00D032D7" w:rsidP="000133AF">
            <w:pPr>
              <w:widowControl w:val="0"/>
              <w:autoSpaceDE w:val="0"/>
              <w:autoSpaceDN w:val="0"/>
              <w:adjustRightInd w:val="0"/>
              <w:spacing w:before="100" w:after="100" w:line="264" w:lineRule="atLeast"/>
              <w:rPr>
                <w:rFonts w:ascii="Arial" w:hAnsi="Arial" w:cs="Arial"/>
                <w:sz w:val="22"/>
                <w:szCs w:val="22"/>
                <w:lang w:eastAsia="bg-BG"/>
              </w:rPr>
            </w:pPr>
            <w:r w:rsidRPr="008C50EE">
              <w:rPr>
                <w:rFonts w:ascii="Arial" w:hAnsi="Arial" w:cs="Arial"/>
                <w:sz w:val="22"/>
                <w:szCs w:val="22"/>
                <w:lang w:eastAsia="bg-BG"/>
              </w:rPr>
              <w:t>1. Наименование:</w:t>
            </w:r>
          </w:p>
        </w:tc>
      </w:tr>
      <w:tr w:rsidR="00D032D7" w:rsidRPr="008C50EE" w:rsidTr="008D0624">
        <w:tc>
          <w:tcPr>
            <w:tcW w:w="5000" w:type="pct"/>
            <w:gridSpan w:val="40"/>
            <w:tcBorders>
              <w:top w:val="single" w:sz="6" w:space="0" w:color="auto"/>
              <w:left w:val="single" w:sz="8" w:space="0" w:color="auto"/>
              <w:bottom w:val="single" w:sz="8" w:space="0" w:color="auto"/>
              <w:right w:val="single" w:sz="8" w:space="0" w:color="auto"/>
            </w:tcBorders>
            <w:vAlign w:val="center"/>
          </w:tcPr>
          <w:p w:rsidR="00D032D7" w:rsidRPr="008C50EE" w:rsidRDefault="00D032D7" w:rsidP="000133AF">
            <w:pPr>
              <w:widowControl w:val="0"/>
              <w:autoSpaceDE w:val="0"/>
              <w:autoSpaceDN w:val="0"/>
              <w:adjustRightInd w:val="0"/>
              <w:spacing w:before="100" w:after="100" w:line="264" w:lineRule="atLeast"/>
              <w:rPr>
                <w:rFonts w:ascii="Arial" w:hAnsi="Arial" w:cs="Arial"/>
                <w:sz w:val="22"/>
                <w:szCs w:val="22"/>
                <w:lang w:eastAsia="bg-BG"/>
              </w:rPr>
            </w:pPr>
            <w:r w:rsidRPr="008C50EE">
              <w:rPr>
                <w:rFonts w:ascii="Arial" w:hAnsi="Arial" w:cs="Arial"/>
                <w:sz w:val="22"/>
                <w:szCs w:val="22"/>
                <w:lang w:eastAsia="bg-BG"/>
              </w:rPr>
              <w:lastRenderedPageBreak/>
              <w:t>2. ЕИК:</w:t>
            </w:r>
          </w:p>
        </w:tc>
      </w:tr>
      <w:tr w:rsidR="00D032D7" w:rsidRPr="008C50EE" w:rsidTr="008D0624">
        <w:tc>
          <w:tcPr>
            <w:tcW w:w="5000" w:type="pct"/>
            <w:gridSpan w:val="40"/>
            <w:tcBorders>
              <w:top w:val="single" w:sz="6" w:space="0" w:color="auto"/>
              <w:left w:val="single" w:sz="8" w:space="0" w:color="auto"/>
              <w:bottom w:val="single" w:sz="8" w:space="0" w:color="auto"/>
              <w:right w:val="single" w:sz="8" w:space="0" w:color="auto"/>
            </w:tcBorders>
            <w:vAlign w:val="center"/>
          </w:tcPr>
          <w:p w:rsidR="00D032D7" w:rsidRPr="008C50EE" w:rsidRDefault="00D032D7" w:rsidP="000133AF">
            <w:pPr>
              <w:widowControl w:val="0"/>
              <w:autoSpaceDE w:val="0"/>
              <w:autoSpaceDN w:val="0"/>
              <w:adjustRightInd w:val="0"/>
              <w:spacing w:before="100" w:after="100" w:line="264" w:lineRule="atLeast"/>
              <w:jc w:val="both"/>
              <w:rPr>
                <w:rFonts w:ascii="Arial" w:hAnsi="Arial" w:cs="Arial"/>
                <w:sz w:val="22"/>
                <w:szCs w:val="22"/>
                <w:lang w:eastAsia="bg-BG"/>
              </w:rPr>
            </w:pPr>
            <w:r w:rsidRPr="008C50EE">
              <w:rPr>
                <w:rFonts w:ascii="Arial" w:hAnsi="Arial" w:cs="Arial"/>
                <w:sz w:val="22"/>
                <w:szCs w:val="22"/>
                <w:lang w:eastAsia="bg-BG"/>
              </w:rPr>
              <w:t>3. Идентификационни данни по националното законодателство на чуждестранно юридическо лице - заявител:</w:t>
            </w:r>
          </w:p>
          <w:p w:rsidR="00D032D7" w:rsidRPr="008C50EE" w:rsidRDefault="00D032D7" w:rsidP="000133AF">
            <w:pPr>
              <w:widowControl w:val="0"/>
              <w:autoSpaceDE w:val="0"/>
              <w:autoSpaceDN w:val="0"/>
              <w:adjustRightInd w:val="0"/>
              <w:spacing w:before="100" w:after="100" w:line="264" w:lineRule="atLeast"/>
              <w:rPr>
                <w:rFonts w:ascii="Arial" w:hAnsi="Arial" w:cs="Arial"/>
                <w:sz w:val="22"/>
                <w:szCs w:val="22"/>
                <w:lang w:eastAsia="bg-BG"/>
              </w:rPr>
            </w:pPr>
            <w:r w:rsidRPr="008C50EE">
              <w:rPr>
                <w:rFonts w:ascii="Arial" w:hAnsi="Arial" w:cs="Arial"/>
                <w:sz w:val="22"/>
                <w:szCs w:val="22"/>
                <w:lang w:eastAsia="bg-BG"/>
              </w:rPr>
              <w:t>3.1. Правна форма:</w:t>
            </w:r>
          </w:p>
          <w:p w:rsidR="00D032D7" w:rsidRPr="008C50EE" w:rsidRDefault="00D032D7" w:rsidP="000133AF">
            <w:pPr>
              <w:widowControl w:val="0"/>
              <w:autoSpaceDE w:val="0"/>
              <w:autoSpaceDN w:val="0"/>
              <w:adjustRightInd w:val="0"/>
              <w:spacing w:before="100" w:after="100" w:line="264" w:lineRule="atLeast"/>
              <w:rPr>
                <w:rFonts w:ascii="Arial" w:hAnsi="Arial" w:cs="Arial"/>
                <w:sz w:val="22"/>
                <w:szCs w:val="22"/>
                <w:lang w:eastAsia="bg-BG"/>
              </w:rPr>
            </w:pPr>
            <w:r w:rsidRPr="008C50EE">
              <w:rPr>
                <w:rFonts w:ascii="Arial" w:hAnsi="Arial" w:cs="Arial"/>
                <w:sz w:val="22"/>
                <w:szCs w:val="22"/>
                <w:lang w:eastAsia="bg-BG"/>
              </w:rPr>
              <w:t>3.2. Регистрационен номер:</w:t>
            </w:r>
          </w:p>
          <w:p w:rsidR="00D032D7" w:rsidRPr="008C50EE" w:rsidRDefault="00D032D7" w:rsidP="000133AF">
            <w:pPr>
              <w:widowControl w:val="0"/>
              <w:autoSpaceDE w:val="0"/>
              <w:autoSpaceDN w:val="0"/>
              <w:adjustRightInd w:val="0"/>
              <w:spacing w:before="100" w:after="100" w:line="264" w:lineRule="atLeast"/>
              <w:rPr>
                <w:rFonts w:ascii="Arial" w:hAnsi="Arial" w:cs="Arial"/>
                <w:sz w:val="22"/>
                <w:szCs w:val="22"/>
                <w:lang w:eastAsia="bg-BG"/>
              </w:rPr>
            </w:pPr>
            <w:r w:rsidRPr="008C50EE">
              <w:rPr>
                <w:rFonts w:ascii="Arial" w:hAnsi="Arial" w:cs="Arial"/>
                <w:sz w:val="22"/>
                <w:szCs w:val="22"/>
                <w:lang w:eastAsia="bg-BG"/>
              </w:rPr>
              <w:t>3.3. Седалище и адрес на управление:</w:t>
            </w:r>
          </w:p>
          <w:p w:rsidR="00D032D7" w:rsidRPr="008C50EE" w:rsidRDefault="00D032D7" w:rsidP="000133AF">
            <w:pPr>
              <w:widowControl w:val="0"/>
              <w:autoSpaceDE w:val="0"/>
              <w:autoSpaceDN w:val="0"/>
              <w:adjustRightInd w:val="0"/>
              <w:spacing w:before="100" w:after="100" w:line="264" w:lineRule="atLeast"/>
              <w:rPr>
                <w:rFonts w:ascii="Arial" w:hAnsi="Arial" w:cs="Arial"/>
                <w:sz w:val="22"/>
                <w:szCs w:val="22"/>
                <w:lang w:eastAsia="bg-BG"/>
              </w:rPr>
            </w:pPr>
            <w:r w:rsidRPr="008C50EE">
              <w:rPr>
                <w:rFonts w:ascii="Arial" w:hAnsi="Arial" w:cs="Arial"/>
                <w:sz w:val="22"/>
                <w:szCs w:val="22"/>
                <w:lang w:eastAsia="bg-BG"/>
              </w:rPr>
              <w:t>3.4. Предмет на дейност:</w:t>
            </w:r>
          </w:p>
          <w:p w:rsidR="00D032D7" w:rsidRDefault="00D032D7" w:rsidP="000133AF">
            <w:pPr>
              <w:widowControl w:val="0"/>
              <w:autoSpaceDE w:val="0"/>
              <w:autoSpaceDN w:val="0"/>
              <w:adjustRightInd w:val="0"/>
              <w:spacing w:before="100" w:after="100" w:line="264" w:lineRule="atLeast"/>
              <w:rPr>
                <w:rFonts w:ascii="Arial" w:hAnsi="Arial" w:cs="Arial"/>
                <w:sz w:val="22"/>
                <w:szCs w:val="22"/>
                <w:lang w:eastAsia="bg-BG"/>
              </w:rPr>
            </w:pPr>
            <w:r w:rsidRPr="008C50EE">
              <w:rPr>
                <w:rFonts w:ascii="Arial" w:hAnsi="Arial" w:cs="Arial"/>
                <w:sz w:val="22"/>
                <w:szCs w:val="22"/>
                <w:lang w:eastAsia="bg-BG"/>
              </w:rPr>
              <w:t>3.5. Имената на лицата, представляващи заявителя съгласно правната регистрация:</w:t>
            </w:r>
          </w:p>
          <w:p w:rsidR="00D032D7" w:rsidRPr="008C50EE" w:rsidRDefault="00D032D7" w:rsidP="000133AF">
            <w:pPr>
              <w:widowControl w:val="0"/>
              <w:autoSpaceDE w:val="0"/>
              <w:autoSpaceDN w:val="0"/>
              <w:adjustRightInd w:val="0"/>
              <w:spacing w:before="100" w:after="100" w:line="264" w:lineRule="atLeast"/>
              <w:rPr>
                <w:rFonts w:ascii="Arial" w:hAnsi="Arial" w:cs="Arial"/>
                <w:sz w:val="22"/>
                <w:szCs w:val="22"/>
                <w:lang w:eastAsia="bg-BG"/>
              </w:rPr>
            </w:pPr>
          </w:p>
        </w:tc>
      </w:tr>
      <w:tr w:rsidR="00D032D7" w:rsidRPr="008C50EE" w:rsidTr="008D0624">
        <w:tc>
          <w:tcPr>
            <w:tcW w:w="5000" w:type="pct"/>
            <w:gridSpan w:val="40"/>
            <w:tcBorders>
              <w:top w:val="single" w:sz="6" w:space="0" w:color="auto"/>
              <w:left w:val="single" w:sz="8" w:space="0" w:color="auto"/>
              <w:bottom w:val="single" w:sz="8" w:space="0" w:color="auto"/>
              <w:right w:val="single" w:sz="8" w:space="0" w:color="auto"/>
            </w:tcBorders>
            <w:vAlign w:val="center"/>
          </w:tcPr>
          <w:p w:rsidR="00D032D7" w:rsidRPr="008C50EE" w:rsidRDefault="00D032D7" w:rsidP="000133AF">
            <w:pPr>
              <w:widowControl w:val="0"/>
              <w:autoSpaceDE w:val="0"/>
              <w:autoSpaceDN w:val="0"/>
              <w:adjustRightInd w:val="0"/>
              <w:spacing w:before="100" w:after="100" w:line="264" w:lineRule="atLeast"/>
              <w:jc w:val="both"/>
              <w:rPr>
                <w:rFonts w:ascii="Arial" w:hAnsi="Arial" w:cs="Arial"/>
                <w:sz w:val="22"/>
                <w:szCs w:val="22"/>
                <w:lang w:eastAsia="bg-BG"/>
              </w:rPr>
            </w:pPr>
            <w:r w:rsidRPr="008C50EE">
              <w:rPr>
                <w:rFonts w:ascii="Arial" w:hAnsi="Arial" w:cs="Arial"/>
                <w:sz w:val="22"/>
                <w:szCs w:val="22"/>
                <w:lang w:eastAsia="bg-BG"/>
              </w:rPr>
              <w:t>4. Икономическа дейност, осъществявана от инвеститора преди започване на работа по настоящия проект:</w:t>
            </w:r>
          </w:p>
          <w:p w:rsidR="00D032D7" w:rsidRPr="008C50EE" w:rsidRDefault="00D032D7" w:rsidP="000133AF">
            <w:pPr>
              <w:widowControl w:val="0"/>
              <w:autoSpaceDE w:val="0"/>
              <w:autoSpaceDN w:val="0"/>
              <w:adjustRightInd w:val="0"/>
              <w:spacing w:before="100" w:after="100" w:line="264" w:lineRule="atLeast"/>
              <w:jc w:val="both"/>
              <w:rPr>
                <w:rFonts w:ascii="Arial" w:hAnsi="Arial" w:cs="Arial"/>
                <w:sz w:val="22"/>
                <w:szCs w:val="22"/>
                <w:lang w:eastAsia="bg-BG"/>
              </w:rPr>
            </w:pPr>
            <w:r w:rsidRPr="008C50EE">
              <w:rPr>
                <w:rFonts w:ascii="Arial" w:hAnsi="Arial" w:cs="Arial"/>
                <w:sz w:val="22"/>
                <w:szCs w:val="22"/>
                <w:lang w:eastAsia="bg-BG"/>
              </w:rPr>
              <w:t>Основен код (КИД 2025): ……………..</w:t>
            </w:r>
          </w:p>
          <w:p w:rsidR="00D032D7" w:rsidRPr="008C50EE" w:rsidRDefault="00D032D7" w:rsidP="000133AF">
            <w:pPr>
              <w:widowControl w:val="0"/>
              <w:autoSpaceDE w:val="0"/>
              <w:autoSpaceDN w:val="0"/>
              <w:adjustRightInd w:val="0"/>
              <w:spacing w:before="100" w:after="100" w:line="264" w:lineRule="atLeast"/>
              <w:jc w:val="both"/>
              <w:rPr>
                <w:rFonts w:ascii="Arial" w:hAnsi="Arial" w:cs="Arial"/>
                <w:sz w:val="22"/>
                <w:szCs w:val="22"/>
                <w:lang w:eastAsia="bg-BG"/>
              </w:rPr>
            </w:pPr>
            <w:r w:rsidRPr="008C50EE">
              <w:rPr>
                <w:rFonts w:ascii="Arial" w:hAnsi="Arial" w:cs="Arial"/>
                <w:sz w:val="22"/>
                <w:szCs w:val="22"/>
                <w:lang w:eastAsia="bg-BG"/>
              </w:rPr>
              <w:t>Допълнителни кодове (КИД 2025): ………………; …………………</w:t>
            </w:r>
          </w:p>
          <w:p w:rsidR="00D032D7" w:rsidRPr="008C50EE" w:rsidRDefault="00D032D7" w:rsidP="000133AF">
            <w:pPr>
              <w:widowControl w:val="0"/>
              <w:autoSpaceDE w:val="0"/>
              <w:autoSpaceDN w:val="0"/>
              <w:adjustRightInd w:val="0"/>
              <w:spacing w:before="100" w:after="100" w:line="264" w:lineRule="atLeast"/>
              <w:jc w:val="both"/>
              <w:rPr>
                <w:rFonts w:ascii="Arial" w:hAnsi="Arial" w:cs="Arial"/>
                <w:sz w:val="22"/>
                <w:szCs w:val="22"/>
                <w:lang w:eastAsia="bg-BG"/>
              </w:rPr>
            </w:pPr>
            <w:r w:rsidRPr="008C50EE">
              <w:rPr>
                <w:rFonts w:ascii="Arial" w:hAnsi="Arial" w:cs="Arial"/>
                <w:sz w:val="22"/>
                <w:szCs w:val="22"/>
                <w:lang w:eastAsia="bg-BG"/>
              </w:rPr>
              <w:t>Съществуващ ли е стопанският обект, в който ще се осъществява проектът: ДА/НЕ.</w:t>
            </w:r>
          </w:p>
          <w:p w:rsidR="00D032D7" w:rsidRPr="008C50EE" w:rsidRDefault="00D032D7" w:rsidP="000133AF">
            <w:pPr>
              <w:widowControl w:val="0"/>
              <w:autoSpaceDE w:val="0"/>
              <w:autoSpaceDN w:val="0"/>
              <w:adjustRightInd w:val="0"/>
              <w:spacing w:before="100" w:after="100" w:line="264" w:lineRule="atLeast"/>
              <w:jc w:val="both"/>
              <w:rPr>
                <w:rFonts w:ascii="Arial" w:hAnsi="Arial" w:cs="Arial"/>
                <w:sz w:val="22"/>
                <w:szCs w:val="22"/>
                <w:lang w:eastAsia="bg-BG"/>
              </w:rPr>
            </w:pPr>
            <w:r w:rsidRPr="008C50EE">
              <w:rPr>
                <w:rFonts w:ascii="Arial" w:hAnsi="Arial" w:cs="Arial"/>
                <w:sz w:val="22"/>
                <w:szCs w:val="22"/>
                <w:lang w:eastAsia="bg-BG"/>
              </w:rPr>
              <w:t>За съществуващ стопански обект посочете кода/кодовете на икономическата дейност (КИД 2025): ………………; …………………</w:t>
            </w:r>
          </w:p>
        </w:tc>
      </w:tr>
      <w:tr w:rsidR="00D032D7" w:rsidRPr="008C50EE" w:rsidTr="008D0624">
        <w:tc>
          <w:tcPr>
            <w:tcW w:w="5000" w:type="pct"/>
            <w:gridSpan w:val="40"/>
            <w:tcBorders>
              <w:top w:val="single" w:sz="6" w:space="0" w:color="auto"/>
              <w:left w:val="single" w:sz="8" w:space="0" w:color="auto"/>
              <w:bottom w:val="single" w:sz="8" w:space="0" w:color="auto"/>
              <w:right w:val="single" w:sz="8" w:space="0" w:color="auto"/>
            </w:tcBorders>
            <w:vAlign w:val="center"/>
          </w:tcPr>
          <w:p w:rsidR="00D032D7" w:rsidRPr="008C50EE" w:rsidRDefault="00D032D7" w:rsidP="000133AF">
            <w:pPr>
              <w:widowControl w:val="0"/>
              <w:autoSpaceDE w:val="0"/>
              <w:autoSpaceDN w:val="0"/>
              <w:adjustRightInd w:val="0"/>
              <w:spacing w:before="100" w:after="100" w:line="264" w:lineRule="atLeast"/>
              <w:rPr>
                <w:rFonts w:ascii="Arial" w:hAnsi="Arial" w:cs="Arial"/>
                <w:sz w:val="22"/>
                <w:szCs w:val="22"/>
                <w:lang w:eastAsia="bg-BG"/>
              </w:rPr>
            </w:pPr>
            <w:r w:rsidRPr="008C50EE">
              <w:rPr>
                <w:rFonts w:ascii="Arial" w:hAnsi="Arial" w:cs="Arial"/>
                <w:sz w:val="22"/>
                <w:szCs w:val="22"/>
                <w:lang w:eastAsia="bg-BG"/>
              </w:rPr>
              <w:t>5. Адрес за кореспонденция (ако е различен от адреса за управление):</w:t>
            </w:r>
          </w:p>
          <w:p w:rsidR="00D032D7" w:rsidRPr="008C50EE" w:rsidRDefault="00D032D7" w:rsidP="000133AF">
            <w:pPr>
              <w:widowControl w:val="0"/>
              <w:autoSpaceDE w:val="0"/>
              <w:autoSpaceDN w:val="0"/>
              <w:adjustRightInd w:val="0"/>
              <w:spacing w:before="100" w:after="100" w:line="264" w:lineRule="atLeast"/>
              <w:rPr>
                <w:rFonts w:ascii="Arial" w:hAnsi="Arial" w:cs="Arial"/>
                <w:sz w:val="22"/>
                <w:szCs w:val="22"/>
                <w:lang w:eastAsia="bg-BG"/>
              </w:rPr>
            </w:pPr>
            <w:r w:rsidRPr="008C50EE">
              <w:rPr>
                <w:rFonts w:ascii="Arial" w:hAnsi="Arial" w:cs="Arial"/>
                <w:sz w:val="22"/>
                <w:szCs w:val="22"/>
                <w:lang w:eastAsia="bg-BG"/>
              </w:rPr>
              <w:t>……………………………..</w:t>
            </w:r>
          </w:p>
        </w:tc>
      </w:tr>
      <w:tr w:rsidR="00D032D7" w:rsidRPr="008C50EE" w:rsidTr="008D0624">
        <w:tc>
          <w:tcPr>
            <w:tcW w:w="5000" w:type="pct"/>
            <w:gridSpan w:val="40"/>
            <w:tcBorders>
              <w:top w:val="single" w:sz="6" w:space="0" w:color="auto"/>
              <w:left w:val="single" w:sz="8" w:space="0" w:color="auto"/>
              <w:bottom w:val="single" w:sz="8" w:space="0" w:color="auto"/>
              <w:right w:val="single" w:sz="8" w:space="0" w:color="auto"/>
            </w:tcBorders>
            <w:vAlign w:val="center"/>
          </w:tcPr>
          <w:p w:rsidR="00D032D7" w:rsidRPr="008C50EE" w:rsidRDefault="00D032D7" w:rsidP="000133AF">
            <w:pPr>
              <w:widowControl w:val="0"/>
              <w:autoSpaceDE w:val="0"/>
              <w:autoSpaceDN w:val="0"/>
              <w:adjustRightInd w:val="0"/>
              <w:spacing w:before="100" w:after="100" w:line="264" w:lineRule="atLeast"/>
              <w:rPr>
                <w:rFonts w:ascii="Arial" w:hAnsi="Arial" w:cs="Arial"/>
                <w:b/>
                <w:sz w:val="22"/>
                <w:szCs w:val="22"/>
                <w:lang w:eastAsia="bg-BG"/>
              </w:rPr>
            </w:pPr>
            <w:r w:rsidRPr="008C50EE">
              <w:rPr>
                <w:rFonts w:ascii="Arial" w:hAnsi="Arial" w:cs="Arial"/>
                <w:b/>
                <w:sz w:val="22"/>
                <w:szCs w:val="22"/>
                <w:lang w:eastAsia="bg-BG"/>
              </w:rPr>
              <w:t>Раздел 2. Други данни за заявителя (ако е попълнено 1А)</w:t>
            </w:r>
          </w:p>
        </w:tc>
      </w:tr>
      <w:tr w:rsidR="00E71178" w:rsidRPr="008C50EE" w:rsidTr="00847C7B">
        <w:tc>
          <w:tcPr>
            <w:tcW w:w="2282" w:type="pct"/>
            <w:gridSpan w:val="14"/>
            <w:tcBorders>
              <w:top w:val="single" w:sz="6" w:space="0" w:color="auto"/>
              <w:left w:val="single" w:sz="8" w:space="0" w:color="auto"/>
              <w:bottom w:val="single" w:sz="8" w:space="0" w:color="auto"/>
              <w:right w:val="single" w:sz="8" w:space="0" w:color="auto"/>
            </w:tcBorders>
            <w:vAlign w:val="center"/>
          </w:tcPr>
          <w:p w:rsidR="00D032D7" w:rsidRPr="008C50EE" w:rsidRDefault="00D032D7" w:rsidP="000133AF">
            <w:pPr>
              <w:widowControl w:val="0"/>
              <w:autoSpaceDE w:val="0"/>
              <w:autoSpaceDN w:val="0"/>
              <w:adjustRightInd w:val="0"/>
              <w:spacing w:before="100" w:after="100"/>
              <w:rPr>
                <w:rFonts w:ascii="Arial" w:hAnsi="Arial" w:cs="Arial"/>
                <w:sz w:val="22"/>
                <w:szCs w:val="22"/>
                <w:lang w:eastAsia="bg-BG"/>
              </w:rPr>
            </w:pPr>
            <w:r w:rsidRPr="008C50EE">
              <w:rPr>
                <w:rFonts w:ascii="Arial" w:hAnsi="Arial" w:cs="Arial"/>
                <w:sz w:val="22"/>
                <w:szCs w:val="22"/>
                <w:lang w:eastAsia="bg-BG"/>
              </w:rPr>
              <w:t> </w:t>
            </w:r>
          </w:p>
        </w:tc>
        <w:tc>
          <w:tcPr>
            <w:tcW w:w="974" w:type="pct"/>
            <w:gridSpan w:val="11"/>
            <w:tcBorders>
              <w:top w:val="single" w:sz="6" w:space="0" w:color="auto"/>
              <w:left w:val="single" w:sz="6" w:space="0" w:color="auto"/>
              <w:bottom w:val="single" w:sz="8" w:space="0" w:color="auto"/>
              <w:right w:val="single" w:sz="8" w:space="0" w:color="auto"/>
            </w:tcBorders>
            <w:vAlign w:val="center"/>
          </w:tcPr>
          <w:p w:rsidR="00D032D7" w:rsidRPr="008C50EE" w:rsidRDefault="00D032D7" w:rsidP="000133AF">
            <w:pPr>
              <w:widowControl w:val="0"/>
              <w:autoSpaceDE w:val="0"/>
              <w:autoSpaceDN w:val="0"/>
              <w:adjustRightInd w:val="0"/>
              <w:spacing w:before="100" w:after="100" w:line="264" w:lineRule="atLeast"/>
              <w:jc w:val="center"/>
              <w:rPr>
                <w:rFonts w:ascii="Arial" w:hAnsi="Arial" w:cs="Arial"/>
                <w:sz w:val="22"/>
                <w:szCs w:val="22"/>
                <w:lang w:eastAsia="bg-BG"/>
              </w:rPr>
            </w:pPr>
            <w:r w:rsidRPr="008C50EE">
              <w:rPr>
                <w:rFonts w:ascii="Arial" w:hAnsi="Arial" w:cs="Arial"/>
                <w:sz w:val="22"/>
                <w:szCs w:val="22"/>
                <w:lang w:eastAsia="bg-BG"/>
              </w:rPr>
              <w:t>%</w:t>
            </w:r>
          </w:p>
        </w:tc>
        <w:tc>
          <w:tcPr>
            <w:tcW w:w="1744" w:type="pct"/>
            <w:gridSpan w:val="15"/>
            <w:tcBorders>
              <w:top w:val="single" w:sz="6" w:space="0" w:color="auto"/>
              <w:left w:val="single" w:sz="6" w:space="0" w:color="auto"/>
              <w:bottom w:val="single" w:sz="8" w:space="0" w:color="auto"/>
              <w:right w:val="single" w:sz="8" w:space="0" w:color="auto"/>
            </w:tcBorders>
            <w:vAlign w:val="center"/>
          </w:tcPr>
          <w:p w:rsidR="00D032D7" w:rsidRPr="008C50EE" w:rsidRDefault="00D032D7" w:rsidP="000133AF">
            <w:pPr>
              <w:widowControl w:val="0"/>
              <w:autoSpaceDE w:val="0"/>
              <w:autoSpaceDN w:val="0"/>
              <w:adjustRightInd w:val="0"/>
              <w:spacing w:before="100" w:after="100" w:line="264" w:lineRule="atLeast"/>
              <w:jc w:val="center"/>
              <w:rPr>
                <w:rFonts w:ascii="Arial" w:hAnsi="Arial" w:cs="Arial"/>
                <w:sz w:val="22"/>
                <w:szCs w:val="22"/>
                <w:lang w:eastAsia="bg-BG"/>
              </w:rPr>
            </w:pPr>
            <w:r w:rsidRPr="008C50EE">
              <w:rPr>
                <w:rFonts w:ascii="Arial" w:hAnsi="Arial" w:cs="Arial"/>
                <w:sz w:val="22"/>
                <w:szCs w:val="22"/>
                <w:lang w:eastAsia="bg-BG"/>
              </w:rPr>
              <w:t>Държава</w:t>
            </w:r>
          </w:p>
        </w:tc>
      </w:tr>
      <w:tr w:rsidR="00E71178" w:rsidRPr="008C50EE" w:rsidTr="00847C7B">
        <w:tc>
          <w:tcPr>
            <w:tcW w:w="2282" w:type="pct"/>
            <w:gridSpan w:val="14"/>
            <w:tcBorders>
              <w:top w:val="single" w:sz="6" w:space="0" w:color="auto"/>
              <w:left w:val="single" w:sz="8" w:space="0" w:color="auto"/>
              <w:bottom w:val="single" w:sz="8" w:space="0" w:color="auto"/>
              <w:right w:val="single" w:sz="8" w:space="0" w:color="auto"/>
            </w:tcBorders>
            <w:vAlign w:val="center"/>
          </w:tcPr>
          <w:p w:rsidR="00D032D7" w:rsidRPr="008C50EE" w:rsidRDefault="00D032D7" w:rsidP="000133AF">
            <w:pPr>
              <w:widowControl w:val="0"/>
              <w:autoSpaceDE w:val="0"/>
              <w:autoSpaceDN w:val="0"/>
              <w:adjustRightInd w:val="0"/>
              <w:spacing w:before="100" w:after="100" w:line="264" w:lineRule="atLeast"/>
              <w:jc w:val="both"/>
              <w:rPr>
                <w:rFonts w:ascii="Arial" w:hAnsi="Arial" w:cs="Arial"/>
                <w:sz w:val="22"/>
                <w:szCs w:val="22"/>
                <w:lang w:eastAsia="bg-BG"/>
              </w:rPr>
            </w:pPr>
            <w:r w:rsidRPr="008C50EE">
              <w:rPr>
                <w:rFonts w:ascii="Arial" w:hAnsi="Arial" w:cs="Arial"/>
                <w:sz w:val="22"/>
                <w:szCs w:val="22"/>
                <w:lang w:eastAsia="bg-BG"/>
              </w:rPr>
              <w:t>Данни на лицата, притежаващи повече от</w:t>
            </w:r>
            <w:r>
              <w:rPr>
                <w:rFonts w:ascii="Arial" w:hAnsi="Arial" w:cs="Arial"/>
                <w:sz w:val="22"/>
                <w:szCs w:val="22"/>
                <w:lang w:eastAsia="bg-BG"/>
              </w:rPr>
              <w:t xml:space="preserve"> </w:t>
            </w:r>
            <w:r w:rsidRPr="008C50EE">
              <w:rPr>
                <w:rFonts w:ascii="Arial" w:hAnsi="Arial" w:cs="Arial"/>
                <w:sz w:val="22"/>
                <w:szCs w:val="22"/>
                <w:lang w:eastAsia="bg-BG"/>
              </w:rPr>
              <w:t>10 на сто в регистрирания капитал на дружеството-заявител (наименование, ЕИК/ЕГН/ЛНЧ/регистърен номер на чуждестранно юридическо лице)</w:t>
            </w:r>
          </w:p>
        </w:tc>
        <w:tc>
          <w:tcPr>
            <w:tcW w:w="974" w:type="pct"/>
            <w:gridSpan w:val="11"/>
            <w:tcBorders>
              <w:top w:val="single" w:sz="6" w:space="0" w:color="auto"/>
              <w:left w:val="single" w:sz="6" w:space="0" w:color="auto"/>
              <w:bottom w:val="single" w:sz="8" w:space="0" w:color="auto"/>
              <w:right w:val="single" w:sz="8" w:space="0" w:color="auto"/>
            </w:tcBorders>
            <w:vAlign w:val="center"/>
          </w:tcPr>
          <w:p w:rsidR="00D032D7" w:rsidRPr="008C50EE" w:rsidRDefault="00D032D7" w:rsidP="000133AF">
            <w:pPr>
              <w:widowControl w:val="0"/>
              <w:autoSpaceDE w:val="0"/>
              <w:autoSpaceDN w:val="0"/>
              <w:adjustRightInd w:val="0"/>
              <w:spacing w:before="100" w:after="100"/>
              <w:rPr>
                <w:rFonts w:ascii="Arial" w:hAnsi="Arial" w:cs="Arial"/>
                <w:sz w:val="22"/>
                <w:szCs w:val="22"/>
                <w:lang w:eastAsia="bg-BG"/>
              </w:rPr>
            </w:pPr>
            <w:r w:rsidRPr="008C50EE">
              <w:rPr>
                <w:rFonts w:ascii="Arial" w:hAnsi="Arial" w:cs="Arial"/>
                <w:sz w:val="22"/>
                <w:szCs w:val="22"/>
                <w:lang w:eastAsia="bg-BG"/>
              </w:rPr>
              <w:t> </w:t>
            </w:r>
          </w:p>
        </w:tc>
        <w:tc>
          <w:tcPr>
            <w:tcW w:w="1744" w:type="pct"/>
            <w:gridSpan w:val="15"/>
            <w:tcBorders>
              <w:top w:val="single" w:sz="6" w:space="0" w:color="auto"/>
              <w:left w:val="single" w:sz="6" w:space="0" w:color="auto"/>
              <w:bottom w:val="single" w:sz="8" w:space="0" w:color="auto"/>
              <w:right w:val="single" w:sz="8" w:space="0" w:color="auto"/>
            </w:tcBorders>
            <w:vAlign w:val="center"/>
          </w:tcPr>
          <w:p w:rsidR="00D032D7" w:rsidRPr="008C50EE" w:rsidRDefault="00D032D7" w:rsidP="000133AF">
            <w:pPr>
              <w:widowControl w:val="0"/>
              <w:autoSpaceDE w:val="0"/>
              <w:autoSpaceDN w:val="0"/>
              <w:adjustRightInd w:val="0"/>
              <w:spacing w:before="100" w:after="100"/>
              <w:rPr>
                <w:rFonts w:ascii="Arial" w:hAnsi="Arial" w:cs="Arial"/>
                <w:sz w:val="22"/>
                <w:szCs w:val="22"/>
                <w:lang w:eastAsia="bg-BG"/>
              </w:rPr>
            </w:pPr>
            <w:r w:rsidRPr="008C50EE">
              <w:rPr>
                <w:rFonts w:ascii="Arial" w:hAnsi="Arial" w:cs="Arial"/>
                <w:sz w:val="22"/>
                <w:szCs w:val="22"/>
                <w:lang w:eastAsia="bg-BG"/>
              </w:rPr>
              <w:t> </w:t>
            </w:r>
          </w:p>
        </w:tc>
      </w:tr>
      <w:tr w:rsidR="00D032D7" w:rsidRPr="008C50EE" w:rsidTr="008D0624">
        <w:tc>
          <w:tcPr>
            <w:tcW w:w="5000" w:type="pct"/>
            <w:gridSpan w:val="40"/>
            <w:tcBorders>
              <w:top w:val="single" w:sz="6" w:space="0" w:color="auto"/>
              <w:left w:val="single" w:sz="8" w:space="0" w:color="auto"/>
              <w:bottom w:val="single" w:sz="8" w:space="0" w:color="auto"/>
              <w:right w:val="single" w:sz="8" w:space="0" w:color="auto"/>
            </w:tcBorders>
            <w:vAlign w:val="center"/>
          </w:tcPr>
          <w:p w:rsidR="00D032D7" w:rsidRPr="008C50EE" w:rsidRDefault="00D032D7" w:rsidP="000133AF">
            <w:pPr>
              <w:widowControl w:val="0"/>
              <w:autoSpaceDE w:val="0"/>
              <w:autoSpaceDN w:val="0"/>
              <w:adjustRightInd w:val="0"/>
              <w:spacing w:before="100" w:after="100" w:line="264" w:lineRule="atLeast"/>
              <w:rPr>
                <w:rFonts w:ascii="Arial" w:hAnsi="Arial" w:cs="Arial"/>
                <w:b/>
                <w:sz w:val="22"/>
                <w:szCs w:val="22"/>
                <w:lang w:eastAsia="bg-BG"/>
              </w:rPr>
            </w:pPr>
            <w:r w:rsidRPr="008C50EE">
              <w:rPr>
                <w:rFonts w:ascii="Arial" w:hAnsi="Arial" w:cs="Arial"/>
                <w:b/>
                <w:sz w:val="22"/>
                <w:szCs w:val="22"/>
                <w:lang w:eastAsia="bg-BG"/>
              </w:rPr>
              <w:t>Раздел 3. Лице за контакт</w:t>
            </w:r>
          </w:p>
        </w:tc>
      </w:tr>
      <w:tr w:rsidR="00D032D7" w:rsidRPr="008C50EE" w:rsidTr="008D0624">
        <w:tc>
          <w:tcPr>
            <w:tcW w:w="5000" w:type="pct"/>
            <w:gridSpan w:val="40"/>
            <w:tcBorders>
              <w:top w:val="single" w:sz="6" w:space="0" w:color="auto"/>
              <w:left w:val="single" w:sz="8" w:space="0" w:color="auto"/>
              <w:bottom w:val="single" w:sz="8" w:space="0" w:color="auto"/>
              <w:right w:val="single" w:sz="8" w:space="0" w:color="auto"/>
            </w:tcBorders>
            <w:vAlign w:val="center"/>
          </w:tcPr>
          <w:p w:rsidR="00D032D7" w:rsidRPr="008C50EE" w:rsidRDefault="00D032D7" w:rsidP="000133AF">
            <w:pPr>
              <w:widowControl w:val="0"/>
              <w:autoSpaceDE w:val="0"/>
              <w:autoSpaceDN w:val="0"/>
              <w:adjustRightInd w:val="0"/>
              <w:spacing w:before="100" w:after="100" w:line="264" w:lineRule="atLeast"/>
              <w:rPr>
                <w:rFonts w:ascii="Arial" w:hAnsi="Arial" w:cs="Arial"/>
                <w:sz w:val="22"/>
                <w:szCs w:val="22"/>
                <w:lang w:eastAsia="bg-BG"/>
              </w:rPr>
            </w:pPr>
            <w:r w:rsidRPr="008C50EE">
              <w:rPr>
                <w:rFonts w:ascii="Arial" w:hAnsi="Arial" w:cs="Arial"/>
                <w:sz w:val="22"/>
                <w:szCs w:val="22"/>
                <w:lang w:eastAsia="bg-BG"/>
              </w:rPr>
              <w:t>1. Имена:</w:t>
            </w:r>
          </w:p>
        </w:tc>
      </w:tr>
      <w:tr w:rsidR="00582BE9" w:rsidRPr="008C50EE" w:rsidTr="00847C7B">
        <w:tc>
          <w:tcPr>
            <w:tcW w:w="1407" w:type="pct"/>
            <w:gridSpan w:val="5"/>
            <w:tcBorders>
              <w:top w:val="single" w:sz="6" w:space="0" w:color="auto"/>
              <w:left w:val="single" w:sz="8" w:space="0" w:color="auto"/>
              <w:bottom w:val="single" w:sz="8" w:space="0" w:color="auto"/>
              <w:right w:val="single" w:sz="8" w:space="0" w:color="auto"/>
            </w:tcBorders>
            <w:vAlign w:val="center"/>
          </w:tcPr>
          <w:p w:rsidR="00D032D7" w:rsidRPr="008C50EE" w:rsidRDefault="00D032D7" w:rsidP="000133AF">
            <w:pPr>
              <w:widowControl w:val="0"/>
              <w:autoSpaceDE w:val="0"/>
              <w:autoSpaceDN w:val="0"/>
              <w:adjustRightInd w:val="0"/>
              <w:spacing w:before="100" w:after="100" w:line="264" w:lineRule="atLeast"/>
              <w:rPr>
                <w:rFonts w:ascii="Arial" w:hAnsi="Arial" w:cs="Arial"/>
                <w:sz w:val="22"/>
                <w:szCs w:val="22"/>
                <w:lang w:eastAsia="bg-BG"/>
              </w:rPr>
            </w:pPr>
            <w:r w:rsidRPr="008C50EE">
              <w:rPr>
                <w:rFonts w:ascii="Arial" w:hAnsi="Arial" w:cs="Arial"/>
                <w:sz w:val="22"/>
                <w:szCs w:val="22"/>
                <w:lang w:eastAsia="bg-BG"/>
              </w:rPr>
              <w:t>2. Длъжност:</w:t>
            </w:r>
          </w:p>
        </w:tc>
        <w:tc>
          <w:tcPr>
            <w:tcW w:w="3593" w:type="pct"/>
            <w:gridSpan w:val="35"/>
            <w:tcBorders>
              <w:top w:val="single" w:sz="6" w:space="0" w:color="auto"/>
              <w:left w:val="single" w:sz="6" w:space="0" w:color="auto"/>
              <w:bottom w:val="single" w:sz="8" w:space="0" w:color="auto"/>
              <w:right w:val="single" w:sz="8" w:space="0" w:color="auto"/>
            </w:tcBorders>
            <w:vAlign w:val="center"/>
          </w:tcPr>
          <w:p w:rsidR="00D032D7" w:rsidRPr="008C50EE" w:rsidRDefault="00D032D7" w:rsidP="000133AF">
            <w:pPr>
              <w:widowControl w:val="0"/>
              <w:autoSpaceDE w:val="0"/>
              <w:autoSpaceDN w:val="0"/>
              <w:adjustRightInd w:val="0"/>
              <w:spacing w:before="100" w:after="100"/>
              <w:rPr>
                <w:rFonts w:ascii="Arial" w:hAnsi="Arial" w:cs="Arial"/>
                <w:sz w:val="22"/>
                <w:szCs w:val="22"/>
                <w:lang w:eastAsia="bg-BG"/>
              </w:rPr>
            </w:pPr>
            <w:r w:rsidRPr="008C50EE">
              <w:rPr>
                <w:rFonts w:ascii="Arial" w:hAnsi="Arial" w:cs="Arial"/>
                <w:sz w:val="22"/>
                <w:szCs w:val="22"/>
                <w:lang w:eastAsia="bg-BG"/>
              </w:rPr>
              <w:t> </w:t>
            </w:r>
          </w:p>
        </w:tc>
      </w:tr>
      <w:tr w:rsidR="00582BE9" w:rsidRPr="008C50EE" w:rsidTr="00847C7B">
        <w:tc>
          <w:tcPr>
            <w:tcW w:w="1407" w:type="pct"/>
            <w:gridSpan w:val="5"/>
            <w:tcBorders>
              <w:top w:val="single" w:sz="6" w:space="0" w:color="auto"/>
              <w:left w:val="single" w:sz="8" w:space="0" w:color="auto"/>
              <w:bottom w:val="single" w:sz="8" w:space="0" w:color="auto"/>
              <w:right w:val="single" w:sz="8" w:space="0" w:color="auto"/>
            </w:tcBorders>
            <w:vAlign w:val="center"/>
          </w:tcPr>
          <w:p w:rsidR="00D032D7" w:rsidRPr="008C50EE" w:rsidRDefault="00D032D7" w:rsidP="000133AF">
            <w:pPr>
              <w:widowControl w:val="0"/>
              <w:autoSpaceDE w:val="0"/>
              <w:autoSpaceDN w:val="0"/>
              <w:adjustRightInd w:val="0"/>
              <w:spacing w:before="100" w:after="100" w:line="264" w:lineRule="atLeast"/>
              <w:rPr>
                <w:rFonts w:ascii="Arial" w:hAnsi="Arial" w:cs="Arial"/>
                <w:sz w:val="22"/>
                <w:szCs w:val="22"/>
                <w:lang w:eastAsia="bg-BG"/>
              </w:rPr>
            </w:pPr>
            <w:r w:rsidRPr="008C50EE">
              <w:rPr>
                <w:rFonts w:ascii="Arial" w:hAnsi="Arial" w:cs="Arial"/>
                <w:sz w:val="22"/>
                <w:szCs w:val="22"/>
                <w:lang w:eastAsia="bg-BG"/>
              </w:rPr>
              <w:t>3. Телефон:</w:t>
            </w:r>
          </w:p>
        </w:tc>
        <w:tc>
          <w:tcPr>
            <w:tcW w:w="3593" w:type="pct"/>
            <w:gridSpan w:val="35"/>
            <w:tcBorders>
              <w:top w:val="single" w:sz="6" w:space="0" w:color="auto"/>
              <w:left w:val="single" w:sz="6" w:space="0" w:color="auto"/>
              <w:bottom w:val="single" w:sz="8" w:space="0" w:color="auto"/>
              <w:right w:val="single" w:sz="8" w:space="0" w:color="auto"/>
            </w:tcBorders>
            <w:vAlign w:val="center"/>
          </w:tcPr>
          <w:p w:rsidR="00D032D7" w:rsidRPr="008C50EE" w:rsidRDefault="00D032D7" w:rsidP="000133AF">
            <w:pPr>
              <w:widowControl w:val="0"/>
              <w:autoSpaceDE w:val="0"/>
              <w:autoSpaceDN w:val="0"/>
              <w:adjustRightInd w:val="0"/>
              <w:spacing w:before="100" w:after="100"/>
              <w:rPr>
                <w:rFonts w:ascii="Arial" w:hAnsi="Arial" w:cs="Arial"/>
                <w:sz w:val="22"/>
                <w:szCs w:val="22"/>
                <w:lang w:eastAsia="bg-BG"/>
              </w:rPr>
            </w:pPr>
            <w:r w:rsidRPr="008C50EE">
              <w:rPr>
                <w:rFonts w:ascii="Arial" w:hAnsi="Arial" w:cs="Arial"/>
                <w:sz w:val="22"/>
                <w:szCs w:val="22"/>
                <w:lang w:eastAsia="bg-BG"/>
              </w:rPr>
              <w:t> </w:t>
            </w:r>
          </w:p>
        </w:tc>
      </w:tr>
      <w:tr w:rsidR="00582BE9" w:rsidRPr="008C50EE" w:rsidTr="00847C7B">
        <w:tc>
          <w:tcPr>
            <w:tcW w:w="1407" w:type="pct"/>
            <w:gridSpan w:val="5"/>
            <w:tcBorders>
              <w:top w:val="single" w:sz="6" w:space="0" w:color="auto"/>
              <w:left w:val="single" w:sz="8" w:space="0" w:color="auto"/>
              <w:bottom w:val="single" w:sz="8" w:space="0" w:color="auto"/>
              <w:right w:val="single" w:sz="8" w:space="0" w:color="auto"/>
            </w:tcBorders>
            <w:vAlign w:val="center"/>
          </w:tcPr>
          <w:p w:rsidR="00D032D7" w:rsidRPr="008C50EE" w:rsidRDefault="00D032D7" w:rsidP="000133AF">
            <w:pPr>
              <w:widowControl w:val="0"/>
              <w:autoSpaceDE w:val="0"/>
              <w:autoSpaceDN w:val="0"/>
              <w:adjustRightInd w:val="0"/>
              <w:spacing w:before="100" w:after="100"/>
              <w:rPr>
                <w:rFonts w:ascii="Arial" w:hAnsi="Arial" w:cs="Arial"/>
                <w:sz w:val="22"/>
                <w:szCs w:val="22"/>
                <w:lang w:eastAsia="bg-BG"/>
              </w:rPr>
            </w:pPr>
            <w:r w:rsidRPr="008C50EE">
              <w:rPr>
                <w:rFonts w:ascii="Arial" w:hAnsi="Arial" w:cs="Arial"/>
                <w:sz w:val="22"/>
                <w:szCs w:val="22"/>
                <w:lang w:val="en-US" w:eastAsia="bg-BG"/>
              </w:rPr>
              <w:t>4</w:t>
            </w:r>
            <w:r w:rsidRPr="008C50EE">
              <w:rPr>
                <w:rFonts w:ascii="Arial" w:hAnsi="Arial" w:cs="Arial"/>
                <w:sz w:val="22"/>
                <w:szCs w:val="22"/>
                <w:lang w:eastAsia="bg-BG"/>
              </w:rPr>
              <w:t>. Електронна поща:</w:t>
            </w:r>
          </w:p>
        </w:tc>
        <w:tc>
          <w:tcPr>
            <w:tcW w:w="3593" w:type="pct"/>
            <w:gridSpan w:val="35"/>
            <w:tcBorders>
              <w:top w:val="single" w:sz="6" w:space="0" w:color="auto"/>
              <w:left w:val="single" w:sz="6" w:space="0" w:color="auto"/>
              <w:bottom w:val="single" w:sz="8" w:space="0" w:color="auto"/>
              <w:right w:val="single" w:sz="8" w:space="0" w:color="auto"/>
            </w:tcBorders>
            <w:vAlign w:val="center"/>
          </w:tcPr>
          <w:p w:rsidR="00D032D7" w:rsidRPr="008C50EE" w:rsidRDefault="00D032D7" w:rsidP="000133AF">
            <w:pPr>
              <w:widowControl w:val="0"/>
              <w:autoSpaceDE w:val="0"/>
              <w:autoSpaceDN w:val="0"/>
              <w:adjustRightInd w:val="0"/>
              <w:spacing w:before="100" w:after="100"/>
              <w:rPr>
                <w:rFonts w:ascii="Arial" w:hAnsi="Arial" w:cs="Arial"/>
                <w:sz w:val="22"/>
                <w:szCs w:val="22"/>
                <w:lang w:eastAsia="bg-BG"/>
              </w:rPr>
            </w:pPr>
            <w:r w:rsidRPr="008C50EE">
              <w:rPr>
                <w:rFonts w:ascii="Arial" w:hAnsi="Arial" w:cs="Arial"/>
                <w:sz w:val="22"/>
                <w:szCs w:val="22"/>
                <w:lang w:eastAsia="bg-BG"/>
              </w:rPr>
              <w:t> </w:t>
            </w:r>
          </w:p>
        </w:tc>
      </w:tr>
      <w:tr w:rsidR="00D032D7" w:rsidRPr="008C50EE" w:rsidTr="008D0624">
        <w:tc>
          <w:tcPr>
            <w:tcW w:w="5000" w:type="pct"/>
            <w:gridSpan w:val="40"/>
            <w:tcBorders>
              <w:top w:val="single" w:sz="6" w:space="0" w:color="auto"/>
              <w:left w:val="single" w:sz="8" w:space="0" w:color="auto"/>
              <w:bottom w:val="single" w:sz="8" w:space="0" w:color="auto"/>
              <w:right w:val="single" w:sz="8" w:space="0" w:color="auto"/>
            </w:tcBorders>
            <w:vAlign w:val="center"/>
          </w:tcPr>
          <w:p w:rsidR="00D032D7" w:rsidRPr="008C50EE" w:rsidRDefault="00D032D7" w:rsidP="000133AF">
            <w:pPr>
              <w:widowControl w:val="0"/>
              <w:autoSpaceDE w:val="0"/>
              <w:autoSpaceDN w:val="0"/>
              <w:adjustRightInd w:val="0"/>
              <w:spacing w:before="120" w:after="120"/>
              <w:rPr>
                <w:rFonts w:ascii="Arial" w:hAnsi="Arial" w:cs="Arial"/>
                <w:b/>
                <w:sz w:val="22"/>
                <w:szCs w:val="22"/>
                <w:lang w:eastAsia="bg-BG"/>
              </w:rPr>
            </w:pPr>
            <w:r w:rsidRPr="008C50EE">
              <w:rPr>
                <w:rFonts w:ascii="Arial" w:hAnsi="Arial" w:cs="Arial"/>
                <w:b/>
                <w:sz w:val="22"/>
                <w:szCs w:val="22"/>
                <w:lang w:eastAsia="bg-BG"/>
              </w:rPr>
              <w:t>Раздел 4. Икономически данни на заявителя за последните три години в евро/лева (в случай че заявителят е регистриран преди по-малко от 3 години, той предоставя данни от датата на регистрацията си)</w:t>
            </w:r>
          </w:p>
        </w:tc>
      </w:tr>
      <w:tr w:rsidR="00582BE9" w:rsidRPr="008C50EE" w:rsidTr="00847C7B">
        <w:tc>
          <w:tcPr>
            <w:tcW w:w="1984" w:type="pct"/>
            <w:gridSpan w:val="11"/>
            <w:tcBorders>
              <w:top w:val="single" w:sz="6" w:space="0" w:color="auto"/>
              <w:left w:val="single" w:sz="8" w:space="0" w:color="auto"/>
              <w:bottom w:val="single" w:sz="8" w:space="0" w:color="auto"/>
              <w:right w:val="single" w:sz="8" w:space="0" w:color="auto"/>
            </w:tcBorders>
            <w:vAlign w:val="center"/>
          </w:tcPr>
          <w:p w:rsidR="00D032D7" w:rsidRPr="008C50EE" w:rsidRDefault="00D032D7" w:rsidP="000133AF">
            <w:pPr>
              <w:widowControl w:val="0"/>
              <w:autoSpaceDE w:val="0"/>
              <w:autoSpaceDN w:val="0"/>
              <w:adjustRightInd w:val="0"/>
              <w:spacing w:before="100" w:after="100"/>
              <w:rPr>
                <w:rFonts w:ascii="Arial" w:hAnsi="Arial" w:cs="Arial"/>
                <w:sz w:val="22"/>
                <w:szCs w:val="22"/>
                <w:lang w:eastAsia="bg-BG"/>
              </w:rPr>
            </w:pPr>
            <w:r w:rsidRPr="008C50EE">
              <w:rPr>
                <w:rFonts w:ascii="Arial" w:hAnsi="Arial" w:cs="Arial"/>
                <w:sz w:val="22"/>
                <w:szCs w:val="22"/>
                <w:lang w:eastAsia="bg-BG"/>
              </w:rPr>
              <w:t> </w:t>
            </w:r>
          </w:p>
        </w:tc>
        <w:tc>
          <w:tcPr>
            <w:tcW w:w="1011" w:type="pct"/>
            <w:gridSpan w:val="11"/>
            <w:tcBorders>
              <w:top w:val="single" w:sz="6" w:space="0" w:color="auto"/>
              <w:left w:val="single" w:sz="6" w:space="0" w:color="auto"/>
              <w:bottom w:val="single" w:sz="8" w:space="0" w:color="auto"/>
              <w:right w:val="single" w:sz="8" w:space="0" w:color="auto"/>
            </w:tcBorders>
            <w:vAlign w:val="center"/>
          </w:tcPr>
          <w:p w:rsidR="00D032D7" w:rsidRPr="008C50EE" w:rsidRDefault="00D032D7" w:rsidP="000133AF">
            <w:pPr>
              <w:widowControl w:val="0"/>
              <w:autoSpaceDE w:val="0"/>
              <w:autoSpaceDN w:val="0"/>
              <w:adjustRightInd w:val="0"/>
              <w:spacing w:before="100" w:after="100" w:line="264" w:lineRule="atLeast"/>
              <w:jc w:val="center"/>
              <w:rPr>
                <w:rFonts w:ascii="Arial" w:hAnsi="Arial" w:cs="Arial"/>
                <w:sz w:val="22"/>
                <w:szCs w:val="22"/>
                <w:lang w:eastAsia="bg-BG"/>
              </w:rPr>
            </w:pPr>
            <w:r w:rsidRPr="008C50EE">
              <w:rPr>
                <w:rFonts w:ascii="Arial" w:hAnsi="Arial" w:cs="Arial"/>
                <w:sz w:val="22"/>
                <w:szCs w:val="22"/>
                <w:lang w:eastAsia="bg-BG"/>
              </w:rPr>
              <w:t>20…</w:t>
            </w:r>
          </w:p>
        </w:tc>
        <w:tc>
          <w:tcPr>
            <w:tcW w:w="1004" w:type="pct"/>
            <w:gridSpan w:val="10"/>
            <w:tcBorders>
              <w:top w:val="single" w:sz="6" w:space="0" w:color="auto"/>
              <w:left w:val="single" w:sz="6" w:space="0" w:color="auto"/>
              <w:bottom w:val="single" w:sz="8" w:space="0" w:color="auto"/>
              <w:right w:val="single" w:sz="8" w:space="0" w:color="auto"/>
            </w:tcBorders>
            <w:vAlign w:val="center"/>
          </w:tcPr>
          <w:p w:rsidR="00D032D7" w:rsidRPr="008C50EE" w:rsidRDefault="00D032D7" w:rsidP="000133AF">
            <w:pPr>
              <w:widowControl w:val="0"/>
              <w:autoSpaceDE w:val="0"/>
              <w:autoSpaceDN w:val="0"/>
              <w:adjustRightInd w:val="0"/>
              <w:spacing w:before="100" w:after="100" w:line="264" w:lineRule="atLeast"/>
              <w:jc w:val="center"/>
              <w:rPr>
                <w:rFonts w:ascii="Arial" w:hAnsi="Arial" w:cs="Arial"/>
                <w:sz w:val="22"/>
                <w:szCs w:val="22"/>
                <w:lang w:eastAsia="bg-BG"/>
              </w:rPr>
            </w:pPr>
            <w:r w:rsidRPr="008C50EE">
              <w:rPr>
                <w:rFonts w:ascii="Arial" w:hAnsi="Arial" w:cs="Arial"/>
                <w:sz w:val="22"/>
                <w:szCs w:val="22"/>
                <w:lang w:eastAsia="bg-BG"/>
              </w:rPr>
              <w:t>20…</w:t>
            </w:r>
          </w:p>
        </w:tc>
        <w:tc>
          <w:tcPr>
            <w:tcW w:w="1001" w:type="pct"/>
            <w:gridSpan w:val="8"/>
            <w:tcBorders>
              <w:top w:val="single" w:sz="6" w:space="0" w:color="auto"/>
              <w:left w:val="single" w:sz="6" w:space="0" w:color="auto"/>
              <w:bottom w:val="single" w:sz="8" w:space="0" w:color="auto"/>
              <w:right w:val="single" w:sz="8" w:space="0" w:color="auto"/>
            </w:tcBorders>
            <w:vAlign w:val="center"/>
          </w:tcPr>
          <w:p w:rsidR="00D032D7" w:rsidRPr="008C50EE" w:rsidRDefault="00D032D7" w:rsidP="000133AF">
            <w:pPr>
              <w:widowControl w:val="0"/>
              <w:autoSpaceDE w:val="0"/>
              <w:autoSpaceDN w:val="0"/>
              <w:adjustRightInd w:val="0"/>
              <w:spacing w:before="100" w:after="100" w:line="264" w:lineRule="atLeast"/>
              <w:jc w:val="center"/>
              <w:rPr>
                <w:rFonts w:ascii="Arial" w:hAnsi="Arial" w:cs="Arial"/>
                <w:sz w:val="22"/>
                <w:szCs w:val="22"/>
                <w:lang w:eastAsia="bg-BG"/>
              </w:rPr>
            </w:pPr>
            <w:r w:rsidRPr="008C50EE">
              <w:rPr>
                <w:rFonts w:ascii="Arial" w:hAnsi="Arial" w:cs="Arial"/>
                <w:sz w:val="22"/>
                <w:szCs w:val="22"/>
                <w:lang w:eastAsia="bg-BG"/>
              </w:rPr>
              <w:t>20…</w:t>
            </w:r>
          </w:p>
        </w:tc>
      </w:tr>
      <w:tr w:rsidR="00582BE9" w:rsidRPr="008C50EE" w:rsidTr="00847C7B">
        <w:tc>
          <w:tcPr>
            <w:tcW w:w="1984" w:type="pct"/>
            <w:gridSpan w:val="11"/>
            <w:tcBorders>
              <w:top w:val="single" w:sz="6" w:space="0" w:color="auto"/>
              <w:left w:val="single" w:sz="8" w:space="0" w:color="auto"/>
              <w:bottom w:val="single" w:sz="8" w:space="0" w:color="auto"/>
              <w:right w:val="single" w:sz="8" w:space="0" w:color="auto"/>
            </w:tcBorders>
            <w:vAlign w:val="center"/>
          </w:tcPr>
          <w:p w:rsidR="00D032D7" w:rsidRPr="008C50EE" w:rsidRDefault="00D032D7" w:rsidP="000133AF">
            <w:pPr>
              <w:widowControl w:val="0"/>
              <w:autoSpaceDE w:val="0"/>
              <w:autoSpaceDN w:val="0"/>
              <w:adjustRightInd w:val="0"/>
              <w:spacing w:before="100" w:after="100" w:line="264" w:lineRule="atLeast"/>
              <w:rPr>
                <w:rFonts w:ascii="Arial" w:hAnsi="Arial" w:cs="Arial"/>
                <w:sz w:val="22"/>
                <w:szCs w:val="22"/>
                <w:lang w:eastAsia="bg-BG"/>
              </w:rPr>
            </w:pPr>
            <w:r w:rsidRPr="008C50EE">
              <w:rPr>
                <w:rFonts w:ascii="Arial" w:hAnsi="Arial" w:cs="Arial"/>
                <w:sz w:val="22"/>
                <w:szCs w:val="22"/>
                <w:lang w:eastAsia="bg-BG"/>
              </w:rPr>
              <w:lastRenderedPageBreak/>
              <w:t>1. Общо активи в евро/лева</w:t>
            </w:r>
          </w:p>
        </w:tc>
        <w:tc>
          <w:tcPr>
            <w:tcW w:w="1011" w:type="pct"/>
            <w:gridSpan w:val="11"/>
            <w:tcBorders>
              <w:top w:val="single" w:sz="6" w:space="0" w:color="auto"/>
              <w:left w:val="single" w:sz="6" w:space="0" w:color="auto"/>
              <w:bottom w:val="single" w:sz="8" w:space="0" w:color="auto"/>
              <w:right w:val="single" w:sz="8" w:space="0" w:color="auto"/>
            </w:tcBorders>
            <w:vAlign w:val="center"/>
          </w:tcPr>
          <w:p w:rsidR="00D032D7" w:rsidRPr="008C50EE" w:rsidRDefault="00D032D7" w:rsidP="000133AF">
            <w:pPr>
              <w:widowControl w:val="0"/>
              <w:autoSpaceDE w:val="0"/>
              <w:autoSpaceDN w:val="0"/>
              <w:adjustRightInd w:val="0"/>
              <w:spacing w:before="100" w:after="100" w:line="264" w:lineRule="atLeast"/>
              <w:jc w:val="center"/>
              <w:rPr>
                <w:rFonts w:ascii="Arial" w:hAnsi="Arial" w:cs="Arial"/>
                <w:sz w:val="22"/>
                <w:szCs w:val="22"/>
                <w:lang w:eastAsia="bg-BG"/>
              </w:rPr>
            </w:pPr>
            <w:r w:rsidRPr="008C50EE">
              <w:rPr>
                <w:rFonts w:ascii="Arial" w:hAnsi="Arial" w:cs="Arial"/>
                <w:sz w:val="22"/>
                <w:szCs w:val="22"/>
                <w:lang w:eastAsia="bg-BG"/>
              </w:rPr>
              <w:t> </w:t>
            </w:r>
          </w:p>
        </w:tc>
        <w:tc>
          <w:tcPr>
            <w:tcW w:w="1004" w:type="pct"/>
            <w:gridSpan w:val="10"/>
            <w:tcBorders>
              <w:top w:val="single" w:sz="6" w:space="0" w:color="auto"/>
              <w:left w:val="single" w:sz="6" w:space="0" w:color="auto"/>
              <w:bottom w:val="single" w:sz="8" w:space="0" w:color="auto"/>
              <w:right w:val="single" w:sz="8" w:space="0" w:color="auto"/>
            </w:tcBorders>
            <w:vAlign w:val="center"/>
          </w:tcPr>
          <w:p w:rsidR="00D032D7" w:rsidRPr="008C50EE" w:rsidRDefault="00D032D7" w:rsidP="000133AF">
            <w:pPr>
              <w:widowControl w:val="0"/>
              <w:autoSpaceDE w:val="0"/>
              <w:autoSpaceDN w:val="0"/>
              <w:adjustRightInd w:val="0"/>
              <w:spacing w:before="100" w:after="100" w:line="264" w:lineRule="atLeast"/>
              <w:jc w:val="center"/>
              <w:rPr>
                <w:rFonts w:ascii="Arial" w:hAnsi="Arial" w:cs="Arial"/>
                <w:sz w:val="22"/>
                <w:szCs w:val="22"/>
                <w:lang w:eastAsia="bg-BG"/>
              </w:rPr>
            </w:pPr>
            <w:r w:rsidRPr="008C50EE">
              <w:rPr>
                <w:rFonts w:ascii="Arial" w:hAnsi="Arial" w:cs="Arial"/>
                <w:sz w:val="22"/>
                <w:szCs w:val="22"/>
                <w:lang w:eastAsia="bg-BG"/>
              </w:rPr>
              <w:t> </w:t>
            </w:r>
          </w:p>
        </w:tc>
        <w:tc>
          <w:tcPr>
            <w:tcW w:w="1001" w:type="pct"/>
            <w:gridSpan w:val="8"/>
            <w:tcBorders>
              <w:top w:val="single" w:sz="6" w:space="0" w:color="auto"/>
              <w:left w:val="single" w:sz="6" w:space="0" w:color="auto"/>
              <w:bottom w:val="single" w:sz="8" w:space="0" w:color="auto"/>
              <w:right w:val="single" w:sz="8" w:space="0" w:color="auto"/>
            </w:tcBorders>
            <w:vAlign w:val="center"/>
          </w:tcPr>
          <w:p w:rsidR="00D032D7" w:rsidRPr="008C50EE" w:rsidRDefault="00D032D7" w:rsidP="000133AF">
            <w:pPr>
              <w:widowControl w:val="0"/>
              <w:autoSpaceDE w:val="0"/>
              <w:autoSpaceDN w:val="0"/>
              <w:adjustRightInd w:val="0"/>
              <w:spacing w:before="100" w:after="100" w:line="264" w:lineRule="atLeast"/>
              <w:jc w:val="center"/>
              <w:rPr>
                <w:rFonts w:ascii="Arial" w:hAnsi="Arial" w:cs="Arial"/>
                <w:sz w:val="22"/>
                <w:szCs w:val="22"/>
                <w:lang w:eastAsia="bg-BG"/>
              </w:rPr>
            </w:pPr>
            <w:r w:rsidRPr="008C50EE">
              <w:rPr>
                <w:rFonts w:ascii="Arial" w:hAnsi="Arial" w:cs="Arial"/>
                <w:sz w:val="22"/>
                <w:szCs w:val="22"/>
                <w:lang w:eastAsia="bg-BG"/>
              </w:rPr>
              <w:t> </w:t>
            </w:r>
          </w:p>
        </w:tc>
      </w:tr>
      <w:tr w:rsidR="00582BE9" w:rsidRPr="008C50EE" w:rsidTr="00847C7B">
        <w:tc>
          <w:tcPr>
            <w:tcW w:w="1984" w:type="pct"/>
            <w:gridSpan w:val="11"/>
            <w:tcBorders>
              <w:top w:val="single" w:sz="6" w:space="0" w:color="auto"/>
              <w:left w:val="single" w:sz="8" w:space="0" w:color="auto"/>
              <w:bottom w:val="single" w:sz="8" w:space="0" w:color="auto"/>
              <w:right w:val="single" w:sz="8" w:space="0" w:color="auto"/>
            </w:tcBorders>
            <w:vAlign w:val="center"/>
          </w:tcPr>
          <w:p w:rsidR="00D032D7" w:rsidRPr="008C50EE" w:rsidRDefault="00D032D7" w:rsidP="000133AF">
            <w:pPr>
              <w:widowControl w:val="0"/>
              <w:autoSpaceDE w:val="0"/>
              <w:autoSpaceDN w:val="0"/>
              <w:adjustRightInd w:val="0"/>
              <w:spacing w:before="100" w:after="100" w:line="264" w:lineRule="atLeast"/>
              <w:rPr>
                <w:rFonts w:ascii="Arial" w:hAnsi="Arial" w:cs="Arial"/>
                <w:sz w:val="22"/>
                <w:szCs w:val="22"/>
                <w:lang w:eastAsia="bg-BG"/>
              </w:rPr>
            </w:pPr>
            <w:r w:rsidRPr="008C50EE">
              <w:rPr>
                <w:rFonts w:ascii="Arial" w:hAnsi="Arial" w:cs="Arial"/>
                <w:sz w:val="22"/>
                <w:szCs w:val="22"/>
                <w:lang w:eastAsia="bg-BG"/>
              </w:rPr>
              <w:t>2. Общо продажби в евро/лева</w:t>
            </w:r>
          </w:p>
        </w:tc>
        <w:tc>
          <w:tcPr>
            <w:tcW w:w="1011" w:type="pct"/>
            <w:gridSpan w:val="11"/>
            <w:tcBorders>
              <w:top w:val="single" w:sz="6" w:space="0" w:color="auto"/>
              <w:left w:val="single" w:sz="6" w:space="0" w:color="auto"/>
              <w:bottom w:val="single" w:sz="8" w:space="0" w:color="auto"/>
              <w:right w:val="single" w:sz="8" w:space="0" w:color="auto"/>
            </w:tcBorders>
            <w:vAlign w:val="center"/>
          </w:tcPr>
          <w:p w:rsidR="00D032D7" w:rsidRPr="008C50EE" w:rsidRDefault="00D032D7" w:rsidP="000133AF">
            <w:pPr>
              <w:widowControl w:val="0"/>
              <w:autoSpaceDE w:val="0"/>
              <w:autoSpaceDN w:val="0"/>
              <w:adjustRightInd w:val="0"/>
              <w:spacing w:before="100" w:after="100" w:line="264" w:lineRule="atLeast"/>
              <w:jc w:val="center"/>
              <w:rPr>
                <w:rFonts w:ascii="Arial" w:hAnsi="Arial" w:cs="Arial"/>
                <w:sz w:val="22"/>
                <w:szCs w:val="22"/>
                <w:lang w:eastAsia="bg-BG"/>
              </w:rPr>
            </w:pPr>
            <w:r w:rsidRPr="008C50EE">
              <w:rPr>
                <w:rFonts w:ascii="Arial" w:hAnsi="Arial" w:cs="Arial"/>
                <w:sz w:val="22"/>
                <w:szCs w:val="22"/>
                <w:lang w:eastAsia="bg-BG"/>
              </w:rPr>
              <w:t> </w:t>
            </w:r>
          </w:p>
        </w:tc>
        <w:tc>
          <w:tcPr>
            <w:tcW w:w="1004" w:type="pct"/>
            <w:gridSpan w:val="10"/>
            <w:tcBorders>
              <w:top w:val="single" w:sz="6" w:space="0" w:color="auto"/>
              <w:left w:val="single" w:sz="6" w:space="0" w:color="auto"/>
              <w:bottom w:val="single" w:sz="8" w:space="0" w:color="auto"/>
              <w:right w:val="single" w:sz="8" w:space="0" w:color="auto"/>
            </w:tcBorders>
            <w:vAlign w:val="center"/>
          </w:tcPr>
          <w:p w:rsidR="00D032D7" w:rsidRPr="008C50EE" w:rsidRDefault="00D032D7" w:rsidP="000133AF">
            <w:pPr>
              <w:widowControl w:val="0"/>
              <w:autoSpaceDE w:val="0"/>
              <w:autoSpaceDN w:val="0"/>
              <w:adjustRightInd w:val="0"/>
              <w:spacing w:before="100" w:after="100" w:line="264" w:lineRule="atLeast"/>
              <w:jc w:val="center"/>
              <w:rPr>
                <w:rFonts w:ascii="Arial" w:hAnsi="Arial" w:cs="Arial"/>
                <w:sz w:val="22"/>
                <w:szCs w:val="22"/>
                <w:lang w:eastAsia="bg-BG"/>
              </w:rPr>
            </w:pPr>
            <w:r w:rsidRPr="008C50EE">
              <w:rPr>
                <w:rFonts w:ascii="Arial" w:hAnsi="Arial" w:cs="Arial"/>
                <w:sz w:val="22"/>
                <w:szCs w:val="22"/>
                <w:lang w:eastAsia="bg-BG"/>
              </w:rPr>
              <w:t> </w:t>
            </w:r>
          </w:p>
        </w:tc>
        <w:tc>
          <w:tcPr>
            <w:tcW w:w="1001" w:type="pct"/>
            <w:gridSpan w:val="8"/>
            <w:tcBorders>
              <w:top w:val="single" w:sz="6" w:space="0" w:color="auto"/>
              <w:left w:val="single" w:sz="6" w:space="0" w:color="auto"/>
              <w:bottom w:val="single" w:sz="8" w:space="0" w:color="auto"/>
              <w:right w:val="single" w:sz="8" w:space="0" w:color="auto"/>
            </w:tcBorders>
            <w:vAlign w:val="center"/>
          </w:tcPr>
          <w:p w:rsidR="00D032D7" w:rsidRPr="008C50EE" w:rsidRDefault="00D032D7" w:rsidP="000133AF">
            <w:pPr>
              <w:widowControl w:val="0"/>
              <w:autoSpaceDE w:val="0"/>
              <w:autoSpaceDN w:val="0"/>
              <w:adjustRightInd w:val="0"/>
              <w:spacing w:before="100" w:after="100" w:line="264" w:lineRule="atLeast"/>
              <w:jc w:val="center"/>
              <w:rPr>
                <w:rFonts w:ascii="Arial" w:hAnsi="Arial" w:cs="Arial"/>
                <w:sz w:val="22"/>
                <w:szCs w:val="22"/>
                <w:lang w:eastAsia="bg-BG"/>
              </w:rPr>
            </w:pPr>
            <w:r w:rsidRPr="008C50EE">
              <w:rPr>
                <w:rFonts w:ascii="Arial" w:hAnsi="Arial" w:cs="Arial"/>
                <w:sz w:val="22"/>
                <w:szCs w:val="22"/>
                <w:lang w:eastAsia="bg-BG"/>
              </w:rPr>
              <w:t> </w:t>
            </w:r>
          </w:p>
        </w:tc>
      </w:tr>
      <w:tr w:rsidR="00582BE9" w:rsidRPr="008C50EE" w:rsidTr="00847C7B">
        <w:tc>
          <w:tcPr>
            <w:tcW w:w="1984" w:type="pct"/>
            <w:gridSpan w:val="11"/>
            <w:tcBorders>
              <w:top w:val="single" w:sz="6" w:space="0" w:color="auto"/>
              <w:left w:val="single" w:sz="8" w:space="0" w:color="auto"/>
              <w:bottom w:val="single" w:sz="8" w:space="0" w:color="auto"/>
              <w:right w:val="single" w:sz="8" w:space="0" w:color="auto"/>
            </w:tcBorders>
            <w:vAlign w:val="center"/>
          </w:tcPr>
          <w:p w:rsidR="00D032D7" w:rsidRPr="008C50EE" w:rsidRDefault="00D032D7" w:rsidP="000133AF">
            <w:pPr>
              <w:widowControl w:val="0"/>
              <w:autoSpaceDE w:val="0"/>
              <w:autoSpaceDN w:val="0"/>
              <w:adjustRightInd w:val="0"/>
              <w:spacing w:before="100" w:after="100" w:line="264" w:lineRule="atLeast"/>
              <w:rPr>
                <w:rFonts w:ascii="Arial" w:hAnsi="Arial" w:cs="Arial"/>
                <w:sz w:val="22"/>
                <w:szCs w:val="22"/>
                <w:lang w:eastAsia="bg-BG"/>
              </w:rPr>
            </w:pPr>
            <w:r w:rsidRPr="008C50EE">
              <w:rPr>
                <w:rFonts w:ascii="Arial" w:hAnsi="Arial" w:cs="Arial"/>
                <w:sz w:val="22"/>
                <w:szCs w:val="22"/>
                <w:lang w:eastAsia="bg-BG"/>
              </w:rPr>
              <w:t>3. Финансов резултат в евро/лева</w:t>
            </w:r>
          </w:p>
        </w:tc>
        <w:tc>
          <w:tcPr>
            <w:tcW w:w="1011" w:type="pct"/>
            <w:gridSpan w:val="11"/>
            <w:tcBorders>
              <w:top w:val="single" w:sz="6" w:space="0" w:color="auto"/>
              <w:left w:val="single" w:sz="6" w:space="0" w:color="auto"/>
              <w:bottom w:val="single" w:sz="8" w:space="0" w:color="auto"/>
              <w:right w:val="single" w:sz="8" w:space="0" w:color="auto"/>
            </w:tcBorders>
            <w:vAlign w:val="center"/>
          </w:tcPr>
          <w:p w:rsidR="00D032D7" w:rsidRPr="008C50EE" w:rsidRDefault="00D032D7" w:rsidP="000133AF">
            <w:pPr>
              <w:widowControl w:val="0"/>
              <w:autoSpaceDE w:val="0"/>
              <w:autoSpaceDN w:val="0"/>
              <w:adjustRightInd w:val="0"/>
              <w:spacing w:before="100" w:after="100" w:line="264" w:lineRule="atLeast"/>
              <w:jc w:val="center"/>
              <w:rPr>
                <w:rFonts w:ascii="Arial" w:hAnsi="Arial" w:cs="Arial"/>
                <w:sz w:val="22"/>
                <w:szCs w:val="22"/>
                <w:lang w:eastAsia="bg-BG"/>
              </w:rPr>
            </w:pPr>
            <w:r w:rsidRPr="008C50EE">
              <w:rPr>
                <w:rFonts w:ascii="Arial" w:hAnsi="Arial" w:cs="Arial"/>
                <w:sz w:val="22"/>
                <w:szCs w:val="22"/>
                <w:lang w:eastAsia="bg-BG"/>
              </w:rPr>
              <w:t> </w:t>
            </w:r>
          </w:p>
        </w:tc>
        <w:tc>
          <w:tcPr>
            <w:tcW w:w="1004" w:type="pct"/>
            <w:gridSpan w:val="10"/>
            <w:tcBorders>
              <w:top w:val="single" w:sz="6" w:space="0" w:color="auto"/>
              <w:left w:val="single" w:sz="6" w:space="0" w:color="auto"/>
              <w:bottom w:val="single" w:sz="8" w:space="0" w:color="auto"/>
              <w:right w:val="single" w:sz="8" w:space="0" w:color="auto"/>
            </w:tcBorders>
            <w:vAlign w:val="center"/>
          </w:tcPr>
          <w:p w:rsidR="00D032D7" w:rsidRPr="008C50EE" w:rsidRDefault="00D032D7" w:rsidP="000133AF">
            <w:pPr>
              <w:widowControl w:val="0"/>
              <w:autoSpaceDE w:val="0"/>
              <w:autoSpaceDN w:val="0"/>
              <w:adjustRightInd w:val="0"/>
              <w:spacing w:before="100" w:after="100" w:line="264" w:lineRule="atLeast"/>
              <w:jc w:val="center"/>
              <w:rPr>
                <w:rFonts w:ascii="Arial" w:hAnsi="Arial" w:cs="Arial"/>
                <w:sz w:val="22"/>
                <w:szCs w:val="22"/>
                <w:lang w:eastAsia="bg-BG"/>
              </w:rPr>
            </w:pPr>
            <w:r w:rsidRPr="008C50EE">
              <w:rPr>
                <w:rFonts w:ascii="Arial" w:hAnsi="Arial" w:cs="Arial"/>
                <w:sz w:val="22"/>
                <w:szCs w:val="22"/>
                <w:lang w:eastAsia="bg-BG"/>
              </w:rPr>
              <w:t> </w:t>
            </w:r>
          </w:p>
        </w:tc>
        <w:tc>
          <w:tcPr>
            <w:tcW w:w="1001" w:type="pct"/>
            <w:gridSpan w:val="8"/>
            <w:tcBorders>
              <w:top w:val="single" w:sz="6" w:space="0" w:color="auto"/>
              <w:left w:val="single" w:sz="6" w:space="0" w:color="auto"/>
              <w:bottom w:val="single" w:sz="8" w:space="0" w:color="auto"/>
              <w:right w:val="single" w:sz="8" w:space="0" w:color="auto"/>
            </w:tcBorders>
            <w:vAlign w:val="center"/>
          </w:tcPr>
          <w:p w:rsidR="00D032D7" w:rsidRPr="008C50EE" w:rsidRDefault="00D032D7" w:rsidP="000133AF">
            <w:pPr>
              <w:widowControl w:val="0"/>
              <w:autoSpaceDE w:val="0"/>
              <w:autoSpaceDN w:val="0"/>
              <w:adjustRightInd w:val="0"/>
              <w:spacing w:before="100" w:after="100" w:line="264" w:lineRule="atLeast"/>
              <w:jc w:val="center"/>
              <w:rPr>
                <w:rFonts w:ascii="Arial" w:hAnsi="Arial" w:cs="Arial"/>
                <w:sz w:val="22"/>
                <w:szCs w:val="22"/>
                <w:lang w:eastAsia="bg-BG"/>
              </w:rPr>
            </w:pPr>
            <w:r w:rsidRPr="008C50EE">
              <w:rPr>
                <w:rFonts w:ascii="Arial" w:hAnsi="Arial" w:cs="Arial"/>
                <w:sz w:val="22"/>
                <w:szCs w:val="22"/>
                <w:lang w:eastAsia="bg-BG"/>
              </w:rPr>
              <w:t> </w:t>
            </w:r>
          </w:p>
        </w:tc>
      </w:tr>
      <w:tr w:rsidR="00582BE9" w:rsidRPr="008C50EE" w:rsidTr="00847C7B">
        <w:tc>
          <w:tcPr>
            <w:tcW w:w="1984" w:type="pct"/>
            <w:gridSpan w:val="11"/>
            <w:tcBorders>
              <w:top w:val="single" w:sz="6" w:space="0" w:color="auto"/>
              <w:left w:val="single" w:sz="8" w:space="0" w:color="auto"/>
              <w:bottom w:val="single" w:sz="8" w:space="0" w:color="auto"/>
              <w:right w:val="single" w:sz="8" w:space="0" w:color="auto"/>
            </w:tcBorders>
            <w:vAlign w:val="center"/>
          </w:tcPr>
          <w:p w:rsidR="00D032D7" w:rsidRPr="008C50EE" w:rsidRDefault="00D032D7" w:rsidP="000133AF">
            <w:pPr>
              <w:widowControl w:val="0"/>
              <w:autoSpaceDE w:val="0"/>
              <w:autoSpaceDN w:val="0"/>
              <w:adjustRightInd w:val="0"/>
              <w:spacing w:before="100" w:after="100" w:line="264" w:lineRule="atLeast"/>
              <w:rPr>
                <w:rFonts w:ascii="Arial" w:hAnsi="Arial" w:cs="Arial"/>
                <w:sz w:val="22"/>
                <w:szCs w:val="22"/>
                <w:lang w:eastAsia="bg-BG"/>
              </w:rPr>
            </w:pPr>
            <w:r w:rsidRPr="008C50EE">
              <w:rPr>
                <w:rFonts w:ascii="Arial" w:hAnsi="Arial" w:cs="Arial"/>
                <w:sz w:val="22"/>
                <w:szCs w:val="22"/>
                <w:lang w:eastAsia="bg-BG"/>
              </w:rPr>
              <w:t>4. Брой заети</w:t>
            </w:r>
          </w:p>
        </w:tc>
        <w:tc>
          <w:tcPr>
            <w:tcW w:w="1011" w:type="pct"/>
            <w:gridSpan w:val="11"/>
            <w:tcBorders>
              <w:top w:val="single" w:sz="6" w:space="0" w:color="auto"/>
              <w:left w:val="single" w:sz="6" w:space="0" w:color="auto"/>
              <w:bottom w:val="single" w:sz="8" w:space="0" w:color="auto"/>
              <w:right w:val="single" w:sz="8" w:space="0" w:color="auto"/>
            </w:tcBorders>
            <w:vAlign w:val="center"/>
          </w:tcPr>
          <w:p w:rsidR="00D032D7" w:rsidRPr="008C50EE" w:rsidRDefault="00D032D7" w:rsidP="000133AF">
            <w:pPr>
              <w:widowControl w:val="0"/>
              <w:autoSpaceDE w:val="0"/>
              <w:autoSpaceDN w:val="0"/>
              <w:adjustRightInd w:val="0"/>
              <w:spacing w:before="100" w:after="100" w:line="264" w:lineRule="atLeast"/>
              <w:jc w:val="center"/>
              <w:rPr>
                <w:rFonts w:ascii="Arial" w:hAnsi="Arial" w:cs="Arial"/>
                <w:sz w:val="22"/>
                <w:szCs w:val="22"/>
                <w:lang w:eastAsia="bg-BG"/>
              </w:rPr>
            </w:pPr>
            <w:r w:rsidRPr="008C50EE">
              <w:rPr>
                <w:rFonts w:ascii="Arial" w:hAnsi="Arial" w:cs="Arial"/>
                <w:sz w:val="22"/>
                <w:szCs w:val="22"/>
                <w:lang w:eastAsia="bg-BG"/>
              </w:rPr>
              <w:t> </w:t>
            </w:r>
          </w:p>
        </w:tc>
        <w:tc>
          <w:tcPr>
            <w:tcW w:w="1004" w:type="pct"/>
            <w:gridSpan w:val="10"/>
            <w:tcBorders>
              <w:top w:val="single" w:sz="6" w:space="0" w:color="auto"/>
              <w:left w:val="single" w:sz="6" w:space="0" w:color="auto"/>
              <w:bottom w:val="single" w:sz="8" w:space="0" w:color="auto"/>
              <w:right w:val="single" w:sz="8" w:space="0" w:color="auto"/>
            </w:tcBorders>
            <w:vAlign w:val="center"/>
          </w:tcPr>
          <w:p w:rsidR="00D032D7" w:rsidRPr="008C50EE" w:rsidRDefault="00D032D7" w:rsidP="000133AF">
            <w:pPr>
              <w:widowControl w:val="0"/>
              <w:autoSpaceDE w:val="0"/>
              <w:autoSpaceDN w:val="0"/>
              <w:adjustRightInd w:val="0"/>
              <w:spacing w:before="100" w:after="100" w:line="264" w:lineRule="atLeast"/>
              <w:jc w:val="center"/>
              <w:rPr>
                <w:rFonts w:ascii="Arial" w:hAnsi="Arial" w:cs="Arial"/>
                <w:sz w:val="22"/>
                <w:szCs w:val="22"/>
                <w:lang w:eastAsia="bg-BG"/>
              </w:rPr>
            </w:pPr>
            <w:r w:rsidRPr="008C50EE">
              <w:rPr>
                <w:rFonts w:ascii="Arial" w:hAnsi="Arial" w:cs="Arial"/>
                <w:sz w:val="22"/>
                <w:szCs w:val="22"/>
                <w:lang w:eastAsia="bg-BG"/>
              </w:rPr>
              <w:t> </w:t>
            </w:r>
          </w:p>
        </w:tc>
        <w:tc>
          <w:tcPr>
            <w:tcW w:w="1001" w:type="pct"/>
            <w:gridSpan w:val="8"/>
            <w:tcBorders>
              <w:top w:val="single" w:sz="6" w:space="0" w:color="auto"/>
              <w:left w:val="single" w:sz="6" w:space="0" w:color="auto"/>
              <w:bottom w:val="single" w:sz="8" w:space="0" w:color="auto"/>
              <w:right w:val="single" w:sz="8" w:space="0" w:color="auto"/>
            </w:tcBorders>
            <w:vAlign w:val="center"/>
          </w:tcPr>
          <w:p w:rsidR="00D032D7" w:rsidRPr="008C50EE" w:rsidRDefault="00D032D7" w:rsidP="000133AF">
            <w:pPr>
              <w:widowControl w:val="0"/>
              <w:autoSpaceDE w:val="0"/>
              <w:autoSpaceDN w:val="0"/>
              <w:adjustRightInd w:val="0"/>
              <w:spacing w:before="100" w:after="100" w:line="264" w:lineRule="atLeast"/>
              <w:jc w:val="center"/>
              <w:rPr>
                <w:rFonts w:ascii="Arial" w:hAnsi="Arial" w:cs="Arial"/>
                <w:sz w:val="22"/>
                <w:szCs w:val="22"/>
                <w:lang w:eastAsia="bg-BG"/>
              </w:rPr>
            </w:pPr>
            <w:r w:rsidRPr="008C50EE">
              <w:rPr>
                <w:rFonts w:ascii="Arial" w:hAnsi="Arial" w:cs="Arial"/>
                <w:sz w:val="22"/>
                <w:szCs w:val="22"/>
                <w:lang w:eastAsia="bg-BG"/>
              </w:rPr>
              <w:t> </w:t>
            </w:r>
          </w:p>
        </w:tc>
      </w:tr>
      <w:tr w:rsidR="00D032D7" w:rsidRPr="008C50EE" w:rsidTr="008D0624">
        <w:tc>
          <w:tcPr>
            <w:tcW w:w="5000" w:type="pct"/>
            <w:gridSpan w:val="40"/>
            <w:tcBorders>
              <w:top w:val="single" w:sz="6" w:space="0" w:color="auto"/>
              <w:left w:val="single" w:sz="8" w:space="0" w:color="auto"/>
              <w:bottom w:val="single" w:sz="8" w:space="0" w:color="auto"/>
              <w:right w:val="single" w:sz="8" w:space="0" w:color="auto"/>
            </w:tcBorders>
            <w:vAlign w:val="center"/>
          </w:tcPr>
          <w:p w:rsidR="00D032D7" w:rsidRPr="008C50EE" w:rsidRDefault="00D032D7" w:rsidP="000133AF">
            <w:pPr>
              <w:widowControl w:val="0"/>
              <w:autoSpaceDE w:val="0"/>
              <w:autoSpaceDN w:val="0"/>
              <w:adjustRightInd w:val="0"/>
              <w:spacing w:before="120" w:after="120" w:line="264" w:lineRule="atLeast"/>
              <w:rPr>
                <w:rFonts w:ascii="Arial" w:hAnsi="Arial" w:cs="Arial"/>
                <w:b/>
                <w:sz w:val="22"/>
                <w:szCs w:val="22"/>
                <w:lang w:eastAsia="bg-BG"/>
              </w:rPr>
            </w:pPr>
            <w:r w:rsidRPr="008C50EE">
              <w:rPr>
                <w:rFonts w:ascii="Arial" w:hAnsi="Arial" w:cs="Arial"/>
                <w:b/>
                <w:sz w:val="22"/>
                <w:szCs w:val="22"/>
                <w:lang w:eastAsia="bg-BG"/>
              </w:rPr>
              <w:t>Раздел 5. Консолидирани данни за икономическо или друго обединение - в случай на членство в такова</w:t>
            </w:r>
          </w:p>
        </w:tc>
      </w:tr>
      <w:tr w:rsidR="00D032D7" w:rsidRPr="008C50EE" w:rsidTr="008D0624">
        <w:tc>
          <w:tcPr>
            <w:tcW w:w="5000" w:type="pct"/>
            <w:gridSpan w:val="40"/>
            <w:tcBorders>
              <w:top w:val="single" w:sz="6" w:space="0" w:color="auto"/>
              <w:left w:val="single" w:sz="8" w:space="0" w:color="auto"/>
              <w:bottom w:val="single" w:sz="8" w:space="0" w:color="auto"/>
              <w:right w:val="single" w:sz="8" w:space="0" w:color="auto"/>
            </w:tcBorders>
            <w:vAlign w:val="center"/>
          </w:tcPr>
          <w:p w:rsidR="00D032D7" w:rsidRPr="008C50EE" w:rsidRDefault="00D032D7" w:rsidP="000133AF">
            <w:pPr>
              <w:widowControl w:val="0"/>
              <w:autoSpaceDE w:val="0"/>
              <w:autoSpaceDN w:val="0"/>
              <w:adjustRightInd w:val="0"/>
              <w:spacing w:before="100" w:after="100" w:line="264" w:lineRule="atLeast"/>
              <w:jc w:val="both"/>
              <w:rPr>
                <w:rFonts w:ascii="Arial" w:hAnsi="Arial" w:cs="Arial"/>
                <w:sz w:val="22"/>
                <w:szCs w:val="22"/>
                <w:lang w:eastAsia="bg-BG"/>
              </w:rPr>
            </w:pPr>
            <w:r w:rsidRPr="008C50EE">
              <w:rPr>
                <w:rFonts w:ascii="Arial" w:hAnsi="Arial" w:cs="Arial"/>
                <w:sz w:val="22"/>
                <w:szCs w:val="22"/>
                <w:lang w:eastAsia="bg-BG"/>
              </w:rPr>
              <w:t>1. Наименование на групата:</w:t>
            </w:r>
          </w:p>
        </w:tc>
      </w:tr>
      <w:tr w:rsidR="00D032D7" w:rsidRPr="008C50EE" w:rsidTr="008D0624">
        <w:tc>
          <w:tcPr>
            <w:tcW w:w="5000" w:type="pct"/>
            <w:gridSpan w:val="40"/>
            <w:tcBorders>
              <w:top w:val="single" w:sz="6" w:space="0" w:color="auto"/>
              <w:left w:val="single" w:sz="8" w:space="0" w:color="auto"/>
              <w:bottom w:val="single" w:sz="8" w:space="0" w:color="auto"/>
              <w:right w:val="single" w:sz="8" w:space="0" w:color="auto"/>
            </w:tcBorders>
            <w:vAlign w:val="center"/>
          </w:tcPr>
          <w:p w:rsidR="00D032D7" w:rsidRPr="008C50EE" w:rsidRDefault="00D032D7" w:rsidP="000133AF">
            <w:pPr>
              <w:widowControl w:val="0"/>
              <w:autoSpaceDE w:val="0"/>
              <w:autoSpaceDN w:val="0"/>
              <w:adjustRightInd w:val="0"/>
              <w:spacing w:before="100" w:after="100" w:line="264" w:lineRule="atLeast"/>
              <w:rPr>
                <w:rFonts w:ascii="Arial" w:hAnsi="Arial" w:cs="Arial"/>
                <w:sz w:val="22"/>
                <w:szCs w:val="22"/>
                <w:lang w:eastAsia="bg-BG"/>
              </w:rPr>
            </w:pPr>
            <w:r w:rsidRPr="008C50EE">
              <w:rPr>
                <w:rFonts w:ascii="Arial" w:hAnsi="Arial" w:cs="Arial"/>
                <w:sz w:val="22"/>
                <w:szCs w:val="22"/>
                <w:lang w:eastAsia="bg-BG"/>
              </w:rPr>
              <w:t>2. Държава, където се намира централният офис:</w:t>
            </w:r>
          </w:p>
        </w:tc>
      </w:tr>
      <w:tr w:rsidR="00E71178" w:rsidRPr="008C50EE" w:rsidTr="00847C7B">
        <w:tc>
          <w:tcPr>
            <w:tcW w:w="1984" w:type="pct"/>
            <w:gridSpan w:val="11"/>
            <w:tcBorders>
              <w:top w:val="single" w:sz="6" w:space="0" w:color="auto"/>
              <w:left w:val="single" w:sz="8" w:space="0" w:color="auto"/>
              <w:bottom w:val="single" w:sz="8" w:space="0" w:color="auto"/>
              <w:right w:val="single" w:sz="8" w:space="0" w:color="auto"/>
            </w:tcBorders>
            <w:vAlign w:val="center"/>
          </w:tcPr>
          <w:p w:rsidR="00D032D7" w:rsidRPr="008C50EE" w:rsidRDefault="00D032D7" w:rsidP="000133AF">
            <w:pPr>
              <w:widowControl w:val="0"/>
              <w:autoSpaceDE w:val="0"/>
              <w:autoSpaceDN w:val="0"/>
              <w:adjustRightInd w:val="0"/>
              <w:spacing w:before="100" w:after="100" w:line="264" w:lineRule="atLeast"/>
              <w:rPr>
                <w:rFonts w:ascii="Arial" w:hAnsi="Arial" w:cs="Arial"/>
                <w:sz w:val="22"/>
                <w:szCs w:val="22"/>
                <w:lang w:eastAsia="bg-BG"/>
              </w:rPr>
            </w:pPr>
            <w:r w:rsidRPr="008C50EE">
              <w:rPr>
                <w:rFonts w:ascii="Arial" w:hAnsi="Arial" w:cs="Arial"/>
                <w:sz w:val="22"/>
                <w:szCs w:val="22"/>
                <w:lang w:eastAsia="bg-BG"/>
              </w:rPr>
              <w:t> </w:t>
            </w:r>
          </w:p>
        </w:tc>
        <w:tc>
          <w:tcPr>
            <w:tcW w:w="1011" w:type="pct"/>
            <w:gridSpan w:val="11"/>
            <w:tcBorders>
              <w:top w:val="single" w:sz="6" w:space="0" w:color="auto"/>
              <w:left w:val="single" w:sz="6" w:space="0" w:color="auto"/>
              <w:bottom w:val="single" w:sz="8" w:space="0" w:color="auto"/>
              <w:right w:val="single" w:sz="8" w:space="0" w:color="auto"/>
            </w:tcBorders>
            <w:vAlign w:val="center"/>
          </w:tcPr>
          <w:p w:rsidR="00D032D7" w:rsidRPr="008C50EE" w:rsidRDefault="00D032D7" w:rsidP="000133AF">
            <w:pPr>
              <w:widowControl w:val="0"/>
              <w:autoSpaceDE w:val="0"/>
              <w:autoSpaceDN w:val="0"/>
              <w:adjustRightInd w:val="0"/>
              <w:spacing w:before="100" w:after="100" w:line="264" w:lineRule="atLeast"/>
              <w:jc w:val="center"/>
              <w:rPr>
                <w:rFonts w:ascii="Arial" w:hAnsi="Arial" w:cs="Arial"/>
                <w:sz w:val="22"/>
                <w:szCs w:val="22"/>
                <w:lang w:eastAsia="bg-BG"/>
              </w:rPr>
            </w:pPr>
            <w:r w:rsidRPr="008C50EE">
              <w:rPr>
                <w:rFonts w:ascii="Arial" w:hAnsi="Arial" w:cs="Arial"/>
                <w:sz w:val="22"/>
                <w:szCs w:val="22"/>
                <w:lang w:eastAsia="bg-BG"/>
              </w:rPr>
              <w:t>20...</w:t>
            </w:r>
          </w:p>
        </w:tc>
        <w:tc>
          <w:tcPr>
            <w:tcW w:w="1004" w:type="pct"/>
            <w:gridSpan w:val="10"/>
            <w:tcBorders>
              <w:top w:val="single" w:sz="6" w:space="0" w:color="auto"/>
              <w:left w:val="single" w:sz="6" w:space="0" w:color="auto"/>
              <w:bottom w:val="single" w:sz="8" w:space="0" w:color="auto"/>
              <w:right w:val="single" w:sz="8" w:space="0" w:color="auto"/>
            </w:tcBorders>
            <w:vAlign w:val="center"/>
          </w:tcPr>
          <w:p w:rsidR="00D032D7" w:rsidRPr="008C50EE" w:rsidRDefault="00D032D7" w:rsidP="000133AF">
            <w:pPr>
              <w:widowControl w:val="0"/>
              <w:autoSpaceDE w:val="0"/>
              <w:autoSpaceDN w:val="0"/>
              <w:adjustRightInd w:val="0"/>
              <w:spacing w:before="100" w:after="100" w:line="264" w:lineRule="atLeast"/>
              <w:jc w:val="center"/>
              <w:rPr>
                <w:rFonts w:ascii="Arial" w:hAnsi="Arial" w:cs="Arial"/>
                <w:sz w:val="22"/>
                <w:szCs w:val="22"/>
                <w:lang w:eastAsia="bg-BG"/>
              </w:rPr>
            </w:pPr>
            <w:r w:rsidRPr="008C50EE">
              <w:rPr>
                <w:rFonts w:ascii="Arial" w:hAnsi="Arial" w:cs="Arial"/>
                <w:sz w:val="22"/>
                <w:szCs w:val="22"/>
                <w:lang w:eastAsia="bg-BG"/>
              </w:rPr>
              <w:t>20…</w:t>
            </w:r>
          </w:p>
        </w:tc>
        <w:tc>
          <w:tcPr>
            <w:tcW w:w="1001" w:type="pct"/>
            <w:gridSpan w:val="8"/>
            <w:tcBorders>
              <w:top w:val="single" w:sz="6" w:space="0" w:color="auto"/>
              <w:left w:val="single" w:sz="6" w:space="0" w:color="auto"/>
              <w:bottom w:val="single" w:sz="8" w:space="0" w:color="auto"/>
              <w:right w:val="single" w:sz="8" w:space="0" w:color="auto"/>
            </w:tcBorders>
            <w:vAlign w:val="center"/>
          </w:tcPr>
          <w:p w:rsidR="00D032D7" w:rsidRPr="008C50EE" w:rsidRDefault="00D032D7" w:rsidP="000133AF">
            <w:pPr>
              <w:widowControl w:val="0"/>
              <w:autoSpaceDE w:val="0"/>
              <w:autoSpaceDN w:val="0"/>
              <w:adjustRightInd w:val="0"/>
              <w:spacing w:before="100" w:after="100" w:line="264" w:lineRule="atLeast"/>
              <w:jc w:val="center"/>
              <w:rPr>
                <w:rFonts w:ascii="Arial" w:hAnsi="Arial" w:cs="Arial"/>
                <w:sz w:val="22"/>
                <w:szCs w:val="22"/>
                <w:lang w:eastAsia="bg-BG"/>
              </w:rPr>
            </w:pPr>
            <w:r w:rsidRPr="008C50EE">
              <w:rPr>
                <w:rFonts w:ascii="Arial" w:hAnsi="Arial" w:cs="Arial"/>
                <w:sz w:val="22"/>
                <w:szCs w:val="22"/>
                <w:lang w:eastAsia="bg-BG"/>
              </w:rPr>
              <w:t>20…</w:t>
            </w:r>
          </w:p>
        </w:tc>
      </w:tr>
      <w:tr w:rsidR="00E71178" w:rsidRPr="008C50EE" w:rsidTr="00847C7B">
        <w:tc>
          <w:tcPr>
            <w:tcW w:w="1984" w:type="pct"/>
            <w:gridSpan w:val="11"/>
            <w:tcBorders>
              <w:top w:val="single" w:sz="6" w:space="0" w:color="auto"/>
              <w:left w:val="single" w:sz="8" w:space="0" w:color="auto"/>
              <w:bottom w:val="single" w:sz="8" w:space="0" w:color="auto"/>
              <w:right w:val="single" w:sz="8" w:space="0" w:color="auto"/>
            </w:tcBorders>
            <w:vAlign w:val="center"/>
          </w:tcPr>
          <w:p w:rsidR="00D032D7" w:rsidRPr="008C50EE" w:rsidRDefault="00D032D7" w:rsidP="000133AF">
            <w:pPr>
              <w:widowControl w:val="0"/>
              <w:autoSpaceDE w:val="0"/>
              <w:autoSpaceDN w:val="0"/>
              <w:adjustRightInd w:val="0"/>
              <w:spacing w:before="100" w:after="100" w:line="264" w:lineRule="atLeast"/>
              <w:rPr>
                <w:rFonts w:ascii="Arial" w:hAnsi="Arial" w:cs="Arial"/>
                <w:sz w:val="22"/>
                <w:szCs w:val="22"/>
                <w:lang w:eastAsia="bg-BG"/>
              </w:rPr>
            </w:pPr>
            <w:r w:rsidRPr="008C50EE">
              <w:rPr>
                <w:rFonts w:ascii="Arial" w:hAnsi="Arial" w:cs="Arial"/>
                <w:sz w:val="22"/>
                <w:szCs w:val="22"/>
                <w:lang w:eastAsia="bg-BG"/>
              </w:rPr>
              <w:t>3. Общо активи в евро/лева</w:t>
            </w:r>
          </w:p>
        </w:tc>
        <w:tc>
          <w:tcPr>
            <w:tcW w:w="1011" w:type="pct"/>
            <w:gridSpan w:val="11"/>
            <w:tcBorders>
              <w:top w:val="single" w:sz="6" w:space="0" w:color="auto"/>
              <w:left w:val="single" w:sz="6" w:space="0" w:color="auto"/>
              <w:bottom w:val="single" w:sz="8" w:space="0" w:color="auto"/>
              <w:right w:val="single" w:sz="8" w:space="0" w:color="auto"/>
            </w:tcBorders>
            <w:vAlign w:val="center"/>
          </w:tcPr>
          <w:p w:rsidR="00D032D7" w:rsidRPr="008C50EE" w:rsidRDefault="00D032D7" w:rsidP="000133AF">
            <w:pPr>
              <w:widowControl w:val="0"/>
              <w:autoSpaceDE w:val="0"/>
              <w:autoSpaceDN w:val="0"/>
              <w:adjustRightInd w:val="0"/>
              <w:spacing w:before="100" w:after="100" w:line="264" w:lineRule="atLeast"/>
              <w:jc w:val="center"/>
              <w:rPr>
                <w:rFonts w:ascii="Arial" w:hAnsi="Arial" w:cs="Arial"/>
                <w:sz w:val="22"/>
                <w:szCs w:val="22"/>
                <w:lang w:eastAsia="bg-BG"/>
              </w:rPr>
            </w:pPr>
            <w:r w:rsidRPr="008C50EE">
              <w:rPr>
                <w:rFonts w:ascii="Arial" w:hAnsi="Arial" w:cs="Arial"/>
                <w:sz w:val="22"/>
                <w:szCs w:val="22"/>
                <w:lang w:eastAsia="bg-BG"/>
              </w:rPr>
              <w:t> </w:t>
            </w:r>
          </w:p>
        </w:tc>
        <w:tc>
          <w:tcPr>
            <w:tcW w:w="1004" w:type="pct"/>
            <w:gridSpan w:val="10"/>
            <w:tcBorders>
              <w:top w:val="single" w:sz="6" w:space="0" w:color="auto"/>
              <w:left w:val="single" w:sz="6" w:space="0" w:color="auto"/>
              <w:bottom w:val="single" w:sz="8" w:space="0" w:color="auto"/>
              <w:right w:val="single" w:sz="8" w:space="0" w:color="auto"/>
            </w:tcBorders>
            <w:vAlign w:val="center"/>
          </w:tcPr>
          <w:p w:rsidR="00D032D7" w:rsidRPr="008C50EE" w:rsidRDefault="00D032D7" w:rsidP="000133AF">
            <w:pPr>
              <w:widowControl w:val="0"/>
              <w:autoSpaceDE w:val="0"/>
              <w:autoSpaceDN w:val="0"/>
              <w:adjustRightInd w:val="0"/>
              <w:spacing w:before="100" w:after="100" w:line="264" w:lineRule="atLeast"/>
              <w:jc w:val="center"/>
              <w:rPr>
                <w:rFonts w:ascii="Arial" w:hAnsi="Arial" w:cs="Arial"/>
                <w:sz w:val="22"/>
                <w:szCs w:val="22"/>
                <w:lang w:eastAsia="bg-BG"/>
              </w:rPr>
            </w:pPr>
            <w:r w:rsidRPr="008C50EE">
              <w:rPr>
                <w:rFonts w:ascii="Arial" w:hAnsi="Arial" w:cs="Arial"/>
                <w:sz w:val="22"/>
                <w:szCs w:val="22"/>
                <w:lang w:eastAsia="bg-BG"/>
              </w:rPr>
              <w:t> </w:t>
            </w:r>
          </w:p>
        </w:tc>
        <w:tc>
          <w:tcPr>
            <w:tcW w:w="1001" w:type="pct"/>
            <w:gridSpan w:val="8"/>
            <w:tcBorders>
              <w:top w:val="single" w:sz="6" w:space="0" w:color="auto"/>
              <w:left w:val="single" w:sz="6" w:space="0" w:color="auto"/>
              <w:bottom w:val="single" w:sz="8" w:space="0" w:color="auto"/>
              <w:right w:val="single" w:sz="8" w:space="0" w:color="auto"/>
            </w:tcBorders>
            <w:vAlign w:val="center"/>
          </w:tcPr>
          <w:p w:rsidR="00D032D7" w:rsidRPr="008C50EE" w:rsidRDefault="00D032D7" w:rsidP="000133AF">
            <w:pPr>
              <w:widowControl w:val="0"/>
              <w:autoSpaceDE w:val="0"/>
              <w:autoSpaceDN w:val="0"/>
              <w:adjustRightInd w:val="0"/>
              <w:spacing w:before="100" w:after="100" w:line="264" w:lineRule="atLeast"/>
              <w:jc w:val="center"/>
              <w:rPr>
                <w:rFonts w:ascii="Arial" w:hAnsi="Arial" w:cs="Arial"/>
                <w:sz w:val="22"/>
                <w:szCs w:val="22"/>
                <w:lang w:eastAsia="bg-BG"/>
              </w:rPr>
            </w:pPr>
            <w:r w:rsidRPr="008C50EE">
              <w:rPr>
                <w:rFonts w:ascii="Arial" w:hAnsi="Arial" w:cs="Arial"/>
                <w:sz w:val="22"/>
                <w:szCs w:val="22"/>
                <w:lang w:eastAsia="bg-BG"/>
              </w:rPr>
              <w:t> </w:t>
            </w:r>
          </w:p>
        </w:tc>
      </w:tr>
      <w:tr w:rsidR="00E71178" w:rsidRPr="008C50EE" w:rsidTr="00847C7B">
        <w:tc>
          <w:tcPr>
            <w:tcW w:w="1984" w:type="pct"/>
            <w:gridSpan w:val="11"/>
            <w:tcBorders>
              <w:top w:val="single" w:sz="6" w:space="0" w:color="auto"/>
              <w:left w:val="single" w:sz="8" w:space="0" w:color="auto"/>
              <w:bottom w:val="single" w:sz="8" w:space="0" w:color="auto"/>
              <w:right w:val="single" w:sz="8" w:space="0" w:color="auto"/>
            </w:tcBorders>
            <w:vAlign w:val="center"/>
          </w:tcPr>
          <w:p w:rsidR="00D032D7" w:rsidRPr="008C50EE" w:rsidRDefault="00D032D7" w:rsidP="000133AF">
            <w:pPr>
              <w:widowControl w:val="0"/>
              <w:autoSpaceDE w:val="0"/>
              <w:autoSpaceDN w:val="0"/>
              <w:adjustRightInd w:val="0"/>
              <w:spacing w:before="100" w:after="100" w:line="264" w:lineRule="atLeast"/>
              <w:rPr>
                <w:rFonts w:ascii="Arial" w:hAnsi="Arial" w:cs="Arial"/>
                <w:sz w:val="22"/>
                <w:szCs w:val="22"/>
                <w:lang w:eastAsia="bg-BG"/>
              </w:rPr>
            </w:pPr>
            <w:r w:rsidRPr="008C50EE">
              <w:rPr>
                <w:rFonts w:ascii="Arial" w:hAnsi="Arial" w:cs="Arial"/>
                <w:sz w:val="22"/>
                <w:szCs w:val="22"/>
                <w:lang w:eastAsia="bg-BG"/>
              </w:rPr>
              <w:t>4. Общо продажби в евро/лева</w:t>
            </w:r>
          </w:p>
        </w:tc>
        <w:tc>
          <w:tcPr>
            <w:tcW w:w="1011" w:type="pct"/>
            <w:gridSpan w:val="11"/>
            <w:tcBorders>
              <w:top w:val="single" w:sz="6" w:space="0" w:color="auto"/>
              <w:left w:val="single" w:sz="6" w:space="0" w:color="auto"/>
              <w:bottom w:val="single" w:sz="8" w:space="0" w:color="auto"/>
              <w:right w:val="single" w:sz="8" w:space="0" w:color="auto"/>
            </w:tcBorders>
            <w:vAlign w:val="center"/>
          </w:tcPr>
          <w:p w:rsidR="00D032D7" w:rsidRPr="008C50EE" w:rsidRDefault="00D032D7" w:rsidP="000133AF">
            <w:pPr>
              <w:widowControl w:val="0"/>
              <w:autoSpaceDE w:val="0"/>
              <w:autoSpaceDN w:val="0"/>
              <w:adjustRightInd w:val="0"/>
              <w:spacing w:before="100" w:after="100" w:line="264" w:lineRule="atLeast"/>
              <w:jc w:val="center"/>
              <w:rPr>
                <w:rFonts w:ascii="Arial" w:hAnsi="Arial" w:cs="Arial"/>
                <w:sz w:val="22"/>
                <w:szCs w:val="22"/>
                <w:lang w:eastAsia="bg-BG"/>
              </w:rPr>
            </w:pPr>
            <w:r w:rsidRPr="008C50EE">
              <w:rPr>
                <w:rFonts w:ascii="Arial" w:hAnsi="Arial" w:cs="Arial"/>
                <w:sz w:val="22"/>
                <w:szCs w:val="22"/>
                <w:lang w:eastAsia="bg-BG"/>
              </w:rPr>
              <w:t> </w:t>
            </w:r>
          </w:p>
        </w:tc>
        <w:tc>
          <w:tcPr>
            <w:tcW w:w="1004" w:type="pct"/>
            <w:gridSpan w:val="10"/>
            <w:tcBorders>
              <w:top w:val="single" w:sz="6" w:space="0" w:color="auto"/>
              <w:left w:val="single" w:sz="6" w:space="0" w:color="auto"/>
              <w:bottom w:val="single" w:sz="8" w:space="0" w:color="auto"/>
              <w:right w:val="single" w:sz="8" w:space="0" w:color="auto"/>
            </w:tcBorders>
            <w:vAlign w:val="center"/>
          </w:tcPr>
          <w:p w:rsidR="00D032D7" w:rsidRPr="008C50EE" w:rsidRDefault="00D032D7" w:rsidP="000133AF">
            <w:pPr>
              <w:widowControl w:val="0"/>
              <w:autoSpaceDE w:val="0"/>
              <w:autoSpaceDN w:val="0"/>
              <w:adjustRightInd w:val="0"/>
              <w:spacing w:before="100" w:after="100" w:line="264" w:lineRule="atLeast"/>
              <w:jc w:val="center"/>
              <w:rPr>
                <w:rFonts w:ascii="Arial" w:hAnsi="Arial" w:cs="Arial"/>
                <w:sz w:val="22"/>
                <w:szCs w:val="22"/>
                <w:lang w:eastAsia="bg-BG"/>
              </w:rPr>
            </w:pPr>
            <w:r w:rsidRPr="008C50EE">
              <w:rPr>
                <w:rFonts w:ascii="Arial" w:hAnsi="Arial" w:cs="Arial"/>
                <w:sz w:val="22"/>
                <w:szCs w:val="22"/>
                <w:lang w:eastAsia="bg-BG"/>
              </w:rPr>
              <w:t> </w:t>
            </w:r>
          </w:p>
        </w:tc>
        <w:tc>
          <w:tcPr>
            <w:tcW w:w="1001" w:type="pct"/>
            <w:gridSpan w:val="8"/>
            <w:tcBorders>
              <w:top w:val="single" w:sz="6" w:space="0" w:color="auto"/>
              <w:left w:val="single" w:sz="6" w:space="0" w:color="auto"/>
              <w:bottom w:val="single" w:sz="8" w:space="0" w:color="auto"/>
              <w:right w:val="single" w:sz="8" w:space="0" w:color="auto"/>
            </w:tcBorders>
            <w:vAlign w:val="center"/>
          </w:tcPr>
          <w:p w:rsidR="00D032D7" w:rsidRPr="008C50EE" w:rsidRDefault="00D032D7" w:rsidP="000133AF">
            <w:pPr>
              <w:widowControl w:val="0"/>
              <w:autoSpaceDE w:val="0"/>
              <w:autoSpaceDN w:val="0"/>
              <w:adjustRightInd w:val="0"/>
              <w:spacing w:before="100" w:after="100" w:line="264" w:lineRule="atLeast"/>
              <w:jc w:val="center"/>
              <w:rPr>
                <w:rFonts w:ascii="Arial" w:hAnsi="Arial" w:cs="Arial"/>
                <w:sz w:val="22"/>
                <w:szCs w:val="22"/>
                <w:lang w:eastAsia="bg-BG"/>
              </w:rPr>
            </w:pPr>
            <w:r w:rsidRPr="008C50EE">
              <w:rPr>
                <w:rFonts w:ascii="Arial" w:hAnsi="Arial" w:cs="Arial"/>
                <w:sz w:val="22"/>
                <w:szCs w:val="22"/>
                <w:lang w:eastAsia="bg-BG"/>
              </w:rPr>
              <w:t> </w:t>
            </w:r>
          </w:p>
        </w:tc>
      </w:tr>
      <w:tr w:rsidR="00E71178" w:rsidRPr="008C50EE" w:rsidTr="00847C7B">
        <w:tc>
          <w:tcPr>
            <w:tcW w:w="1984" w:type="pct"/>
            <w:gridSpan w:val="11"/>
            <w:tcBorders>
              <w:top w:val="single" w:sz="6" w:space="0" w:color="auto"/>
              <w:left w:val="single" w:sz="8" w:space="0" w:color="auto"/>
              <w:bottom w:val="single" w:sz="8" w:space="0" w:color="auto"/>
              <w:right w:val="single" w:sz="8" w:space="0" w:color="auto"/>
            </w:tcBorders>
            <w:vAlign w:val="center"/>
          </w:tcPr>
          <w:p w:rsidR="00D032D7" w:rsidRPr="008C50EE" w:rsidRDefault="00D032D7" w:rsidP="000133AF">
            <w:pPr>
              <w:widowControl w:val="0"/>
              <w:autoSpaceDE w:val="0"/>
              <w:autoSpaceDN w:val="0"/>
              <w:adjustRightInd w:val="0"/>
              <w:spacing w:before="100" w:after="100" w:line="264" w:lineRule="atLeast"/>
              <w:rPr>
                <w:rFonts w:ascii="Arial" w:hAnsi="Arial" w:cs="Arial"/>
                <w:sz w:val="22"/>
                <w:szCs w:val="22"/>
                <w:lang w:eastAsia="bg-BG"/>
              </w:rPr>
            </w:pPr>
            <w:r w:rsidRPr="008C50EE">
              <w:rPr>
                <w:rFonts w:ascii="Arial" w:hAnsi="Arial" w:cs="Arial"/>
                <w:sz w:val="22"/>
                <w:szCs w:val="22"/>
                <w:lang w:eastAsia="bg-BG"/>
              </w:rPr>
              <w:t>5. Финансов резултат в евро/лева</w:t>
            </w:r>
          </w:p>
        </w:tc>
        <w:tc>
          <w:tcPr>
            <w:tcW w:w="1011" w:type="pct"/>
            <w:gridSpan w:val="11"/>
            <w:tcBorders>
              <w:top w:val="single" w:sz="6" w:space="0" w:color="auto"/>
              <w:left w:val="single" w:sz="6" w:space="0" w:color="auto"/>
              <w:bottom w:val="single" w:sz="8" w:space="0" w:color="auto"/>
              <w:right w:val="single" w:sz="8" w:space="0" w:color="auto"/>
            </w:tcBorders>
            <w:vAlign w:val="center"/>
          </w:tcPr>
          <w:p w:rsidR="00D032D7" w:rsidRPr="008C50EE" w:rsidRDefault="00D032D7" w:rsidP="000133AF">
            <w:pPr>
              <w:widowControl w:val="0"/>
              <w:autoSpaceDE w:val="0"/>
              <w:autoSpaceDN w:val="0"/>
              <w:adjustRightInd w:val="0"/>
              <w:spacing w:before="100" w:after="100" w:line="264" w:lineRule="atLeast"/>
              <w:jc w:val="center"/>
              <w:rPr>
                <w:rFonts w:ascii="Arial" w:hAnsi="Arial" w:cs="Arial"/>
                <w:sz w:val="22"/>
                <w:szCs w:val="22"/>
                <w:lang w:eastAsia="bg-BG"/>
              </w:rPr>
            </w:pPr>
            <w:r w:rsidRPr="008C50EE">
              <w:rPr>
                <w:rFonts w:ascii="Arial" w:hAnsi="Arial" w:cs="Arial"/>
                <w:sz w:val="22"/>
                <w:szCs w:val="22"/>
                <w:lang w:eastAsia="bg-BG"/>
              </w:rPr>
              <w:t> </w:t>
            </w:r>
          </w:p>
        </w:tc>
        <w:tc>
          <w:tcPr>
            <w:tcW w:w="1004" w:type="pct"/>
            <w:gridSpan w:val="10"/>
            <w:tcBorders>
              <w:top w:val="single" w:sz="6" w:space="0" w:color="auto"/>
              <w:left w:val="single" w:sz="6" w:space="0" w:color="auto"/>
              <w:bottom w:val="single" w:sz="8" w:space="0" w:color="auto"/>
              <w:right w:val="single" w:sz="8" w:space="0" w:color="auto"/>
            </w:tcBorders>
            <w:vAlign w:val="center"/>
          </w:tcPr>
          <w:p w:rsidR="00D032D7" w:rsidRPr="008C50EE" w:rsidRDefault="00D032D7" w:rsidP="000133AF">
            <w:pPr>
              <w:widowControl w:val="0"/>
              <w:autoSpaceDE w:val="0"/>
              <w:autoSpaceDN w:val="0"/>
              <w:adjustRightInd w:val="0"/>
              <w:spacing w:before="100" w:after="100" w:line="264" w:lineRule="atLeast"/>
              <w:jc w:val="center"/>
              <w:rPr>
                <w:rFonts w:ascii="Arial" w:hAnsi="Arial" w:cs="Arial"/>
                <w:sz w:val="22"/>
                <w:szCs w:val="22"/>
                <w:lang w:eastAsia="bg-BG"/>
              </w:rPr>
            </w:pPr>
            <w:r w:rsidRPr="008C50EE">
              <w:rPr>
                <w:rFonts w:ascii="Arial" w:hAnsi="Arial" w:cs="Arial"/>
                <w:sz w:val="22"/>
                <w:szCs w:val="22"/>
                <w:lang w:eastAsia="bg-BG"/>
              </w:rPr>
              <w:t> </w:t>
            </w:r>
          </w:p>
        </w:tc>
        <w:tc>
          <w:tcPr>
            <w:tcW w:w="1001" w:type="pct"/>
            <w:gridSpan w:val="8"/>
            <w:tcBorders>
              <w:top w:val="single" w:sz="6" w:space="0" w:color="auto"/>
              <w:left w:val="single" w:sz="6" w:space="0" w:color="auto"/>
              <w:bottom w:val="single" w:sz="8" w:space="0" w:color="auto"/>
              <w:right w:val="single" w:sz="8" w:space="0" w:color="auto"/>
            </w:tcBorders>
            <w:vAlign w:val="center"/>
          </w:tcPr>
          <w:p w:rsidR="00D032D7" w:rsidRPr="008C50EE" w:rsidRDefault="00D032D7" w:rsidP="000133AF">
            <w:pPr>
              <w:widowControl w:val="0"/>
              <w:autoSpaceDE w:val="0"/>
              <w:autoSpaceDN w:val="0"/>
              <w:adjustRightInd w:val="0"/>
              <w:spacing w:before="100" w:after="100" w:line="264" w:lineRule="atLeast"/>
              <w:jc w:val="center"/>
              <w:rPr>
                <w:rFonts w:ascii="Arial" w:hAnsi="Arial" w:cs="Arial"/>
                <w:sz w:val="22"/>
                <w:szCs w:val="22"/>
                <w:lang w:eastAsia="bg-BG"/>
              </w:rPr>
            </w:pPr>
            <w:r w:rsidRPr="008C50EE">
              <w:rPr>
                <w:rFonts w:ascii="Arial" w:hAnsi="Arial" w:cs="Arial"/>
                <w:sz w:val="22"/>
                <w:szCs w:val="22"/>
                <w:lang w:eastAsia="bg-BG"/>
              </w:rPr>
              <w:t> </w:t>
            </w:r>
          </w:p>
        </w:tc>
      </w:tr>
      <w:tr w:rsidR="00E71178" w:rsidRPr="008C50EE" w:rsidTr="00847C7B">
        <w:tc>
          <w:tcPr>
            <w:tcW w:w="1984" w:type="pct"/>
            <w:gridSpan w:val="11"/>
            <w:tcBorders>
              <w:top w:val="single" w:sz="6" w:space="0" w:color="auto"/>
              <w:left w:val="single" w:sz="8" w:space="0" w:color="auto"/>
              <w:bottom w:val="single" w:sz="8" w:space="0" w:color="auto"/>
              <w:right w:val="single" w:sz="8" w:space="0" w:color="auto"/>
            </w:tcBorders>
            <w:vAlign w:val="center"/>
          </w:tcPr>
          <w:p w:rsidR="00D032D7" w:rsidRPr="008C50EE" w:rsidRDefault="00D032D7" w:rsidP="000133AF">
            <w:pPr>
              <w:widowControl w:val="0"/>
              <w:autoSpaceDE w:val="0"/>
              <w:autoSpaceDN w:val="0"/>
              <w:adjustRightInd w:val="0"/>
              <w:spacing w:before="100" w:after="100" w:line="264" w:lineRule="atLeast"/>
              <w:rPr>
                <w:rFonts w:ascii="Arial" w:hAnsi="Arial" w:cs="Arial"/>
                <w:sz w:val="22"/>
                <w:szCs w:val="22"/>
                <w:lang w:eastAsia="bg-BG"/>
              </w:rPr>
            </w:pPr>
            <w:r w:rsidRPr="008C50EE">
              <w:rPr>
                <w:rFonts w:ascii="Arial" w:hAnsi="Arial" w:cs="Arial"/>
                <w:sz w:val="22"/>
                <w:szCs w:val="22"/>
                <w:lang w:eastAsia="bg-BG"/>
              </w:rPr>
              <w:t>6. Брой заети</w:t>
            </w:r>
          </w:p>
        </w:tc>
        <w:tc>
          <w:tcPr>
            <w:tcW w:w="1011" w:type="pct"/>
            <w:gridSpan w:val="11"/>
            <w:tcBorders>
              <w:top w:val="single" w:sz="6" w:space="0" w:color="auto"/>
              <w:left w:val="single" w:sz="6" w:space="0" w:color="auto"/>
              <w:bottom w:val="single" w:sz="8" w:space="0" w:color="auto"/>
              <w:right w:val="single" w:sz="8" w:space="0" w:color="auto"/>
            </w:tcBorders>
            <w:vAlign w:val="center"/>
          </w:tcPr>
          <w:p w:rsidR="00D032D7" w:rsidRPr="008C50EE" w:rsidRDefault="00D032D7" w:rsidP="000133AF">
            <w:pPr>
              <w:widowControl w:val="0"/>
              <w:autoSpaceDE w:val="0"/>
              <w:autoSpaceDN w:val="0"/>
              <w:adjustRightInd w:val="0"/>
              <w:spacing w:before="100" w:after="100" w:line="264" w:lineRule="atLeast"/>
              <w:jc w:val="center"/>
              <w:rPr>
                <w:rFonts w:ascii="Arial" w:hAnsi="Arial" w:cs="Arial"/>
                <w:sz w:val="22"/>
                <w:szCs w:val="22"/>
                <w:lang w:eastAsia="bg-BG"/>
              </w:rPr>
            </w:pPr>
            <w:r w:rsidRPr="008C50EE">
              <w:rPr>
                <w:rFonts w:ascii="Arial" w:hAnsi="Arial" w:cs="Arial"/>
                <w:sz w:val="22"/>
                <w:szCs w:val="22"/>
                <w:lang w:eastAsia="bg-BG"/>
              </w:rPr>
              <w:t> </w:t>
            </w:r>
          </w:p>
        </w:tc>
        <w:tc>
          <w:tcPr>
            <w:tcW w:w="1004" w:type="pct"/>
            <w:gridSpan w:val="10"/>
            <w:tcBorders>
              <w:top w:val="single" w:sz="6" w:space="0" w:color="auto"/>
              <w:left w:val="single" w:sz="6" w:space="0" w:color="auto"/>
              <w:bottom w:val="single" w:sz="8" w:space="0" w:color="auto"/>
              <w:right w:val="single" w:sz="8" w:space="0" w:color="auto"/>
            </w:tcBorders>
            <w:vAlign w:val="center"/>
          </w:tcPr>
          <w:p w:rsidR="00D032D7" w:rsidRPr="008C50EE" w:rsidRDefault="00D032D7" w:rsidP="000133AF">
            <w:pPr>
              <w:widowControl w:val="0"/>
              <w:autoSpaceDE w:val="0"/>
              <w:autoSpaceDN w:val="0"/>
              <w:adjustRightInd w:val="0"/>
              <w:spacing w:before="100" w:after="100" w:line="264" w:lineRule="atLeast"/>
              <w:jc w:val="center"/>
              <w:rPr>
                <w:rFonts w:ascii="Arial" w:hAnsi="Arial" w:cs="Arial"/>
                <w:sz w:val="22"/>
                <w:szCs w:val="22"/>
                <w:lang w:eastAsia="bg-BG"/>
              </w:rPr>
            </w:pPr>
            <w:r w:rsidRPr="008C50EE">
              <w:rPr>
                <w:rFonts w:ascii="Arial" w:hAnsi="Arial" w:cs="Arial"/>
                <w:sz w:val="22"/>
                <w:szCs w:val="22"/>
                <w:lang w:eastAsia="bg-BG"/>
              </w:rPr>
              <w:t> </w:t>
            </w:r>
          </w:p>
        </w:tc>
        <w:tc>
          <w:tcPr>
            <w:tcW w:w="1001" w:type="pct"/>
            <w:gridSpan w:val="8"/>
            <w:tcBorders>
              <w:top w:val="single" w:sz="6" w:space="0" w:color="auto"/>
              <w:left w:val="single" w:sz="6" w:space="0" w:color="auto"/>
              <w:bottom w:val="single" w:sz="8" w:space="0" w:color="auto"/>
              <w:right w:val="single" w:sz="8" w:space="0" w:color="auto"/>
            </w:tcBorders>
            <w:vAlign w:val="center"/>
          </w:tcPr>
          <w:p w:rsidR="00D032D7" w:rsidRPr="008C50EE" w:rsidRDefault="00D032D7" w:rsidP="000133AF">
            <w:pPr>
              <w:widowControl w:val="0"/>
              <w:autoSpaceDE w:val="0"/>
              <w:autoSpaceDN w:val="0"/>
              <w:adjustRightInd w:val="0"/>
              <w:spacing w:before="100" w:after="100" w:line="264" w:lineRule="atLeast"/>
              <w:jc w:val="center"/>
              <w:rPr>
                <w:rFonts w:ascii="Arial" w:hAnsi="Arial" w:cs="Arial"/>
                <w:sz w:val="22"/>
                <w:szCs w:val="22"/>
                <w:lang w:eastAsia="bg-BG"/>
              </w:rPr>
            </w:pPr>
            <w:r w:rsidRPr="008C50EE">
              <w:rPr>
                <w:rFonts w:ascii="Arial" w:hAnsi="Arial" w:cs="Arial"/>
                <w:sz w:val="22"/>
                <w:szCs w:val="22"/>
                <w:lang w:eastAsia="bg-BG"/>
              </w:rPr>
              <w:t> </w:t>
            </w:r>
          </w:p>
        </w:tc>
      </w:tr>
      <w:tr w:rsidR="00D032D7" w:rsidRPr="008C50EE" w:rsidTr="008D0624">
        <w:tc>
          <w:tcPr>
            <w:tcW w:w="5000" w:type="pct"/>
            <w:gridSpan w:val="40"/>
            <w:tcBorders>
              <w:top w:val="single" w:sz="6" w:space="0" w:color="auto"/>
              <w:left w:val="single" w:sz="8" w:space="0" w:color="auto"/>
              <w:bottom w:val="single" w:sz="8" w:space="0" w:color="auto"/>
              <w:right w:val="single" w:sz="8" w:space="0" w:color="auto"/>
            </w:tcBorders>
            <w:vAlign w:val="center"/>
          </w:tcPr>
          <w:p w:rsidR="00D032D7" w:rsidRPr="008C50EE" w:rsidRDefault="00D032D7" w:rsidP="000133AF">
            <w:pPr>
              <w:widowControl w:val="0"/>
              <w:autoSpaceDE w:val="0"/>
              <w:autoSpaceDN w:val="0"/>
              <w:adjustRightInd w:val="0"/>
              <w:spacing w:before="100" w:after="100"/>
              <w:jc w:val="both"/>
              <w:rPr>
                <w:rFonts w:ascii="Arial" w:hAnsi="Arial" w:cs="Arial"/>
                <w:i/>
                <w:sz w:val="18"/>
                <w:szCs w:val="18"/>
                <w:lang w:eastAsia="bg-BG"/>
              </w:rPr>
            </w:pPr>
            <w:r w:rsidRPr="008C50EE">
              <w:rPr>
                <w:rFonts w:ascii="Arial" w:hAnsi="Arial" w:cs="Arial"/>
                <w:i/>
                <w:sz w:val="18"/>
                <w:szCs w:val="18"/>
                <w:lang w:eastAsia="bg-BG"/>
              </w:rPr>
              <w:t>За Раздел 4 и Раздел 5 се прилагат Годишни финансови отчети и Годишни доклади за дейността на дружеството/ата заявител/и и консолидирани Годишни финансови отчети и Годишни доклади за дейността за групата за последните две приключени финансови години.</w:t>
            </w:r>
          </w:p>
          <w:p w:rsidR="00D032D7" w:rsidRPr="008C50EE" w:rsidRDefault="00D032D7" w:rsidP="000133AF">
            <w:pPr>
              <w:widowControl w:val="0"/>
              <w:autoSpaceDE w:val="0"/>
              <w:autoSpaceDN w:val="0"/>
              <w:adjustRightInd w:val="0"/>
              <w:spacing w:before="100" w:after="100"/>
              <w:jc w:val="both"/>
              <w:rPr>
                <w:rFonts w:ascii="Arial" w:hAnsi="Arial" w:cs="Arial"/>
                <w:i/>
                <w:sz w:val="18"/>
                <w:szCs w:val="18"/>
                <w:lang w:eastAsia="bg-BG"/>
              </w:rPr>
            </w:pPr>
            <w:r w:rsidRPr="008C50EE">
              <w:rPr>
                <w:rFonts w:ascii="Arial" w:hAnsi="Arial" w:cs="Arial"/>
                <w:i/>
                <w:sz w:val="18"/>
                <w:szCs w:val="18"/>
                <w:lang w:eastAsia="bg-BG"/>
              </w:rPr>
              <w:t>За отчети, съставени в друга валута, е необходимо същите да бъдат изготвени в евро/лева и да бъдат заверени по надлежния ред.</w:t>
            </w:r>
          </w:p>
          <w:p w:rsidR="00D032D7" w:rsidRPr="008C50EE" w:rsidRDefault="00D032D7" w:rsidP="000133AF">
            <w:pPr>
              <w:widowControl w:val="0"/>
              <w:autoSpaceDE w:val="0"/>
              <w:autoSpaceDN w:val="0"/>
              <w:adjustRightInd w:val="0"/>
              <w:spacing w:before="100" w:after="100"/>
              <w:jc w:val="both"/>
              <w:rPr>
                <w:rFonts w:ascii="Arial" w:hAnsi="Arial" w:cs="Arial"/>
                <w:i/>
                <w:sz w:val="18"/>
                <w:szCs w:val="18"/>
                <w:lang w:eastAsia="bg-BG"/>
              </w:rPr>
            </w:pPr>
            <w:r w:rsidRPr="008C50EE">
              <w:rPr>
                <w:rFonts w:ascii="Arial" w:hAnsi="Arial" w:cs="Arial"/>
                <w:i/>
                <w:sz w:val="18"/>
                <w:szCs w:val="18"/>
                <w:lang w:eastAsia="bg-BG"/>
              </w:rPr>
              <w:t>За всички документи, които са на чужд език, се представят на български език съгласно чл. 7, ал. 3 от ППЗНИ</w:t>
            </w:r>
          </w:p>
        </w:tc>
      </w:tr>
      <w:tr w:rsidR="00D032D7" w:rsidRPr="008C50EE" w:rsidTr="008D0624">
        <w:tc>
          <w:tcPr>
            <w:tcW w:w="5000" w:type="pct"/>
            <w:gridSpan w:val="40"/>
            <w:tcBorders>
              <w:top w:val="single" w:sz="6" w:space="0" w:color="auto"/>
              <w:left w:val="single" w:sz="8" w:space="0" w:color="auto"/>
              <w:bottom w:val="single" w:sz="8" w:space="0" w:color="auto"/>
              <w:right w:val="single" w:sz="8" w:space="0" w:color="auto"/>
            </w:tcBorders>
            <w:vAlign w:val="center"/>
          </w:tcPr>
          <w:p w:rsidR="00D032D7" w:rsidRPr="008C50EE" w:rsidRDefault="00D032D7" w:rsidP="000133AF">
            <w:pPr>
              <w:widowControl w:val="0"/>
              <w:autoSpaceDE w:val="0"/>
              <w:autoSpaceDN w:val="0"/>
              <w:adjustRightInd w:val="0"/>
              <w:spacing w:before="100" w:after="100"/>
              <w:rPr>
                <w:rFonts w:ascii="Arial" w:hAnsi="Arial" w:cs="Arial"/>
                <w:b/>
                <w:sz w:val="22"/>
                <w:szCs w:val="22"/>
                <w:lang w:eastAsia="bg-BG"/>
              </w:rPr>
            </w:pPr>
            <w:r w:rsidRPr="008C50EE">
              <w:rPr>
                <w:rFonts w:ascii="Arial" w:hAnsi="Arial" w:cs="Arial"/>
                <w:b/>
                <w:sz w:val="22"/>
                <w:szCs w:val="22"/>
                <w:lang w:eastAsia="bg-BG"/>
              </w:rPr>
              <w:t>Раздел 6. Категория на предприятието</w:t>
            </w:r>
          </w:p>
        </w:tc>
      </w:tr>
      <w:tr w:rsidR="00582BE9" w:rsidRPr="008C50EE" w:rsidTr="00847C7B">
        <w:tc>
          <w:tcPr>
            <w:tcW w:w="1407" w:type="pct"/>
            <w:gridSpan w:val="5"/>
            <w:tcBorders>
              <w:top w:val="single" w:sz="6" w:space="0" w:color="auto"/>
              <w:left w:val="single" w:sz="8" w:space="0" w:color="auto"/>
              <w:bottom w:val="single" w:sz="6" w:space="0" w:color="auto"/>
              <w:right w:val="single" w:sz="6" w:space="0" w:color="auto"/>
            </w:tcBorders>
            <w:vAlign w:val="center"/>
          </w:tcPr>
          <w:p w:rsidR="00D032D7" w:rsidRPr="008C50EE" w:rsidRDefault="00D032D7" w:rsidP="000133AF">
            <w:pPr>
              <w:widowControl w:val="0"/>
              <w:autoSpaceDE w:val="0"/>
              <w:autoSpaceDN w:val="0"/>
              <w:adjustRightInd w:val="0"/>
              <w:spacing w:before="100" w:after="100" w:line="264" w:lineRule="atLeast"/>
              <w:rPr>
                <w:rFonts w:ascii="Arial" w:hAnsi="Arial" w:cs="Arial"/>
                <w:sz w:val="22"/>
                <w:szCs w:val="22"/>
                <w:lang w:eastAsia="bg-BG"/>
              </w:rPr>
            </w:pPr>
            <w:r w:rsidRPr="008C50EE">
              <w:rPr>
                <w:rFonts w:ascii="Arial" w:hAnsi="Arial" w:cs="Arial"/>
                <w:sz w:val="22"/>
                <w:szCs w:val="22"/>
                <w:lang w:eastAsia="bg-BG"/>
              </w:rPr>
              <w:t>1. МСП</w:t>
            </w:r>
          </w:p>
        </w:tc>
        <w:tc>
          <w:tcPr>
            <w:tcW w:w="3593" w:type="pct"/>
            <w:gridSpan w:val="35"/>
            <w:tcBorders>
              <w:top w:val="single" w:sz="6" w:space="0" w:color="auto"/>
              <w:left w:val="single" w:sz="6" w:space="0" w:color="auto"/>
              <w:bottom w:val="single" w:sz="6" w:space="0" w:color="auto"/>
              <w:right w:val="single" w:sz="8" w:space="0" w:color="auto"/>
            </w:tcBorders>
            <w:vAlign w:val="center"/>
          </w:tcPr>
          <w:tbl>
            <w:tblPr>
              <w:tblW w:w="0" w:type="auto"/>
              <w:jc w:val="right"/>
              <w:tblLayout w:type="fixed"/>
              <w:tblCellMar>
                <w:left w:w="0" w:type="dxa"/>
                <w:right w:w="0" w:type="dxa"/>
              </w:tblCellMar>
              <w:tblLook w:val="0000" w:firstRow="0" w:lastRow="0" w:firstColumn="0" w:lastColumn="0" w:noHBand="0" w:noVBand="0"/>
            </w:tblPr>
            <w:tblGrid>
              <w:gridCol w:w="566"/>
            </w:tblGrid>
            <w:tr w:rsidR="00D032D7" w:rsidRPr="008C50EE" w:rsidTr="008D0624">
              <w:trPr>
                <w:jc w:val="right"/>
              </w:trPr>
              <w:tc>
                <w:tcPr>
                  <w:tcW w:w="566" w:type="dxa"/>
                  <w:tcBorders>
                    <w:top w:val="single" w:sz="8" w:space="0" w:color="auto"/>
                    <w:left w:val="single" w:sz="8" w:space="0" w:color="auto"/>
                    <w:bottom w:val="single" w:sz="8" w:space="0" w:color="auto"/>
                    <w:right w:val="single" w:sz="8" w:space="0" w:color="auto"/>
                  </w:tcBorders>
                  <w:shd w:val="clear" w:color="auto" w:fill="A6A6A6"/>
                  <w:vAlign w:val="center"/>
                </w:tcPr>
                <w:p w:rsidR="00D032D7" w:rsidRPr="008C50EE" w:rsidRDefault="00D032D7" w:rsidP="000133AF">
                  <w:pPr>
                    <w:widowControl w:val="0"/>
                    <w:autoSpaceDE w:val="0"/>
                    <w:autoSpaceDN w:val="0"/>
                    <w:adjustRightInd w:val="0"/>
                    <w:spacing w:before="100" w:after="100"/>
                    <w:rPr>
                      <w:rFonts w:ascii="Arial" w:hAnsi="Arial" w:cs="Arial"/>
                      <w:sz w:val="22"/>
                      <w:szCs w:val="22"/>
                      <w:lang w:eastAsia="bg-BG"/>
                    </w:rPr>
                  </w:pPr>
                  <w:r w:rsidRPr="008C50EE">
                    <w:rPr>
                      <w:rFonts w:ascii="Arial" w:hAnsi="Arial" w:cs="Arial"/>
                      <w:sz w:val="22"/>
                      <w:szCs w:val="22"/>
                      <w:lang w:eastAsia="bg-BG"/>
                    </w:rPr>
                    <w:t> </w:t>
                  </w:r>
                </w:p>
              </w:tc>
            </w:tr>
          </w:tbl>
          <w:p w:rsidR="00D032D7" w:rsidRPr="008C50EE" w:rsidRDefault="00D032D7" w:rsidP="000133AF">
            <w:pPr>
              <w:widowControl w:val="0"/>
              <w:autoSpaceDE w:val="0"/>
              <w:autoSpaceDN w:val="0"/>
              <w:adjustRightInd w:val="0"/>
              <w:spacing w:before="100" w:after="100"/>
              <w:rPr>
                <w:rFonts w:ascii="Arial" w:hAnsi="Arial" w:cs="Arial"/>
                <w:sz w:val="22"/>
                <w:szCs w:val="22"/>
                <w:lang w:eastAsia="bg-BG"/>
              </w:rPr>
            </w:pPr>
          </w:p>
        </w:tc>
      </w:tr>
      <w:tr w:rsidR="00D032D7" w:rsidRPr="008C50EE" w:rsidTr="008D0624">
        <w:tc>
          <w:tcPr>
            <w:tcW w:w="5000" w:type="pct"/>
            <w:gridSpan w:val="40"/>
            <w:tcBorders>
              <w:top w:val="single" w:sz="6" w:space="0" w:color="auto"/>
              <w:left w:val="single" w:sz="8" w:space="0" w:color="auto"/>
              <w:bottom w:val="single" w:sz="6" w:space="0" w:color="auto"/>
              <w:right w:val="single" w:sz="8" w:space="0" w:color="auto"/>
            </w:tcBorders>
            <w:vAlign w:val="center"/>
          </w:tcPr>
          <w:p w:rsidR="00D032D7" w:rsidRPr="008C50EE" w:rsidRDefault="00D032D7" w:rsidP="000133AF">
            <w:pPr>
              <w:widowControl w:val="0"/>
              <w:autoSpaceDE w:val="0"/>
              <w:autoSpaceDN w:val="0"/>
              <w:adjustRightInd w:val="0"/>
              <w:spacing w:before="100" w:after="100" w:line="264" w:lineRule="atLeast"/>
              <w:jc w:val="both"/>
              <w:rPr>
                <w:rFonts w:ascii="Arial" w:hAnsi="Arial" w:cs="Arial"/>
                <w:sz w:val="22"/>
                <w:szCs w:val="22"/>
                <w:lang w:eastAsia="bg-BG"/>
              </w:rPr>
            </w:pPr>
            <w:r w:rsidRPr="008C50EE">
              <w:rPr>
                <w:rFonts w:ascii="Arial" w:hAnsi="Arial" w:cs="Arial"/>
                <w:sz w:val="22"/>
                <w:szCs w:val="22"/>
                <w:lang w:eastAsia="bg-BG"/>
              </w:rPr>
              <w:t>Предприятието отговаря на изискванията за малко и средно предприятие съгласно Приложение І на Регламент (ЕС) № 651/2014 на Комисията, съответно неговото пряко приложение по Закона за малките и средните предприятия.</w:t>
            </w:r>
          </w:p>
          <w:p w:rsidR="00D032D7" w:rsidRPr="008C50EE" w:rsidRDefault="00D032D7" w:rsidP="000133AF">
            <w:pPr>
              <w:widowControl w:val="0"/>
              <w:autoSpaceDE w:val="0"/>
              <w:autoSpaceDN w:val="0"/>
              <w:adjustRightInd w:val="0"/>
              <w:spacing w:before="100" w:after="100"/>
              <w:jc w:val="both"/>
              <w:rPr>
                <w:rFonts w:ascii="Arial" w:hAnsi="Arial" w:cs="Arial"/>
                <w:i/>
                <w:sz w:val="18"/>
                <w:szCs w:val="18"/>
                <w:lang w:eastAsia="bg-BG"/>
              </w:rPr>
            </w:pPr>
            <w:r w:rsidRPr="008C50EE">
              <w:rPr>
                <w:rFonts w:ascii="Arial" w:hAnsi="Arial" w:cs="Arial"/>
                <w:i/>
                <w:sz w:val="18"/>
                <w:szCs w:val="18"/>
                <w:lang w:eastAsia="bg-BG"/>
              </w:rPr>
              <w:t>Моля попълнете данни за категорията на предприятието в Декларация за обстоятелствата по чл. 3 и 4 от Закона за малките и средните предприятия (определено като „малко и средно предприятие” на базата на данните за предходната финансова година на подаване на заявлението; в случаите на новообразувани предприятия данните се определят според стойността на показателите за текущата финансова година).</w:t>
            </w:r>
          </w:p>
          <w:p w:rsidR="00D032D7" w:rsidRPr="008C50EE" w:rsidRDefault="00D032D7" w:rsidP="000133AF">
            <w:pPr>
              <w:spacing w:before="100" w:after="100"/>
              <w:jc w:val="both"/>
              <w:rPr>
                <w:rFonts w:ascii="Arial" w:hAnsi="Arial" w:cs="Arial"/>
                <w:sz w:val="22"/>
                <w:szCs w:val="22"/>
                <w:lang w:eastAsia="bg-BG"/>
              </w:rPr>
            </w:pPr>
            <w:r w:rsidRPr="008C50EE">
              <w:rPr>
                <w:rFonts w:ascii="Arial" w:hAnsi="Arial" w:cs="Arial"/>
                <w:i/>
                <w:sz w:val="18"/>
                <w:szCs w:val="18"/>
                <w:lang w:eastAsia="bg-BG"/>
              </w:rPr>
              <w:t>Указание за попълване: Декларацията е обнародвана в „Държавен вестник”, бр. 54 от 21 юни 2013 г. Образец на декларацията и указания за попълване са публикувани на интернет страницата на Министерството на иновациите и растежа. При изменение на утвърдените образец и указания се прилагат последно утвърдените.</w:t>
            </w:r>
          </w:p>
        </w:tc>
      </w:tr>
      <w:tr w:rsidR="00582BE9" w:rsidRPr="008C50EE" w:rsidTr="00847C7B">
        <w:tc>
          <w:tcPr>
            <w:tcW w:w="1407" w:type="pct"/>
            <w:gridSpan w:val="5"/>
            <w:tcBorders>
              <w:top w:val="single" w:sz="6" w:space="0" w:color="auto"/>
              <w:left w:val="single" w:sz="8" w:space="0" w:color="auto"/>
              <w:bottom w:val="single" w:sz="6" w:space="0" w:color="auto"/>
              <w:right w:val="single" w:sz="6" w:space="0" w:color="auto"/>
            </w:tcBorders>
            <w:vAlign w:val="center"/>
          </w:tcPr>
          <w:p w:rsidR="00D032D7" w:rsidRPr="008C50EE" w:rsidRDefault="00D032D7" w:rsidP="000133AF">
            <w:pPr>
              <w:widowControl w:val="0"/>
              <w:autoSpaceDE w:val="0"/>
              <w:autoSpaceDN w:val="0"/>
              <w:adjustRightInd w:val="0"/>
              <w:spacing w:before="100" w:after="100" w:line="264" w:lineRule="atLeast"/>
              <w:rPr>
                <w:rFonts w:ascii="Arial" w:hAnsi="Arial" w:cs="Arial"/>
                <w:sz w:val="22"/>
                <w:szCs w:val="22"/>
                <w:lang w:eastAsia="bg-BG"/>
              </w:rPr>
            </w:pPr>
            <w:r w:rsidRPr="008C50EE">
              <w:rPr>
                <w:rFonts w:ascii="Arial" w:hAnsi="Arial" w:cs="Arial"/>
                <w:sz w:val="22"/>
                <w:szCs w:val="22"/>
                <w:lang w:eastAsia="bg-BG"/>
              </w:rPr>
              <w:t>2. Голямо предприятие</w:t>
            </w:r>
          </w:p>
        </w:tc>
        <w:tc>
          <w:tcPr>
            <w:tcW w:w="3593" w:type="pct"/>
            <w:gridSpan w:val="35"/>
            <w:tcBorders>
              <w:top w:val="single" w:sz="6" w:space="0" w:color="auto"/>
              <w:left w:val="single" w:sz="6" w:space="0" w:color="auto"/>
              <w:bottom w:val="single" w:sz="6" w:space="0" w:color="auto"/>
              <w:right w:val="single" w:sz="8" w:space="0" w:color="auto"/>
            </w:tcBorders>
            <w:vAlign w:val="center"/>
          </w:tcPr>
          <w:tbl>
            <w:tblPr>
              <w:tblW w:w="0" w:type="auto"/>
              <w:jc w:val="right"/>
              <w:tblLayout w:type="fixed"/>
              <w:tblCellMar>
                <w:left w:w="0" w:type="dxa"/>
                <w:right w:w="0" w:type="dxa"/>
              </w:tblCellMar>
              <w:tblLook w:val="0000" w:firstRow="0" w:lastRow="0" w:firstColumn="0" w:lastColumn="0" w:noHBand="0" w:noVBand="0"/>
            </w:tblPr>
            <w:tblGrid>
              <w:gridCol w:w="566"/>
            </w:tblGrid>
            <w:tr w:rsidR="00D032D7" w:rsidRPr="008C50EE" w:rsidTr="008D0624">
              <w:trPr>
                <w:jc w:val="right"/>
              </w:trPr>
              <w:tc>
                <w:tcPr>
                  <w:tcW w:w="566" w:type="dxa"/>
                  <w:tcBorders>
                    <w:top w:val="single" w:sz="8" w:space="0" w:color="auto"/>
                    <w:left w:val="single" w:sz="8" w:space="0" w:color="auto"/>
                    <w:bottom w:val="single" w:sz="8" w:space="0" w:color="auto"/>
                    <w:right w:val="single" w:sz="8" w:space="0" w:color="auto"/>
                  </w:tcBorders>
                  <w:shd w:val="clear" w:color="auto" w:fill="A6A6A6"/>
                  <w:vAlign w:val="center"/>
                </w:tcPr>
                <w:p w:rsidR="00D032D7" w:rsidRPr="008C50EE" w:rsidRDefault="00D032D7" w:rsidP="000133AF">
                  <w:pPr>
                    <w:widowControl w:val="0"/>
                    <w:autoSpaceDE w:val="0"/>
                    <w:autoSpaceDN w:val="0"/>
                    <w:adjustRightInd w:val="0"/>
                    <w:spacing w:before="100" w:after="100" w:line="264" w:lineRule="atLeast"/>
                    <w:rPr>
                      <w:rFonts w:ascii="Arial" w:hAnsi="Arial" w:cs="Arial"/>
                      <w:sz w:val="22"/>
                      <w:szCs w:val="22"/>
                      <w:lang w:eastAsia="bg-BG"/>
                    </w:rPr>
                  </w:pPr>
                  <w:r w:rsidRPr="008C50EE">
                    <w:rPr>
                      <w:rFonts w:ascii="Arial" w:hAnsi="Arial" w:cs="Arial"/>
                      <w:sz w:val="22"/>
                      <w:szCs w:val="22"/>
                      <w:lang w:eastAsia="bg-BG"/>
                    </w:rPr>
                    <w:t> </w:t>
                  </w:r>
                </w:p>
              </w:tc>
            </w:tr>
          </w:tbl>
          <w:p w:rsidR="00D032D7" w:rsidRPr="008C50EE" w:rsidRDefault="00D032D7" w:rsidP="000133AF">
            <w:pPr>
              <w:widowControl w:val="0"/>
              <w:autoSpaceDE w:val="0"/>
              <w:autoSpaceDN w:val="0"/>
              <w:adjustRightInd w:val="0"/>
              <w:spacing w:before="100" w:after="100"/>
              <w:rPr>
                <w:rFonts w:ascii="Arial" w:hAnsi="Arial" w:cs="Arial"/>
                <w:sz w:val="22"/>
                <w:szCs w:val="22"/>
                <w:lang w:eastAsia="bg-BG"/>
              </w:rPr>
            </w:pPr>
          </w:p>
        </w:tc>
      </w:tr>
      <w:tr w:rsidR="00D032D7" w:rsidRPr="008C50EE" w:rsidTr="008D0624">
        <w:tc>
          <w:tcPr>
            <w:tcW w:w="5000" w:type="pct"/>
            <w:gridSpan w:val="40"/>
            <w:tcBorders>
              <w:top w:val="single" w:sz="6" w:space="0" w:color="auto"/>
              <w:left w:val="single" w:sz="8" w:space="0" w:color="auto"/>
              <w:bottom w:val="single" w:sz="8" w:space="0" w:color="auto"/>
              <w:right w:val="single" w:sz="8" w:space="0" w:color="auto"/>
            </w:tcBorders>
            <w:vAlign w:val="center"/>
          </w:tcPr>
          <w:p w:rsidR="00D032D7" w:rsidRPr="008C50EE" w:rsidRDefault="00D032D7" w:rsidP="000133AF">
            <w:pPr>
              <w:widowControl w:val="0"/>
              <w:autoSpaceDE w:val="0"/>
              <w:autoSpaceDN w:val="0"/>
              <w:adjustRightInd w:val="0"/>
              <w:spacing w:before="100" w:after="100" w:line="264" w:lineRule="atLeast"/>
              <w:jc w:val="both"/>
              <w:rPr>
                <w:rFonts w:ascii="Arial" w:hAnsi="Arial" w:cs="Arial"/>
                <w:sz w:val="22"/>
                <w:szCs w:val="22"/>
                <w:lang w:eastAsia="bg-BG"/>
              </w:rPr>
            </w:pPr>
            <w:r w:rsidRPr="008C50EE">
              <w:rPr>
                <w:rFonts w:ascii="Arial" w:hAnsi="Arial" w:cs="Arial"/>
                <w:sz w:val="22"/>
                <w:szCs w:val="22"/>
                <w:lang w:eastAsia="bg-BG"/>
              </w:rPr>
              <w:t>Предприятието е голямо и не отговаря на изискванията за малко и средно предприятие съгласно Приложение І на Регламент (ЕС) № 651/2014 на Комисията, съответно неговото пряко приложение по Закона за малките и средните предприятия.</w:t>
            </w:r>
          </w:p>
        </w:tc>
      </w:tr>
      <w:tr w:rsidR="00D032D7" w:rsidRPr="008C50EE" w:rsidTr="008D0624">
        <w:tc>
          <w:tcPr>
            <w:tcW w:w="5000" w:type="pct"/>
            <w:gridSpan w:val="40"/>
            <w:tcBorders>
              <w:top w:val="single" w:sz="6" w:space="0" w:color="auto"/>
              <w:left w:val="single" w:sz="8" w:space="0" w:color="auto"/>
              <w:bottom w:val="single" w:sz="8" w:space="0" w:color="auto"/>
              <w:right w:val="single" w:sz="8" w:space="0" w:color="auto"/>
            </w:tcBorders>
            <w:vAlign w:val="center"/>
          </w:tcPr>
          <w:p w:rsidR="00D032D7" w:rsidRPr="008C50EE" w:rsidRDefault="00D032D7" w:rsidP="000133AF">
            <w:pPr>
              <w:widowControl w:val="0"/>
              <w:autoSpaceDE w:val="0"/>
              <w:autoSpaceDN w:val="0"/>
              <w:adjustRightInd w:val="0"/>
              <w:spacing w:before="100" w:after="100" w:line="264" w:lineRule="atLeast"/>
              <w:rPr>
                <w:rFonts w:ascii="Arial" w:hAnsi="Arial" w:cs="Arial"/>
                <w:b/>
                <w:sz w:val="22"/>
                <w:szCs w:val="22"/>
                <w:lang w:eastAsia="bg-BG"/>
              </w:rPr>
            </w:pPr>
            <w:r w:rsidRPr="008C50EE">
              <w:rPr>
                <w:rFonts w:ascii="Arial" w:hAnsi="Arial" w:cs="Arial"/>
                <w:b/>
                <w:sz w:val="22"/>
                <w:szCs w:val="22"/>
                <w:lang w:eastAsia="bg-BG"/>
              </w:rPr>
              <w:t>Раздел 7. Други данни:</w:t>
            </w:r>
          </w:p>
        </w:tc>
      </w:tr>
      <w:tr w:rsidR="00D032D7" w:rsidRPr="008C50EE" w:rsidTr="008D0624">
        <w:tc>
          <w:tcPr>
            <w:tcW w:w="5000" w:type="pct"/>
            <w:gridSpan w:val="40"/>
            <w:tcBorders>
              <w:top w:val="single" w:sz="6" w:space="0" w:color="auto"/>
              <w:left w:val="single" w:sz="8" w:space="0" w:color="auto"/>
              <w:bottom w:val="single" w:sz="8" w:space="0" w:color="auto"/>
              <w:right w:val="single" w:sz="8" w:space="0" w:color="auto"/>
            </w:tcBorders>
            <w:vAlign w:val="center"/>
          </w:tcPr>
          <w:p w:rsidR="00D032D7" w:rsidRPr="008C50EE" w:rsidRDefault="00D032D7" w:rsidP="000133AF">
            <w:pPr>
              <w:widowControl w:val="0"/>
              <w:autoSpaceDE w:val="0"/>
              <w:autoSpaceDN w:val="0"/>
              <w:adjustRightInd w:val="0"/>
              <w:spacing w:before="100" w:after="100" w:line="264" w:lineRule="atLeast"/>
              <w:jc w:val="both"/>
              <w:rPr>
                <w:rFonts w:ascii="Arial" w:hAnsi="Arial" w:cs="Arial"/>
                <w:sz w:val="22"/>
                <w:szCs w:val="22"/>
                <w:lang w:eastAsia="bg-BG"/>
              </w:rPr>
            </w:pPr>
            <w:r w:rsidRPr="008C50EE">
              <w:rPr>
                <w:rFonts w:ascii="Arial" w:hAnsi="Arial" w:cs="Arial"/>
                <w:sz w:val="22"/>
                <w:szCs w:val="22"/>
                <w:lang w:eastAsia="bg-BG"/>
              </w:rPr>
              <w:t xml:space="preserve">1. Информация за осъществени инвестиционни проекти, съизмерими с представения </w:t>
            </w:r>
            <w:r w:rsidRPr="008C50EE">
              <w:rPr>
                <w:rFonts w:ascii="Arial" w:hAnsi="Arial" w:cs="Arial"/>
                <w:sz w:val="22"/>
                <w:szCs w:val="22"/>
                <w:lang w:eastAsia="bg-BG"/>
              </w:rPr>
              <w:lastRenderedPageBreak/>
              <w:t>проект, ако има такива:</w:t>
            </w:r>
          </w:p>
          <w:p w:rsidR="00D032D7" w:rsidRPr="008C50EE" w:rsidRDefault="00D032D7" w:rsidP="000133AF">
            <w:pPr>
              <w:widowControl w:val="0"/>
              <w:autoSpaceDE w:val="0"/>
              <w:autoSpaceDN w:val="0"/>
              <w:adjustRightInd w:val="0"/>
              <w:spacing w:before="100" w:after="100" w:line="264" w:lineRule="atLeast"/>
              <w:jc w:val="both"/>
              <w:rPr>
                <w:rFonts w:ascii="Arial" w:hAnsi="Arial" w:cs="Arial"/>
                <w:sz w:val="22"/>
                <w:szCs w:val="22"/>
                <w:lang w:val="ru-RU" w:eastAsia="bg-BG"/>
              </w:rPr>
            </w:pPr>
            <w:r w:rsidRPr="008C50EE">
              <w:rPr>
                <w:rFonts w:ascii="Arial" w:hAnsi="Arial" w:cs="Arial"/>
                <w:sz w:val="22"/>
                <w:szCs w:val="22"/>
                <w:lang w:val="ru-RU" w:eastAsia="bg-BG"/>
              </w:rPr>
              <w:t>………………………………</w:t>
            </w:r>
          </w:p>
          <w:p w:rsidR="00D032D7" w:rsidRPr="008C50EE" w:rsidRDefault="00D032D7" w:rsidP="000133AF">
            <w:pPr>
              <w:widowControl w:val="0"/>
              <w:autoSpaceDE w:val="0"/>
              <w:autoSpaceDN w:val="0"/>
              <w:adjustRightInd w:val="0"/>
              <w:spacing w:before="100" w:after="100" w:line="264" w:lineRule="atLeast"/>
              <w:jc w:val="both"/>
              <w:rPr>
                <w:rFonts w:ascii="Arial" w:hAnsi="Arial" w:cs="Arial"/>
                <w:sz w:val="22"/>
                <w:szCs w:val="22"/>
                <w:lang w:val="ru-RU" w:eastAsia="bg-BG"/>
              </w:rPr>
            </w:pPr>
            <w:r w:rsidRPr="008C50EE">
              <w:rPr>
                <w:rFonts w:ascii="Arial" w:hAnsi="Arial" w:cs="Arial"/>
                <w:sz w:val="22"/>
                <w:szCs w:val="22"/>
                <w:lang w:eastAsia="bg-BG"/>
              </w:rPr>
              <w:t>2. Друга информация с приложени копия на документи: сертификати за качество, иновативност на продуктите и технологиите, конкурентни предимства и др.:</w:t>
            </w:r>
            <w:r w:rsidRPr="008C50EE">
              <w:rPr>
                <w:rFonts w:ascii="Arial" w:hAnsi="Arial" w:cs="Arial"/>
                <w:sz w:val="22"/>
                <w:szCs w:val="22"/>
                <w:lang w:val="ru-RU" w:eastAsia="bg-BG"/>
              </w:rPr>
              <w:t xml:space="preserve"> </w:t>
            </w:r>
          </w:p>
          <w:p w:rsidR="00D032D7" w:rsidRPr="008C50EE" w:rsidRDefault="00D032D7" w:rsidP="000133AF">
            <w:pPr>
              <w:widowControl w:val="0"/>
              <w:autoSpaceDE w:val="0"/>
              <w:autoSpaceDN w:val="0"/>
              <w:adjustRightInd w:val="0"/>
              <w:spacing w:before="100" w:after="100" w:line="264" w:lineRule="atLeast"/>
              <w:jc w:val="both"/>
              <w:rPr>
                <w:rFonts w:ascii="Arial" w:hAnsi="Arial" w:cs="Arial"/>
                <w:sz w:val="22"/>
                <w:szCs w:val="22"/>
                <w:lang w:eastAsia="bg-BG"/>
              </w:rPr>
            </w:pPr>
            <w:r w:rsidRPr="008C50EE">
              <w:rPr>
                <w:rFonts w:ascii="Arial" w:hAnsi="Arial" w:cs="Arial"/>
                <w:sz w:val="22"/>
                <w:szCs w:val="22"/>
                <w:lang w:eastAsia="bg-BG"/>
              </w:rPr>
              <w:t>………………………………</w:t>
            </w:r>
          </w:p>
        </w:tc>
      </w:tr>
      <w:tr w:rsidR="00D032D7" w:rsidRPr="008C50EE" w:rsidTr="008D0624">
        <w:tc>
          <w:tcPr>
            <w:tcW w:w="5000" w:type="pct"/>
            <w:gridSpan w:val="40"/>
            <w:tcBorders>
              <w:top w:val="single" w:sz="6" w:space="0" w:color="auto"/>
              <w:left w:val="single" w:sz="8" w:space="0" w:color="auto"/>
              <w:bottom w:val="single" w:sz="8" w:space="0" w:color="auto"/>
              <w:right w:val="single" w:sz="8" w:space="0" w:color="auto"/>
            </w:tcBorders>
            <w:vAlign w:val="center"/>
          </w:tcPr>
          <w:p w:rsidR="00D032D7" w:rsidRPr="008C50EE" w:rsidRDefault="00D032D7" w:rsidP="000133AF">
            <w:pPr>
              <w:widowControl w:val="0"/>
              <w:autoSpaceDE w:val="0"/>
              <w:autoSpaceDN w:val="0"/>
              <w:adjustRightInd w:val="0"/>
              <w:spacing w:before="100" w:after="100"/>
              <w:jc w:val="center"/>
              <w:rPr>
                <w:rFonts w:ascii="Arial" w:hAnsi="Arial" w:cs="Arial"/>
                <w:sz w:val="22"/>
                <w:szCs w:val="22"/>
                <w:lang w:eastAsia="bg-BG"/>
              </w:rPr>
            </w:pPr>
            <w:r w:rsidRPr="008C50EE">
              <w:rPr>
                <w:rFonts w:ascii="Arial" w:hAnsi="Arial" w:cs="Arial"/>
                <w:sz w:val="22"/>
                <w:szCs w:val="22"/>
                <w:lang w:eastAsia="bg-BG"/>
              </w:rPr>
              <w:lastRenderedPageBreak/>
              <w:t>Изисквания към заявителя във връзка с информацията в Секция І и документи за установяване на спазването им:</w:t>
            </w:r>
          </w:p>
        </w:tc>
      </w:tr>
      <w:tr w:rsidR="00D032D7" w:rsidRPr="008C50EE" w:rsidTr="008D0624">
        <w:tc>
          <w:tcPr>
            <w:tcW w:w="5000" w:type="pct"/>
            <w:gridSpan w:val="40"/>
            <w:tcBorders>
              <w:top w:val="single" w:sz="6" w:space="0" w:color="auto"/>
              <w:left w:val="single" w:sz="8" w:space="0" w:color="auto"/>
              <w:bottom w:val="single" w:sz="8" w:space="0" w:color="auto"/>
              <w:right w:val="single" w:sz="8" w:space="0" w:color="auto"/>
            </w:tcBorders>
            <w:vAlign w:val="center"/>
          </w:tcPr>
          <w:p w:rsidR="00D032D7" w:rsidRPr="008C50EE" w:rsidRDefault="00D032D7" w:rsidP="000133AF">
            <w:pPr>
              <w:widowControl w:val="0"/>
              <w:autoSpaceDE w:val="0"/>
              <w:autoSpaceDN w:val="0"/>
              <w:adjustRightInd w:val="0"/>
              <w:spacing w:before="100" w:after="100"/>
              <w:jc w:val="center"/>
              <w:rPr>
                <w:rFonts w:ascii="Arial" w:hAnsi="Arial" w:cs="Arial"/>
                <w:sz w:val="22"/>
                <w:szCs w:val="22"/>
                <w:lang w:eastAsia="bg-BG"/>
              </w:rPr>
            </w:pPr>
            <w:r w:rsidRPr="008C50EE">
              <w:rPr>
                <w:rFonts w:ascii="Arial" w:hAnsi="Arial" w:cs="Arial"/>
                <w:sz w:val="22"/>
                <w:szCs w:val="22"/>
                <w:lang w:eastAsia="bg-BG"/>
              </w:rPr>
              <w:t>За заявител юридическо лице, клон и едноличен търговец:</w:t>
            </w:r>
          </w:p>
        </w:tc>
      </w:tr>
      <w:tr w:rsidR="00D032D7" w:rsidRPr="008C50EE" w:rsidTr="008D0624">
        <w:tc>
          <w:tcPr>
            <w:tcW w:w="5000" w:type="pct"/>
            <w:gridSpan w:val="40"/>
            <w:tcBorders>
              <w:top w:val="single" w:sz="6" w:space="0" w:color="auto"/>
              <w:left w:val="single" w:sz="8" w:space="0" w:color="auto"/>
              <w:bottom w:val="single" w:sz="8" w:space="0" w:color="auto"/>
              <w:right w:val="single" w:sz="8" w:space="0" w:color="auto"/>
            </w:tcBorders>
            <w:vAlign w:val="center"/>
          </w:tcPr>
          <w:p w:rsidR="00D032D7" w:rsidRPr="008C50EE" w:rsidRDefault="00D032D7" w:rsidP="000133AF">
            <w:pPr>
              <w:widowControl w:val="0"/>
              <w:autoSpaceDE w:val="0"/>
              <w:autoSpaceDN w:val="0"/>
              <w:adjustRightInd w:val="0"/>
              <w:spacing w:before="100" w:after="100"/>
              <w:jc w:val="both"/>
              <w:rPr>
                <w:rFonts w:ascii="Arial" w:hAnsi="Arial" w:cs="Arial"/>
                <w:sz w:val="18"/>
                <w:szCs w:val="18"/>
                <w:lang w:eastAsia="bg-BG"/>
              </w:rPr>
            </w:pPr>
            <w:r w:rsidRPr="008C50EE">
              <w:rPr>
                <w:rFonts w:ascii="Arial" w:hAnsi="Arial" w:cs="Arial"/>
                <w:sz w:val="18"/>
                <w:szCs w:val="18"/>
                <w:lang w:eastAsia="bg-BG"/>
              </w:rPr>
              <w:t xml:space="preserve">1. Свидетелство за съдимост или клетвена декларация - оригинал или нотариално заверено копие, за чуждестранни граждани: </w:t>
            </w:r>
          </w:p>
          <w:p w:rsidR="00D032D7" w:rsidRPr="008C50EE" w:rsidRDefault="00D032D7" w:rsidP="000133AF">
            <w:pPr>
              <w:widowControl w:val="0"/>
              <w:autoSpaceDE w:val="0"/>
              <w:autoSpaceDN w:val="0"/>
              <w:adjustRightInd w:val="0"/>
              <w:spacing w:before="100" w:after="100"/>
              <w:rPr>
                <w:rFonts w:ascii="Arial" w:hAnsi="Arial" w:cs="Arial"/>
                <w:sz w:val="18"/>
                <w:szCs w:val="18"/>
                <w:lang w:eastAsia="bg-BG"/>
              </w:rPr>
            </w:pPr>
            <w:r w:rsidRPr="008C50EE">
              <w:rPr>
                <w:rFonts w:ascii="Arial" w:hAnsi="Arial" w:cs="Arial"/>
                <w:sz w:val="18"/>
                <w:szCs w:val="18"/>
                <w:lang w:eastAsia="bg-BG"/>
              </w:rPr>
              <w:t>- еднолични собственици на капитала;</w:t>
            </w:r>
          </w:p>
          <w:p w:rsidR="00D032D7" w:rsidRPr="008C50EE" w:rsidRDefault="00D032D7" w:rsidP="000133AF">
            <w:pPr>
              <w:widowControl w:val="0"/>
              <w:autoSpaceDE w:val="0"/>
              <w:autoSpaceDN w:val="0"/>
              <w:adjustRightInd w:val="0"/>
              <w:spacing w:before="100" w:after="100"/>
              <w:rPr>
                <w:rFonts w:ascii="Arial" w:hAnsi="Arial" w:cs="Arial"/>
                <w:sz w:val="18"/>
                <w:szCs w:val="18"/>
                <w:lang w:eastAsia="bg-BG"/>
              </w:rPr>
            </w:pPr>
            <w:r w:rsidRPr="008C50EE">
              <w:rPr>
                <w:rFonts w:ascii="Arial" w:hAnsi="Arial" w:cs="Arial"/>
                <w:sz w:val="18"/>
                <w:szCs w:val="18"/>
                <w:lang w:eastAsia="bg-BG"/>
              </w:rPr>
              <w:t>- управители;</w:t>
            </w:r>
          </w:p>
          <w:p w:rsidR="00D032D7" w:rsidRPr="008C50EE" w:rsidRDefault="00D032D7" w:rsidP="000133AF">
            <w:pPr>
              <w:widowControl w:val="0"/>
              <w:autoSpaceDE w:val="0"/>
              <w:autoSpaceDN w:val="0"/>
              <w:adjustRightInd w:val="0"/>
              <w:spacing w:before="100" w:after="100"/>
              <w:rPr>
                <w:rFonts w:ascii="Arial" w:hAnsi="Arial" w:cs="Arial"/>
                <w:sz w:val="18"/>
                <w:szCs w:val="18"/>
                <w:lang w:eastAsia="bg-BG"/>
              </w:rPr>
            </w:pPr>
            <w:r w:rsidRPr="008C50EE">
              <w:rPr>
                <w:rFonts w:ascii="Arial" w:hAnsi="Arial" w:cs="Arial"/>
                <w:sz w:val="18"/>
                <w:szCs w:val="18"/>
                <w:lang w:eastAsia="bg-BG"/>
              </w:rPr>
              <w:t>- членове на управителните органи на инвеститора, а в случай че членове са юридически лица - за техните представители в управителния орган.</w:t>
            </w:r>
          </w:p>
          <w:p w:rsidR="00D032D7" w:rsidRPr="008C50EE" w:rsidRDefault="00D032D7" w:rsidP="000133AF">
            <w:pPr>
              <w:widowControl w:val="0"/>
              <w:autoSpaceDE w:val="0"/>
              <w:autoSpaceDN w:val="0"/>
              <w:adjustRightInd w:val="0"/>
              <w:spacing w:before="100" w:after="100"/>
              <w:jc w:val="both"/>
              <w:rPr>
                <w:rFonts w:ascii="Arial" w:hAnsi="Arial" w:cs="Arial"/>
                <w:i/>
                <w:sz w:val="18"/>
                <w:szCs w:val="18"/>
                <w:lang w:eastAsia="bg-BG"/>
              </w:rPr>
            </w:pPr>
            <w:r w:rsidRPr="008C50EE">
              <w:rPr>
                <w:rFonts w:ascii="Arial" w:hAnsi="Arial" w:cs="Arial"/>
                <w:i/>
                <w:sz w:val="18"/>
                <w:szCs w:val="18"/>
                <w:lang w:eastAsia="bg-BG"/>
              </w:rPr>
              <w:t>Свидетелствата за съдимост за български граждани, както и за чуждестранни граждани, постоянно пребиваващи в Република България</w:t>
            </w:r>
            <w:r>
              <w:rPr>
                <w:rFonts w:ascii="Arial" w:hAnsi="Arial" w:cs="Arial"/>
                <w:i/>
                <w:sz w:val="18"/>
                <w:szCs w:val="18"/>
                <w:lang w:eastAsia="bg-BG"/>
              </w:rPr>
              <w:t>,</w:t>
            </w:r>
            <w:r w:rsidRPr="008C50EE">
              <w:rPr>
                <w:rFonts w:ascii="Arial" w:hAnsi="Arial" w:cs="Arial"/>
                <w:i/>
                <w:sz w:val="18"/>
                <w:szCs w:val="18"/>
                <w:lang w:eastAsia="bg-BG"/>
              </w:rPr>
              <w:t xml:space="preserve"> попадащи в посочените категории, се събират по служебен път или се предоставят от заявителя/ите. </w:t>
            </w:r>
          </w:p>
          <w:p w:rsidR="00D032D7" w:rsidRPr="008C50EE" w:rsidRDefault="00D032D7" w:rsidP="000133AF">
            <w:pPr>
              <w:widowControl w:val="0"/>
              <w:autoSpaceDE w:val="0"/>
              <w:autoSpaceDN w:val="0"/>
              <w:adjustRightInd w:val="0"/>
              <w:spacing w:before="100" w:after="100"/>
              <w:rPr>
                <w:rFonts w:ascii="Arial" w:hAnsi="Arial" w:cs="Arial"/>
                <w:sz w:val="18"/>
                <w:szCs w:val="18"/>
                <w:lang w:eastAsia="bg-BG"/>
              </w:rPr>
            </w:pPr>
            <w:r w:rsidRPr="008C50EE">
              <w:rPr>
                <w:rFonts w:ascii="Arial" w:hAnsi="Arial" w:cs="Arial"/>
                <w:sz w:val="18"/>
                <w:szCs w:val="18"/>
                <w:lang w:eastAsia="bg-BG"/>
              </w:rPr>
              <w:t xml:space="preserve">2. Документи, удостоверяващи липсата на парични задължения към държавата или към община по </w:t>
            </w:r>
            <w:r>
              <w:rPr>
                <w:rFonts w:ascii="Arial" w:hAnsi="Arial" w:cs="Arial"/>
                <w:sz w:val="18"/>
                <w:szCs w:val="18"/>
                <w:lang w:eastAsia="bg-BG"/>
              </w:rPr>
              <w:br/>
            </w:r>
            <w:r w:rsidRPr="008C50EE">
              <w:rPr>
                <w:rFonts w:ascii="Arial" w:hAnsi="Arial" w:cs="Arial"/>
                <w:sz w:val="18"/>
                <w:szCs w:val="18"/>
                <w:lang w:eastAsia="bg-BG"/>
              </w:rPr>
              <w:t>чл. 13, ал. 1, т. 4 от ЗНИ и липсата/наличието на неизплатени трудови възнаграждения към работници и служители, установени с влязло в сила наказателно постановление по чл. 13, ал. 1, т. 5 от ЗНИ. (</w:t>
            </w:r>
            <w:r w:rsidRPr="008C50EE">
              <w:rPr>
                <w:rFonts w:ascii="Arial" w:hAnsi="Arial" w:cs="Arial"/>
                <w:i/>
                <w:sz w:val="18"/>
                <w:szCs w:val="18"/>
                <w:lang w:eastAsia="bg-BG"/>
              </w:rPr>
              <w:t>Изискват се по служебен път от Националната агенция за приходите, общините и Изпълнителна агенция „Главна инспекция по труда” по искане на Българската агенция за инвестиции (БАИ/агенцията).</w:t>
            </w:r>
          </w:p>
        </w:tc>
      </w:tr>
      <w:tr w:rsidR="00D032D7" w:rsidRPr="008C50EE" w:rsidTr="008D0624">
        <w:tc>
          <w:tcPr>
            <w:tcW w:w="5000" w:type="pct"/>
            <w:gridSpan w:val="40"/>
            <w:tcBorders>
              <w:top w:val="single" w:sz="6" w:space="0" w:color="auto"/>
              <w:left w:val="single" w:sz="8" w:space="0" w:color="auto"/>
              <w:bottom w:val="single" w:sz="8" w:space="0" w:color="auto"/>
              <w:right w:val="single" w:sz="8" w:space="0" w:color="auto"/>
            </w:tcBorders>
            <w:vAlign w:val="center"/>
          </w:tcPr>
          <w:p w:rsidR="00D032D7" w:rsidRPr="008C50EE" w:rsidRDefault="00D032D7" w:rsidP="000133AF">
            <w:pPr>
              <w:widowControl w:val="0"/>
              <w:autoSpaceDE w:val="0"/>
              <w:autoSpaceDN w:val="0"/>
              <w:adjustRightInd w:val="0"/>
              <w:spacing w:before="100" w:after="100" w:line="264" w:lineRule="atLeast"/>
              <w:rPr>
                <w:rFonts w:ascii="Arial" w:hAnsi="Arial" w:cs="Arial"/>
                <w:b/>
                <w:sz w:val="22"/>
                <w:szCs w:val="22"/>
                <w:lang w:eastAsia="bg-BG"/>
              </w:rPr>
            </w:pPr>
            <w:r w:rsidRPr="008C50EE">
              <w:rPr>
                <w:rFonts w:ascii="Arial" w:hAnsi="Arial" w:cs="Arial"/>
                <w:b/>
                <w:sz w:val="22"/>
                <w:szCs w:val="22"/>
                <w:lang w:eastAsia="bg-BG"/>
              </w:rPr>
              <w:t>Секция II. ДАННИ ЗА ПРАВНИЯ СУБЕКТ, ИЗПЪЛНЯВАЩ ИНВЕСТИЦИЯТА</w:t>
            </w:r>
          </w:p>
        </w:tc>
      </w:tr>
      <w:tr w:rsidR="00D032D7" w:rsidRPr="008C50EE" w:rsidTr="008D0624">
        <w:tc>
          <w:tcPr>
            <w:tcW w:w="5000" w:type="pct"/>
            <w:gridSpan w:val="40"/>
            <w:tcBorders>
              <w:top w:val="single" w:sz="6" w:space="0" w:color="auto"/>
              <w:left w:val="single" w:sz="8" w:space="0" w:color="auto"/>
              <w:bottom w:val="single" w:sz="8" w:space="0" w:color="auto"/>
              <w:right w:val="single" w:sz="8" w:space="0" w:color="auto"/>
            </w:tcBorders>
            <w:vAlign w:val="center"/>
          </w:tcPr>
          <w:p w:rsidR="00D032D7" w:rsidRPr="008C50EE" w:rsidRDefault="00D032D7" w:rsidP="000133AF">
            <w:pPr>
              <w:widowControl w:val="0"/>
              <w:autoSpaceDE w:val="0"/>
              <w:autoSpaceDN w:val="0"/>
              <w:adjustRightInd w:val="0"/>
              <w:spacing w:before="100" w:after="100" w:line="264" w:lineRule="atLeast"/>
              <w:jc w:val="both"/>
              <w:rPr>
                <w:rFonts w:ascii="Arial" w:hAnsi="Arial" w:cs="Arial"/>
                <w:sz w:val="22"/>
                <w:szCs w:val="22"/>
                <w:lang w:eastAsia="bg-BG"/>
              </w:rPr>
            </w:pPr>
            <w:r w:rsidRPr="008C50EE">
              <w:rPr>
                <w:rFonts w:ascii="Arial" w:hAnsi="Arial" w:cs="Arial"/>
                <w:sz w:val="22"/>
                <w:szCs w:val="22"/>
                <w:lang w:eastAsia="bg-BG"/>
              </w:rPr>
              <w:t xml:space="preserve">В случай че заявители са две или повече юридически лица, които са свързани лица по смисъла на § 1, ал. 1 от Допълнителните разпоредби на Търговския закон или обединение по смисъла на Търговския закон или Закона за задълженията и договорите, лицата отговарят солидарно за изпълнението на задълженията си по осъществяване и поддържане на инвестицията. </w:t>
            </w:r>
          </w:p>
          <w:p w:rsidR="00D032D7" w:rsidRPr="008C50EE" w:rsidRDefault="00D032D7" w:rsidP="000133AF">
            <w:pPr>
              <w:widowControl w:val="0"/>
              <w:autoSpaceDE w:val="0"/>
              <w:autoSpaceDN w:val="0"/>
              <w:adjustRightInd w:val="0"/>
              <w:spacing w:before="100" w:after="100" w:line="264" w:lineRule="atLeast"/>
              <w:jc w:val="both"/>
              <w:rPr>
                <w:rFonts w:ascii="Arial" w:hAnsi="Arial" w:cs="Arial"/>
                <w:sz w:val="22"/>
                <w:szCs w:val="22"/>
                <w:lang w:val="ru-RU" w:eastAsia="bg-BG"/>
              </w:rPr>
            </w:pPr>
            <w:r w:rsidRPr="008C50EE">
              <w:rPr>
                <w:rFonts w:ascii="Arial" w:hAnsi="Arial" w:cs="Arial"/>
                <w:sz w:val="22"/>
                <w:szCs w:val="22"/>
                <w:lang w:eastAsia="bg-BG"/>
              </w:rPr>
              <w:t xml:space="preserve">В случаи на повече от едно лице, съгласно чл. 17 от ЗНИ, моля впишете данните по Секция </w:t>
            </w:r>
            <w:r w:rsidRPr="008C50EE">
              <w:rPr>
                <w:rFonts w:ascii="Arial" w:hAnsi="Arial" w:cs="Arial"/>
                <w:sz w:val="22"/>
                <w:szCs w:val="22"/>
                <w:lang w:val="en-US" w:eastAsia="bg-BG"/>
              </w:rPr>
              <w:t>I</w:t>
            </w:r>
            <w:r w:rsidRPr="008C50EE">
              <w:rPr>
                <w:rFonts w:ascii="Arial" w:hAnsi="Arial" w:cs="Arial"/>
                <w:sz w:val="22"/>
                <w:szCs w:val="22"/>
                <w:lang w:eastAsia="bg-BG"/>
              </w:rPr>
              <w:t>I за тези лица и обосновка относно изпълнението на условията по чл. 17 от ЗНИ</w:t>
            </w:r>
            <w:r w:rsidRPr="008C50EE">
              <w:rPr>
                <w:rFonts w:ascii="Arial" w:hAnsi="Arial" w:cs="Arial"/>
                <w:sz w:val="22"/>
                <w:szCs w:val="22"/>
                <w:lang w:val="ru-RU" w:eastAsia="bg-BG"/>
              </w:rPr>
              <w:t>.</w:t>
            </w:r>
          </w:p>
          <w:p w:rsidR="00D032D7" w:rsidRPr="008C50EE" w:rsidRDefault="00D032D7" w:rsidP="000133AF">
            <w:pPr>
              <w:widowControl w:val="0"/>
              <w:autoSpaceDE w:val="0"/>
              <w:autoSpaceDN w:val="0"/>
              <w:adjustRightInd w:val="0"/>
              <w:spacing w:before="100" w:after="100" w:line="264" w:lineRule="atLeast"/>
              <w:jc w:val="both"/>
              <w:rPr>
                <w:rFonts w:ascii="Arial" w:hAnsi="Arial" w:cs="Arial"/>
                <w:sz w:val="22"/>
                <w:szCs w:val="22"/>
                <w:lang w:eastAsia="bg-BG"/>
              </w:rPr>
            </w:pPr>
            <w:r w:rsidRPr="008C50EE">
              <w:rPr>
                <w:rFonts w:ascii="Arial" w:hAnsi="Arial" w:cs="Arial"/>
                <w:sz w:val="22"/>
                <w:szCs w:val="22"/>
                <w:lang w:eastAsia="bg-BG"/>
              </w:rPr>
              <w:t>………………………………………..</w:t>
            </w:r>
          </w:p>
          <w:p w:rsidR="00D032D7" w:rsidRPr="008C50EE" w:rsidRDefault="00D032D7" w:rsidP="000133AF">
            <w:pPr>
              <w:widowControl w:val="0"/>
              <w:autoSpaceDE w:val="0"/>
              <w:autoSpaceDN w:val="0"/>
              <w:adjustRightInd w:val="0"/>
              <w:spacing w:before="100" w:after="100" w:line="264" w:lineRule="atLeast"/>
              <w:jc w:val="both"/>
              <w:rPr>
                <w:rFonts w:ascii="Arial" w:hAnsi="Arial" w:cs="Arial"/>
                <w:sz w:val="22"/>
                <w:szCs w:val="22"/>
                <w:lang w:eastAsia="bg-BG"/>
              </w:rPr>
            </w:pPr>
            <w:r w:rsidRPr="008C50EE">
              <w:rPr>
                <w:rFonts w:ascii="Arial" w:hAnsi="Arial" w:cs="Arial"/>
                <w:sz w:val="22"/>
                <w:szCs w:val="22"/>
                <w:lang w:eastAsia="bg-BG"/>
              </w:rPr>
              <w:t>3. Когато се кандидатства за издаване на сертификат за приоритетен инвестиционен проект за изграждане на индустриална зона или индустриален парк, се представя</w:t>
            </w:r>
            <w:r>
              <w:rPr>
                <w:rFonts w:ascii="Arial" w:hAnsi="Arial" w:cs="Arial"/>
                <w:sz w:val="22"/>
                <w:szCs w:val="22"/>
                <w:lang w:eastAsia="bg-BG"/>
              </w:rPr>
              <w:t>/представят</w:t>
            </w:r>
            <w:r w:rsidRPr="008C50EE">
              <w:rPr>
                <w:rFonts w:ascii="Arial" w:hAnsi="Arial" w:cs="Arial"/>
                <w:sz w:val="22"/>
                <w:szCs w:val="22"/>
                <w:lang w:eastAsia="bg-BG"/>
              </w:rPr>
              <w:t xml:space="preserve"> удостоверяващ/удостоверяващи документ/документи за ангажимент на лице/лица, което/които да осъществи/осъществят на територията на зоната допустими инвестиции при спазване на критериите за размер и заетост, определени в правилника: договор за придобиване на вещно право върху терен от територията на индустриалната зона, предварителен договор за придобиване на вещно право върху терен на индустриалната зона, договор за наем, меморандум, споразумение или съвместно изявление за намерение, упоменаващо поетия ангажимент или учредяване на дружество по чл. 357 от Закона за задълженията и договорите, дружествен договор, устав, друг приложим учредителен документ.</w:t>
            </w:r>
          </w:p>
          <w:p w:rsidR="00D032D7" w:rsidRPr="008C50EE" w:rsidRDefault="00D032D7" w:rsidP="000133AF">
            <w:pPr>
              <w:widowControl w:val="0"/>
              <w:autoSpaceDE w:val="0"/>
              <w:autoSpaceDN w:val="0"/>
              <w:adjustRightInd w:val="0"/>
              <w:spacing w:before="100" w:after="100" w:line="264" w:lineRule="atLeast"/>
              <w:jc w:val="both"/>
              <w:rPr>
                <w:rFonts w:ascii="Arial" w:hAnsi="Arial" w:cs="Arial"/>
                <w:sz w:val="22"/>
                <w:szCs w:val="22"/>
                <w:lang w:eastAsia="bg-BG"/>
              </w:rPr>
            </w:pPr>
            <w:r w:rsidRPr="008C50EE">
              <w:rPr>
                <w:rFonts w:ascii="Arial" w:hAnsi="Arial" w:cs="Arial"/>
                <w:sz w:val="22"/>
                <w:szCs w:val="22"/>
                <w:lang w:eastAsia="bg-BG"/>
              </w:rPr>
              <w:t>3.1. Когато се кандидатства за издаване на сертификат за приоритетен инвестиционен проект за изграждане</w:t>
            </w:r>
            <w:r>
              <w:rPr>
                <w:rFonts w:ascii="Arial" w:hAnsi="Arial" w:cs="Arial"/>
                <w:sz w:val="22"/>
                <w:szCs w:val="22"/>
                <w:lang w:eastAsia="bg-BG"/>
              </w:rPr>
              <w:t xml:space="preserve"> на</w:t>
            </w:r>
            <w:r w:rsidRPr="008C50EE">
              <w:rPr>
                <w:rFonts w:ascii="Arial" w:hAnsi="Arial" w:cs="Arial"/>
                <w:sz w:val="22"/>
                <w:szCs w:val="22"/>
                <w:lang w:eastAsia="bg-BG"/>
              </w:rPr>
              <w:t xml:space="preserve"> индустриален парк с оператор, се представя копие на договора </w:t>
            </w:r>
            <w:r w:rsidRPr="008C50EE">
              <w:rPr>
                <w:rFonts w:ascii="Arial" w:hAnsi="Arial" w:cs="Arial"/>
                <w:sz w:val="22"/>
                <w:szCs w:val="22"/>
                <w:lang w:eastAsia="bg-BG"/>
              </w:rPr>
              <w:lastRenderedPageBreak/>
              <w:t>между собственика на индустриалния парк и оператора.</w:t>
            </w:r>
          </w:p>
          <w:p w:rsidR="00D032D7" w:rsidRPr="008C50EE" w:rsidRDefault="00D032D7" w:rsidP="000133AF">
            <w:pPr>
              <w:widowControl w:val="0"/>
              <w:autoSpaceDE w:val="0"/>
              <w:autoSpaceDN w:val="0"/>
              <w:adjustRightInd w:val="0"/>
              <w:spacing w:before="100" w:after="100" w:line="264" w:lineRule="atLeast"/>
              <w:jc w:val="both"/>
              <w:rPr>
                <w:rFonts w:ascii="Arial" w:hAnsi="Arial" w:cs="Arial"/>
                <w:sz w:val="22"/>
                <w:szCs w:val="22"/>
                <w:lang w:eastAsia="bg-BG"/>
              </w:rPr>
            </w:pPr>
            <w:r w:rsidRPr="008C50EE">
              <w:rPr>
                <w:rFonts w:ascii="Arial" w:hAnsi="Arial" w:cs="Arial"/>
                <w:sz w:val="22"/>
                <w:szCs w:val="22"/>
                <w:lang w:eastAsia="bg-BG"/>
              </w:rPr>
              <w:t>4. Когато се кандидатства за издаване на сертификат за приоритетен инвестиционен проект за изграждане на технологичен парк, се представя</w:t>
            </w:r>
            <w:r>
              <w:rPr>
                <w:rFonts w:ascii="Arial" w:hAnsi="Arial" w:cs="Arial"/>
                <w:sz w:val="22"/>
                <w:szCs w:val="22"/>
                <w:lang w:eastAsia="bg-BG"/>
              </w:rPr>
              <w:t>/представят</w:t>
            </w:r>
            <w:r w:rsidRPr="008C50EE">
              <w:rPr>
                <w:rFonts w:ascii="Arial" w:hAnsi="Arial" w:cs="Arial"/>
                <w:sz w:val="22"/>
                <w:szCs w:val="22"/>
                <w:lang w:eastAsia="bg-BG"/>
              </w:rPr>
              <w:t xml:space="preserve"> удостоверяващ/удостоверяващи документ/документи за ангажимент по т. 3 за осъществяване на дейност на територията на технологичния парк поне от едно от следните лица: български висши училища, получили последна валидна оценка при институционална акредитация, не по-ниска от 6,00 по десетобалната система съгласно глава десета от Закона за висшето образование, или чуждестранни висши училища, Българската академия на науките и нейни институти и звена, Селскостопанската академия и институти към нея, чуждестранни или български експериментални лаборатории и/или изследователски институти по чл. 60 от Закона за администрацията, чуждестранни или български научни организации по смисъла на § 1, т. 1 от Допълнителната разпоредба на Закона за насърчаване на научните изследвания.</w:t>
            </w:r>
          </w:p>
          <w:p w:rsidR="00D032D7" w:rsidRPr="008C50EE" w:rsidRDefault="00D032D7" w:rsidP="000133AF">
            <w:pPr>
              <w:widowControl w:val="0"/>
              <w:autoSpaceDE w:val="0"/>
              <w:autoSpaceDN w:val="0"/>
              <w:adjustRightInd w:val="0"/>
              <w:spacing w:before="100" w:after="100" w:line="264" w:lineRule="atLeast"/>
              <w:jc w:val="both"/>
              <w:rPr>
                <w:rFonts w:ascii="Arial" w:hAnsi="Arial" w:cs="Arial"/>
                <w:sz w:val="22"/>
                <w:szCs w:val="22"/>
                <w:lang w:eastAsia="bg-BG"/>
              </w:rPr>
            </w:pPr>
            <w:r w:rsidRPr="008C50EE">
              <w:rPr>
                <w:rFonts w:ascii="Arial" w:hAnsi="Arial" w:cs="Arial"/>
                <w:sz w:val="22"/>
                <w:szCs w:val="22"/>
                <w:lang w:eastAsia="bg-BG"/>
              </w:rPr>
              <w:t>5. В случаите по т. 3 и 4 може да се представи и документ за ангажимент от заинтересуваните органи на териториалната изпълнителна власт по местонахождение на инвестицията и/или от еднолични дружества с държавно или общинско участие в капитала.</w:t>
            </w:r>
          </w:p>
        </w:tc>
      </w:tr>
      <w:tr w:rsidR="00D032D7" w:rsidRPr="008C50EE" w:rsidTr="008D0624">
        <w:tc>
          <w:tcPr>
            <w:tcW w:w="5000" w:type="pct"/>
            <w:gridSpan w:val="40"/>
            <w:tcBorders>
              <w:top w:val="single" w:sz="6" w:space="0" w:color="auto"/>
              <w:left w:val="single" w:sz="8" w:space="0" w:color="auto"/>
              <w:bottom w:val="single" w:sz="8" w:space="0" w:color="auto"/>
              <w:right w:val="single" w:sz="8" w:space="0" w:color="auto"/>
            </w:tcBorders>
            <w:vAlign w:val="center"/>
          </w:tcPr>
          <w:p w:rsidR="00D032D7" w:rsidRPr="008C50EE" w:rsidRDefault="00D032D7" w:rsidP="000133AF">
            <w:pPr>
              <w:widowControl w:val="0"/>
              <w:autoSpaceDE w:val="0"/>
              <w:autoSpaceDN w:val="0"/>
              <w:adjustRightInd w:val="0"/>
              <w:spacing w:before="100" w:after="100" w:line="264" w:lineRule="atLeast"/>
              <w:jc w:val="both"/>
              <w:rPr>
                <w:rFonts w:ascii="Arial" w:hAnsi="Arial" w:cs="Arial"/>
                <w:b/>
                <w:sz w:val="22"/>
                <w:szCs w:val="22"/>
                <w:lang w:eastAsia="bg-BG"/>
              </w:rPr>
            </w:pPr>
            <w:r w:rsidRPr="008C50EE">
              <w:rPr>
                <w:rFonts w:ascii="Arial" w:hAnsi="Arial" w:cs="Arial"/>
                <w:b/>
                <w:sz w:val="22"/>
                <w:szCs w:val="22"/>
                <w:lang w:eastAsia="bg-BG"/>
              </w:rPr>
              <w:lastRenderedPageBreak/>
              <w:t>Секция III. ИНВЕСТИЦИОНЕН ПРОЕКТ съгласно чл. 12 и чл. 18, ал. 2 от ЗНИ</w:t>
            </w:r>
          </w:p>
        </w:tc>
      </w:tr>
      <w:tr w:rsidR="00D032D7" w:rsidRPr="008C50EE" w:rsidTr="008D0624">
        <w:tc>
          <w:tcPr>
            <w:tcW w:w="5000" w:type="pct"/>
            <w:gridSpan w:val="40"/>
            <w:tcBorders>
              <w:top w:val="single" w:sz="6" w:space="0" w:color="auto"/>
              <w:left w:val="single" w:sz="8" w:space="0" w:color="auto"/>
              <w:bottom w:val="single" w:sz="8" w:space="0" w:color="auto"/>
              <w:right w:val="single" w:sz="8" w:space="0" w:color="auto"/>
            </w:tcBorders>
            <w:vAlign w:val="center"/>
          </w:tcPr>
          <w:p w:rsidR="00D032D7" w:rsidRPr="008C50EE" w:rsidRDefault="00D032D7" w:rsidP="000133AF">
            <w:pPr>
              <w:widowControl w:val="0"/>
              <w:autoSpaceDE w:val="0"/>
              <w:autoSpaceDN w:val="0"/>
              <w:adjustRightInd w:val="0"/>
              <w:spacing w:before="100" w:after="100"/>
              <w:rPr>
                <w:rFonts w:ascii="Arial" w:hAnsi="Arial" w:cs="Arial"/>
                <w:b/>
                <w:sz w:val="22"/>
                <w:szCs w:val="22"/>
                <w:lang w:eastAsia="bg-BG"/>
              </w:rPr>
            </w:pPr>
            <w:r w:rsidRPr="008C50EE">
              <w:rPr>
                <w:rFonts w:ascii="Arial" w:hAnsi="Arial" w:cs="Arial"/>
                <w:b/>
                <w:sz w:val="22"/>
                <w:szCs w:val="22"/>
                <w:lang w:eastAsia="bg-BG"/>
              </w:rPr>
              <w:t>Раздел 1. Вид и предназначение на инвестицията в нови дълготрайни материални и/или нематериални активи за*:</w:t>
            </w:r>
          </w:p>
        </w:tc>
      </w:tr>
      <w:tr w:rsidR="00D032D7" w:rsidRPr="008C50EE" w:rsidTr="00E71178">
        <w:trPr>
          <w:trHeight w:val="561"/>
        </w:trPr>
        <w:tc>
          <w:tcPr>
            <w:tcW w:w="4632" w:type="pct"/>
            <w:gridSpan w:val="38"/>
            <w:tcBorders>
              <w:top w:val="single" w:sz="6" w:space="0" w:color="auto"/>
              <w:left w:val="single" w:sz="8" w:space="0" w:color="auto"/>
              <w:bottom w:val="single" w:sz="8" w:space="0" w:color="auto"/>
              <w:right w:val="single" w:sz="6" w:space="0" w:color="auto"/>
            </w:tcBorders>
            <w:vAlign w:val="center"/>
          </w:tcPr>
          <w:p w:rsidR="00D032D7" w:rsidRPr="00584B8B" w:rsidRDefault="00D032D7" w:rsidP="000133AF">
            <w:pPr>
              <w:widowControl w:val="0"/>
              <w:autoSpaceDE w:val="0"/>
              <w:autoSpaceDN w:val="0"/>
              <w:adjustRightInd w:val="0"/>
              <w:spacing w:before="100" w:after="100" w:line="264" w:lineRule="atLeast"/>
              <w:jc w:val="both"/>
              <w:rPr>
                <w:rFonts w:ascii="Arial" w:hAnsi="Arial" w:cs="Arial"/>
                <w:sz w:val="22"/>
                <w:szCs w:val="22"/>
                <w:lang w:eastAsia="bg-BG"/>
              </w:rPr>
            </w:pPr>
            <w:r w:rsidRPr="00584B8B">
              <w:rPr>
                <w:rFonts w:ascii="Arial" w:hAnsi="Arial" w:cs="Arial"/>
                <w:sz w:val="22"/>
                <w:szCs w:val="22"/>
                <w:lang w:eastAsia="bg-BG"/>
              </w:rPr>
              <w:t>1. Създаване на нов стопански обект (производствен обект – предприятие, фабрика, офис)</w:t>
            </w:r>
          </w:p>
        </w:tc>
        <w:tc>
          <w:tcPr>
            <w:tcW w:w="368" w:type="pct"/>
            <w:gridSpan w:val="2"/>
            <w:tcBorders>
              <w:top w:val="single" w:sz="6" w:space="0" w:color="auto"/>
              <w:left w:val="single" w:sz="6" w:space="0" w:color="auto"/>
              <w:bottom w:val="single" w:sz="8" w:space="0" w:color="auto"/>
              <w:right w:val="single" w:sz="8" w:space="0" w:color="auto"/>
            </w:tcBorders>
            <w:vAlign w:val="center"/>
          </w:tcPr>
          <w:tbl>
            <w:tblPr>
              <w:tblW w:w="5000" w:type="pct"/>
              <w:jc w:val="right"/>
              <w:tblLayout w:type="fixed"/>
              <w:tblCellMar>
                <w:left w:w="0" w:type="dxa"/>
                <w:right w:w="0" w:type="dxa"/>
              </w:tblCellMar>
              <w:tblLook w:val="0000" w:firstRow="0" w:lastRow="0" w:firstColumn="0" w:lastColumn="0" w:noHBand="0" w:noVBand="0"/>
            </w:tblPr>
            <w:tblGrid>
              <w:gridCol w:w="489"/>
            </w:tblGrid>
            <w:tr w:rsidR="00D032D7" w:rsidRPr="008C50EE" w:rsidTr="008D0624">
              <w:trPr>
                <w:jc w:val="right"/>
              </w:trPr>
              <w:tc>
                <w:tcPr>
                  <w:tcW w:w="5000" w:type="pct"/>
                  <w:tcBorders>
                    <w:top w:val="single" w:sz="8" w:space="0" w:color="auto"/>
                    <w:left w:val="single" w:sz="8" w:space="0" w:color="auto"/>
                    <w:bottom w:val="single" w:sz="8" w:space="0" w:color="auto"/>
                    <w:right w:val="single" w:sz="8" w:space="0" w:color="auto"/>
                  </w:tcBorders>
                  <w:shd w:val="clear" w:color="auto" w:fill="A6A6A6"/>
                  <w:vAlign w:val="center"/>
                </w:tcPr>
                <w:p w:rsidR="00D032D7" w:rsidRPr="008C50EE" w:rsidRDefault="00D032D7" w:rsidP="000133AF">
                  <w:pPr>
                    <w:widowControl w:val="0"/>
                    <w:autoSpaceDE w:val="0"/>
                    <w:autoSpaceDN w:val="0"/>
                    <w:adjustRightInd w:val="0"/>
                    <w:spacing w:before="100" w:after="100"/>
                    <w:jc w:val="right"/>
                    <w:rPr>
                      <w:rFonts w:ascii="Arial" w:hAnsi="Arial" w:cs="Arial"/>
                      <w:sz w:val="22"/>
                      <w:szCs w:val="22"/>
                      <w:lang w:eastAsia="bg-BG"/>
                    </w:rPr>
                  </w:pPr>
                  <w:r w:rsidRPr="008C50EE">
                    <w:rPr>
                      <w:rFonts w:ascii="Arial" w:hAnsi="Arial" w:cs="Arial"/>
                      <w:i/>
                      <w:iCs/>
                      <w:sz w:val="22"/>
                      <w:szCs w:val="22"/>
                      <w:lang w:eastAsia="bg-BG"/>
                    </w:rPr>
                    <w:t> </w:t>
                  </w:r>
                </w:p>
              </w:tc>
            </w:tr>
          </w:tbl>
          <w:p w:rsidR="00D032D7" w:rsidRPr="008C50EE" w:rsidRDefault="00D032D7" w:rsidP="000133AF">
            <w:pPr>
              <w:widowControl w:val="0"/>
              <w:autoSpaceDE w:val="0"/>
              <w:autoSpaceDN w:val="0"/>
              <w:adjustRightInd w:val="0"/>
              <w:spacing w:before="100" w:after="100"/>
              <w:rPr>
                <w:rFonts w:ascii="Arial" w:hAnsi="Arial" w:cs="Arial"/>
                <w:sz w:val="22"/>
                <w:szCs w:val="22"/>
                <w:lang w:eastAsia="bg-BG"/>
              </w:rPr>
            </w:pPr>
          </w:p>
        </w:tc>
      </w:tr>
      <w:tr w:rsidR="00D032D7" w:rsidRPr="008C50EE" w:rsidTr="00E71178">
        <w:trPr>
          <w:trHeight w:val="649"/>
        </w:trPr>
        <w:tc>
          <w:tcPr>
            <w:tcW w:w="4632" w:type="pct"/>
            <w:gridSpan w:val="38"/>
            <w:tcBorders>
              <w:top w:val="single" w:sz="6" w:space="0" w:color="auto"/>
              <w:left w:val="single" w:sz="8" w:space="0" w:color="auto"/>
              <w:bottom w:val="single" w:sz="8" w:space="0" w:color="auto"/>
              <w:right w:val="single" w:sz="6" w:space="0" w:color="auto"/>
            </w:tcBorders>
            <w:vAlign w:val="center"/>
          </w:tcPr>
          <w:p w:rsidR="00D032D7" w:rsidRPr="008C50EE" w:rsidRDefault="00FC5EF5" w:rsidP="00FC5EF5">
            <w:pPr>
              <w:widowControl w:val="0"/>
              <w:autoSpaceDE w:val="0"/>
              <w:autoSpaceDN w:val="0"/>
              <w:adjustRightInd w:val="0"/>
              <w:spacing w:before="100" w:after="100" w:line="264" w:lineRule="atLeast"/>
              <w:contextualSpacing/>
              <w:jc w:val="both"/>
              <w:rPr>
                <w:rFonts w:ascii="Arial" w:eastAsia="Calibri" w:hAnsi="Arial" w:cs="Arial"/>
                <w:sz w:val="22"/>
                <w:szCs w:val="22"/>
                <w:lang w:eastAsia="bg-BG"/>
              </w:rPr>
            </w:pPr>
            <w:r>
              <w:rPr>
                <w:rFonts w:ascii="Arial" w:eastAsia="Calibri" w:hAnsi="Arial" w:cs="Arial"/>
                <w:sz w:val="22"/>
                <w:szCs w:val="22"/>
                <w:lang w:eastAsia="bg-BG"/>
              </w:rPr>
              <w:t xml:space="preserve">2. </w:t>
            </w:r>
            <w:r w:rsidR="00D032D7" w:rsidRPr="008C50EE">
              <w:rPr>
                <w:rFonts w:ascii="Arial" w:eastAsia="Calibri" w:hAnsi="Arial" w:cs="Arial"/>
                <w:sz w:val="22"/>
                <w:szCs w:val="22"/>
                <w:lang w:eastAsia="bg-BG"/>
              </w:rPr>
              <w:t>Увеличаване на капацитета на съществуващ стопански обект</w:t>
            </w:r>
          </w:p>
        </w:tc>
        <w:tc>
          <w:tcPr>
            <w:tcW w:w="368" w:type="pct"/>
            <w:gridSpan w:val="2"/>
            <w:tcBorders>
              <w:top w:val="single" w:sz="6" w:space="0" w:color="auto"/>
              <w:left w:val="single" w:sz="6" w:space="0" w:color="auto"/>
              <w:bottom w:val="single" w:sz="8" w:space="0" w:color="auto"/>
              <w:right w:val="single" w:sz="8" w:space="0" w:color="auto"/>
            </w:tcBorders>
            <w:vAlign w:val="center"/>
          </w:tcPr>
          <w:tbl>
            <w:tblPr>
              <w:tblW w:w="5000" w:type="pct"/>
              <w:jc w:val="right"/>
              <w:tblLayout w:type="fixed"/>
              <w:tblCellMar>
                <w:left w:w="0" w:type="dxa"/>
                <w:right w:w="0" w:type="dxa"/>
              </w:tblCellMar>
              <w:tblLook w:val="0000" w:firstRow="0" w:lastRow="0" w:firstColumn="0" w:lastColumn="0" w:noHBand="0" w:noVBand="0"/>
            </w:tblPr>
            <w:tblGrid>
              <w:gridCol w:w="489"/>
            </w:tblGrid>
            <w:tr w:rsidR="009B7AC0" w:rsidRPr="008C50EE" w:rsidTr="007D0286">
              <w:trPr>
                <w:jc w:val="right"/>
              </w:trPr>
              <w:tc>
                <w:tcPr>
                  <w:tcW w:w="5000" w:type="pct"/>
                  <w:tcBorders>
                    <w:top w:val="single" w:sz="8" w:space="0" w:color="auto"/>
                    <w:left w:val="single" w:sz="8" w:space="0" w:color="auto"/>
                    <w:bottom w:val="single" w:sz="8" w:space="0" w:color="auto"/>
                    <w:right w:val="single" w:sz="8" w:space="0" w:color="auto"/>
                  </w:tcBorders>
                  <w:shd w:val="clear" w:color="auto" w:fill="A6A6A6"/>
                  <w:vAlign w:val="center"/>
                </w:tcPr>
                <w:p w:rsidR="009B7AC0" w:rsidRPr="008C50EE" w:rsidRDefault="009B7AC0" w:rsidP="009B7AC0">
                  <w:pPr>
                    <w:widowControl w:val="0"/>
                    <w:autoSpaceDE w:val="0"/>
                    <w:autoSpaceDN w:val="0"/>
                    <w:adjustRightInd w:val="0"/>
                    <w:spacing w:before="100" w:after="100"/>
                    <w:jc w:val="right"/>
                    <w:rPr>
                      <w:rFonts w:ascii="Arial" w:hAnsi="Arial" w:cs="Arial"/>
                      <w:sz w:val="22"/>
                      <w:szCs w:val="22"/>
                      <w:lang w:eastAsia="bg-BG"/>
                    </w:rPr>
                  </w:pPr>
                  <w:r w:rsidRPr="008C50EE">
                    <w:rPr>
                      <w:rFonts w:ascii="Arial" w:hAnsi="Arial" w:cs="Arial"/>
                      <w:i/>
                      <w:iCs/>
                      <w:sz w:val="22"/>
                      <w:szCs w:val="22"/>
                      <w:lang w:eastAsia="bg-BG"/>
                    </w:rPr>
                    <w:t> </w:t>
                  </w:r>
                </w:p>
              </w:tc>
            </w:tr>
          </w:tbl>
          <w:p w:rsidR="00D032D7" w:rsidRPr="008C50EE" w:rsidRDefault="00D032D7" w:rsidP="000133AF">
            <w:pPr>
              <w:widowControl w:val="0"/>
              <w:autoSpaceDE w:val="0"/>
              <w:autoSpaceDN w:val="0"/>
              <w:adjustRightInd w:val="0"/>
              <w:spacing w:before="100" w:after="100"/>
              <w:rPr>
                <w:rFonts w:ascii="Arial" w:hAnsi="Arial" w:cs="Arial"/>
                <w:sz w:val="22"/>
                <w:szCs w:val="22"/>
                <w:lang w:eastAsia="bg-BG"/>
              </w:rPr>
            </w:pPr>
          </w:p>
        </w:tc>
      </w:tr>
      <w:tr w:rsidR="00D032D7" w:rsidRPr="008C50EE" w:rsidTr="00E71178">
        <w:trPr>
          <w:trHeight w:val="688"/>
        </w:trPr>
        <w:tc>
          <w:tcPr>
            <w:tcW w:w="4632" w:type="pct"/>
            <w:gridSpan w:val="38"/>
            <w:tcBorders>
              <w:top w:val="single" w:sz="6" w:space="0" w:color="auto"/>
              <w:left w:val="single" w:sz="8" w:space="0" w:color="auto"/>
              <w:bottom w:val="single" w:sz="8" w:space="0" w:color="auto"/>
              <w:right w:val="single" w:sz="6" w:space="0" w:color="auto"/>
            </w:tcBorders>
            <w:vAlign w:val="center"/>
          </w:tcPr>
          <w:p w:rsidR="00D032D7" w:rsidRPr="008C50EE" w:rsidRDefault="00D032D7" w:rsidP="000133AF">
            <w:pPr>
              <w:shd w:val="clear" w:color="auto" w:fill="FFFFFF"/>
              <w:jc w:val="both"/>
              <w:rPr>
                <w:rFonts w:ascii="Arial" w:hAnsi="Arial" w:cs="Arial"/>
                <w:sz w:val="22"/>
                <w:szCs w:val="22"/>
                <w:lang w:eastAsia="bg-BG"/>
              </w:rPr>
            </w:pPr>
            <w:r w:rsidRPr="008C50EE">
              <w:rPr>
                <w:rFonts w:ascii="Arial" w:hAnsi="Arial" w:cs="Arial"/>
                <w:sz w:val="22"/>
                <w:szCs w:val="22"/>
                <w:lang w:eastAsia="bg-BG"/>
              </w:rPr>
              <w:t>3. Диверсификация на продукцията на даден стопански обект с продукти или услуги, които той не е произвеждал или предлагал до този момент.</w:t>
            </w:r>
          </w:p>
        </w:tc>
        <w:tc>
          <w:tcPr>
            <w:tcW w:w="368" w:type="pct"/>
            <w:gridSpan w:val="2"/>
            <w:tcBorders>
              <w:top w:val="single" w:sz="6" w:space="0" w:color="auto"/>
              <w:left w:val="single" w:sz="6" w:space="0" w:color="auto"/>
              <w:bottom w:val="single" w:sz="8" w:space="0" w:color="auto"/>
              <w:right w:val="single" w:sz="8" w:space="0" w:color="auto"/>
            </w:tcBorders>
            <w:vAlign w:val="center"/>
          </w:tcPr>
          <w:tbl>
            <w:tblPr>
              <w:tblW w:w="5000" w:type="pct"/>
              <w:jc w:val="right"/>
              <w:tblLayout w:type="fixed"/>
              <w:tblCellMar>
                <w:left w:w="0" w:type="dxa"/>
                <w:right w:w="0" w:type="dxa"/>
              </w:tblCellMar>
              <w:tblLook w:val="0000" w:firstRow="0" w:lastRow="0" w:firstColumn="0" w:lastColumn="0" w:noHBand="0" w:noVBand="0"/>
            </w:tblPr>
            <w:tblGrid>
              <w:gridCol w:w="489"/>
            </w:tblGrid>
            <w:tr w:rsidR="009B7AC0" w:rsidRPr="008C50EE" w:rsidTr="007D0286">
              <w:trPr>
                <w:jc w:val="right"/>
              </w:trPr>
              <w:tc>
                <w:tcPr>
                  <w:tcW w:w="5000" w:type="pct"/>
                  <w:tcBorders>
                    <w:top w:val="single" w:sz="8" w:space="0" w:color="auto"/>
                    <w:left w:val="single" w:sz="8" w:space="0" w:color="auto"/>
                    <w:bottom w:val="single" w:sz="8" w:space="0" w:color="auto"/>
                    <w:right w:val="single" w:sz="8" w:space="0" w:color="auto"/>
                  </w:tcBorders>
                  <w:shd w:val="clear" w:color="auto" w:fill="A6A6A6"/>
                  <w:vAlign w:val="center"/>
                </w:tcPr>
                <w:p w:rsidR="009B7AC0" w:rsidRPr="008C50EE" w:rsidRDefault="009B7AC0" w:rsidP="009B7AC0">
                  <w:pPr>
                    <w:widowControl w:val="0"/>
                    <w:autoSpaceDE w:val="0"/>
                    <w:autoSpaceDN w:val="0"/>
                    <w:adjustRightInd w:val="0"/>
                    <w:spacing w:before="100" w:after="100"/>
                    <w:jc w:val="right"/>
                    <w:rPr>
                      <w:rFonts w:ascii="Arial" w:hAnsi="Arial" w:cs="Arial"/>
                      <w:sz w:val="22"/>
                      <w:szCs w:val="22"/>
                      <w:lang w:eastAsia="bg-BG"/>
                    </w:rPr>
                  </w:pPr>
                  <w:r w:rsidRPr="008C50EE">
                    <w:rPr>
                      <w:rFonts w:ascii="Arial" w:hAnsi="Arial" w:cs="Arial"/>
                      <w:i/>
                      <w:iCs/>
                      <w:sz w:val="22"/>
                      <w:szCs w:val="22"/>
                      <w:lang w:eastAsia="bg-BG"/>
                    </w:rPr>
                    <w:t> </w:t>
                  </w:r>
                </w:p>
              </w:tc>
            </w:tr>
          </w:tbl>
          <w:p w:rsidR="00D032D7" w:rsidRPr="008C50EE" w:rsidRDefault="00D032D7" w:rsidP="000133AF">
            <w:pPr>
              <w:widowControl w:val="0"/>
              <w:autoSpaceDE w:val="0"/>
              <w:autoSpaceDN w:val="0"/>
              <w:adjustRightInd w:val="0"/>
              <w:spacing w:before="100" w:after="100"/>
              <w:rPr>
                <w:rFonts w:ascii="Arial" w:hAnsi="Arial" w:cs="Arial"/>
                <w:sz w:val="22"/>
                <w:szCs w:val="22"/>
                <w:lang w:eastAsia="bg-BG"/>
              </w:rPr>
            </w:pPr>
          </w:p>
        </w:tc>
      </w:tr>
      <w:tr w:rsidR="00D032D7" w:rsidRPr="008C50EE" w:rsidTr="00E71178">
        <w:tc>
          <w:tcPr>
            <w:tcW w:w="4632" w:type="pct"/>
            <w:gridSpan w:val="38"/>
            <w:tcBorders>
              <w:top w:val="single" w:sz="6" w:space="0" w:color="auto"/>
              <w:left w:val="single" w:sz="8" w:space="0" w:color="auto"/>
              <w:bottom w:val="single" w:sz="8" w:space="0" w:color="auto"/>
              <w:right w:val="single" w:sz="6" w:space="0" w:color="auto"/>
            </w:tcBorders>
            <w:vAlign w:val="center"/>
          </w:tcPr>
          <w:p w:rsidR="00D032D7" w:rsidRPr="008C50EE" w:rsidRDefault="00D032D7" w:rsidP="000133AF">
            <w:pPr>
              <w:widowControl w:val="0"/>
              <w:autoSpaceDE w:val="0"/>
              <w:autoSpaceDN w:val="0"/>
              <w:adjustRightInd w:val="0"/>
              <w:spacing w:before="100" w:after="100" w:line="264" w:lineRule="atLeast"/>
              <w:jc w:val="both"/>
              <w:rPr>
                <w:rFonts w:ascii="Arial" w:hAnsi="Arial" w:cs="Arial"/>
                <w:sz w:val="22"/>
                <w:szCs w:val="22"/>
                <w:lang w:eastAsia="bg-BG"/>
              </w:rPr>
            </w:pPr>
            <w:r w:rsidRPr="008C50EE">
              <w:rPr>
                <w:rFonts w:ascii="Arial" w:hAnsi="Arial" w:cs="Arial"/>
                <w:sz w:val="22"/>
                <w:szCs w:val="22"/>
                <w:lang w:eastAsia="bg-BG"/>
              </w:rPr>
              <w:t>4. Основна промяна в целия производствен процес на продукта/</w:t>
            </w:r>
            <w:r>
              <w:rPr>
                <w:rFonts w:ascii="Arial" w:hAnsi="Arial" w:cs="Arial"/>
                <w:sz w:val="22"/>
                <w:szCs w:val="22"/>
                <w:lang w:eastAsia="bg-BG"/>
              </w:rPr>
              <w:t>продуктите</w:t>
            </w:r>
            <w:r w:rsidRPr="008C50EE">
              <w:rPr>
                <w:rFonts w:ascii="Arial" w:hAnsi="Arial" w:cs="Arial"/>
                <w:sz w:val="22"/>
                <w:szCs w:val="22"/>
                <w:lang w:eastAsia="bg-BG"/>
              </w:rPr>
              <w:t xml:space="preserve"> или цялостното предоставяне на услугата/</w:t>
            </w:r>
            <w:r>
              <w:rPr>
                <w:rFonts w:ascii="Arial" w:hAnsi="Arial" w:cs="Arial"/>
                <w:sz w:val="22"/>
                <w:szCs w:val="22"/>
                <w:lang w:eastAsia="bg-BG"/>
              </w:rPr>
              <w:t>услугите</w:t>
            </w:r>
            <w:r w:rsidRPr="008C50EE">
              <w:rPr>
                <w:rFonts w:ascii="Arial" w:hAnsi="Arial" w:cs="Arial"/>
                <w:sz w:val="22"/>
                <w:szCs w:val="22"/>
                <w:lang w:eastAsia="bg-BG"/>
              </w:rPr>
              <w:t xml:space="preserve">, засегнати от инвестицията в стопанския обект </w:t>
            </w:r>
          </w:p>
        </w:tc>
        <w:tc>
          <w:tcPr>
            <w:tcW w:w="368" w:type="pct"/>
            <w:gridSpan w:val="2"/>
            <w:tcBorders>
              <w:top w:val="single" w:sz="6" w:space="0" w:color="auto"/>
              <w:left w:val="single" w:sz="6" w:space="0" w:color="auto"/>
              <w:bottom w:val="single" w:sz="8" w:space="0" w:color="auto"/>
              <w:right w:val="single" w:sz="8" w:space="0" w:color="auto"/>
            </w:tcBorders>
            <w:vAlign w:val="center"/>
          </w:tcPr>
          <w:tbl>
            <w:tblPr>
              <w:tblW w:w="5000" w:type="pct"/>
              <w:jc w:val="right"/>
              <w:tblLayout w:type="fixed"/>
              <w:tblCellMar>
                <w:left w:w="0" w:type="dxa"/>
                <w:right w:w="0" w:type="dxa"/>
              </w:tblCellMar>
              <w:tblLook w:val="0000" w:firstRow="0" w:lastRow="0" w:firstColumn="0" w:lastColumn="0" w:noHBand="0" w:noVBand="0"/>
            </w:tblPr>
            <w:tblGrid>
              <w:gridCol w:w="489"/>
            </w:tblGrid>
            <w:tr w:rsidR="009B7AC0" w:rsidRPr="008C50EE" w:rsidTr="007D0286">
              <w:trPr>
                <w:jc w:val="right"/>
              </w:trPr>
              <w:tc>
                <w:tcPr>
                  <w:tcW w:w="5000" w:type="pct"/>
                  <w:tcBorders>
                    <w:top w:val="single" w:sz="8" w:space="0" w:color="auto"/>
                    <w:left w:val="single" w:sz="8" w:space="0" w:color="auto"/>
                    <w:bottom w:val="single" w:sz="8" w:space="0" w:color="auto"/>
                    <w:right w:val="single" w:sz="8" w:space="0" w:color="auto"/>
                  </w:tcBorders>
                  <w:shd w:val="clear" w:color="auto" w:fill="A6A6A6"/>
                  <w:vAlign w:val="center"/>
                </w:tcPr>
                <w:p w:rsidR="009B7AC0" w:rsidRPr="008C50EE" w:rsidRDefault="009B7AC0" w:rsidP="009B7AC0">
                  <w:pPr>
                    <w:widowControl w:val="0"/>
                    <w:autoSpaceDE w:val="0"/>
                    <w:autoSpaceDN w:val="0"/>
                    <w:adjustRightInd w:val="0"/>
                    <w:spacing w:before="100" w:after="100"/>
                    <w:jc w:val="right"/>
                    <w:rPr>
                      <w:rFonts w:ascii="Arial" w:hAnsi="Arial" w:cs="Arial"/>
                      <w:sz w:val="22"/>
                      <w:szCs w:val="22"/>
                      <w:lang w:eastAsia="bg-BG"/>
                    </w:rPr>
                  </w:pPr>
                  <w:r w:rsidRPr="008C50EE">
                    <w:rPr>
                      <w:rFonts w:ascii="Arial" w:hAnsi="Arial" w:cs="Arial"/>
                      <w:i/>
                      <w:iCs/>
                      <w:sz w:val="22"/>
                      <w:szCs w:val="22"/>
                      <w:lang w:eastAsia="bg-BG"/>
                    </w:rPr>
                    <w:t> </w:t>
                  </w:r>
                </w:p>
              </w:tc>
            </w:tr>
          </w:tbl>
          <w:p w:rsidR="00D032D7" w:rsidRPr="008C50EE" w:rsidRDefault="00D032D7" w:rsidP="000133AF">
            <w:pPr>
              <w:widowControl w:val="0"/>
              <w:autoSpaceDE w:val="0"/>
              <w:autoSpaceDN w:val="0"/>
              <w:adjustRightInd w:val="0"/>
              <w:spacing w:before="100" w:after="100"/>
              <w:rPr>
                <w:rFonts w:ascii="Arial" w:hAnsi="Arial" w:cs="Arial"/>
                <w:sz w:val="22"/>
                <w:szCs w:val="22"/>
                <w:lang w:eastAsia="bg-BG"/>
              </w:rPr>
            </w:pPr>
          </w:p>
        </w:tc>
      </w:tr>
      <w:tr w:rsidR="00D032D7" w:rsidRPr="008C50EE" w:rsidTr="00E71178">
        <w:tc>
          <w:tcPr>
            <w:tcW w:w="4632" w:type="pct"/>
            <w:gridSpan w:val="38"/>
            <w:tcBorders>
              <w:top w:val="single" w:sz="6" w:space="0" w:color="auto"/>
              <w:left w:val="single" w:sz="8" w:space="0" w:color="auto"/>
              <w:bottom w:val="single" w:sz="8" w:space="0" w:color="auto"/>
              <w:right w:val="single" w:sz="6" w:space="0" w:color="auto"/>
            </w:tcBorders>
            <w:vAlign w:val="center"/>
          </w:tcPr>
          <w:p w:rsidR="00D032D7" w:rsidRPr="008C50EE" w:rsidRDefault="00D032D7" w:rsidP="000133AF">
            <w:pPr>
              <w:widowControl w:val="0"/>
              <w:autoSpaceDE w:val="0"/>
              <w:autoSpaceDN w:val="0"/>
              <w:adjustRightInd w:val="0"/>
              <w:spacing w:before="100" w:after="100" w:line="264" w:lineRule="atLeast"/>
              <w:jc w:val="both"/>
              <w:rPr>
                <w:rFonts w:ascii="Arial" w:hAnsi="Arial" w:cs="Arial"/>
                <w:sz w:val="22"/>
                <w:szCs w:val="22"/>
                <w:lang w:eastAsia="bg-BG"/>
              </w:rPr>
            </w:pPr>
            <w:r w:rsidRPr="008C50EE">
              <w:rPr>
                <w:rFonts w:ascii="Arial" w:hAnsi="Arial" w:cs="Arial"/>
                <w:sz w:val="22"/>
                <w:szCs w:val="22"/>
                <w:lang w:eastAsia="bg-BG"/>
              </w:rPr>
              <w:t>5.</w:t>
            </w:r>
            <w:r w:rsidRPr="008C50EE">
              <w:t xml:space="preserve"> </w:t>
            </w:r>
            <w:r w:rsidRPr="008C50EE">
              <w:rPr>
                <w:rFonts w:ascii="Arial" w:hAnsi="Arial" w:cs="Arial"/>
              </w:rPr>
              <w:t>Д</w:t>
            </w:r>
            <w:r w:rsidRPr="008C50EE">
              <w:rPr>
                <w:rFonts w:ascii="Arial" w:hAnsi="Arial" w:cs="Arial"/>
                <w:sz w:val="22"/>
                <w:szCs w:val="22"/>
                <w:lang w:eastAsia="bg-BG"/>
              </w:rPr>
              <w:t>иверсификация на дейността на даден стопански обект, при условие че новата дейност не е същата или сходна с дейността, извършвана преди това от него</w:t>
            </w:r>
            <w:r>
              <w:rPr>
                <w:rFonts w:ascii="Arial" w:hAnsi="Arial" w:cs="Arial"/>
                <w:sz w:val="22"/>
                <w:szCs w:val="22"/>
                <w:lang w:eastAsia="bg-BG"/>
              </w:rPr>
              <w:t>.</w:t>
            </w:r>
            <w:r w:rsidRPr="008C50EE">
              <w:rPr>
                <w:rFonts w:ascii="Arial" w:hAnsi="Arial" w:cs="Arial"/>
                <w:sz w:val="22"/>
                <w:szCs w:val="22"/>
                <w:lang w:eastAsia="bg-BG"/>
              </w:rPr>
              <w:t xml:space="preserve"> „Същата или сходна дейност“ означава дейност от същия клас (четирицифрен код) на статистическата класификация на икономическите дейности.</w:t>
            </w:r>
          </w:p>
        </w:tc>
        <w:tc>
          <w:tcPr>
            <w:tcW w:w="368" w:type="pct"/>
            <w:gridSpan w:val="2"/>
            <w:tcBorders>
              <w:top w:val="single" w:sz="6" w:space="0" w:color="auto"/>
              <w:left w:val="single" w:sz="6" w:space="0" w:color="auto"/>
              <w:bottom w:val="single" w:sz="8" w:space="0" w:color="auto"/>
              <w:right w:val="single" w:sz="8" w:space="0" w:color="auto"/>
            </w:tcBorders>
            <w:vAlign w:val="center"/>
          </w:tcPr>
          <w:tbl>
            <w:tblPr>
              <w:tblW w:w="5000" w:type="pct"/>
              <w:jc w:val="right"/>
              <w:tblLayout w:type="fixed"/>
              <w:tblCellMar>
                <w:left w:w="0" w:type="dxa"/>
                <w:right w:w="0" w:type="dxa"/>
              </w:tblCellMar>
              <w:tblLook w:val="0000" w:firstRow="0" w:lastRow="0" w:firstColumn="0" w:lastColumn="0" w:noHBand="0" w:noVBand="0"/>
            </w:tblPr>
            <w:tblGrid>
              <w:gridCol w:w="489"/>
            </w:tblGrid>
            <w:tr w:rsidR="009B7AC0" w:rsidRPr="008C50EE" w:rsidTr="007D0286">
              <w:trPr>
                <w:jc w:val="right"/>
              </w:trPr>
              <w:tc>
                <w:tcPr>
                  <w:tcW w:w="5000" w:type="pct"/>
                  <w:tcBorders>
                    <w:top w:val="single" w:sz="8" w:space="0" w:color="auto"/>
                    <w:left w:val="single" w:sz="8" w:space="0" w:color="auto"/>
                    <w:bottom w:val="single" w:sz="8" w:space="0" w:color="auto"/>
                    <w:right w:val="single" w:sz="8" w:space="0" w:color="auto"/>
                  </w:tcBorders>
                  <w:shd w:val="clear" w:color="auto" w:fill="A6A6A6"/>
                  <w:vAlign w:val="center"/>
                </w:tcPr>
                <w:p w:rsidR="009B7AC0" w:rsidRPr="008C50EE" w:rsidRDefault="009B7AC0" w:rsidP="009B7AC0">
                  <w:pPr>
                    <w:widowControl w:val="0"/>
                    <w:autoSpaceDE w:val="0"/>
                    <w:autoSpaceDN w:val="0"/>
                    <w:adjustRightInd w:val="0"/>
                    <w:spacing w:before="100" w:after="100"/>
                    <w:jc w:val="right"/>
                    <w:rPr>
                      <w:rFonts w:ascii="Arial" w:hAnsi="Arial" w:cs="Arial"/>
                      <w:sz w:val="22"/>
                      <w:szCs w:val="22"/>
                      <w:lang w:eastAsia="bg-BG"/>
                    </w:rPr>
                  </w:pPr>
                  <w:r w:rsidRPr="008C50EE">
                    <w:rPr>
                      <w:rFonts w:ascii="Arial" w:hAnsi="Arial" w:cs="Arial"/>
                      <w:i/>
                      <w:iCs/>
                      <w:sz w:val="22"/>
                      <w:szCs w:val="22"/>
                      <w:lang w:eastAsia="bg-BG"/>
                    </w:rPr>
                    <w:t> </w:t>
                  </w:r>
                </w:p>
              </w:tc>
            </w:tr>
          </w:tbl>
          <w:p w:rsidR="00D032D7" w:rsidRPr="008C50EE" w:rsidRDefault="00D032D7" w:rsidP="009B7AC0">
            <w:pPr>
              <w:widowControl w:val="0"/>
              <w:autoSpaceDE w:val="0"/>
              <w:autoSpaceDN w:val="0"/>
              <w:adjustRightInd w:val="0"/>
              <w:spacing w:before="100" w:after="100"/>
              <w:rPr>
                <w:rFonts w:ascii="Arial" w:hAnsi="Arial" w:cs="Arial"/>
                <w:i/>
                <w:iCs/>
                <w:sz w:val="22"/>
                <w:szCs w:val="22"/>
                <w:lang w:eastAsia="bg-BG"/>
              </w:rPr>
            </w:pPr>
          </w:p>
        </w:tc>
      </w:tr>
      <w:tr w:rsidR="00D032D7" w:rsidRPr="008C50EE" w:rsidTr="008D0624">
        <w:tc>
          <w:tcPr>
            <w:tcW w:w="5000" w:type="pct"/>
            <w:gridSpan w:val="40"/>
            <w:tcBorders>
              <w:top w:val="single" w:sz="6" w:space="0" w:color="auto"/>
              <w:left w:val="single" w:sz="8" w:space="0" w:color="auto"/>
              <w:bottom w:val="single" w:sz="8" w:space="0" w:color="auto"/>
              <w:right w:val="single" w:sz="8" w:space="0" w:color="auto"/>
            </w:tcBorders>
            <w:vAlign w:val="center"/>
          </w:tcPr>
          <w:p w:rsidR="00D032D7" w:rsidRPr="008C50EE" w:rsidRDefault="00D032D7" w:rsidP="000133AF">
            <w:pPr>
              <w:widowControl w:val="0"/>
              <w:autoSpaceDE w:val="0"/>
              <w:autoSpaceDN w:val="0"/>
              <w:adjustRightInd w:val="0"/>
              <w:spacing w:before="100" w:after="100" w:line="264" w:lineRule="atLeast"/>
              <w:jc w:val="both"/>
              <w:rPr>
                <w:rFonts w:ascii="Arial" w:hAnsi="Arial" w:cs="Arial"/>
                <w:sz w:val="22"/>
                <w:szCs w:val="22"/>
                <w:lang w:eastAsia="bg-BG"/>
              </w:rPr>
            </w:pPr>
            <w:r w:rsidRPr="008C50EE">
              <w:rPr>
                <w:rFonts w:ascii="Arial" w:hAnsi="Arial" w:cs="Arial"/>
                <w:i/>
                <w:sz w:val="18"/>
                <w:szCs w:val="18"/>
                <w:lang w:eastAsia="bg-BG"/>
              </w:rPr>
              <w:t xml:space="preserve">Инвестициите в дълготрайни материални и нематериални активи по чл. 12, ал. 2, т. 1 от ЗНИ се насърчават по реда на ЗНИ и ППЗНИ, като се взема предвид понятието „establishment” по смисъла на чл. 2, т. 49, буква „а” от Регламент (ЕС) № 651/2014, съответно понятието „стопански обект” в официалния превод на български език на чл. 2, т. 49, буква „а” от Регламент (ЕС) № 651/2014, при условие че то се отнася до инвестицията (инвестиционния проект) - обект на подпомагане. (Понятията „enterprise” и „undertaking” по смисъла на чл. 2, т. 2, 18 и 24 от Регламент (ЕС) </w:t>
            </w:r>
            <w:r>
              <w:rPr>
                <w:rFonts w:ascii="Arial" w:hAnsi="Arial" w:cs="Arial"/>
                <w:i/>
                <w:sz w:val="18"/>
                <w:szCs w:val="18"/>
                <w:lang w:eastAsia="bg-BG"/>
              </w:rPr>
              <w:br/>
            </w:r>
            <w:r w:rsidRPr="008C50EE">
              <w:rPr>
                <w:rFonts w:ascii="Arial" w:hAnsi="Arial" w:cs="Arial"/>
                <w:i/>
                <w:sz w:val="18"/>
                <w:szCs w:val="18"/>
                <w:lang w:eastAsia="bg-BG"/>
              </w:rPr>
              <w:t xml:space="preserve">№ 651/2014 със съответния им превод на български език като „предприятие” и понятието „undertaking” по смисъла на чл. 3, параграф 2 от Регламент (ЕС) 2023/2831 на Комисията от </w:t>
            </w:r>
            <w:r>
              <w:rPr>
                <w:rFonts w:ascii="Arial" w:hAnsi="Arial" w:cs="Arial"/>
                <w:i/>
                <w:sz w:val="18"/>
                <w:szCs w:val="18"/>
                <w:lang w:eastAsia="bg-BG"/>
              </w:rPr>
              <w:br/>
            </w:r>
            <w:r w:rsidRPr="008C50EE">
              <w:rPr>
                <w:rFonts w:ascii="Arial" w:hAnsi="Arial" w:cs="Arial"/>
                <w:i/>
                <w:sz w:val="18"/>
                <w:szCs w:val="18"/>
                <w:lang w:eastAsia="bg-BG"/>
              </w:rPr>
              <w:t>13 декември 2023 година относно прилагането на членове 107 и 108 от Договора за функционирането на Европейския съюз</w:t>
            </w:r>
            <w:r w:rsidRPr="008C50EE" w:rsidDel="00FA47D1">
              <w:rPr>
                <w:rFonts w:ascii="Arial" w:hAnsi="Arial" w:cs="Arial"/>
                <w:i/>
                <w:sz w:val="18"/>
                <w:szCs w:val="18"/>
                <w:lang w:eastAsia="bg-BG"/>
              </w:rPr>
              <w:t xml:space="preserve"> </w:t>
            </w:r>
            <w:r w:rsidRPr="008C50EE">
              <w:rPr>
                <w:rFonts w:ascii="Arial" w:hAnsi="Arial" w:cs="Arial"/>
                <w:i/>
                <w:sz w:val="18"/>
                <w:szCs w:val="18"/>
                <w:lang w:eastAsia="bg-BG"/>
              </w:rPr>
              <w:t>към помощта de minimis (ОВ</w:t>
            </w:r>
            <w:r>
              <w:rPr>
                <w:rFonts w:ascii="Arial" w:hAnsi="Arial" w:cs="Arial"/>
                <w:i/>
                <w:sz w:val="18"/>
                <w:szCs w:val="18"/>
                <w:lang w:eastAsia="bg-BG"/>
              </w:rPr>
              <w:t>,</w:t>
            </w:r>
            <w:r w:rsidRPr="008C50EE">
              <w:rPr>
                <w:rFonts w:ascii="Arial" w:hAnsi="Arial" w:cs="Arial"/>
                <w:i/>
                <w:sz w:val="18"/>
                <w:szCs w:val="18"/>
                <w:lang w:eastAsia="bg-BG"/>
              </w:rPr>
              <w:t xml:space="preserve"> L 2831, 15.12.2023 г.) със съответния му превод на български език като „предприятие” се отнасят за субекта, получаващ помощта, и се разграничават от понятието „предприятие” по чл. 12, ал. 2, т. 1 от ЗНИ, представляващо обекта на подпомагане.)</w:t>
            </w:r>
            <w:r w:rsidRPr="008C50EE" w:rsidDel="007A52A4">
              <w:rPr>
                <w:rFonts w:ascii="Arial" w:hAnsi="Arial" w:cs="Arial"/>
                <w:i/>
                <w:strike/>
                <w:sz w:val="18"/>
                <w:szCs w:val="18"/>
                <w:highlight w:val="yellow"/>
                <w:lang w:eastAsia="bg-BG"/>
              </w:rPr>
              <w:t xml:space="preserve"> </w:t>
            </w:r>
          </w:p>
          <w:p w:rsidR="00D032D7" w:rsidRPr="008C50EE" w:rsidRDefault="00D032D7" w:rsidP="000133AF">
            <w:pPr>
              <w:widowControl w:val="0"/>
              <w:autoSpaceDE w:val="0"/>
              <w:autoSpaceDN w:val="0"/>
              <w:adjustRightInd w:val="0"/>
              <w:spacing w:before="100" w:after="100" w:line="264" w:lineRule="atLeast"/>
              <w:jc w:val="both"/>
              <w:rPr>
                <w:rFonts w:ascii="Arial" w:hAnsi="Arial" w:cs="Arial"/>
                <w:i/>
                <w:sz w:val="18"/>
                <w:szCs w:val="18"/>
                <w:lang w:eastAsia="bg-BG"/>
              </w:rPr>
            </w:pPr>
            <w:r w:rsidRPr="008C50EE">
              <w:rPr>
                <w:rFonts w:ascii="Arial" w:hAnsi="Arial" w:cs="Arial"/>
                <w:i/>
                <w:sz w:val="18"/>
                <w:szCs w:val="18"/>
                <w:lang w:eastAsia="bg-BG"/>
              </w:rPr>
              <w:t>* Забележка</w:t>
            </w:r>
            <w:r>
              <w:rPr>
                <w:rFonts w:ascii="Arial" w:hAnsi="Arial" w:cs="Arial"/>
                <w:i/>
                <w:sz w:val="18"/>
                <w:szCs w:val="18"/>
                <w:lang w:eastAsia="bg-BG"/>
              </w:rPr>
              <w:t>.</w:t>
            </w:r>
            <w:r w:rsidRPr="008C50EE">
              <w:rPr>
                <w:rFonts w:ascii="Arial" w:hAnsi="Arial" w:cs="Arial"/>
                <w:i/>
                <w:sz w:val="18"/>
                <w:szCs w:val="18"/>
                <w:lang w:eastAsia="bg-BG"/>
              </w:rPr>
              <w:t xml:space="preserve"> В подпомагани региони, които отговарят на условията на член 107, параграф 3, </w:t>
            </w:r>
            <w:r>
              <w:rPr>
                <w:rFonts w:ascii="Arial" w:hAnsi="Arial" w:cs="Arial"/>
                <w:i/>
                <w:sz w:val="18"/>
                <w:szCs w:val="18"/>
                <w:lang w:eastAsia="bg-BG"/>
              </w:rPr>
              <w:br/>
            </w:r>
            <w:r w:rsidRPr="008C50EE">
              <w:rPr>
                <w:rFonts w:ascii="Arial" w:hAnsi="Arial" w:cs="Arial"/>
                <w:i/>
                <w:sz w:val="18"/>
                <w:szCs w:val="18"/>
                <w:lang w:eastAsia="bg-BG"/>
              </w:rPr>
              <w:t xml:space="preserve">буква "в" от ДФЕС (региони тип "в"), помощи могат да бъдат предоставени в полза на МСП за първоначална </w:t>
            </w:r>
            <w:r w:rsidRPr="008C50EE">
              <w:rPr>
                <w:rFonts w:ascii="Arial" w:hAnsi="Arial" w:cs="Arial"/>
                <w:i/>
                <w:sz w:val="18"/>
                <w:szCs w:val="18"/>
                <w:lang w:eastAsia="bg-BG"/>
              </w:rPr>
              <w:lastRenderedPageBreak/>
              <w:t>инвестиция във всякаква форма</w:t>
            </w:r>
            <w:r w:rsidRPr="008C50EE">
              <w:rPr>
                <w:rFonts w:ascii="Arial" w:hAnsi="Arial" w:cs="Arial"/>
                <w:i/>
                <w:sz w:val="18"/>
                <w:szCs w:val="18"/>
              </w:rPr>
              <w:t>.</w:t>
            </w:r>
            <w:r w:rsidRPr="008C50EE">
              <w:rPr>
                <w:rFonts w:ascii="Arial" w:hAnsi="Arial" w:cs="Arial"/>
                <w:sz w:val="18"/>
                <w:szCs w:val="18"/>
              </w:rPr>
              <w:t xml:space="preserve"> </w:t>
            </w:r>
            <w:r w:rsidRPr="008C50EE">
              <w:rPr>
                <w:rFonts w:ascii="Arial" w:hAnsi="Arial" w:cs="Arial"/>
                <w:i/>
                <w:sz w:val="18"/>
                <w:szCs w:val="18"/>
                <w:lang w:eastAsia="bg-BG"/>
              </w:rPr>
              <w:t xml:space="preserve">Големи предприятия могат да получат помощи единствено за първоначална инвестиция, която създава нова стопанска дейност в засегнатия регион (чл. 52а, ал.5 от ППЗНИ). Типът на региона се определя съгласно одобрената от ЕК карта на регионалните помощи за България за съответния период. </w:t>
            </w:r>
          </w:p>
        </w:tc>
      </w:tr>
      <w:tr w:rsidR="00D032D7" w:rsidRPr="008C50EE" w:rsidTr="008D0624">
        <w:tc>
          <w:tcPr>
            <w:tcW w:w="5000" w:type="pct"/>
            <w:gridSpan w:val="40"/>
            <w:tcBorders>
              <w:top w:val="single" w:sz="6" w:space="0" w:color="auto"/>
              <w:left w:val="single" w:sz="8" w:space="0" w:color="auto"/>
              <w:bottom w:val="single" w:sz="8" w:space="0" w:color="auto"/>
              <w:right w:val="single" w:sz="8" w:space="0" w:color="auto"/>
            </w:tcBorders>
            <w:vAlign w:val="center"/>
          </w:tcPr>
          <w:p w:rsidR="00D032D7" w:rsidRPr="008C50EE" w:rsidRDefault="00D032D7" w:rsidP="000133AF">
            <w:pPr>
              <w:widowControl w:val="0"/>
              <w:autoSpaceDE w:val="0"/>
              <w:autoSpaceDN w:val="0"/>
              <w:adjustRightInd w:val="0"/>
              <w:spacing w:before="100" w:after="100" w:line="264" w:lineRule="atLeast"/>
              <w:rPr>
                <w:rFonts w:ascii="Arial" w:hAnsi="Arial" w:cs="Arial"/>
                <w:b/>
                <w:sz w:val="22"/>
                <w:szCs w:val="22"/>
                <w:lang w:eastAsia="bg-BG"/>
              </w:rPr>
            </w:pPr>
            <w:r w:rsidRPr="008C50EE">
              <w:rPr>
                <w:rFonts w:ascii="Arial" w:hAnsi="Arial" w:cs="Arial"/>
                <w:b/>
                <w:sz w:val="22"/>
                <w:szCs w:val="22"/>
                <w:lang w:eastAsia="bg-BG"/>
              </w:rPr>
              <w:lastRenderedPageBreak/>
              <w:t>Инвестиционен проект</w:t>
            </w:r>
          </w:p>
        </w:tc>
      </w:tr>
      <w:tr w:rsidR="00D032D7" w:rsidRPr="008C50EE" w:rsidTr="008D0624">
        <w:tc>
          <w:tcPr>
            <w:tcW w:w="5000" w:type="pct"/>
            <w:gridSpan w:val="40"/>
            <w:tcBorders>
              <w:top w:val="single" w:sz="6" w:space="0" w:color="auto"/>
              <w:left w:val="single" w:sz="8" w:space="0" w:color="auto"/>
              <w:bottom w:val="single" w:sz="8" w:space="0" w:color="auto"/>
              <w:right w:val="single" w:sz="8" w:space="0" w:color="auto"/>
            </w:tcBorders>
            <w:vAlign w:val="center"/>
          </w:tcPr>
          <w:p w:rsidR="00D032D7" w:rsidRPr="008C50EE" w:rsidRDefault="00D032D7" w:rsidP="000133AF">
            <w:pPr>
              <w:widowControl w:val="0"/>
              <w:autoSpaceDE w:val="0"/>
              <w:autoSpaceDN w:val="0"/>
              <w:adjustRightInd w:val="0"/>
              <w:spacing w:before="100" w:after="100" w:line="264" w:lineRule="atLeast"/>
              <w:jc w:val="both"/>
              <w:rPr>
                <w:rFonts w:ascii="Arial" w:hAnsi="Arial" w:cs="Arial"/>
                <w:sz w:val="22"/>
                <w:szCs w:val="22"/>
                <w:lang w:eastAsia="bg-BG"/>
              </w:rPr>
            </w:pPr>
            <w:r w:rsidRPr="008C50EE">
              <w:rPr>
                <w:rFonts w:ascii="Arial" w:hAnsi="Arial" w:cs="Arial"/>
                <w:b/>
                <w:sz w:val="22"/>
                <w:szCs w:val="22"/>
                <w:lang w:eastAsia="bg-BG"/>
              </w:rPr>
              <w:t>Моля опишете инвестиционния проект</w:t>
            </w:r>
            <w:r w:rsidRPr="008C50EE">
              <w:rPr>
                <w:rFonts w:ascii="Arial" w:hAnsi="Arial" w:cs="Arial"/>
                <w:sz w:val="22"/>
                <w:szCs w:val="22"/>
                <w:lang w:eastAsia="bg-BG"/>
              </w:rPr>
              <w:t xml:space="preserve">, </w:t>
            </w:r>
            <w:r w:rsidRPr="008C50EE">
              <w:rPr>
                <w:rFonts w:ascii="Arial" w:hAnsi="Arial" w:cs="Arial"/>
                <w:i/>
                <w:sz w:val="22"/>
                <w:szCs w:val="22"/>
                <w:lang w:eastAsia="bg-BG"/>
              </w:rPr>
              <w:t>като включите информация за неговата същност, график на дейностите по проекта, описание на планираните за придобиване дълготрайни материални и нематериални активи, продукти/услуги, които ще се произвеждат/предоставят в резултат на инвестицията и друга приложима информация</w:t>
            </w:r>
          </w:p>
          <w:p w:rsidR="00D032D7" w:rsidRPr="008C50EE" w:rsidRDefault="00D032D7" w:rsidP="000133AF">
            <w:pPr>
              <w:widowControl w:val="0"/>
              <w:autoSpaceDE w:val="0"/>
              <w:autoSpaceDN w:val="0"/>
              <w:adjustRightInd w:val="0"/>
              <w:spacing w:before="100" w:after="100" w:line="264" w:lineRule="atLeast"/>
              <w:jc w:val="both"/>
              <w:rPr>
                <w:rFonts w:ascii="Arial" w:hAnsi="Arial" w:cs="Arial"/>
                <w:sz w:val="22"/>
                <w:szCs w:val="22"/>
                <w:lang w:eastAsia="bg-BG"/>
              </w:rPr>
            </w:pPr>
            <w:r w:rsidRPr="008C50EE">
              <w:rPr>
                <w:rFonts w:ascii="Arial" w:hAnsi="Arial" w:cs="Arial"/>
                <w:sz w:val="22"/>
                <w:szCs w:val="22"/>
                <w:lang w:eastAsia="bg-BG"/>
              </w:rPr>
              <w:t>..............................................................................................................................................</w:t>
            </w:r>
          </w:p>
          <w:p w:rsidR="00D032D7" w:rsidRPr="008C50EE" w:rsidRDefault="00D032D7" w:rsidP="000133AF">
            <w:pPr>
              <w:widowControl w:val="0"/>
              <w:autoSpaceDE w:val="0"/>
              <w:autoSpaceDN w:val="0"/>
              <w:adjustRightInd w:val="0"/>
              <w:spacing w:before="100" w:after="100" w:line="264" w:lineRule="atLeast"/>
              <w:jc w:val="both"/>
              <w:rPr>
                <w:rFonts w:ascii="Arial" w:hAnsi="Arial" w:cs="Arial"/>
                <w:sz w:val="22"/>
                <w:szCs w:val="22"/>
                <w:lang w:eastAsia="bg-BG"/>
              </w:rPr>
            </w:pPr>
            <w:r w:rsidRPr="008C50EE">
              <w:rPr>
                <w:rFonts w:ascii="Arial" w:hAnsi="Arial" w:cs="Arial"/>
                <w:sz w:val="22"/>
                <w:szCs w:val="22"/>
                <w:lang w:eastAsia="bg-BG"/>
              </w:rPr>
              <w:t xml:space="preserve">...................................................................................... </w:t>
            </w:r>
          </w:p>
          <w:p w:rsidR="00D032D7" w:rsidRPr="008C50EE" w:rsidRDefault="00D032D7" w:rsidP="000133AF">
            <w:pPr>
              <w:widowControl w:val="0"/>
              <w:autoSpaceDE w:val="0"/>
              <w:autoSpaceDN w:val="0"/>
              <w:adjustRightInd w:val="0"/>
              <w:spacing w:before="100" w:after="100" w:line="264" w:lineRule="atLeast"/>
              <w:jc w:val="both"/>
              <w:rPr>
                <w:rFonts w:ascii="Arial" w:hAnsi="Arial" w:cs="Arial"/>
                <w:sz w:val="22"/>
                <w:szCs w:val="22"/>
                <w:lang w:eastAsia="bg-BG"/>
              </w:rPr>
            </w:pPr>
            <w:r w:rsidRPr="008C50EE">
              <w:rPr>
                <w:rFonts w:ascii="Arial" w:hAnsi="Arial" w:cs="Arial"/>
                <w:sz w:val="22"/>
                <w:szCs w:val="22"/>
                <w:lang w:eastAsia="bg-BG"/>
              </w:rPr>
              <w:t>Когато предвижданата дейност подлежи на лицензиране или регистриране, моля да бъде представен документ от компетентния орган, че инвеститорът може да осъществява заявената дейност (издадено разрешение, лиценз или друг документ, предвиден в съответната нормативна уредба).</w:t>
            </w:r>
          </w:p>
        </w:tc>
      </w:tr>
      <w:tr w:rsidR="00D032D7" w:rsidRPr="008C50EE" w:rsidTr="009373BC">
        <w:tc>
          <w:tcPr>
            <w:tcW w:w="5000" w:type="pct"/>
            <w:gridSpan w:val="40"/>
            <w:tcBorders>
              <w:top w:val="single" w:sz="6" w:space="0" w:color="auto"/>
              <w:left w:val="single" w:sz="8" w:space="0" w:color="auto"/>
              <w:bottom w:val="single" w:sz="4" w:space="0" w:color="auto"/>
              <w:right w:val="single" w:sz="8" w:space="0" w:color="auto"/>
            </w:tcBorders>
          </w:tcPr>
          <w:p w:rsidR="00D032D7" w:rsidRPr="008C50EE" w:rsidRDefault="00D032D7" w:rsidP="000133AF">
            <w:pPr>
              <w:widowControl w:val="0"/>
              <w:autoSpaceDE w:val="0"/>
              <w:autoSpaceDN w:val="0"/>
              <w:adjustRightInd w:val="0"/>
              <w:spacing w:before="100" w:after="100"/>
              <w:rPr>
                <w:rFonts w:ascii="Arial" w:hAnsi="Arial" w:cs="Arial"/>
                <w:b/>
                <w:sz w:val="22"/>
                <w:szCs w:val="22"/>
                <w:lang w:eastAsia="bg-BG"/>
              </w:rPr>
            </w:pPr>
            <w:r w:rsidRPr="008C50EE">
              <w:rPr>
                <w:rFonts w:ascii="Arial" w:hAnsi="Arial" w:cs="Arial"/>
                <w:sz w:val="22"/>
                <w:szCs w:val="22"/>
                <w:lang w:val="ru-RU"/>
              </w:rPr>
              <w:t xml:space="preserve">Моля отбележете инвестиционният проект в </w:t>
            </w:r>
            <w:r w:rsidRPr="008C50EE">
              <w:rPr>
                <w:rFonts w:ascii="Arial" w:hAnsi="Arial" w:cs="Arial"/>
                <w:sz w:val="22"/>
                <w:szCs w:val="22"/>
              </w:rPr>
              <w:t>коя</w:t>
            </w:r>
            <w:r w:rsidRPr="008C50EE">
              <w:rPr>
                <w:rFonts w:ascii="Arial" w:hAnsi="Arial" w:cs="Arial"/>
                <w:sz w:val="22"/>
                <w:szCs w:val="22"/>
                <w:lang w:val="ru-RU"/>
              </w:rPr>
              <w:t xml:space="preserve"> от следните категории</w:t>
            </w:r>
            <w:r w:rsidRPr="008C50EE">
              <w:rPr>
                <w:rFonts w:ascii="Arial" w:hAnsi="Arial" w:cs="Arial"/>
                <w:sz w:val="22"/>
                <w:szCs w:val="22"/>
              </w:rPr>
              <w:t xml:space="preserve"> попада</w:t>
            </w:r>
            <w:r w:rsidRPr="008C50EE">
              <w:rPr>
                <w:rFonts w:ascii="Arial" w:hAnsi="Arial" w:cs="Arial"/>
                <w:sz w:val="22"/>
                <w:szCs w:val="22"/>
                <w:lang w:val="ru-RU"/>
              </w:rPr>
              <w:t>:</w:t>
            </w:r>
          </w:p>
        </w:tc>
      </w:tr>
      <w:tr w:rsidR="009373BC" w:rsidRPr="008C50EE" w:rsidTr="00DA1C11">
        <w:trPr>
          <w:trHeight w:val="634"/>
        </w:trPr>
        <w:tc>
          <w:tcPr>
            <w:tcW w:w="4658" w:type="pct"/>
            <w:gridSpan w:val="39"/>
            <w:tcBorders>
              <w:top w:val="single" w:sz="4" w:space="0" w:color="auto"/>
              <w:left w:val="single" w:sz="4" w:space="0" w:color="auto"/>
              <w:right w:val="single" w:sz="4" w:space="0" w:color="auto"/>
            </w:tcBorders>
          </w:tcPr>
          <w:p w:rsidR="009373BC" w:rsidRPr="009373BC" w:rsidRDefault="009373BC" w:rsidP="009373BC">
            <w:pPr>
              <w:pStyle w:val="ListParagraph"/>
              <w:numPr>
                <w:ilvl w:val="0"/>
                <w:numId w:val="5"/>
              </w:numPr>
              <w:spacing w:before="100" w:after="100"/>
              <w:jc w:val="both"/>
              <w:rPr>
                <w:rFonts w:ascii="Arial" w:hAnsi="Arial" w:cs="Arial"/>
                <w:sz w:val="22"/>
                <w:szCs w:val="22"/>
                <w:lang w:val="ru-RU"/>
              </w:rPr>
            </w:pPr>
            <w:r w:rsidRPr="009373BC">
              <w:rPr>
                <w:rFonts w:ascii="Arial" w:hAnsi="Arial" w:cs="Arial"/>
                <w:sz w:val="22"/>
                <w:szCs w:val="22"/>
                <w:lang w:val="ru-RU"/>
              </w:rPr>
              <w:t xml:space="preserve">инвестиционен проект </w:t>
            </w:r>
            <w:r w:rsidRPr="009373BC">
              <w:rPr>
                <w:rFonts w:ascii="Arial" w:hAnsi="Arial" w:cs="Arial"/>
                <w:sz w:val="22"/>
                <w:szCs w:val="22"/>
              </w:rPr>
              <w:t>с минимален размер на инвестициите, определен в чл. 3 от</w:t>
            </w:r>
            <w:r w:rsidRPr="009373BC">
              <w:rPr>
                <w:rFonts w:ascii="Arial" w:hAnsi="Arial" w:cs="Arial"/>
                <w:sz w:val="22"/>
                <w:szCs w:val="22"/>
                <w:lang w:val="ru-RU"/>
              </w:rPr>
              <w:t xml:space="preserve"> ППЗНИ;</w:t>
            </w:r>
          </w:p>
        </w:tc>
        <w:tc>
          <w:tcPr>
            <w:tcW w:w="342" w:type="pct"/>
            <w:tcBorders>
              <w:top w:val="single" w:sz="4" w:space="0" w:color="auto"/>
              <w:left w:val="single" w:sz="4" w:space="0" w:color="auto"/>
              <w:right w:val="single" w:sz="4" w:space="0" w:color="auto"/>
            </w:tcBorders>
          </w:tcPr>
          <w:tbl>
            <w:tblPr>
              <w:tblW w:w="5000" w:type="pct"/>
              <w:jc w:val="right"/>
              <w:tblLayout w:type="fixed"/>
              <w:tblCellMar>
                <w:left w:w="0" w:type="dxa"/>
                <w:right w:w="0" w:type="dxa"/>
              </w:tblCellMar>
              <w:tblLook w:val="0000" w:firstRow="0" w:lastRow="0" w:firstColumn="0" w:lastColumn="0" w:noHBand="0" w:noVBand="0"/>
            </w:tblPr>
            <w:tblGrid>
              <w:gridCol w:w="438"/>
            </w:tblGrid>
            <w:tr w:rsidR="009373BC" w:rsidRPr="008C50EE" w:rsidTr="007D0286">
              <w:trPr>
                <w:jc w:val="right"/>
              </w:trPr>
              <w:tc>
                <w:tcPr>
                  <w:tcW w:w="5000" w:type="pct"/>
                  <w:tcBorders>
                    <w:top w:val="single" w:sz="8" w:space="0" w:color="auto"/>
                    <w:left w:val="single" w:sz="8" w:space="0" w:color="auto"/>
                    <w:bottom w:val="single" w:sz="8" w:space="0" w:color="auto"/>
                    <w:right w:val="single" w:sz="8" w:space="0" w:color="auto"/>
                  </w:tcBorders>
                  <w:shd w:val="clear" w:color="auto" w:fill="A6A6A6"/>
                  <w:vAlign w:val="center"/>
                </w:tcPr>
                <w:p w:rsidR="009373BC" w:rsidRPr="008C50EE" w:rsidRDefault="009373BC" w:rsidP="009373BC">
                  <w:pPr>
                    <w:widowControl w:val="0"/>
                    <w:autoSpaceDE w:val="0"/>
                    <w:autoSpaceDN w:val="0"/>
                    <w:adjustRightInd w:val="0"/>
                    <w:spacing w:before="100" w:after="100"/>
                    <w:jc w:val="right"/>
                    <w:rPr>
                      <w:rFonts w:ascii="Arial" w:hAnsi="Arial" w:cs="Arial"/>
                      <w:sz w:val="22"/>
                      <w:szCs w:val="22"/>
                      <w:lang w:eastAsia="bg-BG"/>
                    </w:rPr>
                  </w:pPr>
                  <w:r w:rsidRPr="008C50EE">
                    <w:rPr>
                      <w:rFonts w:ascii="Arial" w:hAnsi="Arial" w:cs="Arial"/>
                      <w:i/>
                      <w:iCs/>
                      <w:sz w:val="22"/>
                      <w:szCs w:val="22"/>
                      <w:lang w:eastAsia="bg-BG"/>
                    </w:rPr>
                    <w:t> </w:t>
                  </w:r>
                </w:p>
              </w:tc>
            </w:tr>
          </w:tbl>
          <w:p w:rsidR="009373BC" w:rsidRPr="008C50EE" w:rsidRDefault="009373BC" w:rsidP="009373BC">
            <w:pPr>
              <w:widowControl w:val="0"/>
              <w:autoSpaceDE w:val="0"/>
              <w:autoSpaceDN w:val="0"/>
              <w:adjustRightInd w:val="0"/>
              <w:spacing w:before="100" w:after="100"/>
              <w:jc w:val="right"/>
              <w:rPr>
                <w:rFonts w:ascii="Arial" w:hAnsi="Arial" w:cs="Arial"/>
                <w:i/>
                <w:iCs/>
                <w:sz w:val="22"/>
                <w:szCs w:val="22"/>
                <w:lang w:eastAsia="bg-BG"/>
              </w:rPr>
            </w:pPr>
          </w:p>
        </w:tc>
      </w:tr>
      <w:tr w:rsidR="00E71178" w:rsidRPr="008C50EE" w:rsidTr="00DA1C11">
        <w:tc>
          <w:tcPr>
            <w:tcW w:w="4658" w:type="pct"/>
            <w:gridSpan w:val="39"/>
            <w:tcBorders>
              <w:left w:val="single" w:sz="4" w:space="0" w:color="auto"/>
              <w:right w:val="single" w:sz="4" w:space="0" w:color="auto"/>
            </w:tcBorders>
          </w:tcPr>
          <w:p w:rsidR="00195C3E" w:rsidRPr="00847C7B" w:rsidRDefault="00195C3E" w:rsidP="00847C7B">
            <w:pPr>
              <w:pStyle w:val="ListParagraph"/>
              <w:numPr>
                <w:ilvl w:val="0"/>
                <w:numId w:val="5"/>
              </w:numPr>
              <w:spacing w:before="100" w:after="100"/>
              <w:jc w:val="both"/>
              <w:rPr>
                <w:rFonts w:ascii="Arial" w:hAnsi="Arial" w:cs="Arial"/>
                <w:sz w:val="22"/>
                <w:szCs w:val="22"/>
                <w:lang w:val="ru-RU"/>
              </w:rPr>
            </w:pPr>
            <w:r w:rsidRPr="009373BC">
              <w:rPr>
                <w:rFonts w:ascii="Arial" w:hAnsi="Arial" w:cs="Arial"/>
                <w:sz w:val="22"/>
                <w:szCs w:val="22"/>
              </w:rPr>
              <w:t xml:space="preserve">инвестиционен проект, с който се планира създаване и поддържане на заетост и минимален </w:t>
            </w:r>
            <w:r w:rsidR="00847C7B" w:rsidRPr="009373BC">
              <w:rPr>
                <w:rFonts w:ascii="Arial" w:hAnsi="Arial" w:cs="Arial"/>
                <w:sz w:val="22"/>
                <w:szCs w:val="22"/>
              </w:rPr>
              <w:t>размер на инвестициите, определен в чл. 3а от ППЗНИ;</w:t>
            </w:r>
          </w:p>
        </w:tc>
        <w:tc>
          <w:tcPr>
            <w:tcW w:w="342" w:type="pct"/>
            <w:tcBorders>
              <w:left w:val="single" w:sz="4" w:space="0" w:color="auto"/>
              <w:right w:val="single" w:sz="4" w:space="0" w:color="auto"/>
            </w:tcBorders>
          </w:tcPr>
          <w:tbl>
            <w:tblPr>
              <w:tblW w:w="5000" w:type="pct"/>
              <w:jc w:val="right"/>
              <w:tblLayout w:type="fixed"/>
              <w:tblCellMar>
                <w:left w:w="0" w:type="dxa"/>
                <w:right w:w="0" w:type="dxa"/>
              </w:tblCellMar>
              <w:tblLook w:val="0000" w:firstRow="0" w:lastRow="0" w:firstColumn="0" w:lastColumn="0" w:noHBand="0" w:noVBand="0"/>
            </w:tblPr>
            <w:tblGrid>
              <w:gridCol w:w="438"/>
            </w:tblGrid>
            <w:tr w:rsidR="009373BC" w:rsidRPr="008C50EE" w:rsidTr="007D0286">
              <w:trPr>
                <w:jc w:val="right"/>
              </w:trPr>
              <w:tc>
                <w:tcPr>
                  <w:tcW w:w="5000" w:type="pct"/>
                  <w:tcBorders>
                    <w:top w:val="single" w:sz="8" w:space="0" w:color="auto"/>
                    <w:left w:val="single" w:sz="8" w:space="0" w:color="auto"/>
                    <w:bottom w:val="single" w:sz="8" w:space="0" w:color="auto"/>
                    <w:right w:val="single" w:sz="8" w:space="0" w:color="auto"/>
                  </w:tcBorders>
                  <w:shd w:val="clear" w:color="auto" w:fill="A6A6A6"/>
                  <w:vAlign w:val="center"/>
                </w:tcPr>
                <w:p w:rsidR="009373BC" w:rsidRPr="008C50EE" w:rsidRDefault="009373BC" w:rsidP="009373BC">
                  <w:pPr>
                    <w:widowControl w:val="0"/>
                    <w:autoSpaceDE w:val="0"/>
                    <w:autoSpaceDN w:val="0"/>
                    <w:adjustRightInd w:val="0"/>
                    <w:spacing w:before="100" w:after="100"/>
                    <w:jc w:val="right"/>
                    <w:rPr>
                      <w:rFonts w:ascii="Arial" w:hAnsi="Arial" w:cs="Arial"/>
                      <w:sz w:val="22"/>
                      <w:szCs w:val="22"/>
                      <w:lang w:eastAsia="bg-BG"/>
                    </w:rPr>
                  </w:pPr>
                  <w:r w:rsidRPr="008C50EE">
                    <w:rPr>
                      <w:rFonts w:ascii="Arial" w:hAnsi="Arial" w:cs="Arial"/>
                      <w:i/>
                      <w:iCs/>
                      <w:sz w:val="22"/>
                      <w:szCs w:val="22"/>
                      <w:lang w:eastAsia="bg-BG"/>
                    </w:rPr>
                    <w:t> </w:t>
                  </w:r>
                </w:p>
              </w:tc>
            </w:tr>
          </w:tbl>
          <w:p w:rsidR="00195C3E" w:rsidRPr="008C50EE" w:rsidRDefault="00195C3E" w:rsidP="009373BC">
            <w:pPr>
              <w:widowControl w:val="0"/>
              <w:autoSpaceDE w:val="0"/>
              <w:autoSpaceDN w:val="0"/>
              <w:adjustRightInd w:val="0"/>
              <w:spacing w:before="100" w:after="100"/>
              <w:rPr>
                <w:rFonts w:ascii="Arial" w:hAnsi="Arial" w:cs="Arial"/>
                <w:sz w:val="22"/>
                <w:szCs w:val="22"/>
                <w:lang w:eastAsia="bg-BG"/>
              </w:rPr>
            </w:pPr>
          </w:p>
        </w:tc>
      </w:tr>
      <w:tr w:rsidR="00E71178" w:rsidRPr="008C50EE" w:rsidTr="00DA1C11">
        <w:tc>
          <w:tcPr>
            <w:tcW w:w="4658" w:type="pct"/>
            <w:gridSpan w:val="39"/>
            <w:tcBorders>
              <w:left w:val="single" w:sz="4" w:space="0" w:color="auto"/>
              <w:right w:val="single" w:sz="4" w:space="0" w:color="auto"/>
            </w:tcBorders>
          </w:tcPr>
          <w:p w:rsidR="00195C3E" w:rsidRPr="009373BC" w:rsidRDefault="00195C3E" w:rsidP="009373BC">
            <w:pPr>
              <w:pStyle w:val="ListParagraph"/>
              <w:numPr>
                <w:ilvl w:val="0"/>
                <w:numId w:val="5"/>
              </w:numPr>
              <w:spacing w:before="100" w:after="100"/>
              <w:jc w:val="both"/>
              <w:rPr>
                <w:rFonts w:ascii="Arial" w:hAnsi="Arial" w:cs="Arial"/>
                <w:sz w:val="22"/>
                <w:szCs w:val="22"/>
                <w:lang w:val="ru-RU"/>
              </w:rPr>
            </w:pPr>
            <w:r w:rsidRPr="009373BC">
              <w:rPr>
                <w:rFonts w:ascii="Arial" w:hAnsi="Arial" w:cs="Arial"/>
                <w:sz w:val="22"/>
                <w:szCs w:val="22"/>
              </w:rPr>
              <w:t>приоритетен инвестиционен проект с минимален размер на инвестициите, определен в чл. 63 и чл. 64 от ППЗНИ;</w:t>
            </w:r>
          </w:p>
        </w:tc>
        <w:tc>
          <w:tcPr>
            <w:tcW w:w="342" w:type="pct"/>
            <w:tcBorders>
              <w:left w:val="single" w:sz="4" w:space="0" w:color="auto"/>
              <w:right w:val="single" w:sz="4" w:space="0" w:color="auto"/>
            </w:tcBorders>
          </w:tcPr>
          <w:tbl>
            <w:tblPr>
              <w:tblW w:w="5000" w:type="pct"/>
              <w:jc w:val="right"/>
              <w:tblLayout w:type="fixed"/>
              <w:tblCellMar>
                <w:left w:w="0" w:type="dxa"/>
                <w:right w:w="0" w:type="dxa"/>
              </w:tblCellMar>
              <w:tblLook w:val="0000" w:firstRow="0" w:lastRow="0" w:firstColumn="0" w:lastColumn="0" w:noHBand="0" w:noVBand="0"/>
            </w:tblPr>
            <w:tblGrid>
              <w:gridCol w:w="438"/>
            </w:tblGrid>
            <w:tr w:rsidR="009373BC" w:rsidRPr="008C50EE" w:rsidTr="007D0286">
              <w:trPr>
                <w:jc w:val="right"/>
              </w:trPr>
              <w:tc>
                <w:tcPr>
                  <w:tcW w:w="5000" w:type="pct"/>
                  <w:tcBorders>
                    <w:top w:val="single" w:sz="8" w:space="0" w:color="auto"/>
                    <w:left w:val="single" w:sz="8" w:space="0" w:color="auto"/>
                    <w:bottom w:val="single" w:sz="8" w:space="0" w:color="auto"/>
                    <w:right w:val="single" w:sz="8" w:space="0" w:color="auto"/>
                  </w:tcBorders>
                  <w:shd w:val="clear" w:color="auto" w:fill="A6A6A6"/>
                  <w:vAlign w:val="center"/>
                </w:tcPr>
                <w:p w:rsidR="009373BC" w:rsidRPr="008C50EE" w:rsidRDefault="009373BC" w:rsidP="009373BC">
                  <w:pPr>
                    <w:widowControl w:val="0"/>
                    <w:autoSpaceDE w:val="0"/>
                    <w:autoSpaceDN w:val="0"/>
                    <w:adjustRightInd w:val="0"/>
                    <w:spacing w:before="100" w:after="100"/>
                    <w:jc w:val="right"/>
                    <w:rPr>
                      <w:rFonts w:ascii="Arial" w:hAnsi="Arial" w:cs="Arial"/>
                      <w:sz w:val="22"/>
                      <w:szCs w:val="22"/>
                      <w:lang w:eastAsia="bg-BG"/>
                    </w:rPr>
                  </w:pPr>
                  <w:r w:rsidRPr="008C50EE">
                    <w:rPr>
                      <w:rFonts w:ascii="Arial" w:hAnsi="Arial" w:cs="Arial"/>
                      <w:i/>
                      <w:iCs/>
                      <w:sz w:val="22"/>
                      <w:szCs w:val="22"/>
                      <w:lang w:eastAsia="bg-BG"/>
                    </w:rPr>
                    <w:t> </w:t>
                  </w:r>
                </w:p>
              </w:tc>
            </w:tr>
          </w:tbl>
          <w:p w:rsidR="00195C3E" w:rsidRPr="008C50EE" w:rsidRDefault="00195C3E" w:rsidP="009373BC">
            <w:pPr>
              <w:widowControl w:val="0"/>
              <w:autoSpaceDE w:val="0"/>
              <w:autoSpaceDN w:val="0"/>
              <w:adjustRightInd w:val="0"/>
              <w:spacing w:before="100" w:after="100"/>
              <w:rPr>
                <w:rFonts w:ascii="Arial" w:hAnsi="Arial" w:cs="Arial"/>
                <w:sz w:val="22"/>
                <w:szCs w:val="22"/>
                <w:lang w:eastAsia="bg-BG"/>
              </w:rPr>
            </w:pPr>
          </w:p>
        </w:tc>
      </w:tr>
      <w:tr w:rsidR="00E71178" w:rsidRPr="008C50EE" w:rsidTr="00DA1C11">
        <w:tc>
          <w:tcPr>
            <w:tcW w:w="4658" w:type="pct"/>
            <w:gridSpan w:val="39"/>
            <w:tcBorders>
              <w:left w:val="single" w:sz="4" w:space="0" w:color="auto"/>
              <w:bottom w:val="single" w:sz="4" w:space="0" w:color="auto"/>
              <w:right w:val="single" w:sz="4" w:space="0" w:color="auto"/>
            </w:tcBorders>
          </w:tcPr>
          <w:p w:rsidR="00195C3E" w:rsidRPr="009373BC" w:rsidRDefault="00195C3E" w:rsidP="009373BC">
            <w:pPr>
              <w:pStyle w:val="ListParagraph"/>
              <w:numPr>
                <w:ilvl w:val="0"/>
                <w:numId w:val="5"/>
              </w:numPr>
              <w:spacing w:before="100" w:after="100"/>
              <w:jc w:val="both"/>
              <w:rPr>
                <w:rFonts w:ascii="Arial" w:hAnsi="Arial" w:cs="Arial"/>
                <w:sz w:val="22"/>
                <w:szCs w:val="22"/>
              </w:rPr>
            </w:pPr>
            <w:r w:rsidRPr="009373BC">
              <w:rPr>
                <w:rFonts w:ascii="Arial" w:hAnsi="Arial" w:cs="Arial"/>
                <w:sz w:val="22"/>
                <w:szCs w:val="22"/>
              </w:rPr>
              <w:t>приоритетен инвестиционен проект с минимален размер на инвестициите и заетостта, определен в чл. 64а от ППЗНИ.</w:t>
            </w:r>
          </w:p>
        </w:tc>
        <w:tc>
          <w:tcPr>
            <w:tcW w:w="342" w:type="pct"/>
            <w:tcBorders>
              <w:left w:val="single" w:sz="4" w:space="0" w:color="auto"/>
              <w:bottom w:val="single" w:sz="4" w:space="0" w:color="auto"/>
              <w:right w:val="single" w:sz="4" w:space="0" w:color="auto"/>
            </w:tcBorders>
          </w:tcPr>
          <w:tbl>
            <w:tblPr>
              <w:tblW w:w="5000" w:type="pct"/>
              <w:jc w:val="right"/>
              <w:tblLayout w:type="fixed"/>
              <w:tblCellMar>
                <w:left w:w="0" w:type="dxa"/>
                <w:right w:w="0" w:type="dxa"/>
              </w:tblCellMar>
              <w:tblLook w:val="0000" w:firstRow="0" w:lastRow="0" w:firstColumn="0" w:lastColumn="0" w:noHBand="0" w:noVBand="0"/>
            </w:tblPr>
            <w:tblGrid>
              <w:gridCol w:w="438"/>
            </w:tblGrid>
            <w:tr w:rsidR="009373BC" w:rsidRPr="008C50EE" w:rsidTr="007D0286">
              <w:trPr>
                <w:jc w:val="right"/>
              </w:trPr>
              <w:tc>
                <w:tcPr>
                  <w:tcW w:w="5000" w:type="pct"/>
                  <w:tcBorders>
                    <w:top w:val="single" w:sz="8" w:space="0" w:color="auto"/>
                    <w:left w:val="single" w:sz="8" w:space="0" w:color="auto"/>
                    <w:bottom w:val="single" w:sz="8" w:space="0" w:color="auto"/>
                    <w:right w:val="single" w:sz="8" w:space="0" w:color="auto"/>
                  </w:tcBorders>
                  <w:shd w:val="clear" w:color="auto" w:fill="A6A6A6"/>
                  <w:vAlign w:val="center"/>
                </w:tcPr>
                <w:p w:rsidR="009373BC" w:rsidRPr="008C50EE" w:rsidRDefault="009373BC" w:rsidP="009373BC">
                  <w:pPr>
                    <w:widowControl w:val="0"/>
                    <w:autoSpaceDE w:val="0"/>
                    <w:autoSpaceDN w:val="0"/>
                    <w:adjustRightInd w:val="0"/>
                    <w:spacing w:before="100" w:after="100"/>
                    <w:jc w:val="right"/>
                    <w:rPr>
                      <w:rFonts w:ascii="Arial" w:hAnsi="Arial" w:cs="Arial"/>
                      <w:sz w:val="22"/>
                      <w:szCs w:val="22"/>
                      <w:lang w:eastAsia="bg-BG"/>
                    </w:rPr>
                  </w:pPr>
                  <w:r w:rsidRPr="008C50EE">
                    <w:rPr>
                      <w:rFonts w:ascii="Arial" w:hAnsi="Arial" w:cs="Arial"/>
                      <w:i/>
                      <w:iCs/>
                      <w:sz w:val="22"/>
                      <w:szCs w:val="22"/>
                      <w:lang w:eastAsia="bg-BG"/>
                    </w:rPr>
                    <w:t> </w:t>
                  </w:r>
                </w:p>
              </w:tc>
            </w:tr>
          </w:tbl>
          <w:p w:rsidR="00195C3E" w:rsidRPr="008C50EE" w:rsidRDefault="00195C3E" w:rsidP="009373BC">
            <w:pPr>
              <w:widowControl w:val="0"/>
              <w:autoSpaceDE w:val="0"/>
              <w:autoSpaceDN w:val="0"/>
              <w:adjustRightInd w:val="0"/>
              <w:spacing w:before="100" w:after="100"/>
              <w:jc w:val="right"/>
              <w:rPr>
                <w:rFonts w:ascii="Arial" w:hAnsi="Arial" w:cs="Arial"/>
                <w:sz w:val="22"/>
                <w:szCs w:val="22"/>
                <w:lang w:eastAsia="bg-BG"/>
              </w:rPr>
            </w:pPr>
          </w:p>
        </w:tc>
      </w:tr>
      <w:tr w:rsidR="00D032D7" w:rsidRPr="008C50EE" w:rsidTr="008D0624">
        <w:tc>
          <w:tcPr>
            <w:tcW w:w="5000" w:type="pct"/>
            <w:gridSpan w:val="40"/>
            <w:tcBorders>
              <w:top w:val="single" w:sz="4" w:space="0" w:color="auto"/>
              <w:left w:val="single" w:sz="8" w:space="0" w:color="auto"/>
              <w:bottom w:val="single" w:sz="8" w:space="0" w:color="auto"/>
              <w:right w:val="single" w:sz="8" w:space="0" w:color="auto"/>
            </w:tcBorders>
            <w:vAlign w:val="center"/>
          </w:tcPr>
          <w:p w:rsidR="00D032D7" w:rsidRPr="008C50EE" w:rsidRDefault="00D032D7" w:rsidP="000133AF">
            <w:pPr>
              <w:widowControl w:val="0"/>
              <w:autoSpaceDE w:val="0"/>
              <w:autoSpaceDN w:val="0"/>
              <w:adjustRightInd w:val="0"/>
              <w:spacing w:before="100" w:after="100"/>
              <w:rPr>
                <w:rFonts w:ascii="Arial" w:hAnsi="Arial" w:cs="Arial"/>
                <w:b/>
                <w:sz w:val="22"/>
                <w:szCs w:val="22"/>
                <w:lang w:eastAsia="bg-BG"/>
              </w:rPr>
            </w:pPr>
            <w:r w:rsidRPr="008C50EE">
              <w:rPr>
                <w:rFonts w:ascii="Arial" w:hAnsi="Arial" w:cs="Arial"/>
                <w:b/>
                <w:sz w:val="22"/>
                <w:szCs w:val="22"/>
                <w:lang w:eastAsia="bg-BG"/>
              </w:rPr>
              <w:t>Раздел 2. Планиран размер на инвестицията за 3-годишен период (в хил. евро/лева)</w:t>
            </w:r>
          </w:p>
        </w:tc>
      </w:tr>
      <w:tr w:rsidR="00E71178" w:rsidRPr="008C50EE" w:rsidTr="00847C7B">
        <w:tc>
          <w:tcPr>
            <w:tcW w:w="1885" w:type="pct"/>
            <w:gridSpan w:val="10"/>
            <w:tcBorders>
              <w:top w:val="single" w:sz="6" w:space="0" w:color="auto"/>
              <w:left w:val="single" w:sz="8" w:space="0" w:color="auto"/>
              <w:bottom w:val="single" w:sz="8" w:space="0" w:color="auto"/>
              <w:right w:val="single" w:sz="6" w:space="0" w:color="auto"/>
            </w:tcBorders>
            <w:vAlign w:val="center"/>
          </w:tcPr>
          <w:p w:rsidR="00D032D7" w:rsidRPr="008C50EE" w:rsidRDefault="00D032D7" w:rsidP="000133AF">
            <w:pPr>
              <w:widowControl w:val="0"/>
              <w:autoSpaceDE w:val="0"/>
              <w:autoSpaceDN w:val="0"/>
              <w:adjustRightInd w:val="0"/>
              <w:spacing w:before="100" w:after="100"/>
              <w:rPr>
                <w:rFonts w:ascii="Arial" w:hAnsi="Arial" w:cs="Arial"/>
                <w:sz w:val="22"/>
                <w:szCs w:val="22"/>
                <w:lang w:eastAsia="bg-BG"/>
              </w:rPr>
            </w:pPr>
            <w:r w:rsidRPr="008C50EE">
              <w:rPr>
                <w:rFonts w:ascii="Arial" w:hAnsi="Arial" w:cs="Arial"/>
                <w:sz w:val="22"/>
                <w:szCs w:val="22"/>
                <w:lang w:eastAsia="bg-BG"/>
              </w:rPr>
              <w:t> </w:t>
            </w:r>
          </w:p>
        </w:tc>
        <w:tc>
          <w:tcPr>
            <w:tcW w:w="619" w:type="pct"/>
            <w:gridSpan w:val="9"/>
            <w:tcBorders>
              <w:top w:val="single" w:sz="6" w:space="0" w:color="auto"/>
              <w:left w:val="single" w:sz="6" w:space="0" w:color="auto"/>
              <w:bottom w:val="single" w:sz="8" w:space="0" w:color="auto"/>
              <w:right w:val="single" w:sz="6" w:space="0" w:color="auto"/>
            </w:tcBorders>
            <w:vAlign w:val="center"/>
          </w:tcPr>
          <w:p w:rsidR="00D032D7" w:rsidRPr="008C50EE" w:rsidRDefault="00D032D7" w:rsidP="000133AF">
            <w:pPr>
              <w:widowControl w:val="0"/>
              <w:autoSpaceDE w:val="0"/>
              <w:autoSpaceDN w:val="0"/>
              <w:adjustRightInd w:val="0"/>
              <w:spacing w:before="100" w:after="100" w:line="264" w:lineRule="atLeast"/>
              <w:jc w:val="center"/>
              <w:rPr>
                <w:rFonts w:ascii="Arial" w:hAnsi="Arial" w:cs="Arial"/>
                <w:sz w:val="22"/>
                <w:szCs w:val="22"/>
                <w:lang w:eastAsia="bg-BG"/>
              </w:rPr>
            </w:pPr>
            <w:r w:rsidRPr="008C50EE">
              <w:rPr>
                <w:rFonts w:ascii="Arial" w:hAnsi="Arial" w:cs="Arial"/>
                <w:sz w:val="22"/>
                <w:szCs w:val="22"/>
                <w:lang w:eastAsia="bg-BG"/>
              </w:rPr>
              <w:t>Месец … 20...</w:t>
            </w:r>
          </w:p>
        </w:tc>
        <w:tc>
          <w:tcPr>
            <w:tcW w:w="617" w:type="pct"/>
            <w:gridSpan w:val="5"/>
            <w:tcBorders>
              <w:top w:val="single" w:sz="6" w:space="0" w:color="auto"/>
              <w:left w:val="single" w:sz="6" w:space="0" w:color="auto"/>
              <w:bottom w:val="single" w:sz="8" w:space="0" w:color="auto"/>
              <w:right w:val="single" w:sz="6" w:space="0" w:color="auto"/>
            </w:tcBorders>
            <w:vAlign w:val="center"/>
          </w:tcPr>
          <w:p w:rsidR="00D032D7" w:rsidRPr="008C50EE" w:rsidRDefault="00D032D7" w:rsidP="000133AF">
            <w:pPr>
              <w:widowControl w:val="0"/>
              <w:autoSpaceDE w:val="0"/>
              <w:autoSpaceDN w:val="0"/>
              <w:adjustRightInd w:val="0"/>
              <w:spacing w:before="100" w:after="100" w:line="264" w:lineRule="atLeast"/>
              <w:rPr>
                <w:rFonts w:ascii="Arial" w:hAnsi="Arial" w:cs="Arial"/>
                <w:sz w:val="22"/>
                <w:szCs w:val="22"/>
                <w:lang w:eastAsia="bg-BG"/>
              </w:rPr>
            </w:pPr>
            <w:r w:rsidRPr="008C50EE">
              <w:rPr>
                <w:rFonts w:ascii="Arial" w:hAnsi="Arial" w:cs="Arial"/>
                <w:sz w:val="22"/>
                <w:szCs w:val="22"/>
                <w:lang w:eastAsia="bg-BG"/>
              </w:rPr>
              <w:t xml:space="preserve">   20...</w:t>
            </w:r>
          </w:p>
        </w:tc>
        <w:tc>
          <w:tcPr>
            <w:tcW w:w="628" w:type="pct"/>
            <w:gridSpan w:val="6"/>
            <w:tcBorders>
              <w:top w:val="single" w:sz="6" w:space="0" w:color="auto"/>
              <w:left w:val="single" w:sz="6" w:space="0" w:color="auto"/>
              <w:bottom w:val="single" w:sz="8" w:space="0" w:color="auto"/>
              <w:right w:val="single" w:sz="6" w:space="0" w:color="auto"/>
            </w:tcBorders>
            <w:vAlign w:val="center"/>
          </w:tcPr>
          <w:p w:rsidR="00D032D7" w:rsidRPr="008C50EE" w:rsidRDefault="00D032D7" w:rsidP="000133AF">
            <w:pPr>
              <w:widowControl w:val="0"/>
              <w:autoSpaceDE w:val="0"/>
              <w:autoSpaceDN w:val="0"/>
              <w:adjustRightInd w:val="0"/>
              <w:spacing w:before="100" w:after="100" w:line="264" w:lineRule="atLeast"/>
              <w:jc w:val="center"/>
              <w:rPr>
                <w:rFonts w:ascii="Arial" w:hAnsi="Arial" w:cs="Arial"/>
                <w:sz w:val="22"/>
                <w:szCs w:val="22"/>
                <w:lang w:eastAsia="bg-BG"/>
              </w:rPr>
            </w:pPr>
            <w:r w:rsidRPr="008C50EE">
              <w:rPr>
                <w:rFonts w:ascii="Arial" w:hAnsi="Arial" w:cs="Arial"/>
                <w:sz w:val="22"/>
                <w:szCs w:val="22"/>
                <w:lang w:eastAsia="bg-BG"/>
              </w:rPr>
              <w:t>20...</w:t>
            </w:r>
          </w:p>
        </w:tc>
        <w:tc>
          <w:tcPr>
            <w:tcW w:w="624" w:type="pct"/>
            <w:gridSpan w:val="6"/>
            <w:tcBorders>
              <w:top w:val="single" w:sz="6" w:space="0" w:color="auto"/>
              <w:left w:val="single" w:sz="6" w:space="0" w:color="auto"/>
              <w:bottom w:val="single" w:sz="8" w:space="0" w:color="auto"/>
              <w:right w:val="single" w:sz="6" w:space="0" w:color="auto"/>
            </w:tcBorders>
            <w:vAlign w:val="center"/>
          </w:tcPr>
          <w:p w:rsidR="00D032D7" w:rsidRPr="008C50EE" w:rsidRDefault="00D032D7" w:rsidP="000133AF">
            <w:pPr>
              <w:widowControl w:val="0"/>
              <w:autoSpaceDE w:val="0"/>
              <w:autoSpaceDN w:val="0"/>
              <w:adjustRightInd w:val="0"/>
              <w:spacing w:before="100" w:after="100" w:line="264" w:lineRule="atLeast"/>
              <w:jc w:val="center"/>
              <w:rPr>
                <w:rFonts w:ascii="Arial" w:hAnsi="Arial" w:cs="Arial"/>
                <w:sz w:val="22"/>
                <w:szCs w:val="22"/>
                <w:lang w:eastAsia="bg-BG"/>
              </w:rPr>
            </w:pPr>
            <w:r w:rsidRPr="008C50EE">
              <w:rPr>
                <w:rFonts w:ascii="Arial" w:hAnsi="Arial" w:cs="Arial"/>
                <w:sz w:val="22"/>
                <w:szCs w:val="22"/>
                <w:lang w:eastAsia="bg-BG"/>
              </w:rPr>
              <w:t>Месец … 20...</w:t>
            </w:r>
          </w:p>
        </w:tc>
        <w:tc>
          <w:tcPr>
            <w:tcW w:w="626" w:type="pct"/>
            <w:gridSpan w:val="4"/>
            <w:tcBorders>
              <w:top w:val="single" w:sz="6" w:space="0" w:color="auto"/>
              <w:left w:val="single" w:sz="6" w:space="0" w:color="auto"/>
              <w:bottom w:val="single" w:sz="8" w:space="0" w:color="auto"/>
              <w:right w:val="single" w:sz="8" w:space="0" w:color="auto"/>
            </w:tcBorders>
            <w:vAlign w:val="center"/>
          </w:tcPr>
          <w:p w:rsidR="00D032D7" w:rsidRPr="008C50EE" w:rsidRDefault="00D032D7" w:rsidP="000133AF">
            <w:pPr>
              <w:widowControl w:val="0"/>
              <w:autoSpaceDE w:val="0"/>
              <w:autoSpaceDN w:val="0"/>
              <w:adjustRightInd w:val="0"/>
              <w:spacing w:before="100" w:after="100" w:line="264" w:lineRule="atLeast"/>
              <w:jc w:val="center"/>
              <w:rPr>
                <w:rFonts w:ascii="Arial" w:hAnsi="Arial" w:cs="Arial"/>
                <w:sz w:val="22"/>
                <w:szCs w:val="22"/>
                <w:lang w:eastAsia="bg-BG"/>
              </w:rPr>
            </w:pPr>
            <w:r w:rsidRPr="008C50EE">
              <w:rPr>
                <w:rFonts w:ascii="Arial" w:hAnsi="Arial" w:cs="Arial"/>
                <w:sz w:val="22"/>
                <w:szCs w:val="22"/>
                <w:lang w:eastAsia="bg-BG"/>
              </w:rPr>
              <w:t>Общо</w:t>
            </w:r>
          </w:p>
        </w:tc>
      </w:tr>
      <w:tr w:rsidR="00E71178" w:rsidRPr="008C50EE" w:rsidTr="00847C7B">
        <w:tc>
          <w:tcPr>
            <w:tcW w:w="1885" w:type="pct"/>
            <w:gridSpan w:val="10"/>
            <w:tcBorders>
              <w:top w:val="single" w:sz="8" w:space="0" w:color="auto"/>
              <w:left w:val="single" w:sz="8" w:space="0" w:color="auto"/>
              <w:bottom w:val="single" w:sz="8" w:space="0" w:color="auto"/>
              <w:right w:val="single" w:sz="6" w:space="0" w:color="auto"/>
            </w:tcBorders>
            <w:vAlign w:val="center"/>
          </w:tcPr>
          <w:p w:rsidR="00D032D7" w:rsidRPr="008C50EE" w:rsidRDefault="00D032D7" w:rsidP="000133AF">
            <w:pPr>
              <w:widowControl w:val="0"/>
              <w:autoSpaceDE w:val="0"/>
              <w:autoSpaceDN w:val="0"/>
              <w:adjustRightInd w:val="0"/>
              <w:spacing w:before="100" w:after="100" w:line="264" w:lineRule="atLeast"/>
              <w:rPr>
                <w:rFonts w:ascii="Arial" w:hAnsi="Arial" w:cs="Arial"/>
                <w:sz w:val="22"/>
                <w:szCs w:val="22"/>
                <w:lang w:eastAsia="bg-BG"/>
              </w:rPr>
            </w:pPr>
            <w:r w:rsidRPr="008C50EE">
              <w:rPr>
                <w:rFonts w:ascii="Arial" w:hAnsi="Arial" w:cs="Arial"/>
                <w:sz w:val="22"/>
                <w:szCs w:val="22"/>
                <w:lang w:eastAsia="bg-BG"/>
              </w:rPr>
              <w:t>1. Разходи за придобиване на дълготрайни материални активи</w:t>
            </w:r>
          </w:p>
        </w:tc>
        <w:tc>
          <w:tcPr>
            <w:tcW w:w="619" w:type="pct"/>
            <w:gridSpan w:val="9"/>
            <w:tcBorders>
              <w:top w:val="single" w:sz="8" w:space="0" w:color="auto"/>
              <w:left w:val="single" w:sz="6" w:space="0" w:color="auto"/>
              <w:bottom w:val="single" w:sz="8" w:space="0" w:color="auto"/>
              <w:right w:val="single" w:sz="6" w:space="0" w:color="auto"/>
            </w:tcBorders>
            <w:vAlign w:val="center"/>
          </w:tcPr>
          <w:p w:rsidR="00D032D7" w:rsidRPr="008C50EE" w:rsidRDefault="00D032D7" w:rsidP="000133AF">
            <w:pPr>
              <w:widowControl w:val="0"/>
              <w:autoSpaceDE w:val="0"/>
              <w:autoSpaceDN w:val="0"/>
              <w:adjustRightInd w:val="0"/>
              <w:spacing w:before="100" w:after="100" w:line="264" w:lineRule="atLeast"/>
              <w:jc w:val="center"/>
              <w:rPr>
                <w:rFonts w:ascii="Arial" w:hAnsi="Arial" w:cs="Arial"/>
                <w:sz w:val="22"/>
                <w:szCs w:val="22"/>
                <w:lang w:eastAsia="bg-BG"/>
              </w:rPr>
            </w:pPr>
            <w:r w:rsidRPr="008C50EE">
              <w:rPr>
                <w:rFonts w:ascii="Arial" w:hAnsi="Arial" w:cs="Arial"/>
                <w:sz w:val="22"/>
                <w:szCs w:val="22"/>
                <w:lang w:eastAsia="bg-BG"/>
              </w:rPr>
              <w:t> </w:t>
            </w:r>
          </w:p>
        </w:tc>
        <w:tc>
          <w:tcPr>
            <w:tcW w:w="617" w:type="pct"/>
            <w:gridSpan w:val="5"/>
            <w:tcBorders>
              <w:top w:val="single" w:sz="8" w:space="0" w:color="auto"/>
              <w:left w:val="single" w:sz="6" w:space="0" w:color="auto"/>
              <w:bottom w:val="single" w:sz="8" w:space="0" w:color="auto"/>
              <w:right w:val="single" w:sz="6" w:space="0" w:color="auto"/>
            </w:tcBorders>
            <w:vAlign w:val="center"/>
          </w:tcPr>
          <w:p w:rsidR="00D032D7" w:rsidRPr="008C50EE" w:rsidRDefault="00D032D7" w:rsidP="000133AF">
            <w:pPr>
              <w:widowControl w:val="0"/>
              <w:autoSpaceDE w:val="0"/>
              <w:autoSpaceDN w:val="0"/>
              <w:adjustRightInd w:val="0"/>
              <w:spacing w:before="100" w:after="100" w:line="264" w:lineRule="atLeast"/>
              <w:jc w:val="center"/>
              <w:rPr>
                <w:rFonts w:ascii="Arial" w:hAnsi="Arial" w:cs="Arial"/>
                <w:sz w:val="22"/>
                <w:szCs w:val="22"/>
                <w:lang w:eastAsia="bg-BG"/>
              </w:rPr>
            </w:pPr>
            <w:r w:rsidRPr="008C50EE">
              <w:rPr>
                <w:rFonts w:ascii="Arial" w:hAnsi="Arial" w:cs="Arial"/>
                <w:sz w:val="22"/>
                <w:szCs w:val="22"/>
                <w:lang w:eastAsia="bg-BG"/>
              </w:rPr>
              <w:t> </w:t>
            </w:r>
          </w:p>
        </w:tc>
        <w:tc>
          <w:tcPr>
            <w:tcW w:w="628" w:type="pct"/>
            <w:gridSpan w:val="6"/>
            <w:tcBorders>
              <w:top w:val="single" w:sz="8" w:space="0" w:color="auto"/>
              <w:left w:val="single" w:sz="6" w:space="0" w:color="auto"/>
              <w:bottom w:val="single" w:sz="8" w:space="0" w:color="auto"/>
              <w:right w:val="single" w:sz="6" w:space="0" w:color="auto"/>
            </w:tcBorders>
            <w:vAlign w:val="center"/>
          </w:tcPr>
          <w:p w:rsidR="00D032D7" w:rsidRPr="008C50EE" w:rsidRDefault="00D032D7" w:rsidP="000133AF">
            <w:pPr>
              <w:widowControl w:val="0"/>
              <w:autoSpaceDE w:val="0"/>
              <w:autoSpaceDN w:val="0"/>
              <w:adjustRightInd w:val="0"/>
              <w:spacing w:before="100" w:after="100" w:line="264" w:lineRule="atLeast"/>
              <w:jc w:val="center"/>
              <w:rPr>
                <w:rFonts w:ascii="Arial" w:hAnsi="Arial" w:cs="Arial"/>
                <w:sz w:val="22"/>
                <w:szCs w:val="22"/>
                <w:lang w:eastAsia="bg-BG"/>
              </w:rPr>
            </w:pPr>
            <w:r w:rsidRPr="008C50EE">
              <w:rPr>
                <w:rFonts w:ascii="Arial" w:hAnsi="Arial" w:cs="Arial"/>
                <w:sz w:val="22"/>
                <w:szCs w:val="22"/>
                <w:lang w:eastAsia="bg-BG"/>
              </w:rPr>
              <w:t> </w:t>
            </w:r>
          </w:p>
        </w:tc>
        <w:tc>
          <w:tcPr>
            <w:tcW w:w="624" w:type="pct"/>
            <w:gridSpan w:val="6"/>
            <w:tcBorders>
              <w:top w:val="single" w:sz="8" w:space="0" w:color="auto"/>
              <w:left w:val="single" w:sz="6" w:space="0" w:color="auto"/>
              <w:bottom w:val="single" w:sz="8" w:space="0" w:color="auto"/>
              <w:right w:val="single" w:sz="6" w:space="0" w:color="auto"/>
            </w:tcBorders>
            <w:vAlign w:val="center"/>
          </w:tcPr>
          <w:p w:rsidR="00D032D7" w:rsidRPr="008C50EE" w:rsidRDefault="00D032D7" w:rsidP="000133AF">
            <w:pPr>
              <w:widowControl w:val="0"/>
              <w:autoSpaceDE w:val="0"/>
              <w:autoSpaceDN w:val="0"/>
              <w:adjustRightInd w:val="0"/>
              <w:spacing w:before="100" w:after="100" w:line="264" w:lineRule="atLeast"/>
              <w:jc w:val="center"/>
              <w:rPr>
                <w:rFonts w:ascii="Arial" w:hAnsi="Arial" w:cs="Arial"/>
                <w:sz w:val="22"/>
                <w:szCs w:val="22"/>
                <w:lang w:eastAsia="bg-BG"/>
              </w:rPr>
            </w:pPr>
            <w:r w:rsidRPr="008C50EE">
              <w:rPr>
                <w:rFonts w:ascii="Arial" w:hAnsi="Arial" w:cs="Arial"/>
                <w:sz w:val="22"/>
                <w:szCs w:val="22"/>
                <w:lang w:eastAsia="bg-BG"/>
              </w:rPr>
              <w:t> </w:t>
            </w:r>
          </w:p>
        </w:tc>
        <w:tc>
          <w:tcPr>
            <w:tcW w:w="626" w:type="pct"/>
            <w:gridSpan w:val="4"/>
            <w:tcBorders>
              <w:top w:val="single" w:sz="8" w:space="0" w:color="auto"/>
              <w:left w:val="single" w:sz="6" w:space="0" w:color="auto"/>
              <w:bottom w:val="single" w:sz="8" w:space="0" w:color="auto"/>
              <w:right w:val="single" w:sz="8" w:space="0" w:color="auto"/>
            </w:tcBorders>
            <w:vAlign w:val="center"/>
          </w:tcPr>
          <w:p w:rsidR="00D032D7" w:rsidRPr="008C50EE" w:rsidRDefault="00D032D7" w:rsidP="000133AF">
            <w:pPr>
              <w:widowControl w:val="0"/>
              <w:autoSpaceDE w:val="0"/>
              <w:autoSpaceDN w:val="0"/>
              <w:adjustRightInd w:val="0"/>
              <w:spacing w:before="100" w:after="100" w:line="264" w:lineRule="atLeast"/>
              <w:jc w:val="center"/>
              <w:rPr>
                <w:rFonts w:ascii="Arial" w:hAnsi="Arial" w:cs="Arial"/>
                <w:sz w:val="22"/>
                <w:szCs w:val="22"/>
                <w:lang w:eastAsia="bg-BG"/>
              </w:rPr>
            </w:pPr>
            <w:r w:rsidRPr="008C50EE">
              <w:rPr>
                <w:rFonts w:ascii="Arial" w:hAnsi="Arial" w:cs="Arial"/>
                <w:sz w:val="22"/>
                <w:szCs w:val="22"/>
                <w:lang w:eastAsia="bg-BG"/>
              </w:rPr>
              <w:t> </w:t>
            </w:r>
          </w:p>
        </w:tc>
      </w:tr>
      <w:tr w:rsidR="00E71178" w:rsidRPr="008C50EE" w:rsidTr="00847C7B">
        <w:tc>
          <w:tcPr>
            <w:tcW w:w="1885" w:type="pct"/>
            <w:gridSpan w:val="10"/>
            <w:tcBorders>
              <w:top w:val="single" w:sz="8" w:space="0" w:color="auto"/>
              <w:left w:val="single" w:sz="8" w:space="0" w:color="auto"/>
              <w:bottom w:val="single" w:sz="8" w:space="0" w:color="auto"/>
              <w:right w:val="single" w:sz="6" w:space="0" w:color="auto"/>
            </w:tcBorders>
            <w:vAlign w:val="center"/>
          </w:tcPr>
          <w:p w:rsidR="00D032D7" w:rsidRPr="008C50EE" w:rsidRDefault="00D032D7" w:rsidP="000133AF">
            <w:pPr>
              <w:widowControl w:val="0"/>
              <w:autoSpaceDE w:val="0"/>
              <w:autoSpaceDN w:val="0"/>
              <w:adjustRightInd w:val="0"/>
              <w:spacing w:before="100" w:after="100" w:line="264" w:lineRule="atLeast"/>
              <w:rPr>
                <w:rFonts w:ascii="Arial" w:hAnsi="Arial" w:cs="Arial"/>
                <w:sz w:val="22"/>
                <w:szCs w:val="22"/>
                <w:lang w:eastAsia="bg-BG"/>
              </w:rPr>
            </w:pPr>
            <w:r w:rsidRPr="008C50EE">
              <w:rPr>
                <w:rFonts w:ascii="Arial" w:hAnsi="Arial" w:cs="Arial"/>
                <w:sz w:val="22"/>
                <w:szCs w:val="22"/>
                <w:lang w:eastAsia="bg-BG"/>
              </w:rPr>
              <w:t>1.1. Земя</w:t>
            </w:r>
          </w:p>
        </w:tc>
        <w:tc>
          <w:tcPr>
            <w:tcW w:w="619" w:type="pct"/>
            <w:gridSpan w:val="9"/>
            <w:tcBorders>
              <w:top w:val="single" w:sz="8" w:space="0" w:color="auto"/>
              <w:left w:val="single" w:sz="6" w:space="0" w:color="auto"/>
              <w:bottom w:val="single" w:sz="8" w:space="0" w:color="auto"/>
              <w:right w:val="single" w:sz="6" w:space="0" w:color="auto"/>
            </w:tcBorders>
            <w:vAlign w:val="center"/>
          </w:tcPr>
          <w:p w:rsidR="00D032D7" w:rsidRPr="008C50EE" w:rsidRDefault="00D032D7" w:rsidP="000133AF">
            <w:pPr>
              <w:widowControl w:val="0"/>
              <w:autoSpaceDE w:val="0"/>
              <w:autoSpaceDN w:val="0"/>
              <w:adjustRightInd w:val="0"/>
              <w:spacing w:before="100" w:after="100" w:line="264" w:lineRule="atLeast"/>
              <w:jc w:val="center"/>
              <w:rPr>
                <w:rFonts w:ascii="Arial" w:hAnsi="Arial" w:cs="Arial"/>
                <w:sz w:val="22"/>
                <w:szCs w:val="22"/>
                <w:lang w:eastAsia="bg-BG"/>
              </w:rPr>
            </w:pPr>
            <w:r w:rsidRPr="008C50EE">
              <w:rPr>
                <w:rFonts w:ascii="Arial" w:hAnsi="Arial" w:cs="Arial"/>
                <w:sz w:val="22"/>
                <w:szCs w:val="22"/>
                <w:lang w:eastAsia="bg-BG"/>
              </w:rPr>
              <w:t> </w:t>
            </w:r>
          </w:p>
        </w:tc>
        <w:tc>
          <w:tcPr>
            <w:tcW w:w="617" w:type="pct"/>
            <w:gridSpan w:val="5"/>
            <w:tcBorders>
              <w:top w:val="single" w:sz="8" w:space="0" w:color="auto"/>
              <w:left w:val="single" w:sz="6" w:space="0" w:color="auto"/>
              <w:bottom w:val="single" w:sz="8" w:space="0" w:color="auto"/>
              <w:right w:val="single" w:sz="6" w:space="0" w:color="auto"/>
            </w:tcBorders>
            <w:vAlign w:val="center"/>
          </w:tcPr>
          <w:p w:rsidR="00D032D7" w:rsidRPr="008C50EE" w:rsidRDefault="00D032D7" w:rsidP="000133AF">
            <w:pPr>
              <w:widowControl w:val="0"/>
              <w:autoSpaceDE w:val="0"/>
              <w:autoSpaceDN w:val="0"/>
              <w:adjustRightInd w:val="0"/>
              <w:spacing w:before="100" w:after="100" w:line="264" w:lineRule="atLeast"/>
              <w:jc w:val="center"/>
              <w:rPr>
                <w:rFonts w:ascii="Arial" w:hAnsi="Arial" w:cs="Arial"/>
                <w:sz w:val="22"/>
                <w:szCs w:val="22"/>
                <w:lang w:eastAsia="bg-BG"/>
              </w:rPr>
            </w:pPr>
            <w:r w:rsidRPr="008C50EE">
              <w:rPr>
                <w:rFonts w:ascii="Arial" w:hAnsi="Arial" w:cs="Arial"/>
                <w:sz w:val="22"/>
                <w:szCs w:val="22"/>
                <w:lang w:eastAsia="bg-BG"/>
              </w:rPr>
              <w:t> </w:t>
            </w:r>
          </w:p>
        </w:tc>
        <w:tc>
          <w:tcPr>
            <w:tcW w:w="628" w:type="pct"/>
            <w:gridSpan w:val="6"/>
            <w:tcBorders>
              <w:top w:val="single" w:sz="8" w:space="0" w:color="auto"/>
              <w:left w:val="single" w:sz="6" w:space="0" w:color="auto"/>
              <w:bottom w:val="single" w:sz="8" w:space="0" w:color="auto"/>
              <w:right w:val="single" w:sz="6" w:space="0" w:color="auto"/>
            </w:tcBorders>
            <w:vAlign w:val="center"/>
          </w:tcPr>
          <w:p w:rsidR="00D032D7" w:rsidRPr="008C50EE" w:rsidRDefault="00D032D7" w:rsidP="000133AF">
            <w:pPr>
              <w:widowControl w:val="0"/>
              <w:autoSpaceDE w:val="0"/>
              <w:autoSpaceDN w:val="0"/>
              <w:adjustRightInd w:val="0"/>
              <w:spacing w:before="100" w:after="100" w:line="264" w:lineRule="atLeast"/>
              <w:jc w:val="center"/>
              <w:rPr>
                <w:rFonts w:ascii="Arial" w:hAnsi="Arial" w:cs="Arial"/>
                <w:sz w:val="22"/>
                <w:szCs w:val="22"/>
                <w:lang w:eastAsia="bg-BG"/>
              </w:rPr>
            </w:pPr>
            <w:r w:rsidRPr="008C50EE">
              <w:rPr>
                <w:rFonts w:ascii="Arial" w:hAnsi="Arial" w:cs="Arial"/>
                <w:sz w:val="22"/>
                <w:szCs w:val="22"/>
                <w:lang w:eastAsia="bg-BG"/>
              </w:rPr>
              <w:t> </w:t>
            </w:r>
          </w:p>
        </w:tc>
        <w:tc>
          <w:tcPr>
            <w:tcW w:w="624" w:type="pct"/>
            <w:gridSpan w:val="6"/>
            <w:tcBorders>
              <w:top w:val="single" w:sz="8" w:space="0" w:color="auto"/>
              <w:left w:val="single" w:sz="6" w:space="0" w:color="auto"/>
              <w:bottom w:val="single" w:sz="8" w:space="0" w:color="auto"/>
              <w:right w:val="single" w:sz="6" w:space="0" w:color="auto"/>
            </w:tcBorders>
            <w:vAlign w:val="center"/>
          </w:tcPr>
          <w:p w:rsidR="00D032D7" w:rsidRPr="008C50EE" w:rsidRDefault="00D032D7" w:rsidP="000133AF">
            <w:pPr>
              <w:widowControl w:val="0"/>
              <w:autoSpaceDE w:val="0"/>
              <w:autoSpaceDN w:val="0"/>
              <w:adjustRightInd w:val="0"/>
              <w:spacing w:before="100" w:after="100" w:line="264" w:lineRule="atLeast"/>
              <w:jc w:val="center"/>
              <w:rPr>
                <w:rFonts w:ascii="Arial" w:hAnsi="Arial" w:cs="Arial"/>
                <w:sz w:val="22"/>
                <w:szCs w:val="22"/>
                <w:lang w:eastAsia="bg-BG"/>
              </w:rPr>
            </w:pPr>
            <w:r w:rsidRPr="008C50EE">
              <w:rPr>
                <w:rFonts w:ascii="Arial" w:hAnsi="Arial" w:cs="Arial"/>
                <w:sz w:val="22"/>
                <w:szCs w:val="22"/>
                <w:lang w:eastAsia="bg-BG"/>
              </w:rPr>
              <w:t> </w:t>
            </w:r>
          </w:p>
        </w:tc>
        <w:tc>
          <w:tcPr>
            <w:tcW w:w="626" w:type="pct"/>
            <w:gridSpan w:val="4"/>
            <w:tcBorders>
              <w:top w:val="single" w:sz="8" w:space="0" w:color="auto"/>
              <w:left w:val="single" w:sz="6" w:space="0" w:color="auto"/>
              <w:bottom w:val="single" w:sz="8" w:space="0" w:color="auto"/>
              <w:right w:val="single" w:sz="8" w:space="0" w:color="auto"/>
            </w:tcBorders>
            <w:vAlign w:val="center"/>
          </w:tcPr>
          <w:p w:rsidR="00D032D7" w:rsidRPr="008C50EE" w:rsidRDefault="00D032D7" w:rsidP="000133AF">
            <w:pPr>
              <w:widowControl w:val="0"/>
              <w:autoSpaceDE w:val="0"/>
              <w:autoSpaceDN w:val="0"/>
              <w:adjustRightInd w:val="0"/>
              <w:spacing w:before="100" w:after="100" w:line="264" w:lineRule="atLeast"/>
              <w:jc w:val="center"/>
              <w:rPr>
                <w:rFonts w:ascii="Arial" w:hAnsi="Arial" w:cs="Arial"/>
                <w:sz w:val="22"/>
                <w:szCs w:val="22"/>
                <w:lang w:eastAsia="bg-BG"/>
              </w:rPr>
            </w:pPr>
            <w:r w:rsidRPr="008C50EE">
              <w:rPr>
                <w:rFonts w:ascii="Arial" w:hAnsi="Arial" w:cs="Arial"/>
                <w:sz w:val="22"/>
                <w:szCs w:val="22"/>
                <w:lang w:eastAsia="bg-BG"/>
              </w:rPr>
              <w:t> </w:t>
            </w:r>
          </w:p>
        </w:tc>
      </w:tr>
      <w:tr w:rsidR="00E71178" w:rsidRPr="008C50EE" w:rsidTr="00847C7B">
        <w:tc>
          <w:tcPr>
            <w:tcW w:w="1885" w:type="pct"/>
            <w:gridSpan w:val="10"/>
            <w:tcBorders>
              <w:top w:val="single" w:sz="8" w:space="0" w:color="auto"/>
              <w:left w:val="single" w:sz="8" w:space="0" w:color="auto"/>
              <w:bottom w:val="single" w:sz="8" w:space="0" w:color="auto"/>
              <w:right w:val="single" w:sz="6" w:space="0" w:color="auto"/>
            </w:tcBorders>
            <w:vAlign w:val="center"/>
          </w:tcPr>
          <w:p w:rsidR="00D032D7" w:rsidRPr="008C50EE" w:rsidRDefault="00D032D7" w:rsidP="000133AF">
            <w:pPr>
              <w:widowControl w:val="0"/>
              <w:autoSpaceDE w:val="0"/>
              <w:autoSpaceDN w:val="0"/>
              <w:adjustRightInd w:val="0"/>
              <w:spacing w:before="100" w:after="100" w:line="264" w:lineRule="atLeast"/>
              <w:rPr>
                <w:rFonts w:ascii="Arial" w:hAnsi="Arial" w:cs="Arial"/>
                <w:sz w:val="22"/>
                <w:szCs w:val="22"/>
                <w:lang w:eastAsia="bg-BG"/>
              </w:rPr>
            </w:pPr>
            <w:r w:rsidRPr="008C50EE">
              <w:rPr>
                <w:rFonts w:ascii="Arial" w:hAnsi="Arial" w:cs="Arial"/>
                <w:sz w:val="22"/>
                <w:szCs w:val="22"/>
                <w:lang w:eastAsia="bg-BG"/>
              </w:rPr>
              <w:t>1.2. Сгради</w:t>
            </w:r>
          </w:p>
        </w:tc>
        <w:tc>
          <w:tcPr>
            <w:tcW w:w="619" w:type="pct"/>
            <w:gridSpan w:val="9"/>
            <w:tcBorders>
              <w:top w:val="single" w:sz="8" w:space="0" w:color="auto"/>
              <w:left w:val="single" w:sz="6" w:space="0" w:color="auto"/>
              <w:bottom w:val="single" w:sz="8" w:space="0" w:color="auto"/>
              <w:right w:val="single" w:sz="6" w:space="0" w:color="auto"/>
            </w:tcBorders>
            <w:vAlign w:val="center"/>
          </w:tcPr>
          <w:p w:rsidR="00D032D7" w:rsidRPr="008C50EE" w:rsidRDefault="00D032D7" w:rsidP="000133AF">
            <w:pPr>
              <w:widowControl w:val="0"/>
              <w:autoSpaceDE w:val="0"/>
              <w:autoSpaceDN w:val="0"/>
              <w:adjustRightInd w:val="0"/>
              <w:spacing w:before="100" w:after="100" w:line="264" w:lineRule="atLeast"/>
              <w:jc w:val="center"/>
              <w:rPr>
                <w:rFonts w:ascii="Arial" w:hAnsi="Arial" w:cs="Arial"/>
                <w:sz w:val="22"/>
                <w:szCs w:val="22"/>
                <w:lang w:eastAsia="bg-BG"/>
              </w:rPr>
            </w:pPr>
            <w:r w:rsidRPr="008C50EE">
              <w:rPr>
                <w:rFonts w:ascii="Arial" w:hAnsi="Arial" w:cs="Arial"/>
                <w:sz w:val="22"/>
                <w:szCs w:val="22"/>
                <w:lang w:eastAsia="bg-BG"/>
              </w:rPr>
              <w:t> </w:t>
            </w:r>
          </w:p>
        </w:tc>
        <w:tc>
          <w:tcPr>
            <w:tcW w:w="617" w:type="pct"/>
            <w:gridSpan w:val="5"/>
            <w:tcBorders>
              <w:top w:val="single" w:sz="8" w:space="0" w:color="auto"/>
              <w:left w:val="single" w:sz="6" w:space="0" w:color="auto"/>
              <w:bottom w:val="single" w:sz="8" w:space="0" w:color="auto"/>
              <w:right w:val="single" w:sz="6" w:space="0" w:color="auto"/>
            </w:tcBorders>
            <w:vAlign w:val="center"/>
          </w:tcPr>
          <w:p w:rsidR="00D032D7" w:rsidRPr="008C50EE" w:rsidRDefault="00D032D7" w:rsidP="000133AF">
            <w:pPr>
              <w:widowControl w:val="0"/>
              <w:autoSpaceDE w:val="0"/>
              <w:autoSpaceDN w:val="0"/>
              <w:adjustRightInd w:val="0"/>
              <w:spacing w:before="100" w:after="100" w:line="264" w:lineRule="atLeast"/>
              <w:jc w:val="center"/>
              <w:rPr>
                <w:rFonts w:ascii="Arial" w:hAnsi="Arial" w:cs="Arial"/>
                <w:sz w:val="22"/>
                <w:szCs w:val="22"/>
                <w:lang w:eastAsia="bg-BG"/>
              </w:rPr>
            </w:pPr>
            <w:r w:rsidRPr="008C50EE">
              <w:rPr>
                <w:rFonts w:ascii="Arial" w:hAnsi="Arial" w:cs="Arial"/>
                <w:sz w:val="22"/>
                <w:szCs w:val="22"/>
                <w:lang w:eastAsia="bg-BG"/>
              </w:rPr>
              <w:t> </w:t>
            </w:r>
          </w:p>
        </w:tc>
        <w:tc>
          <w:tcPr>
            <w:tcW w:w="628" w:type="pct"/>
            <w:gridSpan w:val="6"/>
            <w:tcBorders>
              <w:top w:val="single" w:sz="8" w:space="0" w:color="auto"/>
              <w:left w:val="single" w:sz="6" w:space="0" w:color="auto"/>
              <w:bottom w:val="single" w:sz="8" w:space="0" w:color="auto"/>
              <w:right w:val="single" w:sz="6" w:space="0" w:color="auto"/>
            </w:tcBorders>
            <w:vAlign w:val="center"/>
          </w:tcPr>
          <w:p w:rsidR="00D032D7" w:rsidRPr="008C50EE" w:rsidRDefault="00D032D7" w:rsidP="000133AF">
            <w:pPr>
              <w:widowControl w:val="0"/>
              <w:autoSpaceDE w:val="0"/>
              <w:autoSpaceDN w:val="0"/>
              <w:adjustRightInd w:val="0"/>
              <w:spacing w:before="100" w:after="100" w:line="264" w:lineRule="atLeast"/>
              <w:jc w:val="center"/>
              <w:rPr>
                <w:rFonts w:ascii="Arial" w:hAnsi="Arial" w:cs="Arial"/>
                <w:sz w:val="22"/>
                <w:szCs w:val="22"/>
                <w:lang w:eastAsia="bg-BG"/>
              </w:rPr>
            </w:pPr>
            <w:r w:rsidRPr="008C50EE">
              <w:rPr>
                <w:rFonts w:ascii="Arial" w:hAnsi="Arial" w:cs="Arial"/>
                <w:sz w:val="22"/>
                <w:szCs w:val="22"/>
                <w:lang w:eastAsia="bg-BG"/>
              </w:rPr>
              <w:t> </w:t>
            </w:r>
          </w:p>
        </w:tc>
        <w:tc>
          <w:tcPr>
            <w:tcW w:w="624" w:type="pct"/>
            <w:gridSpan w:val="6"/>
            <w:tcBorders>
              <w:top w:val="single" w:sz="8" w:space="0" w:color="auto"/>
              <w:left w:val="single" w:sz="6" w:space="0" w:color="auto"/>
              <w:bottom w:val="single" w:sz="8" w:space="0" w:color="auto"/>
              <w:right w:val="single" w:sz="6" w:space="0" w:color="auto"/>
            </w:tcBorders>
            <w:vAlign w:val="center"/>
          </w:tcPr>
          <w:p w:rsidR="00D032D7" w:rsidRPr="008C50EE" w:rsidRDefault="00D032D7" w:rsidP="000133AF">
            <w:pPr>
              <w:widowControl w:val="0"/>
              <w:autoSpaceDE w:val="0"/>
              <w:autoSpaceDN w:val="0"/>
              <w:adjustRightInd w:val="0"/>
              <w:spacing w:before="100" w:after="100" w:line="264" w:lineRule="atLeast"/>
              <w:jc w:val="center"/>
              <w:rPr>
                <w:rFonts w:ascii="Arial" w:hAnsi="Arial" w:cs="Arial"/>
                <w:sz w:val="22"/>
                <w:szCs w:val="22"/>
                <w:lang w:eastAsia="bg-BG"/>
              </w:rPr>
            </w:pPr>
            <w:r w:rsidRPr="008C50EE">
              <w:rPr>
                <w:rFonts w:ascii="Arial" w:hAnsi="Arial" w:cs="Arial"/>
                <w:sz w:val="22"/>
                <w:szCs w:val="22"/>
                <w:lang w:eastAsia="bg-BG"/>
              </w:rPr>
              <w:t> </w:t>
            </w:r>
          </w:p>
        </w:tc>
        <w:tc>
          <w:tcPr>
            <w:tcW w:w="626" w:type="pct"/>
            <w:gridSpan w:val="4"/>
            <w:tcBorders>
              <w:top w:val="single" w:sz="8" w:space="0" w:color="auto"/>
              <w:left w:val="single" w:sz="6" w:space="0" w:color="auto"/>
              <w:bottom w:val="single" w:sz="8" w:space="0" w:color="auto"/>
              <w:right w:val="single" w:sz="8" w:space="0" w:color="auto"/>
            </w:tcBorders>
            <w:vAlign w:val="center"/>
          </w:tcPr>
          <w:p w:rsidR="00D032D7" w:rsidRPr="008C50EE" w:rsidRDefault="00D032D7" w:rsidP="000133AF">
            <w:pPr>
              <w:widowControl w:val="0"/>
              <w:autoSpaceDE w:val="0"/>
              <w:autoSpaceDN w:val="0"/>
              <w:adjustRightInd w:val="0"/>
              <w:spacing w:before="100" w:after="100" w:line="264" w:lineRule="atLeast"/>
              <w:jc w:val="center"/>
              <w:rPr>
                <w:rFonts w:ascii="Arial" w:hAnsi="Arial" w:cs="Arial"/>
                <w:sz w:val="22"/>
                <w:szCs w:val="22"/>
                <w:lang w:eastAsia="bg-BG"/>
              </w:rPr>
            </w:pPr>
            <w:r w:rsidRPr="008C50EE">
              <w:rPr>
                <w:rFonts w:ascii="Arial" w:hAnsi="Arial" w:cs="Arial"/>
                <w:sz w:val="22"/>
                <w:szCs w:val="22"/>
                <w:lang w:eastAsia="bg-BG"/>
              </w:rPr>
              <w:t> </w:t>
            </w:r>
          </w:p>
        </w:tc>
      </w:tr>
      <w:tr w:rsidR="00E71178" w:rsidRPr="008C50EE" w:rsidTr="00847C7B">
        <w:tc>
          <w:tcPr>
            <w:tcW w:w="1885" w:type="pct"/>
            <w:gridSpan w:val="10"/>
            <w:tcBorders>
              <w:top w:val="single" w:sz="8" w:space="0" w:color="auto"/>
              <w:left w:val="single" w:sz="8" w:space="0" w:color="auto"/>
              <w:bottom w:val="single" w:sz="8" w:space="0" w:color="auto"/>
              <w:right w:val="single" w:sz="6" w:space="0" w:color="auto"/>
            </w:tcBorders>
            <w:vAlign w:val="center"/>
          </w:tcPr>
          <w:p w:rsidR="00D032D7" w:rsidRPr="008C50EE" w:rsidRDefault="00D032D7" w:rsidP="000133AF">
            <w:pPr>
              <w:widowControl w:val="0"/>
              <w:autoSpaceDE w:val="0"/>
              <w:autoSpaceDN w:val="0"/>
              <w:adjustRightInd w:val="0"/>
              <w:spacing w:before="100" w:after="100" w:line="264" w:lineRule="atLeast"/>
              <w:rPr>
                <w:rFonts w:ascii="Arial" w:hAnsi="Arial" w:cs="Arial"/>
                <w:sz w:val="22"/>
                <w:szCs w:val="22"/>
                <w:lang w:eastAsia="bg-BG"/>
              </w:rPr>
            </w:pPr>
            <w:r w:rsidRPr="008C50EE">
              <w:rPr>
                <w:rFonts w:ascii="Arial" w:hAnsi="Arial" w:cs="Arial"/>
                <w:sz w:val="22"/>
                <w:szCs w:val="22"/>
                <w:lang w:eastAsia="bg-BG"/>
              </w:rPr>
              <w:t>1.3. Машини и оборудване</w:t>
            </w:r>
          </w:p>
        </w:tc>
        <w:tc>
          <w:tcPr>
            <w:tcW w:w="619" w:type="pct"/>
            <w:gridSpan w:val="9"/>
            <w:tcBorders>
              <w:top w:val="single" w:sz="8" w:space="0" w:color="auto"/>
              <w:left w:val="single" w:sz="6" w:space="0" w:color="auto"/>
              <w:bottom w:val="single" w:sz="8" w:space="0" w:color="auto"/>
              <w:right w:val="single" w:sz="6" w:space="0" w:color="auto"/>
            </w:tcBorders>
            <w:vAlign w:val="center"/>
          </w:tcPr>
          <w:p w:rsidR="00D032D7" w:rsidRPr="008C50EE" w:rsidRDefault="00D032D7" w:rsidP="000133AF">
            <w:pPr>
              <w:widowControl w:val="0"/>
              <w:autoSpaceDE w:val="0"/>
              <w:autoSpaceDN w:val="0"/>
              <w:adjustRightInd w:val="0"/>
              <w:spacing w:before="100" w:after="100" w:line="264" w:lineRule="atLeast"/>
              <w:jc w:val="center"/>
              <w:rPr>
                <w:rFonts w:ascii="Arial" w:hAnsi="Arial" w:cs="Arial"/>
                <w:sz w:val="22"/>
                <w:szCs w:val="22"/>
                <w:lang w:eastAsia="bg-BG"/>
              </w:rPr>
            </w:pPr>
            <w:r w:rsidRPr="008C50EE">
              <w:rPr>
                <w:rFonts w:ascii="Arial" w:hAnsi="Arial" w:cs="Arial"/>
                <w:sz w:val="22"/>
                <w:szCs w:val="22"/>
                <w:lang w:eastAsia="bg-BG"/>
              </w:rPr>
              <w:t> </w:t>
            </w:r>
          </w:p>
        </w:tc>
        <w:tc>
          <w:tcPr>
            <w:tcW w:w="617" w:type="pct"/>
            <w:gridSpan w:val="5"/>
            <w:tcBorders>
              <w:top w:val="single" w:sz="8" w:space="0" w:color="auto"/>
              <w:left w:val="single" w:sz="6" w:space="0" w:color="auto"/>
              <w:bottom w:val="single" w:sz="8" w:space="0" w:color="auto"/>
              <w:right w:val="single" w:sz="6" w:space="0" w:color="auto"/>
            </w:tcBorders>
            <w:vAlign w:val="center"/>
          </w:tcPr>
          <w:p w:rsidR="00D032D7" w:rsidRPr="008C50EE" w:rsidRDefault="00D032D7" w:rsidP="000133AF">
            <w:pPr>
              <w:widowControl w:val="0"/>
              <w:autoSpaceDE w:val="0"/>
              <w:autoSpaceDN w:val="0"/>
              <w:adjustRightInd w:val="0"/>
              <w:spacing w:before="100" w:after="100" w:line="264" w:lineRule="atLeast"/>
              <w:jc w:val="center"/>
              <w:rPr>
                <w:rFonts w:ascii="Arial" w:hAnsi="Arial" w:cs="Arial"/>
                <w:sz w:val="22"/>
                <w:szCs w:val="22"/>
                <w:lang w:eastAsia="bg-BG"/>
              </w:rPr>
            </w:pPr>
            <w:r w:rsidRPr="008C50EE">
              <w:rPr>
                <w:rFonts w:ascii="Arial" w:hAnsi="Arial" w:cs="Arial"/>
                <w:sz w:val="22"/>
                <w:szCs w:val="22"/>
                <w:lang w:eastAsia="bg-BG"/>
              </w:rPr>
              <w:t> </w:t>
            </w:r>
          </w:p>
        </w:tc>
        <w:tc>
          <w:tcPr>
            <w:tcW w:w="628" w:type="pct"/>
            <w:gridSpan w:val="6"/>
            <w:tcBorders>
              <w:top w:val="single" w:sz="8" w:space="0" w:color="auto"/>
              <w:left w:val="single" w:sz="6" w:space="0" w:color="auto"/>
              <w:bottom w:val="single" w:sz="8" w:space="0" w:color="auto"/>
              <w:right w:val="single" w:sz="6" w:space="0" w:color="auto"/>
            </w:tcBorders>
            <w:vAlign w:val="center"/>
          </w:tcPr>
          <w:p w:rsidR="00D032D7" w:rsidRPr="008C50EE" w:rsidRDefault="00D032D7" w:rsidP="000133AF">
            <w:pPr>
              <w:widowControl w:val="0"/>
              <w:autoSpaceDE w:val="0"/>
              <w:autoSpaceDN w:val="0"/>
              <w:adjustRightInd w:val="0"/>
              <w:spacing w:before="100" w:after="100" w:line="264" w:lineRule="atLeast"/>
              <w:jc w:val="center"/>
              <w:rPr>
                <w:rFonts w:ascii="Arial" w:hAnsi="Arial" w:cs="Arial"/>
                <w:sz w:val="22"/>
                <w:szCs w:val="22"/>
                <w:lang w:eastAsia="bg-BG"/>
              </w:rPr>
            </w:pPr>
            <w:r w:rsidRPr="008C50EE">
              <w:rPr>
                <w:rFonts w:ascii="Arial" w:hAnsi="Arial" w:cs="Arial"/>
                <w:sz w:val="22"/>
                <w:szCs w:val="22"/>
                <w:lang w:eastAsia="bg-BG"/>
              </w:rPr>
              <w:t> </w:t>
            </w:r>
          </w:p>
        </w:tc>
        <w:tc>
          <w:tcPr>
            <w:tcW w:w="624" w:type="pct"/>
            <w:gridSpan w:val="6"/>
            <w:tcBorders>
              <w:top w:val="single" w:sz="8" w:space="0" w:color="auto"/>
              <w:left w:val="single" w:sz="6" w:space="0" w:color="auto"/>
              <w:bottom w:val="single" w:sz="8" w:space="0" w:color="auto"/>
              <w:right w:val="single" w:sz="6" w:space="0" w:color="auto"/>
            </w:tcBorders>
            <w:vAlign w:val="center"/>
          </w:tcPr>
          <w:p w:rsidR="00D032D7" w:rsidRPr="008C50EE" w:rsidRDefault="00D032D7" w:rsidP="000133AF">
            <w:pPr>
              <w:widowControl w:val="0"/>
              <w:autoSpaceDE w:val="0"/>
              <w:autoSpaceDN w:val="0"/>
              <w:adjustRightInd w:val="0"/>
              <w:spacing w:before="100" w:after="100" w:line="264" w:lineRule="atLeast"/>
              <w:jc w:val="center"/>
              <w:rPr>
                <w:rFonts w:ascii="Arial" w:hAnsi="Arial" w:cs="Arial"/>
                <w:sz w:val="22"/>
                <w:szCs w:val="22"/>
                <w:lang w:eastAsia="bg-BG"/>
              </w:rPr>
            </w:pPr>
            <w:r w:rsidRPr="008C50EE">
              <w:rPr>
                <w:rFonts w:ascii="Arial" w:hAnsi="Arial" w:cs="Arial"/>
                <w:sz w:val="22"/>
                <w:szCs w:val="22"/>
                <w:lang w:eastAsia="bg-BG"/>
              </w:rPr>
              <w:t> </w:t>
            </w:r>
          </w:p>
        </w:tc>
        <w:tc>
          <w:tcPr>
            <w:tcW w:w="626" w:type="pct"/>
            <w:gridSpan w:val="4"/>
            <w:tcBorders>
              <w:top w:val="single" w:sz="8" w:space="0" w:color="auto"/>
              <w:left w:val="single" w:sz="6" w:space="0" w:color="auto"/>
              <w:bottom w:val="single" w:sz="8" w:space="0" w:color="auto"/>
              <w:right w:val="single" w:sz="8" w:space="0" w:color="auto"/>
            </w:tcBorders>
            <w:vAlign w:val="center"/>
          </w:tcPr>
          <w:p w:rsidR="00D032D7" w:rsidRPr="008C50EE" w:rsidRDefault="00D032D7" w:rsidP="000133AF">
            <w:pPr>
              <w:widowControl w:val="0"/>
              <w:autoSpaceDE w:val="0"/>
              <w:autoSpaceDN w:val="0"/>
              <w:adjustRightInd w:val="0"/>
              <w:spacing w:before="100" w:after="100" w:line="264" w:lineRule="atLeast"/>
              <w:jc w:val="center"/>
              <w:rPr>
                <w:rFonts w:ascii="Arial" w:hAnsi="Arial" w:cs="Arial"/>
                <w:sz w:val="22"/>
                <w:szCs w:val="22"/>
                <w:lang w:eastAsia="bg-BG"/>
              </w:rPr>
            </w:pPr>
            <w:r w:rsidRPr="008C50EE">
              <w:rPr>
                <w:rFonts w:ascii="Arial" w:hAnsi="Arial" w:cs="Arial"/>
                <w:sz w:val="22"/>
                <w:szCs w:val="22"/>
                <w:lang w:eastAsia="bg-BG"/>
              </w:rPr>
              <w:t> </w:t>
            </w:r>
          </w:p>
        </w:tc>
      </w:tr>
      <w:tr w:rsidR="00E71178" w:rsidRPr="008C50EE" w:rsidTr="00847C7B">
        <w:tc>
          <w:tcPr>
            <w:tcW w:w="1885" w:type="pct"/>
            <w:gridSpan w:val="10"/>
            <w:tcBorders>
              <w:top w:val="single" w:sz="8" w:space="0" w:color="auto"/>
              <w:left w:val="single" w:sz="8" w:space="0" w:color="auto"/>
              <w:bottom w:val="single" w:sz="8" w:space="0" w:color="auto"/>
              <w:right w:val="single" w:sz="6" w:space="0" w:color="auto"/>
            </w:tcBorders>
            <w:vAlign w:val="center"/>
          </w:tcPr>
          <w:p w:rsidR="00D032D7" w:rsidRPr="008C50EE" w:rsidRDefault="00D032D7" w:rsidP="000133AF">
            <w:pPr>
              <w:widowControl w:val="0"/>
              <w:autoSpaceDE w:val="0"/>
              <w:autoSpaceDN w:val="0"/>
              <w:adjustRightInd w:val="0"/>
              <w:spacing w:before="100" w:after="100" w:line="264" w:lineRule="atLeast"/>
              <w:rPr>
                <w:rFonts w:ascii="Arial" w:hAnsi="Arial" w:cs="Arial"/>
                <w:sz w:val="22"/>
                <w:szCs w:val="22"/>
                <w:lang w:eastAsia="bg-BG"/>
              </w:rPr>
            </w:pPr>
            <w:r w:rsidRPr="008C50EE">
              <w:rPr>
                <w:rFonts w:ascii="Arial" w:hAnsi="Arial" w:cs="Arial"/>
                <w:sz w:val="22"/>
                <w:szCs w:val="22"/>
                <w:lang w:eastAsia="bg-BG"/>
              </w:rPr>
              <w:t>2. Разходи за придобиване на дълготрайни нематериални активи</w:t>
            </w:r>
          </w:p>
        </w:tc>
        <w:tc>
          <w:tcPr>
            <w:tcW w:w="619" w:type="pct"/>
            <w:gridSpan w:val="9"/>
            <w:tcBorders>
              <w:top w:val="single" w:sz="8" w:space="0" w:color="auto"/>
              <w:left w:val="single" w:sz="6" w:space="0" w:color="auto"/>
              <w:bottom w:val="single" w:sz="8" w:space="0" w:color="auto"/>
              <w:right w:val="single" w:sz="6" w:space="0" w:color="auto"/>
            </w:tcBorders>
            <w:vAlign w:val="center"/>
          </w:tcPr>
          <w:p w:rsidR="00D032D7" w:rsidRPr="008C50EE" w:rsidRDefault="00D032D7" w:rsidP="000133AF">
            <w:pPr>
              <w:widowControl w:val="0"/>
              <w:autoSpaceDE w:val="0"/>
              <w:autoSpaceDN w:val="0"/>
              <w:adjustRightInd w:val="0"/>
              <w:spacing w:before="100" w:after="100" w:line="264" w:lineRule="atLeast"/>
              <w:jc w:val="center"/>
              <w:rPr>
                <w:rFonts w:ascii="Arial" w:hAnsi="Arial" w:cs="Arial"/>
                <w:sz w:val="22"/>
                <w:szCs w:val="22"/>
                <w:lang w:eastAsia="bg-BG"/>
              </w:rPr>
            </w:pPr>
            <w:r w:rsidRPr="008C50EE">
              <w:rPr>
                <w:rFonts w:ascii="Arial" w:hAnsi="Arial" w:cs="Arial"/>
                <w:sz w:val="22"/>
                <w:szCs w:val="22"/>
                <w:lang w:eastAsia="bg-BG"/>
              </w:rPr>
              <w:t> </w:t>
            </w:r>
          </w:p>
        </w:tc>
        <w:tc>
          <w:tcPr>
            <w:tcW w:w="617" w:type="pct"/>
            <w:gridSpan w:val="5"/>
            <w:tcBorders>
              <w:top w:val="single" w:sz="8" w:space="0" w:color="auto"/>
              <w:left w:val="single" w:sz="6" w:space="0" w:color="auto"/>
              <w:bottom w:val="single" w:sz="8" w:space="0" w:color="auto"/>
              <w:right w:val="single" w:sz="6" w:space="0" w:color="auto"/>
            </w:tcBorders>
            <w:vAlign w:val="center"/>
          </w:tcPr>
          <w:p w:rsidR="00D032D7" w:rsidRPr="008C50EE" w:rsidRDefault="00D032D7" w:rsidP="000133AF">
            <w:pPr>
              <w:widowControl w:val="0"/>
              <w:autoSpaceDE w:val="0"/>
              <w:autoSpaceDN w:val="0"/>
              <w:adjustRightInd w:val="0"/>
              <w:spacing w:before="100" w:after="100" w:line="264" w:lineRule="atLeast"/>
              <w:jc w:val="center"/>
              <w:rPr>
                <w:rFonts w:ascii="Arial" w:hAnsi="Arial" w:cs="Arial"/>
                <w:sz w:val="22"/>
                <w:szCs w:val="22"/>
                <w:lang w:eastAsia="bg-BG"/>
              </w:rPr>
            </w:pPr>
            <w:r w:rsidRPr="008C50EE">
              <w:rPr>
                <w:rFonts w:ascii="Arial" w:hAnsi="Arial" w:cs="Arial"/>
                <w:sz w:val="22"/>
                <w:szCs w:val="22"/>
                <w:lang w:eastAsia="bg-BG"/>
              </w:rPr>
              <w:t> </w:t>
            </w:r>
          </w:p>
        </w:tc>
        <w:tc>
          <w:tcPr>
            <w:tcW w:w="628" w:type="pct"/>
            <w:gridSpan w:val="6"/>
            <w:tcBorders>
              <w:top w:val="single" w:sz="8" w:space="0" w:color="auto"/>
              <w:left w:val="single" w:sz="6" w:space="0" w:color="auto"/>
              <w:bottom w:val="single" w:sz="8" w:space="0" w:color="auto"/>
              <w:right w:val="single" w:sz="6" w:space="0" w:color="auto"/>
            </w:tcBorders>
            <w:vAlign w:val="center"/>
          </w:tcPr>
          <w:p w:rsidR="00D032D7" w:rsidRPr="008C50EE" w:rsidRDefault="00D032D7" w:rsidP="000133AF">
            <w:pPr>
              <w:widowControl w:val="0"/>
              <w:autoSpaceDE w:val="0"/>
              <w:autoSpaceDN w:val="0"/>
              <w:adjustRightInd w:val="0"/>
              <w:spacing w:before="100" w:after="100" w:line="264" w:lineRule="atLeast"/>
              <w:jc w:val="center"/>
              <w:rPr>
                <w:rFonts w:ascii="Arial" w:hAnsi="Arial" w:cs="Arial"/>
                <w:sz w:val="22"/>
                <w:szCs w:val="22"/>
                <w:lang w:eastAsia="bg-BG"/>
              </w:rPr>
            </w:pPr>
            <w:r w:rsidRPr="008C50EE">
              <w:rPr>
                <w:rFonts w:ascii="Arial" w:hAnsi="Arial" w:cs="Arial"/>
                <w:sz w:val="22"/>
                <w:szCs w:val="22"/>
                <w:lang w:eastAsia="bg-BG"/>
              </w:rPr>
              <w:t> </w:t>
            </w:r>
          </w:p>
        </w:tc>
        <w:tc>
          <w:tcPr>
            <w:tcW w:w="624" w:type="pct"/>
            <w:gridSpan w:val="6"/>
            <w:tcBorders>
              <w:top w:val="single" w:sz="8" w:space="0" w:color="auto"/>
              <w:left w:val="single" w:sz="6" w:space="0" w:color="auto"/>
              <w:bottom w:val="single" w:sz="8" w:space="0" w:color="auto"/>
              <w:right w:val="single" w:sz="6" w:space="0" w:color="auto"/>
            </w:tcBorders>
            <w:vAlign w:val="center"/>
          </w:tcPr>
          <w:p w:rsidR="00D032D7" w:rsidRPr="008C50EE" w:rsidRDefault="00D032D7" w:rsidP="000133AF">
            <w:pPr>
              <w:widowControl w:val="0"/>
              <w:autoSpaceDE w:val="0"/>
              <w:autoSpaceDN w:val="0"/>
              <w:adjustRightInd w:val="0"/>
              <w:spacing w:before="100" w:after="100" w:line="264" w:lineRule="atLeast"/>
              <w:jc w:val="center"/>
              <w:rPr>
                <w:rFonts w:ascii="Arial" w:hAnsi="Arial" w:cs="Arial"/>
                <w:sz w:val="22"/>
                <w:szCs w:val="22"/>
                <w:lang w:eastAsia="bg-BG"/>
              </w:rPr>
            </w:pPr>
            <w:r w:rsidRPr="008C50EE">
              <w:rPr>
                <w:rFonts w:ascii="Arial" w:hAnsi="Arial" w:cs="Arial"/>
                <w:sz w:val="22"/>
                <w:szCs w:val="22"/>
                <w:lang w:eastAsia="bg-BG"/>
              </w:rPr>
              <w:t> </w:t>
            </w:r>
          </w:p>
        </w:tc>
        <w:tc>
          <w:tcPr>
            <w:tcW w:w="626" w:type="pct"/>
            <w:gridSpan w:val="4"/>
            <w:tcBorders>
              <w:top w:val="single" w:sz="8" w:space="0" w:color="auto"/>
              <w:left w:val="single" w:sz="6" w:space="0" w:color="auto"/>
              <w:bottom w:val="single" w:sz="8" w:space="0" w:color="auto"/>
              <w:right w:val="single" w:sz="8" w:space="0" w:color="auto"/>
            </w:tcBorders>
            <w:vAlign w:val="center"/>
          </w:tcPr>
          <w:p w:rsidR="00D032D7" w:rsidRPr="008C50EE" w:rsidRDefault="00D032D7" w:rsidP="000133AF">
            <w:pPr>
              <w:widowControl w:val="0"/>
              <w:autoSpaceDE w:val="0"/>
              <w:autoSpaceDN w:val="0"/>
              <w:adjustRightInd w:val="0"/>
              <w:spacing w:before="100" w:after="100" w:line="264" w:lineRule="atLeast"/>
              <w:jc w:val="center"/>
              <w:rPr>
                <w:rFonts w:ascii="Arial" w:hAnsi="Arial" w:cs="Arial"/>
                <w:sz w:val="22"/>
                <w:szCs w:val="22"/>
                <w:lang w:eastAsia="bg-BG"/>
              </w:rPr>
            </w:pPr>
            <w:r w:rsidRPr="008C50EE">
              <w:rPr>
                <w:rFonts w:ascii="Arial" w:hAnsi="Arial" w:cs="Arial"/>
                <w:sz w:val="22"/>
                <w:szCs w:val="22"/>
                <w:lang w:eastAsia="bg-BG"/>
              </w:rPr>
              <w:t> </w:t>
            </w:r>
          </w:p>
        </w:tc>
      </w:tr>
      <w:tr w:rsidR="00E71178" w:rsidRPr="008C50EE" w:rsidTr="00847C7B">
        <w:tc>
          <w:tcPr>
            <w:tcW w:w="1885" w:type="pct"/>
            <w:gridSpan w:val="10"/>
            <w:tcBorders>
              <w:top w:val="single" w:sz="8" w:space="0" w:color="auto"/>
              <w:left w:val="single" w:sz="8" w:space="0" w:color="auto"/>
              <w:bottom w:val="single" w:sz="8" w:space="0" w:color="auto"/>
              <w:right w:val="single" w:sz="6" w:space="0" w:color="auto"/>
            </w:tcBorders>
            <w:vAlign w:val="center"/>
          </w:tcPr>
          <w:p w:rsidR="00D032D7" w:rsidRPr="008C50EE" w:rsidRDefault="00D032D7" w:rsidP="000133AF">
            <w:pPr>
              <w:widowControl w:val="0"/>
              <w:autoSpaceDE w:val="0"/>
              <w:autoSpaceDN w:val="0"/>
              <w:adjustRightInd w:val="0"/>
              <w:spacing w:before="100" w:after="100" w:line="264" w:lineRule="atLeast"/>
              <w:jc w:val="both"/>
              <w:rPr>
                <w:rFonts w:ascii="Arial" w:hAnsi="Arial" w:cs="Arial"/>
                <w:sz w:val="22"/>
                <w:szCs w:val="22"/>
                <w:lang w:eastAsia="bg-BG"/>
              </w:rPr>
            </w:pPr>
            <w:r w:rsidRPr="008C50EE">
              <w:rPr>
                <w:rFonts w:ascii="Arial" w:hAnsi="Arial" w:cs="Arial"/>
                <w:sz w:val="22"/>
                <w:szCs w:val="22"/>
                <w:lang w:eastAsia="bg-BG"/>
              </w:rPr>
              <w:t>2.1. Лицензи</w:t>
            </w:r>
          </w:p>
        </w:tc>
        <w:tc>
          <w:tcPr>
            <w:tcW w:w="619" w:type="pct"/>
            <w:gridSpan w:val="9"/>
            <w:tcBorders>
              <w:top w:val="single" w:sz="8" w:space="0" w:color="auto"/>
              <w:left w:val="single" w:sz="6" w:space="0" w:color="auto"/>
              <w:bottom w:val="single" w:sz="8" w:space="0" w:color="auto"/>
              <w:right w:val="single" w:sz="6" w:space="0" w:color="auto"/>
            </w:tcBorders>
            <w:vAlign w:val="center"/>
          </w:tcPr>
          <w:p w:rsidR="00D032D7" w:rsidRPr="008C50EE" w:rsidRDefault="00D032D7" w:rsidP="000133AF">
            <w:pPr>
              <w:widowControl w:val="0"/>
              <w:autoSpaceDE w:val="0"/>
              <w:autoSpaceDN w:val="0"/>
              <w:adjustRightInd w:val="0"/>
              <w:spacing w:before="100" w:after="100" w:line="264" w:lineRule="atLeast"/>
              <w:jc w:val="center"/>
              <w:rPr>
                <w:rFonts w:ascii="Arial" w:hAnsi="Arial" w:cs="Arial"/>
                <w:sz w:val="22"/>
                <w:szCs w:val="22"/>
                <w:lang w:eastAsia="bg-BG"/>
              </w:rPr>
            </w:pPr>
            <w:r w:rsidRPr="008C50EE">
              <w:rPr>
                <w:rFonts w:ascii="Arial" w:hAnsi="Arial" w:cs="Arial"/>
                <w:sz w:val="22"/>
                <w:szCs w:val="22"/>
                <w:lang w:eastAsia="bg-BG"/>
              </w:rPr>
              <w:t> </w:t>
            </w:r>
          </w:p>
        </w:tc>
        <w:tc>
          <w:tcPr>
            <w:tcW w:w="617" w:type="pct"/>
            <w:gridSpan w:val="5"/>
            <w:tcBorders>
              <w:top w:val="single" w:sz="8" w:space="0" w:color="auto"/>
              <w:left w:val="single" w:sz="6" w:space="0" w:color="auto"/>
              <w:bottom w:val="single" w:sz="8" w:space="0" w:color="auto"/>
              <w:right w:val="single" w:sz="6" w:space="0" w:color="auto"/>
            </w:tcBorders>
            <w:vAlign w:val="center"/>
          </w:tcPr>
          <w:p w:rsidR="00D032D7" w:rsidRPr="008C50EE" w:rsidRDefault="00D032D7" w:rsidP="000133AF">
            <w:pPr>
              <w:widowControl w:val="0"/>
              <w:autoSpaceDE w:val="0"/>
              <w:autoSpaceDN w:val="0"/>
              <w:adjustRightInd w:val="0"/>
              <w:spacing w:before="100" w:after="100" w:line="264" w:lineRule="atLeast"/>
              <w:jc w:val="center"/>
              <w:rPr>
                <w:rFonts w:ascii="Arial" w:hAnsi="Arial" w:cs="Arial"/>
                <w:sz w:val="22"/>
                <w:szCs w:val="22"/>
                <w:lang w:eastAsia="bg-BG"/>
              </w:rPr>
            </w:pPr>
            <w:r w:rsidRPr="008C50EE">
              <w:rPr>
                <w:rFonts w:ascii="Arial" w:hAnsi="Arial" w:cs="Arial"/>
                <w:sz w:val="22"/>
                <w:szCs w:val="22"/>
                <w:lang w:eastAsia="bg-BG"/>
              </w:rPr>
              <w:t> </w:t>
            </w:r>
          </w:p>
        </w:tc>
        <w:tc>
          <w:tcPr>
            <w:tcW w:w="628" w:type="pct"/>
            <w:gridSpan w:val="6"/>
            <w:tcBorders>
              <w:top w:val="single" w:sz="8" w:space="0" w:color="auto"/>
              <w:left w:val="single" w:sz="6" w:space="0" w:color="auto"/>
              <w:bottom w:val="single" w:sz="8" w:space="0" w:color="auto"/>
              <w:right w:val="single" w:sz="6" w:space="0" w:color="auto"/>
            </w:tcBorders>
            <w:vAlign w:val="center"/>
          </w:tcPr>
          <w:p w:rsidR="00D032D7" w:rsidRPr="008C50EE" w:rsidRDefault="00D032D7" w:rsidP="000133AF">
            <w:pPr>
              <w:widowControl w:val="0"/>
              <w:autoSpaceDE w:val="0"/>
              <w:autoSpaceDN w:val="0"/>
              <w:adjustRightInd w:val="0"/>
              <w:spacing w:before="100" w:after="100" w:line="264" w:lineRule="atLeast"/>
              <w:jc w:val="center"/>
              <w:rPr>
                <w:rFonts w:ascii="Arial" w:hAnsi="Arial" w:cs="Arial"/>
                <w:sz w:val="22"/>
                <w:szCs w:val="22"/>
                <w:lang w:eastAsia="bg-BG"/>
              </w:rPr>
            </w:pPr>
            <w:r w:rsidRPr="008C50EE">
              <w:rPr>
                <w:rFonts w:ascii="Arial" w:hAnsi="Arial" w:cs="Arial"/>
                <w:sz w:val="22"/>
                <w:szCs w:val="22"/>
                <w:lang w:eastAsia="bg-BG"/>
              </w:rPr>
              <w:t> </w:t>
            </w:r>
          </w:p>
        </w:tc>
        <w:tc>
          <w:tcPr>
            <w:tcW w:w="624" w:type="pct"/>
            <w:gridSpan w:val="6"/>
            <w:tcBorders>
              <w:top w:val="single" w:sz="8" w:space="0" w:color="auto"/>
              <w:left w:val="single" w:sz="6" w:space="0" w:color="auto"/>
              <w:bottom w:val="single" w:sz="8" w:space="0" w:color="auto"/>
              <w:right w:val="single" w:sz="6" w:space="0" w:color="auto"/>
            </w:tcBorders>
            <w:vAlign w:val="center"/>
          </w:tcPr>
          <w:p w:rsidR="00D032D7" w:rsidRPr="008C50EE" w:rsidRDefault="00D032D7" w:rsidP="000133AF">
            <w:pPr>
              <w:widowControl w:val="0"/>
              <w:autoSpaceDE w:val="0"/>
              <w:autoSpaceDN w:val="0"/>
              <w:adjustRightInd w:val="0"/>
              <w:spacing w:before="100" w:after="100" w:line="264" w:lineRule="atLeast"/>
              <w:jc w:val="center"/>
              <w:rPr>
                <w:rFonts w:ascii="Arial" w:hAnsi="Arial" w:cs="Arial"/>
                <w:sz w:val="22"/>
                <w:szCs w:val="22"/>
                <w:lang w:eastAsia="bg-BG"/>
              </w:rPr>
            </w:pPr>
            <w:r w:rsidRPr="008C50EE">
              <w:rPr>
                <w:rFonts w:ascii="Arial" w:hAnsi="Arial" w:cs="Arial"/>
                <w:sz w:val="22"/>
                <w:szCs w:val="22"/>
                <w:lang w:eastAsia="bg-BG"/>
              </w:rPr>
              <w:t> </w:t>
            </w:r>
          </w:p>
        </w:tc>
        <w:tc>
          <w:tcPr>
            <w:tcW w:w="626" w:type="pct"/>
            <w:gridSpan w:val="4"/>
            <w:tcBorders>
              <w:top w:val="single" w:sz="8" w:space="0" w:color="auto"/>
              <w:left w:val="single" w:sz="6" w:space="0" w:color="auto"/>
              <w:bottom w:val="single" w:sz="8" w:space="0" w:color="auto"/>
              <w:right w:val="single" w:sz="8" w:space="0" w:color="auto"/>
            </w:tcBorders>
            <w:vAlign w:val="center"/>
          </w:tcPr>
          <w:p w:rsidR="00D032D7" w:rsidRPr="008C50EE" w:rsidRDefault="00D032D7" w:rsidP="000133AF">
            <w:pPr>
              <w:widowControl w:val="0"/>
              <w:autoSpaceDE w:val="0"/>
              <w:autoSpaceDN w:val="0"/>
              <w:adjustRightInd w:val="0"/>
              <w:spacing w:before="100" w:after="100" w:line="264" w:lineRule="atLeast"/>
              <w:jc w:val="center"/>
              <w:rPr>
                <w:rFonts w:ascii="Arial" w:hAnsi="Arial" w:cs="Arial"/>
                <w:sz w:val="22"/>
                <w:szCs w:val="22"/>
                <w:lang w:eastAsia="bg-BG"/>
              </w:rPr>
            </w:pPr>
            <w:r w:rsidRPr="008C50EE">
              <w:rPr>
                <w:rFonts w:ascii="Arial" w:hAnsi="Arial" w:cs="Arial"/>
                <w:sz w:val="22"/>
                <w:szCs w:val="22"/>
                <w:lang w:eastAsia="bg-BG"/>
              </w:rPr>
              <w:t> </w:t>
            </w:r>
          </w:p>
        </w:tc>
      </w:tr>
      <w:tr w:rsidR="00E71178" w:rsidRPr="008C50EE" w:rsidTr="00847C7B">
        <w:tc>
          <w:tcPr>
            <w:tcW w:w="1885" w:type="pct"/>
            <w:gridSpan w:val="10"/>
            <w:tcBorders>
              <w:top w:val="single" w:sz="8" w:space="0" w:color="auto"/>
              <w:left w:val="single" w:sz="8" w:space="0" w:color="auto"/>
              <w:bottom w:val="single" w:sz="8" w:space="0" w:color="auto"/>
              <w:right w:val="single" w:sz="6" w:space="0" w:color="auto"/>
            </w:tcBorders>
            <w:vAlign w:val="center"/>
          </w:tcPr>
          <w:p w:rsidR="00D032D7" w:rsidRPr="008C50EE" w:rsidRDefault="00D032D7" w:rsidP="000133AF">
            <w:pPr>
              <w:widowControl w:val="0"/>
              <w:autoSpaceDE w:val="0"/>
              <w:autoSpaceDN w:val="0"/>
              <w:adjustRightInd w:val="0"/>
              <w:spacing w:before="100" w:after="100" w:line="264" w:lineRule="atLeast"/>
              <w:rPr>
                <w:rFonts w:ascii="Arial" w:hAnsi="Arial" w:cs="Arial"/>
                <w:sz w:val="22"/>
                <w:szCs w:val="22"/>
                <w:lang w:eastAsia="bg-BG"/>
              </w:rPr>
            </w:pPr>
            <w:r w:rsidRPr="008C50EE">
              <w:rPr>
                <w:rFonts w:ascii="Arial" w:hAnsi="Arial" w:cs="Arial"/>
                <w:sz w:val="22"/>
                <w:szCs w:val="22"/>
                <w:lang w:eastAsia="bg-BG"/>
              </w:rPr>
              <w:t>2.2. Патенти</w:t>
            </w:r>
          </w:p>
        </w:tc>
        <w:tc>
          <w:tcPr>
            <w:tcW w:w="619" w:type="pct"/>
            <w:gridSpan w:val="9"/>
            <w:tcBorders>
              <w:top w:val="single" w:sz="8" w:space="0" w:color="auto"/>
              <w:left w:val="single" w:sz="6" w:space="0" w:color="auto"/>
              <w:bottom w:val="single" w:sz="8" w:space="0" w:color="auto"/>
              <w:right w:val="single" w:sz="6" w:space="0" w:color="auto"/>
            </w:tcBorders>
            <w:vAlign w:val="center"/>
          </w:tcPr>
          <w:p w:rsidR="00D032D7" w:rsidRPr="008C50EE" w:rsidRDefault="00D032D7" w:rsidP="000133AF">
            <w:pPr>
              <w:widowControl w:val="0"/>
              <w:autoSpaceDE w:val="0"/>
              <w:autoSpaceDN w:val="0"/>
              <w:adjustRightInd w:val="0"/>
              <w:spacing w:before="100" w:after="100" w:line="264" w:lineRule="atLeast"/>
              <w:jc w:val="center"/>
              <w:rPr>
                <w:rFonts w:ascii="Arial" w:hAnsi="Arial" w:cs="Arial"/>
                <w:sz w:val="22"/>
                <w:szCs w:val="22"/>
                <w:lang w:eastAsia="bg-BG"/>
              </w:rPr>
            </w:pPr>
            <w:r w:rsidRPr="008C50EE">
              <w:rPr>
                <w:rFonts w:ascii="Arial" w:hAnsi="Arial" w:cs="Arial"/>
                <w:sz w:val="22"/>
                <w:szCs w:val="22"/>
                <w:lang w:eastAsia="bg-BG"/>
              </w:rPr>
              <w:t> </w:t>
            </w:r>
          </w:p>
        </w:tc>
        <w:tc>
          <w:tcPr>
            <w:tcW w:w="617" w:type="pct"/>
            <w:gridSpan w:val="5"/>
            <w:tcBorders>
              <w:top w:val="single" w:sz="8" w:space="0" w:color="auto"/>
              <w:left w:val="single" w:sz="6" w:space="0" w:color="auto"/>
              <w:bottom w:val="single" w:sz="8" w:space="0" w:color="auto"/>
              <w:right w:val="single" w:sz="6" w:space="0" w:color="auto"/>
            </w:tcBorders>
            <w:vAlign w:val="center"/>
          </w:tcPr>
          <w:p w:rsidR="00D032D7" w:rsidRPr="008C50EE" w:rsidRDefault="00D032D7" w:rsidP="000133AF">
            <w:pPr>
              <w:widowControl w:val="0"/>
              <w:autoSpaceDE w:val="0"/>
              <w:autoSpaceDN w:val="0"/>
              <w:adjustRightInd w:val="0"/>
              <w:spacing w:before="100" w:after="100" w:line="264" w:lineRule="atLeast"/>
              <w:jc w:val="center"/>
              <w:rPr>
                <w:rFonts w:ascii="Arial" w:hAnsi="Arial" w:cs="Arial"/>
                <w:sz w:val="22"/>
                <w:szCs w:val="22"/>
                <w:lang w:eastAsia="bg-BG"/>
              </w:rPr>
            </w:pPr>
            <w:r w:rsidRPr="008C50EE">
              <w:rPr>
                <w:rFonts w:ascii="Arial" w:hAnsi="Arial" w:cs="Arial"/>
                <w:sz w:val="22"/>
                <w:szCs w:val="22"/>
                <w:lang w:eastAsia="bg-BG"/>
              </w:rPr>
              <w:t> </w:t>
            </w:r>
          </w:p>
        </w:tc>
        <w:tc>
          <w:tcPr>
            <w:tcW w:w="628" w:type="pct"/>
            <w:gridSpan w:val="6"/>
            <w:tcBorders>
              <w:top w:val="single" w:sz="8" w:space="0" w:color="auto"/>
              <w:left w:val="single" w:sz="6" w:space="0" w:color="auto"/>
              <w:bottom w:val="single" w:sz="8" w:space="0" w:color="auto"/>
              <w:right w:val="single" w:sz="6" w:space="0" w:color="auto"/>
            </w:tcBorders>
            <w:vAlign w:val="center"/>
          </w:tcPr>
          <w:p w:rsidR="00D032D7" w:rsidRPr="008C50EE" w:rsidRDefault="00D032D7" w:rsidP="000133AF">
            <w:pPr>
              <w:widowControl w:val="0"/>
              <w:autoSpaceDE w:val="0"/>
              <w:autoSpaceDN w:val="0"/>
              <w:adjustRightInd w:val="0"/>
              <w:spacing w:before="100" w:after="100" w:line="264" w:lineRule="atLeast"/>
              <w:jc w:val="center"/>
              <w:rPr>
                <w:rFonts w:ascii="Arial" w:hAnsi="Arial" w:cs="Arial"/>
                <w:sz w:val="22"/>
                <w:szCs w:val="22"/>
                <w:lang w:eastAsia="bg-BG"/>
              </w:rPr>
            </w:pPr>
            <w:r w:rsidRPr="008C50EE">
              <w:rPr>
                <w:rFonts w:ascii="Arial" w:hAnsi="Arial" w:cs="Arial"/>
                <w:sz w:val="22"/>
                <w:szCs w:val="22"/>
                <w:lang w:eastAsia="bg-BG"/>
              </w:rPr>
              <w:t> </w:t>
            </w:r>
          </w:p>
        </w:tc>
        <w:tc>
          <w:tcPr>
            <w:tcW w:w="624" w:type="pct"/>
            <w:gridSpan w:val="6"/>
            <w:tcBorders>
              <w:top w:val="single" w:sz="8" w:space="0" w:color="auto"/>
              <w:left w:val="single" w:sz="6" w:space="0" w:color="auto"/>
              <w:bottom w:val="single" w:sz="8" w:space="0" w:color="auto"/>
              <w:right w:val="single" w:sz="6" w:space="0" w:color="auto"/>
            </w:tcBorders>
            <w:vAlign w:val="center"/>
          </w:tcPr>
          <w:p w:rsidR="00D032D7" w:rsidRPr="008C50EE" w:rsidRDefault="00D032D7" w:rsidP="000133AF">
            <w:pPr>
              <w:widowControl w:val="0"/>
              <w:autoSpaceDE w:val="0"/>
              <w:autoSpaceDN w:val="0"/>
              <w:adjustRightInd w:val="0"/>
              <w:spacing w:before="100" w:after="100" w:line="264" w:lineRule="atLeast"/>
              <w:jc w:val="center"/>
              <w:rPr>
                <w:rFonts w:ascii="Arial" w:hAnsi="Arial" w:cs="Arial"/>
                <w:sz w:val="22"/>
                <w:szCs w:val="22"/>
                <w:lang w:eastAsia="bg-BG"/>
              </w:rPr>
            </w:pPr>
            <w:r w:rsidRPr="008C50EE">
              <w:rPr>
                <w:rFonts w:ascii="Arial" w:hAnsi="Arial" w:cs="Arial"/>
                <w:sz w:val="22"/>
                <w:szCs w:val="22"/>
                <w:lang w:eastAsia="bg-BG"/>
              </w:rPr>
              <w:t> </w:t>
            </w:r>
          </w:p>
        </w:tc>
        <w:tc>
          <w:tcPr>
            <w:tcW w:w="626" w:type="pct"/>
            <w:gridSpan w:val="4"/>
            <w:tcBorders>
              <w:top w:val="single" w:sz="8" w:space="0" w:color="auto"/>
              <w:left w:val="single" w:sz="6" w:space="0" w:color="auto"/>
              <w:bottom w:val="single" w:sz="8" w:space="0" w:color="auto"/>
              <w:right w:val="single" w:sz="8" w:space="0" w:color="auto"/>
            </w:tcBorders>
            <w:vAlign w:val="center"/>
          </w:tcPr>
          <w:p w:rsidR="00D032D7" w:rsidRPr="008C50EE" w:rsidRDefault="00D032D7" w:rsidP="000133AF">
            <w:pPr>
              <w:widowControl w:val="0"/>
              <w:autoSpaceDE w:val="0"/>
              <w:autoSpaceDN w:val="0"/>
              <w:adjustRightInd w:val="0"/>
              <w:spacing w:before="100" w:after="100" w:line="264" w:lineRule="atLeast"/>
              <w:jc w:val="center"/>
              <w:rPr>
                <w:rFonts w:ascii="Arial" w:hAnsi="Arial" w:cs="Arial"/>
                <w:sz w:val="22"/>
                <w:szCs w:val="22"/>
                <w:lang w:eastAsia="bg-BG"/>
              </w:rPr>
            </w:pPr>
            <w:r w:rsidRPr="008C50EE">
              <w:rPr>
                <w:rFonts w:ascii="Arial" w:hAnsi="Arial" w:cs="Arial"/>
                <w:sz w:val="22"/>
                <w:szCs w:val="22"/>
                <w:lang w:eastAsia="bg-BG"/>
              </w:rPr>
              <w:t> </w:t>
            </w:r>
          </w:p>
        </w:tc>
      </w:tr>
      <w:tr w:rsidR="00E71178" w:rsidRPr="008C50EE" w:rsidTr="00847C7B">
        <w:tc>
          <w:tcPr>
            <w:tcW w:w="1885" w:type="pct"/>
            <w:gridSpan w:val="10"/>
            <w:tcBorders>
              <w:top w:val="single" w:sz="8" w:space="0" w:color="auto"/>
              <w:left w:val="single" w:sz="8" w:space="0" w:color="auto"/>
              <w:bottom w:val="single" w:sz="8" w:space="0" w:color="auto"/>
              <w:right w:val="single" w:sz="6" w:space="0" w:color="auto"/>
            </w:tcBorders>
            <w:vAlign w:val="center"/>
          </w:tcPr>
          <w:p w:rsidR="00D032D7" w:rsidRPr="008C50EE" w:rsidRDefault="00D032D7" w:rsidP="000133AF">
            <w:pPr>
              <w:widowControl w:val="0"/>
              <w:autoSpaceDE w:val="0"/>
              <w:autoSpaceDN w:val="0"/>
              <w:adjustRightInd w:val="0"/>
              <w:spacing w:before="100" w:after="100" w:line="264" w:lineRule="atLeast"/>
              <w:rPr>
                <w:rFonts w:ascii="Arial" w:hAnsi="Arial" w:cs="Arial"/>
                <w:sz w:val="22"/>
                <w:szCs w:val="22"/>
                <w:lang w:eastAsia="bg-BG"/>
              </w:rPr>
            </w:pPr>
            <w:r w:rsidRPr="008C50EE">
              <w:rPr>
                <w:rFonts w:ascii="Arial" w:hAnsi="Arial" w:cs="Arial"/>
                <w:sz w:val="22"/>
                <w:szCs w:val="22"/>
                <w:lang w:eastAsia="bg-BG"/>
              </w:rPr>
              <w:t>2.3. Ноу-хау</w:t>
            </w:r>
          </w:p>
        </w:tc>
        <w:tc>
          <w:tcPr>
            <w:tcW w:w="619" w:type="pct"/>
            <w:gridSpan w:val="9"/>
            <w:tcBorders>
              <w:top w:val="single" w:sz="8" w:space="0" w:color="auto"/>
              <w:left w:val="single" w:sz="6" w:space="0" w:color="auto"/>
              <w:bottom w:val="single" w:sz="8" w:space="0" w:color="auto"/>
              <w:right w:val="single" w:sz="6" w:space="0" w:color="auto"/>
            </w:tcBorders>
            <w:vAlign w:val="center"/>
          </w:tcPr>
          <w:p w:rsidR="00D032D7" w:rsidRPr="008C50EE" w:rsidRDefault="00D032D7" w:rsidP="000133AF">
            <w:pPr>
              <w:widowControl w:val="0"/>
              <w:autoSpaceDE w:val="0"/>
              <w:autoSpaceDN w:val="0"/>
              <w:adjustRightInd w:val="0"/>
              <w:spacing w:before="100" w:after="100" w:line="264" w:lineRule="atLeast"/>
              <w:jc w:val="center"/>
              <w:rPr>
                <w:rFonts w:ascii="Arial" w:hAnsi="Arial" w:cs="Arial"/>
                <w:sz w:val="22"/>
                <w:szCs w:val="22"/>
                <w:lang w:eastAsia="bg-BG"/>
              </w:rPr>
            </w:pPr>
            <w:r w:rsidRPr="008C50EE">
              <w:rPr>
                <w:rFonts w:ascii="Arial" w:hAnsi="Arial" w:cs="Arial"/>
                <w:sz w:val="22"/>
                <w:szCs w:val="22"/>
                <w:lang w:eastAsia="bg-BG"/>
              </w:rPr>
              <w:t> </w:t>
            </w:r>
          </w:p>
        </w:tc>
        <w:tc>
          <w:tcPr>
            <w:tcW w:w="617" w:type="pct"/>
            <w:gridSpan w:val="5"/>
            <w:tcBorders>
              <w:top w:val="single" w:sz="8" w:space="0" w:color="auto"/>
              <w:left w:val="single" w:sz="6" w:space="0" w:color="auto"/>
              <w:bottom w:val="single" w:sz="8" w:space="0" w:color="auto"/>
              <w:right w:val="single" w:sz="6" w:space="0" w:color="auto"/>
            </w:tcBorders>
            <w:vAlign w:val="center"/>
          </w:tcPr>
          <w:p w:rsidR="00D032D7" w:rsidRPr="008C50EE" w:rsidRDefault="00D032D7" w:rsidP="000133AF">
            <w:pPr>
              <w:widowControl w:val="0"/>
              <w:autoSpaceDE w:val="0"/>
              <w:autoSpaceDN w:val="0"/>
              <w:adjustRightInd w:val="0"/>
              <w:spacing w:before="100" w:after="100" w:line="264" w:lineRule="atLeast"/>
              <w:jc w:val="center"/>
              <w:rPr>
                <w:rFonts w:ascii="Arial" w:hAnsi="Arial" w:cs="Arial"/>
                <w:sz w:val="22"/>
                <w:szCs w:val="22"/>
                <w:lang w:eastAsia="bg-BG"/>
              </w:rPr>
            </w:pPr>
            <w:r w:rsidRPr="008C50EE">
              <w:rPr>
                <w:rFonts w:ascii="Arial" w:hAnsi="Arial" w:cs="Arial"/>
                <w:sz w:val="22"/>
                <w:szCs w:val="22"/>
                <w:lang w:eastAsia="bg-BG"/>
              </w:rPr>
              <w:t> </w:t>
            </w:r>
          </w:p>
        </w:tc>
        <w:tc>
          <w:tcPr>
            <w:tcW w:w="628" w:type="pct"/>
            <w:gridSpan w:val="6"/>
            <w:tcBorders>
              <w:top w:val="single" w:sz="8" w:space="0" w:color="auto"/>
              <w:left w:val="single" w:sz="6" w:space="0" w:color="auto"/>
              <w:bottom w:val="single" w:sz="8" w:space="0" w:color="auto"/>
              <w:right w:val="single" w:sz="6" w:space="0" w:color="auto"/>
            </w:tcBorders>
            <w:vAlign w:val="center"/>
          </w:tcPr>
          <w:p w:rsidR="00D032D7" w:rsidRPr="008C50EE" w:rsidRDefault="00D032D7" w:rsidP="000133AF">
            <w:pPr>
              <w:widowControl w:val="0"/>
              <w:autoSpaceDE w:val="0"/>
              <w:autoSpaceDN w:val="0"/>
              <w:adjustRightInd w:val="0"/>
              <w:spacing w:before="100" w:after="100" w:line="264" w:lineRule="atLeast"/>
              <w:jc w:val="center"/>
              <w:rPr>
                <w:rFonts w:ascii="Arial" w:hAnsi="Arial" w:cs="Arial"/>
                <w:sz w:val="22"/>
                <w:szCs w:val="22"/>
                <w:lang w:eastAsia="bg-BG"/>
              </w:rPr>
            </w:pPr>
            <w:r w:rsidRPr="008C50EE">
              <w:rPr>
                <w:rFonts w:ascii="Arial" w:hAnsi="Arial" w:cs="Arial"/>
                <w:sz w:val="22"/>
                <w:szCs w:val="22"/>
                <w:lang w:eastAsia="bg-BG"/>
              </w:rPr>
              <w:t> </w:t>
            </w:r>
          </w:p>
        </w:tc>
        <w:tc>
          <w:tcPr>
            <w:tcW w:w="624" w:type="pct"/>
            <w:gridSpan w:val="6"/>
            <w:tcBorders>
              <w:top w:val="single" w:sz="8" w:space="0" w:color="auto"/>
              <w:left w:val="single" w:sz="6" w:space="0" w:color="auto"/>
              <w:bottom w:val="single" w:sz="8" w:space="0" w:color="auto"/>
              <w:right w:val="single" w:sz="6" w:space="0" w:color="auto"/>
            </w:tcBorders>
            <w:vAlign w:val="center"/>
          </w:tcPr>
          <w:p w:rsidR="00D032D7" w:rsidRPr="008C50EE" w:rsidRDefault="00D032D7" w:rsidP="000133AF">
            <w:pPr>
              <w:widowControl w:val="0"/>
              <w:autoSpaceDE w:val="0"/>
              <w:autoSpaceDN w:val="0"/>
              <w:adjustRightInd w:val="0"/>
              <w:spacing w:before="100" w:after="100" w:line="264" w:lineRule="atLeast"/>
              <w:jc w:val="center"/>
              <w:rPr>
                <w:rFonts w:ascii="Arial" w:hAnsi="Arial" w:cs="Arial"/>
                <w:sz w:val="22"/>
                <w:szCs w:val="22"/>
                <w:lang w:eastAsia="bg-BG"/>
              </w:rPr>
            </w:pPr>
            <w:r w:rsidRPr="008C50EE">
              <w:rPr>
                <w:rFonts w:ascii="Arial" w:hAnsi="Arial" w:cs="Arial"/>
                <w:sz w:val="22"/>
                <w:szCs w:val="22"/>
                <w:lang w:eastAsia="bg-BG"/>
              </w:rPr>
              <w:t> </w:t>
            </w:r>
          </w:p>
        </w:tc>
        <w:tc>
          <w:tcPr>
            <w:tcW w:w="626" w:type="pct"/>
            <w:gridSpan w:val="4"/>
            <w:tcBorders>
              <w:top w:val="single" w:sz="8" w:space="0" w:color="auto"/>
              <w:left w:val="single" w:sz="6" w:space="0" w:color="auto"/>
              <w:bottom w:val="single" w:sz="8" w:space="0" w:color="auto"/>
              <w:right w:val="single" w:sz="8" w:space="0" w:color="auto"/>
            </w:tcBorders>
            <w:vAlign w:val="center"/>
          </w:tcPr>
          <w:p w:rsidR="00D032D7" w:rsidRPr="008C50EE" w:rsidRDefault="00D032D7" w:rsidP="000133AF">
            <w:pPr>
              <w:widowControl w:val="0"/>
              <w:autoSpaceDE w:val="0"/>
              <w:autoSpaceDN w:val="0"/>
              <w:adjustRightInd w:val="0"/>
              <w:spacing w:before="100" w:after="100" w:line="264" w:lineRule="atLeast"/>
              <w:jc w:val="center"/>
              <w:rPr>
                <w:rFonts w:ascii="Arial" w:hAnsi="Arial" w:cs="Arial"/>
                <w:sz w:val="22"/>
                <w:szCs w:val="22"/>
                <w:lang w:eastAsia="bg-BG"/>
              </w:rPr>
            </w:pPr>
            <w:r w:rsidRPr="008C50EE">
              <w:rPr>
                <w:rFonts w:ascii="Arial" w:hAnsi="Arial" w:cs="Arial"/>
                <w:sz w:val="22"/>
                <w:szCs w:val="22"/>
                <w:lang w:eastAsia="bg-BG"/>
              </w:rPr>
              <w:t> </w:t>
            </w:r>
          </w:p>
        </w:tc>
      </w:tr>
      <w:tr w:rsidR="00E71178" w:rsidRPr="008C50EE" w:rsidTr="00847C7B">
        <w:tc>
          <w:tcPr>
            <w:tcW w:w="1885" w:type="pct"/>
            <w:gridSpan w:val="10"/>
            <w:tcBorders>
              <w:top w:val="single" w:sz="8" w:space="0" w:color="auto"/>
              <w:left w:val="single" w:sz="8" w:space="0" w:color="auto"/>
              <w:bottom w:val="single" w:sz="8" w:space="0" w:color="auto"/>
              <w:right w:val="single" w:sz="6" w:space="0" w:color="auto"/>
            </w:tcBorders>
            <w:vAlign w:val="center"/>
          </w:tcPr>
          <w:p w:rsidR="00D032D7" w:rsidRPr="008C50EE" w:rsidRDefault="00D032D7" w:rsidP="000133AF">
            <w:pPr>
              <w:widowControl w:val="0"/>
              <w:autoSpaceDE w:val="0"/>
              <w:autoSpaceDN w:val="0"/>
              <w:adjustRightInd w:val="0"/>
              <w:spacing w:before="100" w:after="100" w:line="264" w:lineRule="atLeast"/>
              <w:rPr>
                <w:rFonts w:ascii="Arial" w:hAnsi="Arial" w:cs="Arial"/>
                <w:sz w:val="22"/>
                <w:szCs w:val="22"/>
                <w:lang w:eastAsia="bg-BG"/>
              </w:rPr>
            </w:pPr>
            <w:r w:rsidRPr="008C50EE">
              <w:rPr>
                <w:rFonts w:ascii="Arial" w:hAnsi="Arial" w:cs="Arial"/>
                <w:sz w:val="22"/>
                <w:szCs w:val="22"/>
                <w:lang w:eastAsia="bg-BG"/>
              </w:rPr>
              <w:lastRenderedPageBreak/>
              <w:t>2.4. Непатентовани технически знания</w:t>
            </w:r>
          </w:p>
        </w:tc>
        <w:tc>
          <w:tcPr>
            <w:tcW w:w="619" w:type="pct"/>
            <w:gridSpan w:val="9"/>
            <w:tcBorders>
              <w:top w:val="single" w:sz="8" w:space="0" w:color="auto"/>
              <w:left w:val="single" w:sz="6" w:space="0" w:color="auto"/>
              <w:bottom w:val="single" w:sz="8" w:space="0" w:color="auto"/>
              <w:right w:val="single" w:sz="6" w:space="0" w:color="auto"/>
            </w:tcBorders>
            <w:vAlign w:val="center"/>
          </w:tcPr>
          <w:p w:rsidR="00D032D7" w:rsidRPr="008C50EE" w:rsidRDefault="00D032D7" w:rsidP="000133AF">
            <w:pPr>
              <w:widowControl w:val="0"/>
              <w:autoSpaceDE w:val="0"/>
              <w:autoSpaceDN w:val="0"/>
              <w:adjustRightInd w:val="0"/>
              <w:spacing w:before="100" w:after="100" w:line="264" w:lineRule="atLeast"/>
              <w:jc w:val="center"/>
              <w:rPr>
                <w:rFonts w:ascii="Arial" w:hAnsi="Arial" w:cs="Arial"/>
                <w:sz w:val="22"/>
                <w:szCs w:val="22"/>
                <w:lang w:eastAsia="bg-BG"/>
              </w:rPr>
            </w:pPr>
            <w:r w:rsidRPr="008C50EE">
              <w:rPr>
                <w:rFonts w:ascii="Arial" w:hAnsi="Arial" w:cs="Arial"/>
                <w:sz w:val="22"/>
                <w:szCs w:val="22"/>
                <w:lang w:eastAsia="bg-BG"/>
              </w:rPr>
              <w:t> </w:t>
            </w:r>
          </w:p>
        </w:tc>
        <w:tc>
          <w:tcPr>
            <w:tcW w:w="617" w:type="pct"/>
            <w:gridSpan w:val="5"/>
            <w:tcBorders>
              <w:top w:val="single" w:sz="8" w:space="0" w:color="auto"/>
              <w:left w:val="single" w:sz="6" w:space="0" w:color="auto"/>
              <w:bottom w:val="single" w:sz="8" w:space="0" w:color="auto"/>
              <w:right w:val="single" w:sz="6" w:space="0" w:color="auto"/>
            </w:tcBorders>
            <w:vAlign w:val="center"/>
          </w:tcPr>
          <w:p w:rsidR="00D032D7" w:rsidRPr="008C50EE" w:rsidRDefault="00D032D7" w:rsidP="000133AF">
            <w:pPr>
              <w:widowControl w:val="0"/>
              <w:autoSpaceDE w:val="0"/>
              <w:autoSpaceDN w:val="0"/>
              <w:adjustRightInd w:val="0"/>
              <w:spacing w:before="100" w:after="100" w:line="264" w:lineRule="atLeast"/>
              <w:jc w:val="center"/>
              <w:rPr>
                <w:rFonts w:ascii="Arial" w:hAnsi="Arial" w:cs="Arial"/>
                <w:sz w:val="22"/>
                <w:szCs w:val="22"/>
                <w:lang w:eastAsia="bg-BG"/>
              </w:rPr>
            </w:pPr>
            <w:r w:rsidRPr="008C50EE">
              <w:rPr>
                <w:rFonts w:ascii="Arial" w:hAnsi="Arial" w:cs="Arial"/>
                <w:sz w:val="22"/>
                <w:szCs w:val="22"/>
                <w:lang w:eastAsia="bg-BG"/>
              </w:rPr>
              <w:t> </w:t>
            </w:r>
          </w:p>
        </w:tc>
        <w:tc>
          <w:tcPr>
            <w:tcW w:w="628" w:type="pct"/>
            <w:gridSpan w:val="6"/>
            <w:tcBorders>
              <w:top w:val="single" w:sz="8" w:space="0" w:color="auto"/>
              <w:left w:val="single" w:sz="6" w:space="0" w:color="auto"/>
              <w:bottom w:val="single" w:sz="8" w:space="0" w:color="auto"/>
              <w:right w:val="single" w:sz="6" w:space="0" w:color="auto"/>
            </w:tcBorders>
            <w:vAlign w:val="center"/>
          </w:tcPr>
          <w:p w:rsidR="00D032D7" w:rsidRPr="008C50EE" w:rsidRDefault="00D032D7" w:rsidP="000133AF">
            <w:pPr>
              <w:widowControl w:val="0"/>
              <w:autoSpaceDE w:val="0"/>
              <w:autoSpaceDN w:val="0"/>
              <w:adjustRightInd w:val="0"/>
              <w:spacing w:before="100" w:after="100" w:line="264" w:lineRule="atLeast"/>
              <w:jc w:val="center"/>
              <w:rPr>
                <w:rFonts w:ascii="Arial" w:hAnsi="Arial" w:cs="Arial"/>
                <w:sz w:val="22"/>
                <w:szCs w:val="22"/>
                <w:lang w:eastAsia="bg-BG"/>
              </w:rPr>
            </w:pPr>
            <w:r w:rsidRPr="008C50EE">
              <w:rPr>
                <w:rFonts w:ascii="Arial" w:hAnsi="Arial" w:cs="Arial"/>
                <w:sz w:val="22"/>
                <w:szCs w:val="22"/>
                <w:lang w:eastAsia="bg-BG"/>
              </w:rPr>
              <w:t> </w:t>
            </w:r>
          </w:p>
        </w:tc>
        <w:tc>
          <w:tcPr>
            <w:tcW w:w="624" w:type="pct"/>
            <w:gridSpan w:val="6"/>
            <w:tcBorders>
              <w:top w:val="single" w:sz="8" w:space="0" w:color="auto"/>
              <w:left w:val="single" w:sz="6" w:space="0" w:color="auto"/>
              <w:bottom w:val="single" w:sz="8" w:space="0" w:color="auto"/>
              <w:right w:val="single" w:sz="6" w:space="0" w:color="auto"/>
            </w:tcBorders>
            <w:vAlign w:val="center"/>
          </w:tcPr>
          <w:p w:rsidR="00D032D7" w:rsidRPr="008C50EE" w:rsidRDefault="00D032D7" w:rsidP="000133AF">
            <w:pPr>
              <w:widowControl w:val="0"/>
              <w:autoSpaceDE w:val="0"/>
              <w:autoSpaceDN w:val="0"/>
              <w:adjustRightInd w:val="0"/>
              <w:spacing w:before="100" w:after="100" w:line="264" w:lineRule="atLeast"/>
              <w:jc w:val="center"/>
              <w:rPr>
                <w:rFonts w:ascii="Arial" w:hAnsi="Arial" w:cs="Arial"/>
                <w:sz w:val="22"/>
                <w:szCs w:val="22"/>
                <w:lang w:eastAsia="bg-BG"/>
              </w:rPr>
            </w:pPr>
            <w:r w:rsidRPr="008C50EE">
              <w:rPr>
                <w:rFonts w:ascii="Arial" w:hAnsi="Arial" w:cs="Arial"/>
                <w:sz w:val="22"/>
                <w:szCs w:val="22"/>
                <w:lang w:eastAsia="bg-BG"/>
              </w:rPr>
              <w:t> </w:t>
            </w:r>
          </w:p>
        </w:tc>
        <w:tc>
          <w:tcPr>
            <w:tcW w:w="626" w:type="pct"/>
            <w:gridSpan w:val="4"/>
            <w:tcBorders>
              <w:top w:val="single" w:sz="8" w:space="0" w:color="auto"/>
              <w:left w:val="single" w:sz="6" w:space="0" w:color="auto"/>
              <w:bottom w:val="single" w:sz="8" w:space="0" w:color="auto"/>
              <w:right w:val="single" w:sz="8" w:space="0" w:color="auto"/>
            </w:tcBorders>
            <w:vAlign w:val="center"/>
          </w:tcPr>
          <w:p w:rsidR="00D032D7" w:rsidRPr="008C50EE" w:rsidRDefault="00D032D7" w:rsidP="000133AF">
            <w:pPr>
              <w:widowControl w:val="0"/>
              <w:autoSpaceDE w:val="0"/>
              <w:autoSpaceDN w:val="0"/>
              <w:adjustRightInd w:val="0"/>
              <w:spacing w:before="100" w:after="100" w:line="264" w:lineRule="atLeast"/>
              <w:jc w:val="center"/>
              <w:rPr>
                <w:rFonts w:ascii="Arial" w:hAnsi="Arial" w:cs="Arial"/>
                <w:sz w:val="22"/>
                <w:szCs w:val="22"/>
                <w:lang w:eastAsia="bg-BG"/>
              </w:rPr>
            </w:pPr>
            <w:r w:rsidRPr="008C50EE">
              <w:rPr>
                <w:rFonts w:ascii="Arial" w:hAnsi="Arial" w:cs="Arial"/>
                <w:sz w:val="22"/>
                <w:szCs w:val="22"/>
                <w:lang w:eastAsia="bg-BG"/>
              </w:rPr>
              <w:t> </w:t>
            </w:r>
          </w:p>
        </w:tc>
      </w:tr>
      <w:tr w:rsidR="00E71178" w:rsidRPr="008C50EE" w:rsidTr="00847C7B">
        <w:tc>
          <w:tcPr>
            <w:tcW w:w="1885" w:type="pct"/>
            <w:gridSpan w:val="10"/>
            <w:tcBorders>
              <w:top w:val="single" w:sz="8" w:space="0" w:color="auto"/>
              <w:left w:val="single" w:sz="8" w:space="0" w:color="auto"/>
              <w:bottom w:val="single" w:sz="8" w:space="0" w:color="auto"/>
              <w:right w:val="single" w:sz="6" w:space="0" w:color="auto"/>
            </w:tcBorders>
            <w:vAlign w:val="center"/>
          </w:tcPr>
          <w:p w:rsidR="00D032D7" w:rsidRPr="008C50EE" w:rsidRDefault="00D032D7" w:rsidP="000133AF">
            <w:pPr>
              <w:widowControl w:val="0"/>
              <w:autoSpaceDE w:val="0"/>
              <w:autoSpaceDN w:val="0"/>
              <w:adjustRightInd w:val="0"/>
              <w:spacing w:before="100" w:after="100" w:line="264" w:lineRule="atLeast"/>
              <w:rPr>
                <w:rFonts w:ascii="Arial" w:hAnsi="Arial" w:cs="Arial"/>
                <w:sz w:val="22"/>
                <w:szCs w:val="22"/>
                <w:lang w:eastAsia="bg-BG"/>
              </w:rPr>
            </w:pPr>
            <w:r w:rsidRPr="008C50EE">
              <w:rPr>
                <w:rFonts w:ascii="Arial" w:hAnsi="Arial" w:cs="Arial"/>
                <w:sz w:val="22"/>
                <w:szCs w:val="22"/>
                <w:lang w:eastAsia="bg-BG"/>
              </w:rPr>
              <w:t>ОБЩО</w:t>
            </w:r>
          </w:p>
        </w:tc>
        <w:tc>
          <w:tcPr>
            <w:tcW w:w="619" w:type="pct"/>
            <w:gridSpan w:val="9"/>
            <w:tcBorders>
              <w:top w:val="single" w:sz="8" w:space="0" w:color="auto"/>
              <w:left w:val="single" w:sz="6" w:space="0" w:color="auto"/>
              <w:bottom w:val="single" w:sz="8" w:space="0" w:color="auto"/>
              <w:right w:val="single" w:sz="6" w:space="0" w:color="auto"/>
            </w:tcBorders>
            <w:vAlign w:val="center"/>
          </w:tcPr>
          <w:p w:rsidR="00D032D7" w:rsidRPr="008C50EE" w:rsidRDefault="00D032D7" w:rsidP="000133AF">
            <w:pPr>
              <w:widowControl w:val="0"/>
              <w:autoSpaceDE w:val="0"/>
              <w:autoSpaceDN w:val="0"/>
              <w:adjustRightInd w:val="0"/>
              <w:spacing w:before="100" w:after="100" w:line="264" w:lineRule="atLeast"/>
              <w:jc w:val="center"/>
              <w:rPr>
                <w:rFonts w:ascii="Arial" w:hAnsi="Arial" w:cs="Arial"/>
                <w:sz w:val="22"/>
                <w:szCs w:val="22"/>
                <w:lang w:eastAsia="bg-BG"/>
              </w:rPr>
            </w:pPr>
            <w:r w:rsidRPr="008C50EE">
              <w:rPr>
                <w:rFonts w:ascii="Arial" w:hAnsi="Arial" w:cs="Arial"/>
                <w:sz w:val="22"/>
                <w:szCs w:val="22"/>
                <w:lang w:eastAsia="bg-BG"/>
              </w:rPr>
              <w:t> </w:t>
            </w:r>
          </w:p>
        </w:tc>
        <w:tc>
          <w:tcPr>
            <w:tcW w:w="617" w:type="pct"/>
            <w:gridSpan w:val="5"/>
            <w:tcBorders>
              <w:top w:val="single" w:sz="8" w:space="0" w:color="auto"/>
              <w:left w:val="single" w:sz="6" w:space="0" w:color="auto"/>
              <w:bottom w:val="single" w:sz="8" w:space="0" w:color="auto"/>
              <w:right w:val="single" w:sz="6" w:space="0" w:color="auto"/>
            </w:tcBorders>
            <w:vAlign w:val="center"/>
          </w:tcPr>
          <w:p w:rsidR="00D032D7" w:rsidRPr="008C50EE" w:rsidRDefault="00D032D7" w:rsidP="000133AF">
            <w:pPr>
              <w:widowControl w:val="0"/>
              <w:autoSpaceDE w:val="0"/>
              <w:autoSpaceDN w:val="0"/>
              <w:adjustRightInd w:val="0"/>
              <w:spacing w:before="100" w:after="100" w:line="264" w:lineRule="atLeast"/>
              <w:jc w:val="center"/>
              <w:rPr>
                <w:rFonts w:ascii="Arial" w:hAnsi="Arial" w:cs="Arial"/>
                <w:sz w:val="22"/>
                <w:szCs w:val="22"/>
                <w:lang w:eastAsia="bg-BG"/>
              </w:rPr>
            </w:pPr>
            <w:r w:rsidRPr="008C50EE">
              <w:rPr>
                <w:rFonts w:ascii="Arial" w:hAnsi="Arial" w:cs="Arial"/>
                <w:sz w:val="22"/>
                <w:szCs w:val="22"/>
                <w:lang w:eastAsia="bg-BG"/>
              </w:rPr>
              <w:t> </w:t>
            </w:r>
          </w:p>
        </w:tc>
        <w:tc>
          <w:tcPr>
            <w:tcW w:w="628" w:type="pct"/>
            <w:gridSpan w:val="6"/>
            <w:tcBorders>
              <w:top w:val="single" w:sz="8" w:space="0" w:color="auto"/>
              <w:left w:val="single" w:sz="6" w:space="0" w:color="auto"/>
              <w:bottom w:val="single" w:sz="8" w:space="0" w:color="auto"/>
              <w:right w:val="single" w:sz="6" w:space="0" w:color="auto"/>
            </w:tcBorders>
            <w:vAlign w:val="center"/>
          </w:tcPr>
          <w:p w:rsidR="00D032D7" w:rsidRPr="008C50EE" w:rsidRDefault="00D032D7" w:rsidP="000133AF">
            <w:pPr>
              <w:widowControl w:val="0"/>
              <w:autoSpaceDE w:val="0"/>
              <w:autoSpaceDN w:val="0"/>
              <w:adjustRightInd w:val="0"/>
              <w:spacing w:before="100" w:after="100" w:line="264" w:lineRule="atLeast"/>
              <w:jc w:val="center"/>
              <w:rPr>
                <w:rFonts w:ascii="Arial" w:hAnsi="Arial" w:cs="Arial"/>
                <w:sz w:val="22"/>
                <w:szCs w:val="22"/>
                <w:lang w:eastAsia="bg-BG"/>
              </w:rPr>
            </w:pPr>
            <w:r w:rsidRPr="008C50EE">
              <w:rPr>
                <w:rFonts w:ascii="Arial" w:hAnsi="Arial" w:cs="Arial"/>
                <w:sz w:val="22"/>
                <w:szCs w:val="22"/>
                <w:lang w:eastAsia="bg-BG"/>
              </w:rPr>
              <w:t> </w:t>
            </w:r>
          </w:p>
        </w:tc>
        <w:tc>
          <w:tcPr>
            <w:tcW w:w="624" w:type="pct"/>
            <w:gridSpan w:val="6"/>
            <w:tcBorders>
              <w:top w:val="single" w:sz="8" w:space="0" w:color="auto"/>
              <w:left w:val="single" w:sz="6" w:space="0" w:color="auto"/>
              <w:bottom w:val="single" w:sz="8" w:space="0" w:color="auto"/>
              <w:right w:val="single" w:sz="6" w:space="0" w:color="auto"/>
            </w:tcBorders>
            <w:vAlign w:val="center"/>
          </w:tcPr>
          <w:p w:rsidR="00D032D7" w:rsidRPr="008C50EE" w:rsidRDefault="00D032D7" w:rsidP="000133AF">
            <w:pPr>
              <w:widowControl w:val="0"/>
              <w:autoSpaceDE w:val="0"/>
              <w:autoSpaceDN w:val="0"/>
              <w:adjustRightInd w:val="0"/>
              <w:spacing w:before="100" w:after="100" w:line="264" w:lineRule="atLeast"/>
              <w:jc w:val="center"/>
              <w:rPr>
                <w:rFonts w:ascii="Arial" w:hAnsi="Arial" w:cs="Arial"/>
                <w:sz w:val="22"/>
                <w:szCs w:val="22"/>
                <w:lang w:eastAsia="bg-BG"/>
              </w:rPr>
            </w:pPr>
            <w:r w:rsidRPr="008C50EE">
              <w:rPr>
                <w:rFonts w:ascii="Arial" w:hAnsi="Arial" w:cs="Arial"/>
                <w:sz w:val="22"/>
                <w:szCs w:val="22"/>
                <w:lang w:eastAsia="bg-BG"/>
              </w:rPr>
              <w:t> </w:t>
            </w:r>
          </w:p>
        </w:tc>
        <w:tc>
          <w:tcPr>
            <w:tcW w:w="626" w:type="pct"/>
            <w:gridSpan w:val="4"/>
            <w:tcBorders>
              <w:top w:val="single" w:sz="8" w:space="0" w:color="auto"/>
              <w:left w:val="single" w:sz="6" w:space="0" w:color="auto"/>
              <w:bottom w:val="single" w:sz="8" w:space="0" w:color="auto"/>
              <w:right w:val="single" w:sz="8" w:space="0" w:color="auto"/>
            </w:tcBorders>
            <w:vAlign w:val="center"/>
          </w:tcPr>
          <w:p w:rsidR="00D032D7" w:rsidRPr="008C50EE" w:rsidRDefault="00D032D7" w:rsidP="000133AF">
            <w:pPr>
              <w:widowControl w:val="0"/>
              <w:autoSpaceDE w:val="0"/>
              <w:autoSpaceDN w:val="0"/>
              <w:adjustRightInd w:val="0"/>
              <w:spacing w:before="100" w:after="100" w:line="264" w:lineRule="atLeast"/>
              <w:jc w:val="center"/>
              <w:rPr>
                <w:rFonts w:ascii="Arial" w:hAnsi="Arial" w:cs="Arial"/>
                <w:sz w:val="22"/>
                <w:szCs w:val="22"/>
                <w:lang w:eastAsia="bg-BG"/>
              </w:rPr>
            </w:pPr>
            <w:r w:rsidRPr="008C50EE">
              <w:rPr>
                <w:rFonts w:ascii="Arial" w:hAnsi="Arial" w:cs="Arial"/>
                <w:sz w:val="22"/>
                <w:szCs w:val="22"/>
                <w:lang w:eastAsia="bg-BG"/>
              </w:rPr>
              <w:t> </w:t>
            </w:r>
          </w:p>
        </w:tc>
      </w:tr>
      <w:tr w:rsidR="00D032D7" w:rsidRPr="008C50EE" w:rsidTr="008D0624">
        <w:tc>
          <w:tcPr>
            <w:tcW w:w="5000" w:type="pct"/>
            <w:gridSpan w:val="40"/>
            <w:tcBorders>
              <w:top w:val="single" w:sz="6" w:space="0" w:color="auto"/>
              <w:left w:val="single" w:sz="8" w:space="0" w:color="auto"/>
              <w:bottom w:val="single" w:sz="8" w:space="0" w:color="auto"/>
              <w:right w:val="single" w:sz="8" w:space="0" w:color="auto"/>
            </w:tcBorders>
            <w:vAlign w:val="center"/>
          </w:tcPr>
          <w:p w:rsidR="00D032D7" w:rsidRPr="008C50EE" w:rsidRDefault="00D032D7" w:rsidP="000133AF">
            <w:pPr>
              <w:widowControl w:val="0"/>
              <w:autoSpaceDE w:val="0"/>
              <w:autoSpaceDN w:val="0"/>
              <w:adjustRightInd w:val="0"/>
              <w:spacing w:before="100" w:after="100"/>
              <w:rPr>
                <w:rFonts w:ascii="Arial" w:hAnsi="Arial" w:cs="Arial"/>
                <w:b/>
                <w:sz w:val="22"/>
                <w:szCs w:val="22"/>
                <w:lang w:eastAsia="bg-BG"/>
              </w:rPr>
            </w:pPr>
            <w:r w:rsidRPr="008C50EE">
              <w:rPr>
                <w:rFonts w:ascii="Arial" w:hAnsi="Arial" w:cs="Arial"/>
                <w:b/>
                <w:sz w:val="22"/>
                <w:szCs w:val="22"/>
                <w:lang w:eastAsia="bg-BG"/>
              </w:rPr>
              <w:t>Раздел 3. Планиран обем на средствата по източници за финансиране на инвестицията за 3-годишен период (в хил. евро/лева)</w:t>
            </w:r>
          </w:p>
        </w:tc>
      </w:tr>
      <w:tr w:rsidR="00E71178" w:rsidRPr="008C50EE" w:rsidTr="00847C7B">
        <w:tc>
          <w:tcPr>
            <w:tcW w:w="704" w:type="pct"/>
            <w:tcBorders>
              <w:top w:val="single" w:sz="6" w:space="0" w:color="auto"/>
              <w:left w:val="single" w:sz="8" w:space="0" w:color="auto"/>
              <w:bottom w:val="single" w:sz="8" w:space="0" w:color="auto"/>
              <w:right w:val="single" w:sz="8" w:space="0" w:color="auto"/>
            </w:tcBorders>
            <w:vAlign w:val="center"/>
          </w:tcPr>
          <w:p w:rsidR="00D032D7" w:rsidRPr="008C50EE" w:rsidRDefault="00D032D7" w:rsidP="000133AF">
            <w:pPr>
              <w:widowControl w:val="0"/>
              <w:autoSpaceDE w:val="0"/>
              <w:autoSpaceDN w:val="0"/>
              <w:adjustRightInd w:val="0"/>
              <w:spacing w:before="100" w:after="100" w:line="269" w:lineRule="atLeast"/>
              <w:jc w:val="center"/>
              <w:rPr>
                <w:rFonts w:ascii="Arial" w:hAnsi="Arial" w:cs="Arial"/>
                <w:sz w:val="22"/>
                <w:szCs w:val="22"/>
                <w:lang w:eastAsia="bg-BG"/>
              </w:rPr>
            </w:pPr>
            <w:r w:rsidRPr="008C50EE">
              <w:rPr>
                <w:rFonts w:ascii="Arial" w:hAnsi="Arial" w:cs="Arial"/>
                <w:sz w:val="22"/>
                <w:szCs w:val="22"/>
                <w:lang w:eastAsia="bg-BG"/>
              </w:rPr>
              <w:t>Собст</w:t>
            </w:r>
            <w:r w:rsidRPr="008C50EE">
              <w:rPr>
                <w:rFonts w:ascii="Arial" w:hAnsi="Arial" w:cs="Arial"/>
                <w:sz w:val="22"/>
                <w:szCs w:val="22"/>
                <w:lang w:eastAsia="bg-BG"/>
              </w:rPr>
              <w:softHyphen/>
              <w:t>вени средства</w:t>
            </w:r>
          </w:p>
        </w:tc>
        <w:tc>
          <w:tcPr>
            <w:tcW w:w="693" w:type="pct"/>
            <w:gridSpan w:val="3"/>
            <w:tcBorders>
              <w:top w:val="single" w:sz="6" w:space="0" w:color="auto"/>
              <w:left w:val="single" w:sz="6" w:space="0" w:color="auto"/>
              <w:bottom w:val="single" w:sz="8" w:space="0" w:color="auto"/>
              <w:right w:val="single" w:sz="8" w:space="0" w:color="auto"/>
            </w:tcBorders>
            <w:vAlign w:val="center"/>
          </w:tcPr>
          <w:p w:rsidR="00D032D7" w:rsidRPr="008C50EE" w:rsidRDefault="00D032D7" w:rsidP="000133AF">
            <w:pPr>
              <w:widowControl w:val="0"/>
              <w:autoSpaceDE w:val="0"/>
              <w:autoSpaceDN w:val="0"/>
              <w:adjustRightInd w:val="0"/>
              <w:spacing w:before="100" w:after="100" w:line="269" w:lineRule="atLeast"/>
              <w:jc w:val="center"/>
              <w:rPr>
                <w:rFonts w:ascii="Arial" w:hAnsi="Arial" w:cs="Arial"/>
                <w:sz w:val="22"/>
                <w:szCs w:val="22"/>
                <w:lang w:eastAsia="bg-BG"/>
              </w:rPr>
            </w:pPr>
            <w:r w:rsidRPr="008C50EE">
              <w:rPr>
                <w:rFonts w:ascii="Arial" w:hAnsi="Arial" w:cs="Arial"/>
                <w:sz w:val="22"/>
                <w:szCs w:val="22"/>
                <w:lang w:eastAsia="bg-BG"/>
              </w:rPr>
              <w:t>Банкови заеми</w:t>
            </w:r>
          </w:p>
        </w:tc>
        <w:tc>
          <w:tcPr>
            <w:tcW w:w="715" w:type="pct"/>
            <w:gridSpan w:val="9"/>
            <w:tcBorders>
              <w:top w:val="single" w:sz="6" w:space="0" w:color="auto"/>
              <w:left w:val="single" w:sz="6" w:space="0" w:color="auto"/>
              <w:bottom w:val="single" w:sz="8" w:space="0" w:color="auto"/>
              <w:right w:val="single" w:sz="8" w:space="0" w:color="auto"/>
            </w:tcBorders>
            <w:vAlign w:val="center"/>
          </w:tcPr>
          <w:p w:rsidR="00D032D7" w:rsidRPr="008C50EE" w:rsidRDefault="00D032D7" w:rsidP="000133AF">
            <w:pPr>
              <w:widowControl w:val="0"/>
              <w:autoSpaceDE w:val="0"/>
              <w:autoSpaceDN w:val="0"/>
              <w:adjustRightInd w:val="0"/>
              <w:spacing w:before="100" w:after="100" w:line="269" w:lineRule="atLeast"/>
              <w:jc w:val="center"/>
              <w:rPr>
                <w:rFonts w:ascii="Arial" w:hAnsi="Arial" w:cs="Arial"/>
                <w:sz w:val="22"/>
                <w:szCs w:val="22"/>
                <w:lang w:eastAsia="bg-BG"/>
              </w:rPr>
            </w:pPr>
            <w:r w:rsidRPr="008C50EE">
              <w:rPr>
                <w:rFonts w:ascii="Arial" w:hAnsi="Arial" w:cs="Arial"/>
                <w:sz w:val="22"/>
                <w:szCs w:val="22"/>
                <w:lang w:eastAsia="bg-BG"/>
              </w:rPr>
              <w:t>Част</w:t>
            </w:r>
            <w:r w:rsidRPr="008C50EE">
              <w:rPr>
                <w:rFonts w:ascii="Arial" w:hAnsi="Arial" w:cs="Arial"/>
                <w:sz w:val="22"/>
                <w:szCs w:val="22"/>
                <w:lang w:eastAsia="bg-BG"/>
              </w:rPr>
              <w:softHyphen/>
              <w:t>ни заеми</w:t>
            </w:r>
          </w:p>
        </w:tc>
        <w:tc>
          <w:tcPr>
            <w:tcW w:w="718" w:type="pct"/>
            <w:gridSpan w:val="7"/>
            <w:tcBorders>
              <w:top w:val="single" w:sz="6" w:space="0" w:color="auto"/>
              <w:left w:val="single" w:sz="6" w:space="0" w:color="auto"/>
              <w:bottom w:val="single" w:sz="8" w:space="0" w:color="auto"/>
              <w:right w:val="single" w:sz="8" w:space="0" w:color="auto"/>
            </w:tcBorders>
            <w:vAlign w:val="center"/>
          </w:tcPr>
          <w:p w:rsidR="00D032D7" w:rsidRPr="008C50EE" w:rsidRDefault="00D032D7" w:rsidP="000133AF">
            <w:pPr>
              <w:widowControl w:val="0"/>
              <w:autoSpaceDE w:val="0"/>
              <w:autoSpaceDN w:val="0"/>
              <w:adjustRightInd w:val="0"/>
              <w:spacing w:before="100" w:after="100" w:line="269" w:lineRule="atLeast"/>
              <w:jc w:val="center"/>
              <w:rPr>
                <w:rFonts w:ascii="Arial" w:hAnsi="Arial" w:cs="Arial"/>
                <w:sz w:val="22"/>
                <w:szCs w:val="22"/>
                <w:lang w:eastAsia="bg-BG"/>
              </w:rPr>
            </w:pPr>
            <w:r w:rsidRPr="008C50EE">
              <w:rPr>
                <w:rFonts w:ascii="Arial" w:hAnsi="Arial" w:cs="Arial"/>
                <w:sz w:val="22"/>
                <w:szCs w:val="22"/>
                <w:lang w:eastAsia="bg-BG"/>
              </w:rPr>
              <w:t>Дър</w:t>
            </w:r>
            <w:r w:rsidRPr="008C50EE">
              <w:rPr>
                <w:rFonts w:ascii="Arial" w:hAnsi="Arial" w:cs="Arial"/>
                <w:sz w:val="22"/>
                <w:szCs w:val="22"/>
                <w:lang w:eastAsia="bg-BG"/>
              </w:rPr>
              <w:softHyphen/>
              <w:t xml:space="preserve">жавна помощ </w:t>
            </w:r>
          </w:p>
          <w:p w:rsidR="00D032D7" w:rsidRPr="008C50EE" w:rsidRDefault="00D032D7" w:rsidP="000133AF">
            <w:pPr>
              <w:widowControl w:val="0"/>
              <w:autoSpaceDE w:val="0"/>
              <w:autoSpaceDN w:val="0"/>
              <w:adjustRightInd w:val="0"/>
              <w:spacing w:before="100" w:after="100" w:line="269" w:lineRule="atLeast"/>
              <w:jc w:val="center"/>
              <w:rPr>
                <w:rFonts w:ascii="Arial" w:hAnsi="Arial" w:cs="Arial"/>
                <w:sz w:val="22"/>
                <w:szCs w:val="22"/>
                <w:lang w:eastAsia="bg-BG"/>
              </w:rPr>
            </w:pPr>
            <w:r w:rsidRPr="008C50EE">
              <w:rPr>
                <w:rFonts w:ascii="Arial" w:hAnsi="Arial" w:cs="Arial"/>
                <w:sz w:val="22"/>
                <w:szCs w:val="22"/>
                <w:lang w:eastAsia="bg-BG"/>
              </w:rPr>
              <w:t>(нацио</w:t>
            </w:r>
            <w:r w:rsidRPr="008C50EE">
              <w:rPr>
                <w:rFonts w:ascii="Arial" w:hAnsi="Arial" w:cs="Arial"/>
                <w:sz w:val="22"/>
                <w:szCs w:val="22"/>
                <w:lang w:eastAsia="bg-BG"/>
              </w:rPr>
              <w:softHyphen/>
              <w:t>нална и от ЕС)*</w:t>
            </w:r>
          </w:p>
        </w:tc>
        <w:tc>
          <w:tcPr>
            <w:tcW w:w="721" w:type="pct"/>
            <w:gridSpan w:val="8"/>
            <w:tcBorders>
              <w:top w:val="single" w:sz="6" w:space="0" w:color="auto"/>
              <w:left w:val="single" w:sz="6" w:space="0" w:color="auto"/>
              <w:bottom w:val="single" w:sz="8" w:space="0" w:color="auto"/>
              <w:right w:val="single" w:sz="8" w:space="0" w:color="auto"/>
            </w:tcBorders>
            <w:vAlign w:val="center"/>
          </w:tcPr>
          <w:p w:rsidR="00D032D7" w:rsidRPr="008C50EE" w:rsidRDefault="00D032D7" w:rsidP="000133AF">
            <w:pPr>
              <w:widowControl w:val="0"/>
              <w:autoSpaceDE w:val="0"/>
              <w:autoSpaceDN w:val="0"/>
              <w:adjustRightInd w:val="0"/>
              <w:spacing w:before="100" w:after="100" w:line="269" w:lineRule="atLeast"/>
              <w:jc w:val="center"/>
              <w:rPr>
                <w:rFonts w:ascii="Arial" w:hAnsi="Arial" w:cs="Arial"/>
                <w:sz w:val="22"/>
                <w:szCs w:val="22"/>
                <w:lang w:eastAsia="bg-BG"/>
              </w:rPr>
            </w:pPr>
            <w:r w:rsidRPr="008C50EE">
              <w:rPr>
                <w:rFonts w:ascii="Arial" w:hAnsi="Arial" w:cs="Arial"/>
                <w:sz w:val="22"/>
                <w:szCs w:val="22"/>
                <w:lang w:eastAsia="bg-BG"/>
              </w:rPr>
              <w:t>Фи</w:t>
            </w:r>
            <w:r w:rsidRPr="008C50EE">
              <w:rPr>
                <w:rFonts w:ascii="Arial" w:hAnsi="Arial" w:cs="Arial"/>
                <w:sz w:val="22"/>
                <w:szCs w:val="22"/>
                <w:lang w:eastAsia="bg-BG"/>
              </w:rPr>
              <w:softHyphen/>
              <w:t>нансов лизинг</w:t>
            </w:r>
          </w:p>
        </w:tc>
        <w:tc>
          <w:tcPr>
            <w:tcW w:w="722" w:type="pct"/>
            <w:gridSpan w:val="6"/>
            <w:tcBorders>
              <w:top w:val="single" w:sz="6" w:space="0" w:color="auto"/>
              <w:left w:val="single" w:sz="6" w:space="0" w:color="auto"/>
              <w:bottom w:val="single" w:sz="8" w:space="0" w:color="auto"/>
              <w:right w:val="single" w:sz="8" w:space="0" w:color="auto"/>
            </w:tcBorders>
            <w:vAlign w:val="center"/>
          </w:tcPr>
          <w:p w:rsidR="00D032D7" w:rsidRPr="008C50EE" w:rsidRDefault="00D032D7" w:rsidP="000133AF">
            <w:pPr>
              <w:widowControl w:val="0"/>
              <w:autoSpaceDE w:val="0"/>
              <w:autoSpaceDN w:val="0"/>
              <w:adjustRightInd w:val="0"/>
              <w:spacing w:before="100" w:after="100" w:line="269" w:lineRule="atLeast"/>
              <w:jc w:val="center"/>
              <w:rPr>
                <w:rFonts w:ascii="Arial" w:hAnsi="Arial" w:cs="Arial"/>
                <w:sz w:val="22"/>
                <w:szCs w:val="22"/>
                <w:lang w:eastAsia="bg-BG"/>
              </w:rPr>
            </w:pPr>
            <w:r w:rsidRPr="008C50EE">
              <w:rPr>
                <w:rFonts w:ascii="Arial" w:hAnsi="Arial" w:cs="Arial"/>
                <w:sz w:val="22"/>
                <w:szCs w:val="22"/>
                <w:lang w:eastAsia="bg-BG"/>
              </w:rPr>
              <w:t>Други източни</w:t>
            </w:r>
            <w:r w:rsidRPr="008C50EE">
              <w:rPr>
                <w:rFonts w:ascii="Arial" w:hAnsi="Arial" w:cs="Arial"/>
                <w:sz w:val="22"/>
                <w:szCs w:val="22"/>
                <w:lang w:eastAsia="bg-BG"/>
              </w:rPr>
              <w:softHyphen/>
              <w:t>ци (моля посочете вид и размер)</w:t>
            </w:r>
          </w:p>
        </w:tc>
        <w:tc>
          <w:tcPr>
            <w:tcW w:w="727" w:type="pct"/>
            <w:gridSpan w:val="6"/>
            <w:tcBorders>
              <w:top w:val="single" w:sz="6" w:space="0" w:color="auto"/>
              <w:left w:val="single" w:sz="6" w:space="0" w:color="auto"/>
              <w:bottom w:val="single" w:sz="8" w:space="0" w:color="auto"/>
              <w:right w:val="single" w:sz="8" w:space="0" w:color="auto"/>
            </w:tcBorders>
            <w:vAlign w:val="center"/>
          </w:tcPr>
          <w:p w:rsidR="00D032D7" w:rsidRPr="008C50EE" w:rsidRDefault="00D032D7" w:rsidP="000133AF">
            <w:pPr>
              <w:widowControl w:val="0"/>
              <w:autoSpaceDE w:val="0"/>
              <w:autoSpaceDN w:val="0"/>
              <w:adjustRightInd w:val="0"/>
              <w:spacing w:before="100" w:after="100" w:line="269" w:lineRule="atLeast"/>
              <w:jc w:val="center"/>
              <w:rPr>
                <w:rFonts w:ascii="Arial" w:hAnsi="Arial" w:cs="Arial"/>
                <w:sz w:val="22"/>
                <w:szCs w:val="22"/>
                <w:lang w:eastAsia="bg-BG"/>
              </w:rPr>
            </w:pPr>
            <w:r w:rsidRPr="008C50EE">
              <w:rPr>
                <w:rFonts w:ascii="Arial" w:hAnsi="Arial" w:cs="Arial"/>
                <w:sz w:val="22"/>
                <w:szCs w:val="22"/>
                <w:lang w:eastAsia="bg-BG"/>
              </w:rPr>
              <w:t>Общо</w:t>
            </w:r>
          </w:p>
        </w:tc>
      </w:tr>
      <w:tr w:rsidR="00E71178" w:rsidRPr="008C50EE" w:rsidTr="00847C7B">
        <w:tc>
          <w:tcPr>
            <w:tcW w:w="704" w:type="pct"/>
            <w:tcBorders>
              <w:top w:val="single" w:sz="6" w:space="0" w:color="auto"/>
              <w:left w:val="single" w:sz="8" w:space="0" w:color="auto"/>
              <w:bottom w:val="single" w:sz="8" w:space="0" w:color="auto"/>
              <w:right w:val="single" w:sz="8" w:space="0" w:color="auto"/>
            </w:tcBorders>
            <w:vAlign w:val="center"/>
          </w:tcPr>
          <w:p w:rsidR="00D032D7" w:rsidRPr="008C50EE" w:rsidRDefault="00D032D7" w:rsidP="000133AF">
            <w:pPr>
              <w:widowControl w:val="0"/>
              <w:autoSpaceDE w:val="0"/>
              <w:autoSpaceDN w:val="0"/>
              <w:adjustRightInd w:val="0"/>
              <w:spacing w:before="100" w:after="100" w:line="269" w:lineRule="atLeast"/>
              <w:jc w:val="center"/>
              <w:rPr>
                <w:rFonts w:ascii="Arial" w:hAnsi="Arial" w:cs="Arial"/>
                <w:sz w:val="22"/>
                <w:szCs w:val="22"/>
                <w:lang w:eastAsia="bg-BG"/>
              </w:rPr>
            </w:pPr>
            <w:r w:rsidRPr="008C50EE">
              <w:rPr>
                <w:rFonts w:ascii="Arial" w:hAnsi="Arial" w:cs="Arial"/>
                <w:sz w:val="22"/>
                <w:szCs w:val="22"/>
                <w:lang w:eastAsia="bg-BG"/>
              </w:rPr>
              <w:t> </w:t>
            </w:r>
          </w:p>
        </w:tc>
        <w:tc>
          <w:tcPr>
            <w:tcW w:w="693" w:type="pct"/>
            <w:gridSpan w:val="3"/>
            <w:tcBorders>
              <w:top w:val="single" w:sz="6" w:space="0" w:color="auto"/>
              <w:left w:val="single" w:sz="6" w:space="0" w:color="auto"/>
              <w:bottom w:val="single" w:sz="8" w:space="0" w:color="auto"/>
              <w:right w:val="single" w:sz="8" w:space="0" w:color="auto"/>
            </w:tcBorders>
            <w:vAlign w:val="center"/>
          </w:tcPr>
          <w:p w:rsidR="00D032D7" w:rsidRPr="008C50EE" w:rsidRDefault="00D032D7" w:rsidP="000133AF">
            <w:pPr>
              <w:widowControl w:val="0"/>
              <w:autoSpaceDE w:val="0"/>
              <w:autoSpaceDN w:val="0"/>
              <w:adjustRightInd w:val="0"/>
              <w:spacing w:before="100" w:after="100" w:line="269" w:lineRule="atLeast"/>
              <w:jc w:val="center"/>
              <w:rPr>
                <w:rFonts w:ascii="Arial" w:hAnsi="Arial" w:cs="Arial"/>
                <w:sz w:val="22"/>
                <w:szCs w:val="22"/>
                <w:lang w:eastAsia="bg-BG"/>
              </w:rPr>
            </w:pPr>
            <w:r w:rsidRPr="008C50EE">
              <w:rPr>
                <w:rFonts w:ascii="Arial" w:hAnsi="Arial" w:cs="Arial"/>
                <w:sz w:val="22"/>
                <w:szCs w:val="22"/>
                <w:lang w:eastAsia="bg-BG"/>
              </w:rPr>
              <w:t> </w:t>
            </w:r>
          </w:p>
        </w:tc>
        <w:tc>
          <w:tcPr>
            <w:tcW w:w="715" w:type="pct"/>
            <w:gridSpan w:val="9"/>
            <w:tcBorders>
              <w:top w:val="single" w:sz="6" w:space="0" w:color="auto"/>
              <w:left w:val="single" w:sz="6" w:space="0" w:color="auto"/>
              <w:bottom w:val="single" w:sz="8" w:space="0" w:color="auto"/>
              <w:right w:val="single" w:sz="8" w:space="0" w:color="auto"/>
            </w:tcBorders>
            <w:vAlign w:val="center"/>
          </w:tcPr>
          <w:p w:rsidR="00D032D7" w:rsidRPr="008C50EE" w:rsidRDefault="00D032D7" w:rsidP="000133AF">
            <w:pPr>
              <w:widowControl w:val="0"/>
              <w:autoSpaceDE w:val="0"/>
              <w:autoSpaceDN w:val="0"/>
              <w:adjustRightInd w:val="0"/>
              <w:spacing w:before="100" w:after="100" w:line="269" w:lineRule="atLeast"/>
              <w:jc w:val="center"/>
              <w:rPr>
                <w:rFonts w:ascii="Arial" w:hAnsi="Arial" w:cs="Arial"/>
                <w:sz w:val="22"/>
                <w:szCs w:val="22"/>
                <w:lang w:eastAsia="bg-BG"/>
              </w:rPr>
            </w:pPr>
            <w:r w:rsidRPr="008C50EE">
              <w:rPr>
                <w:rFonts w:ascii="Arial" w:hAnsi="Arial" w:cs="Arial"/>
                <w:sz w:val="22"/>
                <w:szCs w:val="22"/>
                <w:lang w:eastAsia="bg-BG"/>
              </w:rPr>
              <w:t> </w:t>
            </w:r>
          </w:p>
        </w:tc>
        <w:tc>
          <w:tcPr>
            <w:tcW w:w="718" w:type="pct"/>
            <w:gridSpan w:val="7"/>
            <w:tcBorders>
              <w:top w:val="single" w:sz="6" w:space="0" w:color="auto"/>
              <w:left w:val="single" w:sz="6" w:space="0" w:color="auto"/>
              <w:bottom w:val="single" w:sz="8" w:space="0" w:color="auto"/>
              <w:right w:val="single" w:sz="8" w:space="0" w:color="auto"/>
            </w:tcBorders>
            <w:vAlign w:val="center"/>
          </w:tcPr>
          <w:p w:rsidR="00D032D7" w:rsidRPr="008C50EE" w:rsidRDefault="00D032D7" w:rsidP="000133AF">
            <w:pPr>
              <w:widowControl w:val="0"/>
              <w:autoSpaceDE w:val="0"/>
              <w:autoSpaceDN w:val="0"/>
              <w:adjustRightInd w:val="0"/>
              <w:spacing w:before="100" w:after="100" w:line="269" w:lineRule="atLeast"/>
              <w:jc w:val="center"/>
              <w:rPr>
                <w:rFonts w:ascii="Arial" w:hAnsi="Arial" w:cs="Arial"/>
                <w:sz w:val="22"/>
                <w:szCs w:val="22"/>
                <w:lang w:eastAsia="bg-BG"/>
              </w:rPr>
            </w:pPr>
            <w:r w:rsidRPr="008C50EE">
              <w:rPr>
                <w:rFonts w:ascii="Arial" w:hAnsi="Arial" w:cs="Arial"/>
                <w:sz w:val="22"/>
                <w:szCs w:val="22"/>
                <w:lang w:eastAsia="bg-BG"/>
              </w:rPr>
              <w:t> </w:t>
            </w:r>
          </w:p>
        </w:tc>
        <w:tc>
          <w:tcPr>
            <w:tcW w:w="721" w:type="pct"/>
            <w:gridSpan w:val="8"/>
            <w:tcBorders>
              <w:top w:val="single" w:sz="6" w:space="0" w:color="auto"/>
              <w:left w:val="single" w:sz="6" w:space="0" w:color="auto"/>
              <w:bottom w:val="single" w:sz="8" w:space="0" w:color="auto"/>
              <w:right w:val="single" w:sz="8" w:space="0" w:color="auto"/>
            </w:tcBorders>
            <w:vAlign w:val="center"/>
          </w:tcPr>
          <w:p w:rsidR="00D032D7" w:rsidRPr="008C50EE" w:rsidRDefault="00D032D7" w:rsidP="000133AF">
            <w:pPr>
              <w:widowControl w:val="0"/>
              <w:autoSpaceDE w:val="0"/>
              <w:autoSpaceDN w:val="0"/>
              <w:adjustRightInd w:val="0"/>
              <w:spacing w:before="100" w:after="100" w:line="269" w:lineRule="atLeast"/>
              <w:jc w:val="center"/>
              <w:rPr>
                <w:rFonts w:ascii="Arial" w:hAnsi="Arial" w:cs="Arial"/>
                <w:sz w:val="22"/>
                <w:szCs w:val="22"/>
                <w:lang w:eastAsia="bg-BG"/>
              </w:rPr>
            </w:pPr>
            <w:r w:rsidRPr="008C50EE">
              <w:rPr>
                <w:rFonts w:ascii="Arial" w:hAnsi="Arial" w:cs="Arial"/>
                <w:sz w:val="22"/>
                <w:szCs w:val="22"/>
                <w:lang w:eastAsia="bg-BG"/>
              </w:rPr>
              <w:t> </w:t>
            </w:r>
          </w:p>
        </w:tc>
        <w:tc>
          <w:tcPr>
            <w:tcW w:w="722" w:type="pct"/>
            <w:gridSpan w:val="6"/>
            <w:tcBorders>
              <w:top w:val="single" w:sz="6" w:space="0" w:color="auto"/>
              <w:left w:val="single" w:sz="6" w:space="0" w:color="auto"/>
              <w:bottom w:val="single" w:sz="8" w:space="0" w:color="auto"/>
              <w:right w:val="single" w:sz="8" w:space="0" w:color="auto"/>
            </w:tcBorders>
            <w:vAlign w:val="center"/>
          </w:tcPr>
          <w:p w:rsidR="00D032D7" w:rsidRPr="008C50EE" w:rsidRDefault="00D032D7" w:rsidP="000133AF">
            <w:pPr>
              <w:widowControl w:val="0"/>
              <w:autoSpaceDE w:val="0"/>
              <w:autoSpaceDN w:val="0"/>
              <w:adjustRightInd w:val="0"/>
              <w:spacing w:before="100" w:after="100" w:line="269" w:lineRule="atLeast"/>
              <w:jc w:val="center"/>
              <w:rPr>
                <w:rFonts w:ascii="Arial" w:hAnsi="Arial" w:cs="Arial"/>
                <w:sz w:val="22"/>
                <w:szCs w:val="22"/>
                <w:lang w:eastAsia="bg-BG"/>
              </w:rPr>
            </w:pPr>
            <w:r w:rsidRPr="008C50EE">
              <w:rPr>
                <w:rFonts w:ascii="Arial" w:hAnsi="Arial" w:cs="Arial"/>
                <w:sz w:val="22"/>
                <w:szCs w:val="22"/>
                <w:lang w:eastAsia="bg-BG"/>
              </w:rPr>
              <w:t> </w:t>
            </w:r>
          </w:p>
        </w:tc>
        <w:tc>
          <w:tcPr>
            <w:tcW w:w="727" w:type="pct"/>
            <w:gridSpan w:val="6"/>
            <w:tcBorders>
              <w:top w:val="single" w:sz="6" w:space="0" w:color="auto"/>
              <w:left w:val="single" w:sz="6" w:space="0" w:color="auto"/>
              <w:bottom w:val="single" w:sz="8" w:space="0" w:color="auto"/>
              <w:right w:val="single" w:sz="8" w:space="0" w:color="auto"/>
            </w:tcBorders>
            <w:vAlign w:val="center"/>
          </w:tcPr>
          <w:p w:rsidR="00D032D7" w:rsidRPr="008C50EE" w:rsidRDefault="00D032D7" w:rsidP="000133AF">
            <w:pPr>
              <w:widowControl w:val="0"/>
              <w:autoSpaceDE w:val="0"/>
              <w:autoSpaceDN w:val="0"/>
              <w:adjustRightInd w:val="0"/>
              <w:spacing w:before="100" w:after="100" w:line="269" w:lineRule="atLeast"/>
              <w:jc w:val="center"/>
              <w:rPr>
                <w:rFonts w:ascii="Arial" w:hAnsi="Arial" w:cs="Arial"/>
                <w:sz w:val="22"/>
                <w:szCs w:val="22"/>
                <w:lang w:eastAsia="bg-BG"/>
              </w:rPr>
            </w:pPr>
          </w:p>
        </w:tc>
      </w:tr>
      <w:tr w:rsidR="00D032D7" w:rsidRPr="008C50EE" w:rsidTr="008D0624">
        <w:tc>
          <w:tcPr>
            <w:tcW w:w="5000" w:type="pct"/>
            <w:gridSpan w:val="40"/>
            <w:tcBorders>
              <w:top w:val="single" w:sz="6" w:space="0" w:color="auto"/>
              <w:left w:val="single" w:sz="8" w:space="0" w:color="auto"/>
              <w:bottom w:val="single" w:sz="8" w:space="0" w:color="auto"/>
              <w:right w:val="single" w:sz="8" w:space="0" w:color="auto"/>
            </w:tcBorders>
            <w:vAlign w:val="center"/>
          </w:tcPr>
          <w:p w:rsidR="00D032D7" w:rsidRPr="008C50EE" w:rsidRDefault="00D032D7" w:rsidP="000133AF">
            <w:pPr>
              <w:widowControl w:val="0"/>
              <w:autoSpaceDE w:val="0"/>
              <w:autoSpaceDN w:val="0"/>
              <w:adjustRightInd w:val="0"/>
              <w:spacing w:before="100" w:after="100"/>
              <w:rPr>
                <w:rFonts w:ascii="Arial" w:hAnsi="Arial" w:cs="Arial"/>
                <w:iCs/>
                <w:sz w:val="22"/>
                <w:szCs w:val="22"/>
                <w:lang w:eastAsia="bg-BG"/>
              </w:rPr>
            </w:pPr>
            <w:r w:rsidRPr="008C50EE">
              <w:rPr>
                <w:rFonts w:ascii="Arial" w:hAnsi="Arial" w:cs="Arial"/>
                <w:iCs/>
                <w:sz w:val="22"/>
                <w:szCs w:val="22"/>
                <w:lang w:eastAsia="bg-BG"/>
              </w:rPr>
              <w:t>* Ако кандидатствате за мярка по ЗНИ, имаща характер на държавна или минимална помощ, моля:</w:t>
            </w:r>
          </w:p>
          <w:p w:rsidR="00D032D7" w:rsidRPr="008C50EE" w:rsidRDefault="00D032D7" w:rsidP="000133AF">
            <w:pPr>
              <w:widowControl w:val="0"/>
              <w:autoSpaceDE w:val="0"/>
              <w:autoSpaceDN w:val="0"/>
              <w:adjustRightInd w:val="0"/>
              <w:spacing w:before="100" w:after="100"/>
              <w:jc w:val="both"/>
              <w:rPr>
                <w:rFonts w:ascii="Arial" w:hAnsi="Arial" w:cs="Arial"/>
                <w:i/>
                <w:iCs/>
                <w:sz w:val="22"/>
                <w:szCs w:val="22"/>
                <w:lang w:eastAsia="bg-BG"/>
              </w:rPr>
            </w:pPr>
            <w:r w:rsidRPr="008C50EE">
              <w:rPr>
                <w:rFonts w:ascii="Arial" w:hAnsi="Arial" w:cs="Arial"/>
                <w:iCs/>
                <w:sz w:val="22"/>
                <w:szCs w:val="22"/>
                <w:lang w:eastAsia="bg-BG"/>
              </w:rPr>
              <w:t>- опишете държавната помощ/минималната помощ за същия инвестиционен проект, за която сте кандидатствали (администратор на помощта, очакван размер, допустими разходи, приложим акт на национално и европейско ниво, по който помощта е допустима):</w:t>
            </w:r>
            <w:r w:rsidRPr="008C50EE">
              <w:rPr>
                <w:rFonts w:ascii="Arial" w:hAnsi="Arial" w:cs="Arial"/>
                <w:i/>
                <w:iCs/>
                <w:sz w:val="22"/>
                <w:szCs w:val="22"/>
                <w:lang w:eastAsia="bg-BG"/>
              </w:rPr>
              <w:t xml:space="preserve"> </w:t>
            </w:r>
            <w:r w:rsidRPr="008C50EE">
              <w:rPr>
                <w:rFonts w:ascii="Arial" w:hAnsi="Arial" w:cs="Arial"/>
                <w:iCs/>
                <w:sz w:val="22"/>
                <w:szCs w:val="22"/>
                <w:lang w:eastAsia="bg-BG"/>
              </w:rPr>
              <w:t>.............................................................................................</w:t>
            </w:r>
            <w:r>
              <w:rPr>
                <w:rFonts w:ascii="Arial" w:hAnsi="Arial" w:cs="Arial"/>
                <w:iCs/>
                <w:sz w:val="22"/>
                <w:szCs w:val="22"/>
                <w:lang w:eastAsia="bg-BG"/>
              </w:rPr>
              <w:t>........</w:t>
            </w:r>
          </w:p>
          <w:p w:rsidR="00D032D7" w:rsidRPr="008C50EE" w:rsidRDefault="00D032D7" w:rsidP="000133AF">
            <w:pPr>
              <w:widowControl w:val="0"/>
              <w:autoSpaceDE w:val="0"/>
              <w:autoSpaceDN w:val="0"/>
              <w:adjustRightInd w:val="0"/>
              <w:spacing w:before="100" w:after="100"/>
              <w:jc w:val="both"/>
              <w:rPr>
                <w:rFonts w:ascii="Arial" w:hAnsi="Arial" w:cs="Arial"/>
                <w:i/>
                <w:iCs/>
                <w:sz w:val="18"/>
                <w:szCs w:val="18"/>
                <w:lang w:eastAsia="bg-BG"/>
              </w:rPr>
            </w:pPr>
          </w:p>
          <w:p w:rsidR="00D032D7" w:rsidRPr="008C50EE" w:rsidRDefault="00D032D7" w:rsidP="000133AF">
            <w:pPr>
              <w:widowControl w:val="0"/>
              <w:autoSpaceDE w:val="0"/>
              <w:autoSpaceDN w:val="0"/>
              <w:adjustRightInd w:val="0"/>
              <w:spacing w:before="100" w:after="100"/>
              <w:jc w:val="both"/>
              <w:rPr>
                <w:rFonts w:ascii="Arial" w:hAnsi="Arial" w:cs="Arial"/>
                <w:i/>
                <w:iCs/>
                <w:sz w:val="18"/>
                <w:szCs w:val="18"/>
                <w:lang w:eastAsia="bg-BG"/>
              </w:rPr>
            </w:pPr>
            <w:r w:rsidRPr="008C50EE">
              <w:rPr>
                <w:rFonts w:ascii="Arial" w:hAnsi="Arial" w:cs="Arial"/>
                <w:i/>
                <w:iCs/>
                <w:sz w:val="18"/>
                <w:szCs w:val="18"/>
                <w:lang w:eastAsia="bg-BG"/>
              </w:rPr>
              <w:t>В случай на вече отпусната помощ за същия инвестиционен проект (включително ако той е единен инвестиционен проект по смисъла на § 1, т. 25 от Допълнителните разпоредби на ППЗНИ) и за същите допустими разходи, информацията за това се попълва в декларацията за държавни помощи по чл. 34, т. 3 от ППЗНИ, която се прилага към заявлението.</w:t>
            </w:r>
          </w:p>
          <w:p w:rsidR="00D032D7" w:rsidRPr="008C50EE" w:rsidRDefault="00D032D7" w:rsidP="000133AF">
            <w:pPr>
              <w:widowControl w:val="0"/>
              <w:autoSpaceDE w:val="0"/>
              <w:autoSpaceDN w:val="0"/>
              <w:adjustRightInd w:val="0"/>
              <w:spacing w:before="100" w:after="100"/>
              <w:jc w:val="both"/>
              <w:rPr>
                <w:rFonts w:ascii="Arial" w:hAnsi="Arial" w:cs="Arial"/>
                <w:sz w:val="22"/>
                <w:szCs w:val="22"/>
                <w:lang w:eastAsia="bg-BG"/>
              </w:rPr>
            </w:pPr>
            <w:r w:rsidRPr="008C50EE">
              <w:rPr>
                <w:rFonts w:ascii="Arial" w:hAnsi="Arial" w:cs="Arial"/>
                <w:i/>
                <w:sz w:val="18"/>
                <w:szCs w:val="18"/>
                <w:lang w:eastAsia="bg-BG"/>
              </w:rPr>
              <w:t>В съответствие с чл. 12, ал. 2, т. 6 от ЗНИ най-малко 25 на сто от допустимите разходи зa материални и нематериални активи следва да се финансират чрез собствени ресурси или чрез външно финансиране под форма, която изключва публична подкрепа.</w:t>
            </w:r>
          </w:p>
        </w:tc>
      </w:tr>
      <w:tr w:rsidR="00D032D7" w:rsidRPr="008C50EE" w:rsidTr="008D0624">
        <w:tc>
          <w:tcPr>
            <w:tcW w:w="5000" w:type="pct"/>
            <w:gridSpan w:val="40"/>
            <w:tcBorders>
              <w:top w:val="single" w:sz="6" w:space="0" w:color="auto"/>
              <w:left w:val="single" w:sz="8" w:space="0" w:color="auto"/>
              <w:bottom w:val="single" w:sz="8" w:space="0" w:color="auto"/>
              <w:right w:val="single" w:sz="8" w:space="0" w:color="auto"/>
            </w:tcBorders>
            <w:vAlign w:val="center"/>
          </w:tcPr>
          <w:p w:rsidR="00D032D7" w:rsidRPr="008C50EE" w:rsidRDefault="00D032D7" w:rsidP="000133AF">
            <w:pPr>
              <w:widowControl w:val="0"/>
              <w:autoSpaceDE w:val="0"/>
              <w:autoSpaceDN w:val="0"/>
              <w:adjustRightInd w:val="0"/>
              <w:spacing w:before="100" w:after="100"/>
              <w:jc w:val="center"/>
              <w:rPr>
                <w:rFonts w:ascii="Arial" w:hAnsi="Arial" w:cs="Arial"/>
                <w:sz w:val="22"/>
                <w:szCs w:val="22"/>
                <w:lang w:eastAsia="bg-BG"/>
              </w:rPr>
            </w:pPr>
            <w:r w:rsidRPr="008C50EE">
              <w:rPr>
                <w:rFonts w:ascii="Arial" w:hAnsi="Arial" w:cs="Arial"/>
                <w:i/>
                <w:iCs/>
                <w:sz w:val="22"/>
                <w:szCs w:val="22"/>
                <w:lang w:eastAsia="bg-BG"/>
              </w:rPr>
              <w:t>По отношение на информацията в раздел 3 моля приложете:</w:t>
            </w:r>
          </w:p>
        </w:tc>
      </w:tr>
      <w:tr w:rsidR="00D032D7" w:rsidRPr="008C50EE" w:rsidTr="008D0624">
        <w:tc>
          <w:tcPr>
            <w:tcW w:w="5000" w:type="pct"/>
            <w:gridSpan w:val="40"/>
            <w:tcBorders>
              <w:top w:val="single" w:sz="6" w:space="0" w:color="auto"/>
              <w:left w:val="single" w:sz="8" w:space="0" w:color="auto"/>
              <w:bottom w:val="single" w:sz="8" w:space="0" w:color="auto"/>
              <w:right w:val="single" w:sz="8" w:space="0" w:color="auto"/>
            </w:tcBorders>
            <w:vAlign w:val="center"/>
          </w:tcPr>
          <w:p w:rsidR="00D032D7" w:rsidRPr="008C50EE" w:rsidRDefault="00D032D7" w:rsidP="000133AF">
            <w:pPr>
              <w:widowControl w:val="0"/>
              <w:autoSpaceDE w:val="0"/>
              <w:autoSpaceDN w:val="0"/>
              <w:adjustRightInd w:val="0"/>
              <w:spacing w:before="100" w:after="100" w:line="264" w:lineRule="atLeast"/>
              <w:jc w:val="center"/>
              <w:rPr>
                <w:rFonts w:ascii="Arial" w:hAnsi="Arial" w:cs="Arial"/>
                <w:sz w:val="22"/>
                <w:szCs w:val="22"/>
                <w:lang w:eastAsia="bg-BG"/>
              </w:rPr>
            </w:pPr>
            <w:r w:rsidRPr="008C50EE">
              <w:rPr>
                <w:rFonts w:ascii="Arial" w:hAnsi="Arial" w:cs="Arial"/>
                <w:sz w:val="22"/>
                <w:szCs w:val="22"/>
                <w:lang w:eastAsia="bg-BG"/>
              </w:rPr>
              <w:t>За юридически лица, клонове и еднолични търговци</w:t>
            </w:r>
          </w:p>
        </w:tc>
      </w:tr>
      <w:tr w:rsidR="00D032D7" w:rsidRPr="008C50EE" w:rsidTr="008D0624">
        <w:tc>
          <w:tcPr>
            <w:tcW w:w="5000" w:type="pct"/>
            <w:gridSpan w:val="40"/>
            <w:tcBorders>
              <w:top w:val="single" w:sz="6" w:space="0" w:color="auto"/>
              <w:left w:val="single" w:sz="8" w:space="0" w:color="auto"/>
              <w:bottom w:val="single" w:sz="8" w:space="0" w:color="auto"/>
              <w:right w:val="single" w:sz="8" w:space="0" w:color="auto"/>
            </w:tcBorders>
            <w:vAlign w:val="center"/>
          </w:tcPr>
          <w:p w:rsidR="00D032D7" w:rsidRPr="008C50EE" w:rsidRDefault="00D032D7" w:rsidP="000133AF">
            <w:pPr>
              <w:widowControl w:val="0"/>
              <w:autoSpaceDE w:val="0"/>
              <w:autoSpaceDN w:val="0"/>
              <w:adjustRightInd w:val="0"/>
              <w:spacing w:before="100" w:after="100" w:line="264" w:lineRule="atLeast"/>
              <w:jc w:val="both"/>
              <w:rPr>
                <w:rFonts w:ascii="Arial" w:hAnsi="Arial" w:cs="Arial"/>
                <w:sz w:val="18"/>
                <w:szCs w:val="18"/>
                <w:lang w:eastAsia="bg-BG"/>
              </w:rPr>
            </w:pPr>
            <w:r w:rsidRPr="008C50EE">
              <w:rPr>
                <w:rFonts w:ascii="Arial" w:hAnsi="Arial" w:cs="Arial"/>
                <w:sz w:val="18"/>
                <w:szCs w:val="18"/>
                <w:lang w:eastAsia="bg-BG"/>
              </w:rPr>
              <w:t>1. Документи, удостоверяващи финансовото състояние на лицето:</w:t>
            </w:r>
          </w:p>
          <w:p w:rsidR="00D032D7" w:rsidRPr="008C50EE" w:rsidRDefault="00D032D7" w:rsidP="000133AF">
            <w:pPr>
              <w:widowControl w:val="0"/>
              <w:autoSpaceDE w:val="0"/>
              <w:autoSpaceDN w:val="0"/>
              <w:adjustRightInd w:val="0"/>
              <w:spacing w:before="100" w:after="100" w:line="264" w:lineRule="atLeast"/>
              <w:jc w:val="both"/>
              <w:rPr>
                <w:rFonts w:ascii="Arial" w:hAnsi="Arial" w:cs="Arial"/>
                <w:sz w:val="18"/>
                <w:szCs w:val="18"/>
                <w:lang w:eastAsia="bg-BG"/>
              </w:rPr>
            </w:pPr>
            <w:r w:rsidRPr="008C50EE">
              <w:rPr>
                <w:rFonts w:ascii="Arial" w:hAnsi="Arial" w:cs="Arial"/>
                <w:sz w:val="18"/>
                <w:szCs w:val="18"/>
                <w:lang w:eastAsia="bg-BG"/>
              </w:rPr>
              <w:t>а) годишен финансов отчет за последната приключила календарна година</w:t>
            </w:r>
          </w:p>
          <w:p w:rsidR="00D032D7" w:rsidRPr="008C50EE" w:rsidRDefault="00D032D7" w:rsidP="000133AF">
            <w:pPr>
              <w:widowControl w:val="0"/>
              <w:autoSpaceDE w:val="0"/>
              <w:autoSpaceDN w:val="0"/>
              <w:adjustRightInd w:val="0"/>
              <w:spacing w:before="100" w:after="100" w:line="264" w:lineRule="atLeast"/>
              <w:jc w:val="both"/>
              <w:rPr>
                <w:rFonts w:ascii="Arial" w:hAnsi="Arial" w:cs="Arial"/>
                <w:i/>
                <w:iCs/>
                <w:sz w:val="18"/>
                <w:szCs w:val="18"/>
                <w:lang w:eastAsia="bg-BG"/>
              </w:rPr>
            </w:pPr>
            <w:r w:rsidRPr="008C50EE">
              <w:rPr>
                <w:rFonts w:ascii="Courier New" w:hAnsi="Courier New" w:cs="Courier New"/>
                <w:i/>
                <w:iCs/>
                <w:sz w:val="40"/>
                <w:szCs w:val="40"/>
                <w:lang w:eastAsia="bg-BG"/>
              </w:rPr>
              <w:t>□</w:t>
            </w:r>
            <w:r w:rsidRPr="008C50EE">
              <w:rPr>
                <w:rFonts w:ascii="Arial" w:hAnsi="Arial" w:cs="Arial"/>
                <w:i/>
                <w:iCs/>
                <w:sz w:val="18"/>
                <w:szCs w:val="18"/>
                <w:lang w:eastAsia="bg-BG"/>
              </w:rPr>
              <w:t xml:space="preserve"> Моля отбележете тук, ако тези документи са налични в търговския регистър към Агенцията по вписванията. Те ще бъдат събрани по служебен път.</w:t>
            </w:r>
          </w:p>
          <w:p w:rsidR="00D032D7" w:rsidRPr="008C50EE" w:rsidRDefault="00D032D7" w:rsidP="000133AF">
            <w:pPr>
              <w:widowControl w:val="0"/>
              <w:autoSpaceDE w:val="0"/>
              <w:autoSpaceDN w:val="0"/>
              <w:adjustRightInd w:val="0"/>
              <w:spacing w:before="100" w:after="100" w:line="264" w:lineRule="atLeast"/>
              <w:jc w:val="both"/>
              <w:rPr>
                <w:rFonts w:ascii="Arial" w:hAnsi="Arial" w:cs="Arial"/>
                <w:sz w:val="18"/>
                <w:szCs w:val="18"/>
                <w:lang w:eastAsia="bg-BG"/>
              </w:rPr>
            </w:pPr>
            <w:r w:rsidRPr="008C50EE">
              <w:rPr>
                <w:rFonts w:ascii="Arial" w:hAnsi="Arial" w:cs="Arial"/>
                <w:sz w:val="18"/>
                <w:szCs w:val="18"/>
                <w:lang w:eastAsia="bg-BG"/>
              </w:rPr>
              <w:t>б) междинен финансов отчет, когато лицето е осъществявало дейност по-малко от една година.</w:t>
            </w:r>
          </w:p>
          <w:p w:rsidR="00D032D7" w:rsidRPr="008C50EE" w:rsidRDefault="00D032D7" w:rsidP="000133AF">
            <w:pPr>
              <w:widowControl w:val="0"/>
              <w:autoSpaceDE w:val="0"/>
              <w:autoSpaceDN w:val="0"/>
              <w:adjustRightInd w:val="0"/>
              <w:spacing w:before="100" w:after="100" w:line="264" w:lineRule="atLeast"/>
              <w:jc w:val="both"/>
              <w:rPr>
                <w:rFonts w:ascii="Arial" w:hAnsi="Arial" w:cs="Arial"/>
                <w:sz w:val="18"/>
                <w:szCs w:val="18"/>
                <w:lang w:eastAsia="bg-BG"/>
              </w:rPr>
            </w:pPr>
            <w:r w:rsidRPr="008C50EE">
              <w:rPr>
                <w:rFonts w:ascii="Arial" w:hAnsi="Arial" w:cs="Arial"/>
                <w:sz w:val="18"/>
                <w:szCs w:val="18"/>
                <w:lang w:eastAsia="bg-BG"/>
              </w:rPr>
              <w:t>2. Документи, удостоверяващи възможностите и източниците за финансиране на проекта:</w:t>
            </w:r>
          </w:p>
          <w:p w:rsidR="00D032D7" w:rsidRPr="008C50EE" w:rsidRDefault="00D032D7" w:rsidP="000133AF">
            <w:pPr>
              <w:widowControl w:val="0"/>
              <w:autoSpaceDE w:val="0"/>
              <w:autoSpaceDN w:val="0"/>
              <w:adjustRightInd w:val="0"/>
              <w:spacing w:before="100" w:after="100" w:line="264" w:lineRule="atLeast"/>
              <w:rPr>
                <w:rFonts w:ascii="Arial" w:hAnsi="Arial" w:cs="Arial"/>
                <w:sz w:val="18"/>
                <w:szCs w:val="18"/>
                <w:lang w:eastAsia="bg-BG"/>
              </w:rPr>
            </w:pPr>
            <w:r w:rsidRPr="008C50EE">
              <w:rPr>
                <w:rFonts w:ascii="Arial" w:hAnsi="Arial" w:cs="Arial"/>
                <w:sz w:val="18"/>
                <w:szCs w:val="18"/>
                <w:lang w:eastAsia="bg-BG"/>
              </w:rPr>
              <w:t>а) собствени средства;</w:t>
            </w:r>
          </w:p>
          <w:p w:rsidR="00D032D7" w:rsidRPr="008C50EE" w:rsidRDefault="00D032D7" w:rsidP="000133AF">
            <w:pPr>
              <w:widowControl w:val="0"/>
              <w:autoSpaceDE w:val="0"/>
              <w:autoSpaceDN w:val="0"/>
              <w:adjustRightInd w:val="0"/>
              <w:spacing w:before="100" w:after="100" w:line="264" w:lineRule="atLeast"/>
              <w:rPr>
                <w:rFonts w:ascii="Arial" w:hAnsi="Arial" w:cs="Arial"/>
                <w:sz w:val="18"/>
                <w:szCs w:val="18"/>
                <w:lang w:eastAsia="bg-BG"/>
              </w:rPr>
            </w:pPr>
            <w:r w:rsidRPr="008C50EE">
              <w:rPr>
                <w:rFonts w:ascii="Arial" w:hAnsi="Arial" w:cs="Arial"/>
                <w:sz w:val="18"/>
                <w:szCs w:val="18"/>
                <w:lang w:eastAsia="bg-BG"/>
              </w:rPr>
              <w:t>б) договори за заем;</w:t>
            </w:r>
          </w:p>
          <w:p w:rsidR="00D032D7" w:rsidRPr="008C50EE" w:rsidRDefault="00D032D7" w:rsidP="000133AF">
            <w:pPr>
              <w:widowControl w:val="0"/>
              <w:autoSpaceDE w:val="0"/>
              <w:autoSpaceDN w:val="0"/>
              <w:adjustRightInd w:val="0"/>
              <w:spacing w:before="100" w:after="100" w:line="264" w:lineRule="atLeast"/>
              <w:rPr>
                <w:rFonts w:ascii="Arial" w:hAnsi="Arial" w:cs="Arial"/>
                <w:sz w:val="18"/>
                <w:szCs w:val="18"/>
                <w:lang w:eastAsia="bg-BG"/>
              </w:rPr>
            </w:pPr>
            <w:r w:rsidRPr="008C50EE">
              <w:rPr>
                <w:rFonts w:ascii="Arial" w:hAnsi="Arial" w:cs="Arial"/>
                <w:sz w:val="18"/>
                <w:szCs w:val="18"/>
                <w:lang w:eastAsia="bg-BG"/>
              </w:rPr>
              <w:t>в) банкови и други гаранции;</w:t>
            </w:r>
          </w:p>
          <w:p w:rsidR="00D032D7" w:rsidRPr="008C50EE" w:rsidRDefault="00D032D7" w:rsidP="000133AF">
            <w:pPr>
              <w:widowControl w:val="0"/>
              <w:autoSpaceDE w:val="0"/>
              <w:autoSpaceDN w:val="0"/>
              <w:adjustRightInd w:val="0"/>
              <w:spacing w:before="100" w:after="100" w:line="264" w:lineRule="atLeast"/>
              <w:rPr>
                <w:rFonts w:ascii="Arial" w:hAnsi="Arial" w:cs="Arial"/>
                <w:sz w:val="18"/>
                <w:szCs w:val="18"/>
                <w:lang w:eastAsia="bg-BG"/>
              </w:rPr>
            </w:pPr>
            <w:r w:rsidRPr="008C50EE">
              <w:rPr>
                <w:rFonts w:ascii="Arial" w:hAnsi="Arial" w:cs="Arial"/>
                <w:sz w:val="18"/>
                <w:szCs w:val="18"/>
                <w:lang w:eastAsia="bg-BG"/>
              </w:rPr>
              <w:t>г) договор за финансов лизинг;</w:t>
            </w:r>
          </w:p>
          <w:p w:rsidR="00D032D7" w:rsidRPr="008C50EE" w:rsidRDefault="00D032D7" w:rsidP="000133AF">
            <w:pPr>
              <w:widowControl w:val="0"/>
              <w:autoSpaceDE w:val="0"/>
              <w:autoSpaceDN w:val="0"/>
              <w:adjustRightInd w:val="0"/>
              <w:spacing w:before="100" w:after="100" w:line="264" w:lineRule="atLeast"/>
              <w:rPr>
                <w:rFonts w:ascii="Arial" w:hAnsi="Arial" w:cs="Arial"/>
                <w:sz w:val="18"/>
                <w:szCs w:val="18"/>
                <w:lang w:eastAsia="bg-BG"/>
              </w:rPr>
            </w:pPr>
            <w:r w:rsidRPr="008C50EE">
              <w:rPr>
                <w:rFonts w:ascii="Arial" w:hAnsi="Arial" w:cs="Arial"/>
                <w:sz w:val="18"/>
                <w:szCs w:val="18"/>
                <w:lang w:eastAsia="bg-BG"/>
              </w:rPr>
              <w:lastRenderedPageBreak/>
              <w:t>д) декларация за поемане на ангажимент за финансиране на проекта;</w:t>
            </w:r>
          </w:p>
          <w:p w:rsidR="00D032D7" w:rsidRPr="008C50EE" w:rsidRDefault="00D032D7" w:rsidP="000133AF">
            <w:pPr>
              <w:widowControl w:val="0"/>
              <w:autoSpaceDE w:val="0"/>
              <w:autoSpaceDN w:val="0"/>
              <w:adjustRightInd w:val="0"/>
              <w:spacing w:before="100" w:after="100" w:line="264" w:lineRule="atLeast"/>
              <w:jc w:val="both"/>
              <w:rPr>
                <w:rFonts w:ascii="Arial" w:hAnsi="Arial" w:cs="Arial"/>
                <w:sz w:val="18"/>
                <w:szCs w:val="18"/>
                <w:lang w:eastAsia="bg-BG"/>
              </w:rPr>
            </w:pPr>
            <w:r w:rsidRPr="008C50EE">
              <w:rPr>
                <w:rFonts w:ascii="Arial" w:hAnsi="Arial" w:cs="Arial"/>
                <w:sz w:val="18"/>
                <w:szCs w:val="18"/>
                <w:lang w:eastAsia="bg-BG"/>
              </w:rPr>
              <w:t>е) други документи за финансиране или обезпечения.</w:t>
            </w:r>
          </w:p>
          <w:p w:rsidR="00D032D7" w:rsidRPr="008C50EE" w:rsidRDefault="00D032D7" w:rsidP="000133AF">
            <w:pPr>
              <w:widowControl w:val="0"/>
              <w:autoSpaceDE w:val="0"/>
              <w:autoSpaceDN w:val="0"/>
              <w:adjustRightInd w:val="0"/>
              <w:spacing w:before="100" w:after="100" w:line="264" w:lineRule="atLeast"/>
              <w:jc w:val="both"/>
              <w:rPr>
                <w:rFonts w:ascii="Arial" w:hAnsi="Arial" w:cs="Arial"/>
                <w:sz w:val="18"/>
                <w:szCs w:val="18"/>
                <w:lang w:eastAsia="bg-BG"/>
              </w:rPr>
            </w:pPr>
            <w:r w:rsidRPr="008C50EE">
              <w:rPr>
                <w:rFonts w:ascii="Arial" w:hAnsi="Arial" w:cs="Arial"/>
                <w:i/>
                <w:iCs/>
                <w:sz w:val="18"/>
                <w:szCs w:val="18"/>
                <w:lang w:eastAsia="bg-BG"/>
              </w:rPr>
              <w:t>Моля приложете съответни доказателствени документи по т. 2.</w:t>
            </w:r>
          </w:p>
        </w:tc>
      </w:tr>
      <w:tr w:rsidR="00D032D7" w:rsidRPr="008C50EE" w:rsidTr="008D0624">
        <w:tc>
          <w:tcPr>
            <w:tcW w:w="5000" w:type="pct"/>
            <w:gridSpan w:val="40"/>
            <w:tcBorders>
              <w:top w:val="single" w:sz="6" w:space="0" w:color="auto"/>
              <w:left w:val="single" w:sz="8" w:space="0" w:color="auto"/>
              <w:bottom w:val="single" w:sz="8" w:space="0" w:color="auto"/>
              <w:right w:val="single" w:sz="8" w:space="0" w:color="auto"/>
            </w:tcBorders>
            <w:vAlign w:val="center"/>
          </w:tcPr>
          <w:p w:rsidR="00D032D7" w:rsidRPr="008C50EE" w:rsidRDefault="00D032D7" w:rsidP="000133AF">
            <w:pPr>
              <w:widowControl w:val="0"/>
              <w:autoSpaceDE w:val="0"/>
              <w:autoSpaceDN w:val="0"/>
              <w:adjustRightInd w:val="0"/>
              <w:spacing w:before="100" w:after="100"/>
              <w:jc w:val="both"/>
              <w:rPr>
                <w:rFonts w:ascii="Arial" w:hAnsi="Arial" w:cs="Arial"/>
                <w:b/>
                <w:sz w:val="22"/>
                <w:szCs w:val="22"/>
                <w:lang w:eastAsia="bg-BG"/>
              </w:rPr>
            </w:pPr>
            <w:r w:rsidRPr="008C50EE">
              <w:rPr>
                <w:rFonts w:ascii="Arial" w:hAnsi="Arial" w:cs="Arial"/>
                <w:b/>
                <w:sz w:val="22"/>
                <w:szCs w:val="22"/>
                <w:lang w:eastAsia="bg-BG"/>
              </w:rPr>
              <w:lastRenderedPageBreak/>
              <w:t>Раздел 4. Финансово-икономически план на инвестицията за срока на изпълнение и поддържане на инвестицията 3+3 години за МСП или 3+5 години за голямо предприятие (в хил. евро/лева)</w:t>
            </w:r>
          </w:p>
        </w:tc>
      </w:tr>
      <w:tr w:rsidR="00E71178" w:rsidRPr="008C50EE" w:rsidTr="00847C7B">
        <w:tc>
          <w:tcPr>
            <w:tcW w:w="1256" w:type="pct"/>
            <w:gridSpan w:val="3"/>
            <w:tcBorders>
              <w:top w:val="single" w:sz="6" w:space="0" w:color="auto"/>
              <w:left w:val="single" w:sz="8" w:space="0" w:color="auto"/>
              <w:bottom w:val="single" w:sz="8" w:space="0" w:color="auto"/>
              <w:right w:val="single" w:sz="8" w:space="0" w:color="auto"/>
            </w:tcBorders>
            <w:vAlign w:val="center"/>
          </w:tcPr>
          <w:p w:rsidR="00D032D7" w:rsidRPr="008C50EE" w:rsidRDefault="00D032D7" w:rsidP="000133AF">
            <w:pPr>
              <w:widowControl w:val="0"/>
              <w:autoSpaceDE w:val="0"/>
              <w:autoSpaceDN w:val="0"/>
              <w:adjustRightInd w:val="0"/>
              <w:spacing w:before="100" w:after="100"/>
              <w:rPr>
                <w:rFonts w:ascii="Arial" w:hAnsi="Arial" w:cs="Arial"/>
                <w:sz w:val="22"/>
                <w:szCs w:val="22"/>
                <w:lang w:eastAsia="bg-BG"/>
              </w:rPr>
            </w:pPr>
            <w:r w:rsidRPr="008C50EE">
              <w:rPr>
                <w:rFonts w:ascii="Arial" w:hAnsi="Arial" w:cs="Arial"/>
                <w:sz w:val="22"/>
                <w:szCs w:val="22"/>
                <w:lang w:eastAsia="bg-BG"/>
              </w:rPr>
              <w:t> </w:t>
            </w:r>
          </w:p>
        </w:tc>
        <w:tc>
          <w:tcPr>
            <w:tcW w:w="400" w:type="pct"/>
            <w:gridSpan w:val="4"/>
            <w:tcBorders>
              <w:top w:val="single" w:sz="6" w:space="0" w:color="auto"/>
              <w:left w:val="single" w:sz="6" w:space="0" w:color="auto"/>
              <w:bottom w:val="single" w:sz="8" w:space="0" w:color="auto"/>
              <w:right w:val="single" w:sz="8" w:space="0" w:color="auto"/>
            </w:tcBorders>
            <w:vAlign w:val="center"/>
          </w:tcPr>
          <w:p w:rsidR="00D032D7" w:rsidRPr="008C50EE" w:rsidRDefault="00D032D7" w:rsidP="000133AF">
            <w:pPr>
              <w:widowControl w:val="0"/>
              <w:autoSpaceDE w:val="0"/>
              <w:autoSpaceDN w:val="0"/>
              <w:adjustRightInd w:val="0"/>
              <w:spacing w:before="100" w:after="100" w:line="264" w:lineRule="atLeast"/>
              <w:jc w:val="center"/>
              <w:rPr>
                <w:rFonts w:ascii="Arial" w:hAnsi="Arial" w:cs="Arial"/>
                <w:sz w:val="22"/>
                <w:szCs w:val="22"/>
                <w:lang w:eastAsia="bg-BG"/>
              </w:rPr>
            </w:pPr>
            <w:r w:rsidRPr="008C50EE">
              <w:rPr>
                <w:rFonts w:ascii="Arial" w:hAnsi="Arial" w:cs="Arial"/>
                <w:sz w:val="22"/>
                <w:szCs w:val="22"/>
                <w:lang w:eastAsia="bg-BG"/>
              </w:rPr>
              <w:t>20…</w:t>
            </w:r>
          </w:p>
        </w:tc>
        <w:tc>
          <w:tcPr>
            <w:tcW w:w="413" w:type="pct"/>
            <w:gridSpan w:val="5"/>
            <w:tcBorders>
              <w:top w:val="single" w:sz="6" w:space="0" w:color="auto"/>
              <w:left w:val="single" w:sz="6" w:space="0" w:color="auto"/>
              <w:bottom w:val="single" w:sz="8" w:space="0" w:color="auto"/>
              <w:right w:val="single" w:sz="8" w:space="0" w:color="auto"/>
            </w:tcBorders>
            <w:vAlign w:val="center"/>
          </w:tcPr>
          <w:p w:rsidR="00D032D7" w:rsidRPr="008C50EE" w:rsidRDefault="00D032D7" w:rsidP="000133AF">
            <w:pPr>
              <w:widowControl w:val="0"/>
              <w:autoSpaceDE w:val="0"/>
              <w:autoSpaceDN w:val="0"/>
              <w:adjustRightInd w:val="0"/>
              <w:spacing w:before="100" w:after="100" w:line="264" w:lineRule="atLeast"/>
              <w:jc w:val="center"/>
              <w:rPr>
                <w:rFonts w:ascii="Arial" w:hAnsi="Arial" w:cs="Arial"/>
                <w:sz w:val="22"/>
                <w:szCs w:val="22"/>
                <w:lang w:eastAsia="bg-BG"/>
              </w:rPr>
            </w:pPr>
            <w:r w:rsidRPr="008C50EE">
              <w:rPr>
                <w:rFonts w:ascii="Arial" w:hAnsi="Arial" w:cs="Arial"/>
                <w:sz w:val="22"/>
                <w:szCs w:val="22"/>
                <w:lang w:eastAsia="bg-BG"/>
              </w:rPr>
              <w:t>20...</w:t>
            </w:r>
          </w:p>
        </w:tc>
        <w:tc>
          <w:tcPr>
            <w:tcW w:w="418" w:type="pct"/>
            <w:gridSpan w:val="6"/>
            <w:tcBorders>
              <w:top w:val="single" w:sz="6" w:space="0" w:color="auto"/>
              <w:left w:val="single" w:sz="6" w:space="0" w:color="auto"/>
              <w:bottom w:val="single" w:sz="8" w:space="0" w:color="auto"/>
              <w:right w:val="single" w:sz="8" w:space="0" w:color="auto"/>
            </w:tcBorders>
            <w:vAlign w:val="center"/>
          </w:tcPr>
          <w:p w:rsidR="00D032D7" w:rsidRPr="008C50EE" w:rsidRDefault="00D032D7" w:rsidP="000133AF">
            <w:pPr>
              <w:widowControl w:val="0"/>
              <w:autoSpaceDE w:val="0"/>
              <w:autoSpaceDN w:val="0"/>
              <w:adjustRightInd w:val="0"/>
              <w:spacing w:before="100" w:after="100" w:line="264" w:lineRule="atLeast"/>
              <w:jc w:val="center"/>
              <w:rPr>
                <w:rFonts w:ascii="Arial" w:hAnsi="Arial" w:cs="Arial"/>
                <w:sz w:val="22"/>
                <w:szCs w:val="22"/>
                <w:lang w:eastAsia="bg-BG"/>
              </w:rPr>
            </w:pPr>
            <w:r w:rsidRPr="008C50EE">
              <w:rPr>
                <w:rFonts w:ascii="Arial" w:hAnsi="Arial" w:cs="Arial"/>
                <w:sz w:val="22"/>
                <w:szCs w:val="22"/>
                <w:lang w:eastAsia="bg-BG"/>
              </w:rPr>
              <w:t>20...</w:t>
            </w:r>
          </w:p>
        </w:tc>
        <w:tc>
          <w:tcPr>
            <w:tcW w:w="427" w:type="pct"/>
            <w:gridSpan w:val="3"/>
            <w:tcBorders>
              <w:top w:val="single" w:sz="6" w:space="0" w:color="auto"/>
              <w:left w:val="single" w:sz="6" w:space="0" w:color="auto"/>
              <w:bottom w:val="single" w:sz="8" w:space="0" w:color="auto"/>
              <w:right w:val="single" w:sz="4" w:space="0" w:color="auto"/>
            </w:tcBorders>
            <w:vAlign w:val="center"/>
          </w:tcPr>
          <w:p w:rsidR="00D032D7" w:rsidRPr="008C50EE" w:rsidRDefault="00D032D7" w:rsidP="000133AF">
            <w:pPr>
              <w:widowControl w:val="0"/>
              <w:autoSpaceDE w:val="0"/>
              <w:autoSpaceDN w:val="0"/>
              <w:adjustRightInd w:val="0"/>
              <w:spacing w:before="100" w:after="100" w:line="264" w:lineRule="atLeast"/>
              <w:rPr>
                <w:rFonts w:ascii="Arial" w:hAnsi="Arial" w:cs="Arial"/>
                <w:sz w:val="22"/>
                <w:szCs w:val="22"/>
                <w:lang w:eastAsia="bg-BG"/>
              </w:rPr>
            </w:pPr>
            <w:r w:rsidRPr="008C50EE">
              <w:rPr>
                <w:rFonts w:ascii="Arial" w:hAnsi="Arial" w:cs="Arial"/>
                <w:sz w:val="22"/>
                <w:szCs w:val="22"/>
                <w:lang w:eastAsia="bg-BG"/>
              </w:rPr>
              <w:t>20...</w:t>
            </w:r>
          </w:p>
        </w:tc>
        <w:tc>
          <w:tcPr>
            <w:tcW w:w="417" w:type="pct"/>
            <w:gridSpan w:val="6"/>
            <w:tcBorders>
              <w:top w:val="single" w:sz="4" w:space="0" w:color="auto"/>
              <w:left w:val="single" w:sz="4" w:space="0" w:color="auto"/>
              <w:bottom w:val="single" w:sz="4" w:space="0" w:color="auto"/>
              <w:right w:val="single" w:sz="4" w:space="0" w:color="auto"/>
            </w:tcBorders>
            <w:vAlign w:val="center"/>
          </w:tcPr>
          <w:p w:rsidR="00D032D7" w:rsidRPr="008C50EE" w:rsidRDefault="00D032D7" w:rsidP="000133AF">
            <w:pPr>
              <w:widowControl w:val="0"/>
              <w:autoSpaceDE w:val="0"/>
              <w:autoSpaceDN w:val="0"/>
              <w:adjustRightInd w:val="0"/>
              <w:spacing w:before="100" w:after="100" w:line="264" w:lineRule="atLeast"/>
              <w:jc w:val="center"/>
              <w:rPr>
                <w:rFonts w:ascii="Arial" w:hAnsi="Arial" w:cs="Arial"/>
                <w:sz w:val="22"/>
                <w:szCs w:val="22"/>
                <w:lang w:eastAsia="bg-BG"/>
              </w:rPr>
            </w:pPr>
            <w:r w:rsidRPr="008C50EE">
              <w:rPr>
                <w:rFonts w:ascii="Arial" w:hAnsi="Arial" w:cs="Arial"/>
                <w:sz w:val="22"/>
                <w:szCs w:val="22"/>
                <w:lang w:eastAsia="bg-BG"/>
              </w:rPr>
              <w:t>20...</w:t>
            </w:r>
          </w:p>
        </w:tc>
        <w:tc>
          <w:tcPr>
            <w:tcW w:w="423" w:type="pct"/>
            <w:gridSpan w:val="4"/>
            <w:tcBorders>
              <w:top w:val="single" w:sz="4" w:space="0" w:color="auto"/>
              <w:left w:val="single" w:sz="4" w:space="0" w:color="auto"/>
              <w:bottom w:val="single" w:sz="4" w:space="0" w:color="auto"/>
              <w:right w:val="single" w:sz="4" w:space="0" w:color="auto"/>
            </w:tcBorders>
            <w:vAlign w:val="center"/>
          </w:tcPr>
          <w:p w:rsidR="00D032D7" w:rsidRPr="008C50EE" w:rsidRDefault="00D032D7" w:rsidP="000133AF">
            <w:pPr>
              <w:widowControl w:val="0"/>
              <w:autoSpaceDE w:val="0"/>
              <w:autoSpaceDN w:val="0"/>
              <w:adjustRightInd w:val="0"/>
              <w:spacing w:before="100" w:after="100" w:line="264" w:lineRule="atLeast"/>
              <w:jc w:val="center"/>
              <w:rPr>
                <w:rFonts w:ascii="Arial" w:hAnsi="Arial" w:cs="Arial"/>
                <w:sz w:val="22"/>
                <w:szCs w:val="22"/>
                <w:lang w:eastAsia="bg-BG"/>
              </w:rPr>
            </w:pPr>
            <w:r w:rsidRPr="008C50EE">
              <w:rPr>
                <w:rFonts w:ascii="Arial" w:hAnsi="Arial" w:cs="Arial"/>
                <w:sz w:val="22"/>
                <w:szCs w:val="22"/>
                <w:lang w:eastAsia="bg-BG"/>
              </w:rPr>
              <w:t>20...</w:t>
            </w:r>
          </w:p>
        </w:tc>
        <w:tc>
          <w:tcPr>
            <w:tcW w:w="414" w:type="pct"/>
            <w:gridSpan w:val="2"/>
            <w:tcBorders>
              <w:top w:val="single" w:sz="4" w:space="0" w:color="auto"/>
              <w:left w:val="single" w:sz="4" w:space="0" w:color="auto"/>
              <w:bottom w:val="single" w:sz="4" w:space="0" w:color="auto"/>
              <w:right w:val="single" w:sz="4" w:space="0" w:color="auto"/>
            </w:tcBorders>
            <w:vAlign w:val="center"/>
          </w:tcPr>
          <w:p w:rsidR="00D032D7" w:rsidRPr="008C50EE" w:rsidRDefault="00D032D7" w:rsidP="000133AF">
            <w:pPr>
              <w:widowControl w:val="0"/>
              <w:autoSpaceDE w:val="0"/>
              <w:autoSpaceDN w:val="0"/>
              <w:adjustRightInd w:val="0"/>
              <w:spacing w:before="100" w:after="100" w:line="264" w:lineRule="atLeast"/>
              <w:jc w:val="center"/>
              <w:rPr>
                <w:rFonts w:ascii="Arial" w:hAnsi="Arial" w:cs="Arial"/>
                <w:sz w:val="22"/>
                <w:szCs w:val="22"/>
                <w:lang w:eastAsia="bg-BG"/>
              </w:rPr>
            </w:pPr>
            <w:r w:rsidRPr="008C50EE">
              <w:rPr>
                <w:rFonts w:ascii="Arial" w:hAnsi="Arial" w:cs="Arial"/>
                <w:sz w:val="22"/>
                <w:szCs w:val="22"/>
                <w:lang w:eastAsia="bg-BG"/>
              </w:rPr>
              <w:t>20...</w:t>
            </w:r>
          </w:p>
        </w:tc>
        <w:tc>
          <w:tcPr>
            <w:tcW w:w="413" w:type="pct"/>
            <w:gridSpan w:val="4"/>
            <w:tcBorders>
              <w:top w:val="single" w:sz="4" w:space="0" w:color="auto"/>
              <w:left w:val="single" w:sz="4" w:space="0" w:color="auto"/>
              <w:bottom w:val="single" w:sz="4" w:space="0" w:color="auto"/>
              <w:right w:val="single" w:sz="4" w:space="0" w:color="auto"/>
            </w:tcBorders>
            <w:vAlign w:val="center"/>
          </w:tcPr>
          <w:p w:rsidR="00D032D7" w:rsidRPr="008C50EE" w:rsidRDefault="00D032D7" w:rsidP="000133AF">
            <w:pPr>
              <w:widowControl w:val="0"/>
              <w:autoSpaceDE w:val="0"/>
              <w:autoSpaceDN w:val="0"/>
              <w:adjustRightInd w:val="0"/>
              <w:spacing w:before="100" w:after="100" w:line="264" w:lineRule="atLeast"/>
              <w:jc w:val="center"/>
              <w:rPr>
                <w:rFonts w:ascii="Arial" w:hAnsi="Arial" w:cs="Arial"/>
                <w:sz w:val="22"/>
                <w:szCs w:val="22"/>
                <w:lang w:eastAsia="bg-BG"/>
              </w:rPr>
            </w:pPr>
            <w:r w:rsidRPr="008C50EE">
              <w:rPr>
                <w:rFonts w:ascii="Arial" w:hAnsi="Arial" w:cs="Arial"/>
                <w:sz w:val="22"/>
                <w:szCs w:val="22"/>
                <w:lang w:eastAsia="bg-BG"/>
              </w:rPr>
              <w:t>20...</w:t>
            </w:r>
          </w:p>
        </w:tc>
        <w:tc>
          <w:tcPr>
            <w:tcW w:w="419" w:type="pct"/>
            <w:gridSpan w:val="3"/>
            <w:tcBorders>
              <w:top w:val="single" w:sz="6" w:space="0" w:color="auto"/>
              <w:left w:val="single" w:sz="4" w:space="0" w:color="auto"/>
              <w:bottom w:val="single" w:sz="8" w:space="0" w:color="auto"/>
              <w:right w:val="single" w:sz="8" w:space="0" w:color="auto"/>
            </w:tcBorders>
            <w:vAlign w:val="center"/>
          </w:tcPr>
          <w:p w:rsidR="00D032D7" w:rsidRPr="008C50EE" w:rsidRDefault="00D032D7" w:rsidP="000133AF">
            <w:pPr>
              <w:widowControl w:val="0"/>
              <w:autoSpaceDE w:val="0"/>
              <w:autoSpaceDN w:val="0"/>
              <w:adjustRightInd w:val="0"/>
              <w:spacing w:before="100" w:after="100" w:line="264" w:lineRule="atLeast"/>
              <w:jc w:val="center"/>
              <w:rPr>
                <w:rFonts w:ascii="Arial" w:hAnsi="Arial" w:cs="Arial"/>
                <w:sz w:val="22"/>
                <w:szCs w:val="22"/>
                <w:lang w:eastAsia="bg-BG"/>
              </w:rPr>
            </w:pPr>
            <w:r w:rsidRPr="008C50EE">
              <w:rPr>
                <w:rFonts w:ascii="Arial" w:hAnsi="Arial" w:cs="Arial"/>
                <w:sz w:val="22"/>
                <w:szCs w:val="22"/>
                <w:lang w:eastAsia="bg-BG"/>
              </w:rPr>
              <w:t>Общо</w:t>
            </w:r>
          </w:p>
        </w:tc>
      </w:tr>
      <w:tr w:rsidR="00E71178" w:rsidRPr="008C50EE" w:rsidTr="00847C7B">
        <w:tc>
          <w:tcPr>
            <w:tcW w:w="1256" w:type="pct"/>
            <w:gridSpan w:val="3"/>
            <w:tcBorders>
              <w:top w:val="single" w:sz="6" w:space="0" w:color="auto"/>
              <w:left w:val="single" w:sz="8" w:space="0" w:color="auto"/>
              <w:bottom w:val="single" w:sz="8" w:space="0" w:color="auto"/>
              <w:right w:val="single" w:sz="8" w:space="0" w:color="auto"/>
            </w:tcBorders>
            <w:vAlign w:val="center"/>
          </w:tcPr>
          <w:p w:rsidR="00D032D7" w:rsidRPr="008C50EE" w:rsidRDefault="00D032D7" w:rsidP="000133AF">
            <w:pPr>
              <w:widowControl w:val="0"/>
              <w:autoSpaceDE w:val="0"/>
              <w:autoSpaceDN w:val="0"/>
              <w:adjustRightInd w:val="0"/>
              <w:spacing w:before="100" w:after="100" w:line="264" w:lineRule="atLeast"/>
              <w:rPr>
                <w:rFonts w:ascii="Arial" w:hAnsi="Arial" w:cs="Arial"/>
                <w:sz w:val="22"/>
                <w:szCs w:val="22"/>
                <w:lang w:eastAsia="bg-BG"/>
              </w:rPr>
            </w:pPr>
            <w:r w:rsidRPr="008C50EE">
              <w:rPr>
                <w:rFonts w:ascii="Arial" w:hAnsi="Arial" w:cs="Arial"/>
                <w:sz w:val="22"/>
                <w:szCs w:val="22"/>
                <w:lang w:eastAsia="bg-BG"/>
              </w:rPr>
              <w:t>1. Разчет за очакваните приходи:</w:t>
            </w:r>
          </w:p>
        </w:tc>
        <w:tc>
          <w:tcPr>
            <w:tcW w:w="400" w:type="pct"/>
            <w:gridSpan w:val="4"/>
            <w:tcBorders>
              <w:top w:val="single" w:sz="6" w:space="0" w:color="auto"/>
              <w:left w:val="single" w:sz="6" w:space="0" w:color="auto"/>
              <w:bottom w:val="single" w:sz="8" w:space="0" w:color="auto"/>
              <w:right w:val="single" w:sz="8" w:space="0" w:color="auto"/>
            </w:tcBorders>
            <w:vAlign w:val="center"/>
          </w:tcPr>
          <w:p w:rsidR="00D032D7" w:rsidRPr="008C50EE" w:rsidRDefault="00D032D7" w:rsidP="000133AF">
            <w:pPr>
              <w:widowControl w:val="0"/>
              <w:autoSpaceDE w:val="0"/>
              <w:autoSpaceDN w:val="0"/>
              <w:adjustRightInd w:val="0"/>
              <w:spacing w:before="100" w:after="100" w:line="264" w:lineRule="atLeast"/>
              <w:jc w:val="center"/>
              <w:rPr>
                <w:rFonts w:ascii="Arial" w:hAnsi="Arial" w:cs="Arial"/>
                <w:sz w:val="22"/>
                <w:szCs w:val="22"/>
                <w:lang w:eastAsia="bg-BG"/>
              </w:rPr>
            </w:pPr>
            <w:r w:rsidRPr="008C50EE">
              <w:rPr>
                <w:rFonts w:ascii="Arial" w:hAnsi="Arial" w:cs="Arial"/>
                <w:sz w:val="22"/>
                <w:szCs w:val="22"/>
                <w:lang w:eastAsia="bg-BG"/>
              </w:rPr>
              <w:t> </w:t>
            </w:r>
          </w:p>
        </w:tc>
        <w:tc>
          <w:tcPr>
            <w:tcW w:w="413" w:type="pct"/>
            <w:gridSpan w:val="5"/>
            <w:tcBorders>
              <w:top w:val="single" w:sz="6" w:space="0" w:color="auto"/>
              <w:left w:val="single" w:sz="6" w:space="0" w:color="auto"/>
              <w:bottom w:val="single" w:sz="8" w:space="0" w:color="auto"/>
              <w:right w:val="single" w:sz="8" w:space="0" w:color="auto"/>
            </w:tcBorders>
            <w:vAlign w:val="center"/>
          </w:tcPr>
          <w:p w:rsidR="00D032D7" w:rsidRPr="008C50EE" w:rsidRDefault="00D032D7" w:rsidP="000133AF">
            <w:pPr>
              <w:widowControl w:val="0"/>
              <w:autoSpaceDE w:val="0"/>
              <w:autoSpaceDN w:val="0"/>
              <w:adjustRightInd w:val="0"/>
              <w:spacing w:before="100" w:after="100" w:line="264" w:lineRule="atLeast"/>
              <w:jc w:val="center"/>
              <w:rPr>
                <w:rFonts w:ascii="Arial" w:hAnsi="Arial" w:cs="Arial"/>
                <w:sz w:val="22"/>
                <w:szCs w:val="22"/>
                <w:lang w:eastAsia="bg-BG"/>
              </w:rPr>
            </w:pPr>
            <w:r w:rsidRPr="008C50EE">
              <w:rPr>
                <w:rFonts w:ascii="Arial" w:hAnsi="Arial" w:cs="Arial"/>
                <w:sz w:val="22"/>
                <w:szCs w:val="22"/>
                <w:lang w:eastAsia="bg-BG"/>
              </w:rPr>
              <w:t> </w:t>
            </w:r>
          </w:p>
        </w:tc>
        <w:tc>
          <w:tcPr>
            <w:tcW w:w="418" w:type="pct"/>
            <w:gridSpan w:val="6"/>
            <w:tcBorders>
              <w:top w:val="single" w:sz="6" w:space="0" w:color="auto"/>
              <w:left w:val="single" w:sz="6" w:space="0" w:color="auto"/>
              <w:bottom w:val="single" w:sz="8" w:space="0" w:color="auto"/>
              <w:right w:val="single" w:sz="8" w:space="0" w:color="auto"/>
            </w:tcBorders>
            <w:vAlign w:val="center"/>
          </w:tcPr>
          <w:p w:rsidR="00D032D7" w:rsidRPr="008C50EE" w:rsidRDefault="00D032D7" w:rsidP="000133AF">
            <w:pPr>
              <w:widowControl w:val="0"/>
              <w:autoSpaceDE w:val="0"/>
              <w:autoSpaceDN w:val="0"/>
              <w:adjustRightInd w:val="0"/>
              <w:spacing w:before="100" w:after="100" w:line="264" w:lineRule="atLeast"/>
              <w:jc w:val="center"/>
              <w:rPr>
                <w:rFonts w:ascii="Arial" w:hAnsi="Arial" w:cs="Arial"/>
                <w:sz w:val="22"/>
                <w:szCs w:val="22"/>
                <w:lang w:eastAsia="bg-BG"/>
              </w:rPr>
            </w:pPr>
            <w:r w:rsidRPr="008C50EE">
              <w:rPr>
                <w:rFonts w:ascii="Arial" w:hAnsi="Arial" w:cs="Arial"/>
                <w:sz w:val="22"/>
                <w:szCs w:val="22"/>
                <w:lang w:eastAsia="bg-BG"/>
              </w:rPr>
              <w:t> </w:t>
            </w:r>
          </w:p>
        </w:tc>
        <w:tc>
          <w:tcPr>
            <w:tcW w:w="427" w:type="pct"/>
            <w:gridSpan w:val="3"/>
            <w:tcBorders>
              <w:top w:val="single" w:sz="6" w:space="0" w:color="auto"/>
              <w:left w:val="single" w:sz="6" w:space="0" w:color="auto"/>
              <w:bottom w:val="single" w:sz="8" w:space="0" w:color="auto"/>
              <w:right w:val="single" w:sz="4" w:space="0" w:color="auto"/>
            </w:tcBorders>
            <w:vAlign w:val="center"/>
          </w:tcPr>
          <w:p w:rsidR="00D032D7" w:rsidRPr="008C50EE" w:rsidRDefault="00D032D7" w:rsidP="000133AF">
            <w:pPr>
              <w:widowControl w:val="0"/>
              <w:autoSpaceDE w:val="0"/>
              <w:autoSpaceDN w:val="0"/>
              <w:adjustRightInd w:val="0"/>
              <w:spacing w:before="100" w:after="100" w:line="264" w:lineRule="atLeast"/>
              <w:jc w:val="center"/>
              <w:rPr>
                <w:rFonts w:ascii="Arial" w:hAnsi="Arial" w:cs="Arial"/>
                <w:sz w:val="22"/>
                <w:szCs w:val="22"/>
                <w:lang w:eastAsia="bg-BG"/>
              </w:rPr>
            </w:pPr>
            <w:r w:rsidRPr="008C50EE">
              <w:rPr>
                <w:rFonts w:ascii="Arial" w:hAnsi="Arial" w:cs="Arial"/>
                <w:sz w:val="22"/>
                <w:szCs w:val="22"/>
                <w:lang w:eastAsia="bg-BG"/>
              </w:rPr>
              <w:t> </w:t>
            </w:r>
          </w:p>
        </w:tc>
        <w:tc>
          <w:tcPr>
            <w:tcW w:w="417" w:type="pct"/>
            <w:gridSpan w:val="6"/>
            <w:tcBorders>
              <w:top w:val="single" w:sz="4" w:space="0" w:color="auto"/>
              <w:left w:val="single" w:sz="4" w:space="0" w:color="auto"/>
              <w:bottom w:val="single" w:sz="4" w:space="0" w:color="auto"/>
              <w:right w:val="single" w:sz="4" w:space="0" w:color="auto"/>
            </w:tcBorders>
            <w:vAlign w:val="center"/>
          </w:tcPr>
          <w:p w:rsidR="00D032D7" w:rsidRPr="008C50EE" w:rsidRDefault="00D032D7" w:rsidP="000133AF">
            <w:pPr>
              <w:widowControl w:val="0"/>
              <w:autoSpaceDE w:val="0"/>
              <w:autoSpaceDN w:val="0"/>
              <w:adjustRightInd w:val="0"/>
              <w:spacing w:before="100" w:after="100" w:line="264" w:lineRule="atLeast"/>
              <w:jc w:val="center"/>
              <w:rPr>
                <w:rFonts w:ascii="Arial" w:hAnsi="Arial" w:cs="Arial"/>
                <w:sz w:val="22"/>
                <w:szCs w:val="22"/>
                <w:lang w:eastAsia="bg-BG"/>
              </w:rPr>
            </w:pPr>
          </w:p>
        </w:tc>
        <w:tc>
          <w:tcPr>
            <w:tcW w:w="423" w:type="pct"/>
            <w:gridSpan w:val="4"/>
            <w:tcBorders>
              <w:top w:val="single" w:sz="4" w:space="0" w:color="auto"/>
              <w:left w:val="single" w:sz="4" w:space="0" w:color="auto"/>
              <w:bottom w:val="single" w:sz="4" w:space="0" w:color="auto"/>
              <w:right w:val="single" w:sz="4" w:space="0" w:color="auto"/>
            </w:tcBorders>
            <w:vAlign w:val="center"/>
          </w:tcPr>
          <w:p w:rsidR="00D032D7" w:rsidRPr="008C50EE" w:rsidRDefault="00D032D7" w:rsidP="000133AF">
            <w:pPr>
              <w:widowControl w:val="0"/>
              <w:autoSpaceDE w:val="0"/>
              <w:autoSpaceDN w:val="0"/>
              <w:adjustRightInd w:val="0"/>
              <w:spacing w:before="100" w:after="100" w:line="264" w:lineRule="atLeast"/>
              <w:jc w:val="center"/>
              <w:rPr>
                <w:rFonts w:ascii="Arial" w:hAnsi="Arial" w:cs="Arial"/>
                <w:sz w:val="22"/>
                <w:szCs w:val="22"/>
                <w:lang w:eastAsia="bg-BG"/>
              </w:rPr>
            </w:pPr>
          </w:p>
        </w:tc>
        <w:tc>
          <w:tcPr>
            <w:tcW w:w="414" w:type="pct"/>
            <w:gridSpan w:val="2"/>
            <w:tcBorders>
              <w:top w:val="single" w:sz="4" w:space="0" w:color="auto"/>
              <w:left w:val="single" w:sz="4" w:space="0" w:color="auto"/>
              <w:bottom w:val="single" w:sz="4" w:space="0" w:color="auto"/>
              <w:right w:val="single" w:sz="4" w:space="0" w:color="auto"/>
            </w:tcBorders>
            <w:vAlign w:val="center"/>
          </w:tcPr>
          <w:p w:rsidR="00D032D7" w:rsidRPr="008C50EE" w:rsidRDefault="00D032D7" w:rsidP="000133AF">
            <w:pPr>
              <w:widowControl w:val="0"/>
              <w:autoSpaceDE w:val="0"/>
              <w:autoSpaceDN w:val="0"/>
              <w:adjustRightInd w:val="0"/>
              <w:spacing w:before="100" w:after="100" w:line="264" w:lineRule="atLeast"/>
              <w:jc w:val="center"/>
              <w:rPr>
                <w:rFonts w:ascii="Arial" w:hAnsi="Arial" w:cs="Arial"/>
                <w:sz w:val="22"/>
                <w:szCs w:val="22"/>
                <w:lang w:eastAsia="bg-BG"/>
              </w:rPr>
            </w:pPr>
          </w:p>
        </w:tc>
        <w:tc>
          <w:tcPr>
            <w:tcW w:w="413" w:type="pct"/>
            <w:gridSpan w:val="4"/>
            <w:tcBorders>
              <w:top w:val="single" w:sz="4" w:space="0" w:color="auto"/>
              <w:left w:val="single" w:sz="4" w:space="0" w:color="auto"/>
              <w:bottom w:val="single" w:sz="4" w:space="0" w:color="auto"/>
              <w:right w:val="single" w:sz="4" w:space="0" w:color="auto"/>
            </w:tcBorders>
            <w:vAlign w:val="center"/>
          </w:tcPr>
          <w:p w:rsidR="00D032D7" w:rsidRPr="008C50EE" w:rsidRDefault="00D032D7" w:rsidP="000133AF">
            <w:pPr>
              <w:widowControl w:val="0"/>
              <w:autoSpaceDE w:val="0"/>
              <w:autoSpaceDN w:val="0"/>
              <w:adjustRightInd w:val="0"/>
              <w:spacing w:before="100" w:after="100" w:line="264" w:lineRule="atLeast"/>
              <w:jc w:val="center"/>
              <w:rPr>
                <w:rFonts w:ascii="Arial" w:hAnsi="Arial" w:cs="Arial"/>
                <w:sz w:val="22"/>
                <w:szCs w:val="22"/>
                <w:lang w:eastAsia="bg-BG"/>
              </w:rPr>
            </w:pPr>
          </w:p>
        </w:tc>
        <w:tc>
          <w:tcPr>
            <w:tcW w:w="419" w:type="pct"/>
            <w:gridSpan w:val="3"/>
            <w:tcBorders>
              <w:top w:val="single" w:sz="6" w:space="0" w:color="auto"/>
              <w:left w:val="single" w:sz="4" w:space="0" w:color="auto"/>
              <w:bottom w:val="single" w:sz="8" w:space="0" w:color="auto"/>
              <w:right w:val="single" w:sz="8" w:space="0" w:color="auto"/>
            </w:tcBorders>
            <w:vAlign w:val="center"/>
          </w:tcPr>
          <w:p w:rsidR="00D032D7" w:rsidRPr="008C50EE" w:rsidRDefault="00D032D7" w:rsidP="000133AF">
            <w:pPr>
              <w:widowControl w:val="0"/>
              <w:autoSpaceDE w:val="0"/>
              <w:autoSpaceDN w:val="0"/>
              <w:adjustRightInd w:val="0"/>
              <w:spacing w:before="100" w:after="100" w:line="264" w:lineRule="atLeast"/>
              <w:jc w:val="center"/>
              <w:rPr>
                <w:rFonts w:ascii="Arial" w:hAnsi="Arial" w:cs="Arial"/>
                <w:sz w:val="22"/>
                <w:szCs w:val="22"/>
                <w:lang w:eastAsia="bg-BG"/>
              </w:rPr>
            </w:pPr>
            <w:r w:rsidRPr="008C50EE">
              <w:rPr>
                <w:rFonts w:ascii="Arial" w:hAnsi="Arial" w:cs="Arial"/>
                <w:sz w:val="22"/>
                <w:szCs w:val="22"/>
                <w:lang w:eastAsia="bg-BG"/>
              </w:rPr>
              <w:t> </w:t>
            </w:r>
          </w:p>
        </w:tc>
      </w:tr>
      <w:tr w:rsidR="00E71178" w:rsidRPr="008C50EE" w:rsidTr="00847C7B">
        <w:tc>
          <w:tcPr>
            <w:tcW w:w="1256" w:type="pct"/>
            <w:gridSpan w:val="3"/>
            <w:tcBorders>
              <w:top w:val="single" w:sz="6" w:space="0" w:color="auto"/>
              <w:left w:val="single" w:sz="8" w:space="0" w:color="auto"/>
              <w:bottom w:val="single" w:sz="8" w:space="0" w:color="auto"/>
              <w:right w:val="single" w:sz="8" w:space="0" w:color="auto"/>
            </w:tcBorders>
            <w:vAlign w:val="center"/>
          </w:tcPr>
          <w:p w:rsidR="00D032D7" w:rsidRPr="008C50EE" w:rsidRDefault="00D032D7" w:rsidP="000133AF">
            <w:pPr>
              <w:widowControl w:val="0"/>
              <w:autoSpaceDE w:val="0"/>
              <w:autoSpaceDN w:val="0"/>
              <w:adjustRightInd w:val="0"/>
              <w:spacing w:before="100" w:after="100" w:line="264" w:lineRule="atLeast"/>
              <w:rPr>
                <w:rFonts w:ascii="Arial" w:hAnsi="Arial" w:cs="Arial"/>
                <w:sz w:val="22"/>
                <w:szCs w:val="22"/>
                <w:lang w:eastAsia="bg-BG"/>
              </w:rPr>
            </w:pPr>
            <w:r w:rsidRPr="008C50EE">
              <w:rPr>
                <w:rFonts w:ascii="Arial" w:hAnsi="Arial" w:cs="Arial"/>
                <w:sz w:val="22"/>
                <w:szCs w:val="22"/>
                <w:lang w:eastAsia="bg-BG"/>
              </w:rPr>
              <w:t>1.1. Общо</w:t>
            </w:r>
          </w:p>
        </w:tc>
        <w:tc>
          <w:tcPr>
            <w:tcW w:w="400" w:type="pct"/>
            <w:gridSpan w:val="4"/>
            <w:tcBorders>
              <w:top w:val="single" w:sz="6" w:space="0" w:color="auto"/>
              <w:left w:val="single" w:sz="6" w:space="0" w:color="auto"/>
              <w:bottom w:val="single" w:sz="8" w:space="0" w:color="auto"/>
              <w:right w:val="single" w:sz="8" w:space="0" w:color="auto"/>
            </w:tcBorders>
            <w:vAlign w:val="center"/>
          </w:tcPr>
          <w:p w:rsidR="00D032D7" w:rsidRPr="008C50EE" w:rsidRDefault="00D032D7" w:rsidP="000133AF">
            <w:pPr>
              <w:widowControl w:val="0"/>
              <w:autoSpaceDE w:val="0"/>
              <w:autoSpaceDN w:val="0"/>
              <w:adjustRightInd w:val="0"/>
              <w:spacing w:before="100" w:after="100" w:line="264" w:lineRule="atLeast"/>
              <w:jc w:val="center"/>
              <w:rPr>
                <w:rFonts w:ascii="Arial" w:hAnsi="Arial" w:cs="Arial"/>
                <w:sz w:val="22"/>
                <w:szCs w:val="22"/>
                <w:lang w:eastAsia="bg-BG"/>
              </w:rPr>
            </w:pPr>
            <w:r w:rsidRPr="008C50EE">
              <w:rPr>
                <w:rFonts w:ascii="Arial" w:hAnsi="Arial" w:cs="Arial"/>
                <w:sz w:val="22"/>
                <w:szCs w:val="22"/>
                <w:lang w:eastAsia="bg-BG"/>
              </w:rPr>
              <w:t> </w:t>
            </w:r>
          </w:p>
        </w:tc>
        <w:tc>
          <w:tcPr>
            <w:tcW w:w="413" w:type="pct"/>
            <w:gridSpan w:val="5"/>
            <w:tcBorders>
              <w:top w:val="single" w:sz="6" w:space="0" w:color="auto"/>
              <w:left w:val="single" w:sz="6" w:space="0" w:color="auto"/>
              <w:bottom w:val="single" w:sz="8" w:space="0" w:color="auto"/>
              <w:right w:val="single" w:sz="8" w:space="0" w:color="auto"/>
            </w:tcBorders>
            <w:vAlign w:val="center"/>
          </w:tcPr>
          <w:p w:rsidR="00D032D7" w:rsidRPr="008C50EE" w:rsidRDefault="00D032D7" w:rsidP="000133AF">
            <w:pPr>
              <w:widowControl w:val="0"/>
              <w:autoSpaceDE w:val="0"/>
              <w:autoSpaceDN w:val="0"/>
              <w:adjustRightInd w:val="0"/>
              <w:spacing w:before="100" w:after="100" w:line="264" w:lineRule="atLeast"/>
              <w:jc w:val="center"/>
              <w:rPr>
                <w:rFonts w:ascii="Arial" w:hAnsi="Arial" w:cs="Arial"/>
                <w:sz w:val="22"/>
                <w:szCs w:val="22"/>
                <w:lang w:eastAsia="bg-BG"/>
              </w:rPr>
            </w:pPr>
            <w:r w:rsidRPr="008C50EE">
              <w:rPr>
                <w:rFonts w:ascii="Arial" w:hAnsi="Arial" w:cs="Arial"/>
                <w:sz w:val="22"/>
                <w:szCs w:val="22"/>
                <w:lang w:eastAsia="bg-BG"/>
              </w:rPr>
              <w:t> </w:t>
            </w:r>
          </w:p>
        </w:tc>
        <w:tc>
          <w:tcPr>
            <w:tcW w:w="418" w:type="pct"/>
            <w:gridSpan w:val="6"/>
            <w:tcBorders>
              <w:top w:val="single" w:sz="6" w:space="0" w:color="auto"/>
              <w:left w:val="single" w:sz="6" w:space="0" w:color="auto"/>
              <w:bottom w:val="single" w:sz="8" w:space="0" w:color="auto"/>
              <w:right w:val="single" w:sz="8" w:space="0" w:color="auto"/>
            </w:tcBorders>
            <w:vAlign w:val="center"/>
          </w:tcPr>
          <w:p w:rsidR="00D032D7" w:rsidRPr="008C50EE" w:rsidRDefault="00D032D7" w:rsidP="000133AF">
            <w:pPr>
              <w:widowControl w:val="0"/>
              <w:autoSpaceDE w:val="0"/>
              <w:autoSpaceDN w:val="0"/>
              <w:adjustRightInd w:val="0"/>
              <w:spacing w:before="100" w:after="100" w:line="264" w:lineRule="atLeast"/>
              <w:jc w:val="center"/>
              <w:rPr>
                <w:rFonts w:ascii="Arial" w:hAnsi="Arial" w:cs="Arial"/>
                <w:sz w:val="22"/>
                <w:szCs w:val="22"/>
                <w:lang w:eastAsia="bg-BG"/>
              </w:rPr>
            </w:pPr>
            <w:r w:rsidRPr="008C50EE">
              <w:rPr>
                <w:rFonts w:ascii="Arial" w:hAnsi="Arial" w:cs="Arial"/>
                <w:sz w:val="22"/>
                <w:szCs w:val="22"/>
                <w:lang w:eastAsia="bg-BG"/>
              </w:rPr>
              <w:t> </w:t>
            </w:r>
          </w:p>
        </w:tc>
        <w:tc>
          <w:tcPr>
            <w:tcW w:w="427" w:type="pct"/>
            <w:gridSpan w:val="3"/>
            <w:tcBorders>
              <w:top w:val="single" w:sz="6" w:space="0" w:color="auto"/>
              <w:left w:val="single" w:sz="6" w:space="0" w:color="auto"/>
              <w:bottom w:val="single" w:sz="8" w:space="0" w:color="auto"/>
              <w:right w:val="single" w:sz="4" w:space="0" w:color="auto"/>
            </w:tcBorders>
            <w:vAlign w:val="center"/>
          </w:tcPr>
          <w:p w:rsidR="00D032D7" w:rsidRPr="008C50EE" w:rsidRDefault="00D032D7" w:rsidP="000133AF">
            <w:pPr>
              <w:widowControl w:val="0"/>
              <w:autoSpaceDE w:val="0"/>
              <w:autoSpaceDN w:val="0"/>
              <w:adjustRightInd w:val="0"/>
              <w:spacing w:before="100" w:after="100" w:line="264" w:lineRule="atLeast"/>
              <w:jc w:val="center"/>
              <w:rPr>
                <w:rFonts w:ascii="Arial" w:hAnsi="Arial" w:cs="Arial"/>
                <w:sz w:val="22"/>
                <w:szCs w:val="22"/>
                <w:lang w:eastAsia="bg-BG"/>
              </w:rPr>
            </w:pPr>
            <w:r w:rsidRPr="008C50EE">
              <w:rPr>
                <w:rFonts w:ascii="Arial" w:hAnsi="Arial" w:cs="Arial"/>
                <w:sz w:val="22"/>
                <w:szCs w:val="22"/>
                <w:lang w:eastAsia="bg-BG"/>
              </w:rPr>
              <w:t> </w:t>
            </w:r>
          </w:p>
        </w:tc>
        <w:tc>
          <w:tcPr>
            <w:tcW w:w="417" w:type="pct"/>
            <w:gridSpan w:val="6"/>
            <w:tcBorders>
              <w:top w:val="single" w:sz="4" w:space="0" w:color="auto"/>
              <w:left w:val="single" w:sz="4" w:space="0" w:color="auto"/>
              <w:bottom w:val="single" w:sz="4" w:space="0" w:color="auto"/>
              <w:right w:val="single" w:sz="4" w:space="0" w:color="auto"/>
            </w:tcBorders>
            <w:vAlign w:val="center"/>
          </w:tcPr>
          <w:p w:rsidR="00D032D7" w:rsidRPr="008C50EE" w:rsidRDefault="00D032D7" w:rsidP="000133AF">
            <w:pPr>
              <w:widowControl w:val="0"/>
              <w:autoSpaceDE w:val="0"/>
              <w:autoSpaceDN w:val="0"/>
              <w:adjustRightInd w:val="0"/>
              <w:spacing w:before="100" w:after="100" w:line="264" w:lineRule="atLeast"/>
              <w:jc w:val="center"/>
              <w:rPr>
                <w:rFonts w:ascii="Arial" w:hAnsi="Arial" w:cs="Arial"/>
                <w:sz w:val="22"/>
                <w:szCs w:val="22"/>
                <w:lang w:eastAsia="bg-BG"/>
              </w:rPr>
            </w:pPr>
          </w:p>
        </w:tc>
        <w:tc>
          <w:tcPr>
            <w:tcW w:w="423" w:type="pct"/>
            <w:gridSpan w:val="4"/>
            <w:tcBorders>
              <w:top w:val="single" w:sz="4" w:space="0" w:color="auto"/>
              <w:left w:val="single" w:sz="4" w:space="0" w:color="auto"/>
              <w:bottom w:val="single" w:sz="4" w:space="0" w:color="auto"/>
              <w:right w:val="single" w:sz="4" w:space="0" w:color="auto"/>
            </w:tcBorders>
            <w:vAlign w:val="center"/>
          </w:tcPr>
          <w:p w:rsidR="00D032D7" w:rsidRPr="008C50EE" w:rsidRDefault="00D032D7" w:rsidP="000133AF">
            <w:pPr>
              <w:widowControl w:val="0"/>
              <w:autoSpaceDE w:val="0"/>
              <w:autoSpaceDN w:val="0"/>
              <w:adjustRightInd w:val="0"/>
              <w:spacing w:before="100" w:after="100" w:line="264" w:lineRule="atLeast"/>
              <w:jc w:val="center"/>
              <w:rPr>
                <w:rFonts w:ascii="Arial" w:hAnsi="Arial" w:cs="Arial"/>
                <w:sz w:val="22"/>
                <w:szCs w:val="22"/>
                <w:lang w:eastAsia="bg-BG"/>
              </w:rPr>
            </w:pPr>
          </w:p>
        </w:tc>
        <w:tc>
          <w:tcPr>
            <w:tcW w:w="414" w:type="pct"/>
            <w:gridSpan w:val="2"/>
            <w:tcBorders>
              <w:top w:val="single" w:sz="4" w:space="0" w:color="auto"/>
              <w:left w:val="single" w:sz="4" w:space="0" w:color="auto"/>
              <w:bottom w:val="single" w:sz="4" w:space="0" w:color="auto"/>
              <w:right w:val="single" w:sz="4" w:space="0" w:color="auto"/>
            </w:tcBorders>
            <w:vAlign w:val="center"/>
          </w:tcPr>
          <w:p w:rsidR="00D032D7" w:rsidRPr="008C50EE" w:rsidRDefault="00D032D7" w:rsidP="000133AF">
            <w:pPr>
              <w:widowControl w:val="0"/>
              <w:autoSpaceDE w:val="0"/>
              <w:autoSpaceDN w:val="0"/>
              <w:adjustRightInd w:val="0"/>
              <w:spacing w:before="100" w:after="100" w:line="264" w:lineRule="atLeast"/>
              <w:jc w:val="center"/>
              <w:rPr>
                <w:rFonts w:ascii="Arial" w:hAnsi="Arial" w:cs="Arial"/>
                <w:sz w:val="22"/>
                <w:szCs w:val="22"/>
                <w:lang w:eastAsia="bg-BG"/>
              </w:rPr>
            </w:pPr>
          </w:p>
        </w:tc>
        <w:tc>
          <w:tcPr>
            <w:tcW w:w="413" w:type="pct"/>
            <w:gridSpan w:val="4"/>
            <w:tcBorders>
              <w:top w:val="single" w:sz="4" w:space="0" w:color="auto"/>
              <w:left w:val="single" w:sz="4" w:space="0" w:color="auto"/>
              <w:bottom w:val="single" w:sz="4" w:space="0" w:color="auto"/>
              <w:right w:val="single" w:sz="4" w:space="0" w:color="auto"/>
            </w:tcBorders>
            <w:vAlign w:val="center"/>
          </w:tcPr>
          <w:p w:rsidR="00D032D7" w:rsidRPr="008C50EE" w:rsidRDefault="00D032D7" w:rsidP="000133AF">
            <w:pPr>
              <w:widowControl w:val="0"/>
              <w:autoSpaceDE w:val="0"/>
              <w:autoSpaceDN w:val="0"/>
              <w:adjustRightInd w:val="0"/>
              <w:spacing w:before="100" w:after="100" w:line="264" w:lineRule="atLeast"/>
              <w:jc w:val="center"/>
              <w:rPr>
                <w:rFonts w:ascii="Arial" w:hAnsi="Arial" w:cs="Arial"/>
                <w:sz w:val="22"/>
                <w:szCs w:val="22"/>
                <w:lang w:eastAsia="bg-BG"/>
              </w:rPr>
            </w:pPr>
          </w:p>
        </w:tc>
        <w:tc>
          <w:tcPr>
            <w:tcW w:w="419" w:type="pct"/>
            <w:gridSpan w:val="3"/>
            <w:tcBorders>
              <w:top w:val="single" w:sz="6" w:space="0" w:color="auto"/>
              <w:left w:val="single" w:sz="4" w:space="0" w:color="auto"/>
              <w:bottom w:val="single" w:sz="8" w:space="0" w:color="auto"/>
              <w:right w:val="single" w:sz="8" w:space="0" w:color="auto"/>
            </w:tcBorders>
            <w:vAlign w:val="center"/>
          </w:tcPr>
          <w:p w:rsidR="00D032D7" w:rsidRPr="008C50EE" w:rsidRDefault="00D032D7" w:rsidP="000133AF">
            <w:pPr>
              <w:widowControl w:val="0"/>
              <w:autoSpaceDE w:val="0"/>
              <w:autoSpaceDN w:val="0"/>
              <w:adjustRightInd w:val="0"/>
              <w:spacing w:before="100" w:after="100" w:line="264" w:lineRule="atLeast"/>
              <w:jc w:val="center"/>
              <w:rPr>
                <w:rFonts w:ascii="Arial" w:hAnsi="Arial" w:cs="Arial"/>
                <w:sz w:val="22"/>
                <w:szCs w:val="22"/>
                <w:lang w:eastAsia="bg-BG"/>
              </w:rPr>
            </w:pPr>
            <w:r w:rsidRPr="008C50EE">
              <w:rPr>
                <w:rFonts w:ascii="Arial" w:hAnsi="Arial" w:cs="Arial"/>
                <w:sz w:val="22"/>
                <w:szCs w:val="22"/>
                <w:lang w:eastAsia="bg-BG"/>
              </w:rPr>
              <w:t> </w:t>
            </w:r>
          </w:p>
        </w:tc>
      </w:tr>
      <w:tr w:rsidR="00E71178" w:rsidRPr="008C50EE" w:rsidTr="00847C7B">
        <w:tc>
          <w:tcPr>
            <w:tcW w:w="1256" w:type="pct"/>
            <w:gridSpan w:val="3"/>
            <w:tcBorders>
              <w:top w:val="single" w:sz="6" w:space="0" w:color="auto"/>
              <w:left w:val="single" w:sz="8" w:space="0" w:color="auto"/>
              <w:bottom w:val="single" w:sz="8" w:space="0" w:color="auto"/>
              <w:right w:val="single" w:sz="8" w:space="0" w:color="auto"/>
            </w:tcBorders>
            <w:vAlign w:val="center"/>
          </w:tcPr>
          <w:p w:rsidR="00D032D7" w:rsidRPr="008C50EE" w:rsidRDefault="00D032D7" w:rsidP="000133AF">
            <w:pPr>
              <w:widowControl w:val="0"/>
              <w:autoSpaceDE w:val="0"/>
              <w:autoSpaceDN w:val="0"/>
              <w:adjustRightInd w:val="0"/>
              <w:spacing w:before="100" w:after="100" w:line="264" w:lineRule="atLeast"/>
              <w:rPr>
                <w:rFonts w:ascii="Arial" w:hAnsi="Arial" w:cs="Arial"/>
                <w:sz w:val="22"/>
                <w:szCs w:val="22"/>
                <w:lang w:eastAsia="bg-BG"/>
              </w:rPr>
            </w:pPr>
            <w:r w:rsidRPr="008C50EE">
              <w:rPr>
                <w:rFonts w:ascii="Arial" w:hAnsi="Arial" w:cs="Arial"/>
                <w:sz w:val="22"/>
                <w:szCs w:val="22"/>
                <w:lang w:eastAsia="bg-BG"/>
              </w:rPr>
              <w:t>1.2. По основни продукти/услуги</w:t>
            </w:r>
          </w:p>
        </w:tc>
        <w:tc>
          <w:tcPr>
            <w:tcW w:w="400" w:type="pct"/>
            <w:gridSpan w:val="4"/>
            <w:tcBorders>
              <w:top w:val="single" w:sz="6" w:space="0" w:color="auto"/>
              <w:left w:val="single" w:sz="6" w:space="0" w:color="auto"/>
              <w:bottom w:val="single" w:sz="8" w:space="0" w:color="auto"/>
              <w:right w:val="single" w:sz="8" w:space="0" w:color="auto"/>
            </w:tcBorders>
            <w:vAlign w:val="center"/>
          </w:tcPr>
          <w:p w:rsidR="00D032D7" w:rsidRPr="008C50EE" w:rsidRDefault="00D032D7" w:rsidP="000133AF">
            <w:pPr>
              <w:widowControl w:val="0"/>
              <w:autoSpaceDE w:val="0"/>
              <w:autoSpaceDN w:val="0"/>
              <w:adjustRightInd w:val="0"/>
              <w:spacing w:before="100" w:after="100" w:line="264" w:lineRule="atLeast"/>
              <w:jc w:val="center"/>
              <w:rPr>
                <w:rFonts w:ascii="Arial" w:hAnsi="Arial" w:cs="Arial"/>
                <w:sz w:val="22"/>
                <w:szCs w:val="22"/>
                <w:lang w:eastAsia="bg-BG"/>
              </w:rPr>
            </w:pPr>
            <w:r w:rsidRPr="008C50EE">
              <w:rPr>
                <w:rFonts w:ascii="Arial" w:hAnsi="Arial" w:cs="Arial"/>
                <w:sz w:val="22"/>
                <w:szCs w:val="22"/>
                <w:lang w:eastAsia="bg-BG"/>
              </w:rPr>
              <w:t> </w:t>
            </w:r>
          </w:p>
        </w:tc>
        <w:tc>
          <w:tcPr>
            <w:tcW w:w="413" w:type="pct"/>
            <w:gridSpan w:val="5"/>
            <w:tcBorders>
              <w:top w:val="single" w:sz="6" w:space="0" w:color="auto"/>
              <w:left w:val="single" w:sz="6" w:space="0" w:color="auto"/>
              <w:bottom w:val="single" w:sz="8" w:space="0" w:color="auto"/>
              <w:right w:val="single" w:sz="8" w:space="0" w:color="auto"/>
            </w:tcBorders>
            <w:vAlign w:val="center"/>
          </w:tcPr>
          <w:p w:rsidR="00D032D7" w:rsidRPr="008C50EE" w:rsidRDefault="00D032D7" w:rsidP="000133AF">
            <w:pPr>
              <w:widowControl w:val="0"/>
              <w:autoSpaceDE w:val="0"/>
              <w:autoSpaceDN w:val="0"/>
              <w:adjustRightInd w:val="0"/>
              <w:spacing w:before="100" w:after="100" w:line="264" w:lineRule="atLeast"/>
              <w:jc w:val="center"/>
              <w:rPr>
                <w:rFonts w:ascii="Arial" w:hAnsi="Arial" w:cs="Arial"/>
                <w:sz w:val="22"/>
                <w:szCs w:val="22"/>
                <w:lang w:eastAsia="bg-BG"/>
              </w:rPr>
            </w:pPr>
            <w:r w:rsidRPr="008C50EE">
              <w:rPr>
                <w:rFonts w:ascii="Arial" w:hAnsi="Arial" w:cs="Arial"/>
                <w:sz w:val="22"/>
                <w:szCs w:val="22"/>
                <w:lang w:eastAsia="bg-BG"/>
              </w:rPr>
              <w:t> </w:t>
            </w:r>
          </w:p>
        </w:tc>
        <w:tc>
          <w:tcPr>
            <w:tcW w:w="418" w:type="pct"/>
            <w:gridSpan w:val="6"/>
            <w:tcBorders>
              <w:top w:val="single" w:sz="6" w:space="0" w:color="auto"/>
              <w:left w:val="single" w:sz="6" w:space="0" w:color="auto"/>
              <w:bottom w:val="single" w:sz="8" w:space="0" w:color="auto"/>
              <w:right w:val="single" w:sz="8" w:space="0" w:color="auto"/>
            </w:tcBorders>
            <w:vAlign w:val="center"/>
          </w:tcPr>
          <w:p w:rsidR="00D032D7" w:rsidRPr="008C50EE" w:rsidRDefault="00D032D7" w:rsidP="000133AF">
            <w:pPr>
              <w:widowControl w:val="0"/>
              <w:autoSpaceDE w:val="0"/>
              <w:autoSpaceDN w:val="0"/>
              <w:adjustRightInd w:val="0"/>
              <w:spacing w:before="100" w:after="100" w:line="264" w:lineRule="atLeast"/>
              <w:jc w:val="center"/>
              <w:rPr>
                <w:rFonts w:ascii="Arial" w:hAnsi="Arial" w:cs="Arial"/>
                <w:sz w:val="22"/>
                <w:szCs w:val="22"/>
                <w:lang w:eastAsia="bg-BG"/>
              </w:rPr>
            </w:pPr>
            <w:r w:rsidRPr="008C50EE">
              <w:rPr>
                <w:rFonts w:ascii="Arial" w:hAnsi="Arial" w:cs="Arial"/>
                <w:sz w:val="22"/>
                <w:szCs w:val="22"/>
                <w:lang w:eastAsia="bg-BG"/>
              </w:rPr>
              <w:t> </w:t>
            </w:r>
          </w:p>
        </w:tc>
        <w:tc>
          <w:tcPr>
            <w:tcW w:w="427" w:type="pct"/>
            <w:gridSpan w:val="3"/>
            <w:tcBorders>
              <w:top w:val="single" w:sz="6" w:space="0" w:color="auto"/>
              <w:left w:val="single" w:sz="6" w:space="0" w:color="auto"/>
              <w:bottom w:val="single" w:sz="8" w:space="0" w:color="auto"/>
              <w:right w:val="single" w:sz="4" w:space="0" w:color="auto"/>
            </w:tcBorders>
            <w:vAlign w:val="center"/>
          </w:tcPr>
          <w:p w:rsidR="00D032D7" w:rsidRPr="008C50EE" w:rsidRDefault="00D032D7" w:rsidP="000133AF">
            <w:pPr>
              <w:widowControl w:val="0"/>
              <w:autoSpaceDE w:val="0"/>
              <w:autoSpaceDN w:val="0"/>
              <w:adjustRightInd w:val="0"/>
              <w:spacing w:before="100" w:after="100" w:line="264" w:lineRule="atLeast"/>
              <w:jc w:val="center"/>
              <w:rPr>
                <w:rFonts w:ascii="Arial" w:hAnsi="Arial" w:cs="Arial"/>
                <w:sz w:val="22"/>
                <w:szCs w:val="22"/>
                <w:lang w:eastAsia="bg-BG"/>
              </w:rPr>
            </w:pPr>
            <w:r w:rsidRPr="008C50EE">
              <w:rPr>
                <w:rFonts w:ascii="Arial" w:hAnsi="Arial" w:cs="Arial"/>
                <w:sz w:val="22"/>
                <w:szCs w:val="22"/>
                <w:lang w:eastAsia="bg-BG"/>
              </w:rPr>
              <w:t> </w:t>
            </w:r>
          </w:p>
        </w:tc>
        <w:tc>
          <w:tcPr>
            <w:tcW w:w="417" w:type="pct"/>
            <w:gridSpan w:val="6"/>
            <w:tcBorders>
              <w:top w:val="single" w:sz="4" w:space="0" w:color="auto"/>
              <w:left w:val="single" w:sz="4" w:space="0" w:color="auto"/>
              <w:bottom w:val="single" w:sz="4" w:space="0" w:color="auto"/>
              <w:right w:val="single" w:sz="4" w:space="0" w:color="auto"/>
            </w:tcBorders>
            <w:vAlign w:val="center"/>
          </w:tcPr>
          <w:p w:rsidR="00D032D7" w:rsidRPr="008C50EE" w:rsidRDefault="00D032D7" w:rsidP="000133AF">
            <w:pPr>
              <w:widowControl w:val="0"/>
              <w:autoSpaceDE w:val="0"/>
              <w:autoSpaceDN w:val="0"/>
              <w:adjustRightInd w:val="0"/>
              <w:spacing w:before="100" w:after="100" w:line="264" w:lineRule="atLeast"/>
              <w:jc w:val="center"/>
              <w:rPr>
                <w:rFonts w:ascii="Arial" w:hAnsi="Arial" w:cs="Arial"/>
                <w:sz w:val="22"/>
                <w:szCs w:val="22"/>
                <w:lang w:eastAsia="bg-BG"/>
              </w:rPr>
            </w:pPr>
          </w:p>
        </w:tc>
        <w:tc>
          <w:tcPr>
            <w:tcW w:w="423" w:type="pct"/>
            <w:gridSpan w:val="4"/>
            <w:tcBorders>
              <w:top w:val="single" w:sz="4" w:space="0" w:color="auto"/>
              <w:left w:val="single" w:sz="4" w:space="0" w:color="auto"/>
              <w:bottom w:val="single" w:sz="4" w:space="0" w:color="auto"/>
              <w:right w:val="single" w:sz="4" w:space="0" w:color="auto"/>
            </w:tcBorders>
            <w:vAlign w:val="center"/>
          </w:tcPr>
          <w:p w:rsidR="00D032D7" w:rsidRPr="008C50EE" w:rsidRDefault="00D032D7" w:rsidP="000133AF">
            <w:pPr>
              <w:widowControl w:val="0"/>
              <w:autoSpaceDE w:val="0"/>
              <w:autoSpaceDN w:val="0"/>
              <w:adjustRightInd w:val="0"/>
              <w:spacing w:before="100" w:after="100" w:line="264" w:lineRule="atLeast"/>
              <w:jc w:val="center"/>
              <w:rPr>
                <w:rFonts w:ascii="Arial" w:hAnsi="Arial" w:cs="Arial"/>
                <w:sz w:val="22"/>
                <w:szCs w:val="22"/>
                <w:lang w:eastAsia="bg-BG"/>
              </w:rPr>
            </w:pPr>
          </w:p>
        </w:tc>
        <w:tc>
          <w:tcPr>
            <w:tcW w:w="414" w:type="pct"/>
            <w:gridSpan w:val="2"/>
            <w:tcBorders>
              <w:top w:val="single" w:sz="4" w:space="0" w:color="auto"/>
              <w:left w:val="single" w:sz="4" w:space="0" w:color="auto"/>
              <w:bottom w:val="single" w:sz="4" w:space="0" w:color="auto"/>
              <w:right w:val="single" w:sz="4" w:space="0" w:color="auto"/>
            </w:tcBorders>
            <w:vAlign w:val="center"/>
          </w:tcPr>
          <w:p w:rsidR="00D032D7" w:rsidRPr="008C50EE" w:rsidRDefault="00D032D7" w:rsidP="000133AF">
            <w:pPr>
              <w:widowControl w:val="0"/>
              <w:autoSpaceDE w:val="0"/>
              <w:autoSpaceDN w:val="0"/>
              <w:adjustRightInd w:val="0"/>
              <w:spacing w:before="100" w:after="100" w:line="264" w:lineRule="atLeast"/>
              <w:jc w:val="center"/>
              <w:rPr>
                <w:rFonts w:ascii="Arial" w:hAnsi="Arial" w:cs="Arial"/>
                <w:sz w:val="22"/>
                <w:szCs w:val="22"/>
                <w:lang w:eastAsia="bg-BG"/>
              </w:rPr>
            </w:pPr>
          </w:p>
        </w:tc>
        <w:tc>
          <w:tcPr>
            <w:tcW w:w="413" w:type="pct"/>
            <w:gridSpan w:val="4"/>
            <w:tcBorders>
              <w:top w:val="single" w:sz="4" w:space="0" w:color="auto"/>
              <w:left w:val="single" w:sz="4" w:space="0" w:color="auto"/>
              <w:bottom w:val="single" w:sz="4" w:space="0" w:color="auto"/>
              <w:right w:val="single" w:sz="4" w:space="0" w:color="auto"/>
            </w:tcBorders>
            <w:vAlign w:val="center"/>
          </w:tcPr>
          <w:p w:rsidR="00D032D7" w:rsidRPr="008C50EE" w:rsidRDefault="00D032D7" w:rsidP="000133AF">
            <w:pPr>
              <w:widowControl w:val="0"/>
              <w:autoSpaceDE w:val="0"/>
              <w:autoSpaceDN w:val="0"/>
              <w:adjustRightInd w:val="0"/>
              <w:spacing w:before="100" w:after="100" w:line="264" w:lineRule="atLeast"/>
              <w:jc w:val="center"/>
              <w:rPr>
                <w:rFonts w:ascii="Arial" w:hAnsi="Arial" w:cs="Arial"/>
                <w:sz w:val="22"/>
                <w:szCs w:val="22"/>
                <w:lang w:eastAsia="bg-BG"/>
              </w:rPr>
            </w:pPr>
          </w:p>
        </w:tc>
        <w:tc>
          <w:tcPr>
            <w:tcW w:w="419" w:type="pct"/>
            <w:gridSpan w:val="3"/>
            <w:tcBorders>
              <w:top w:val="single" w:sz="6" w:space="0" w:color="auto"/>
              <w:left w:val="single" w:sz="4" w:space="0" w:color="auto"/>
              <w:bottom w:val="single" w:sz="8" w:space="0" w:color="auto"/>
              <w:right w:val="single" w:sz="8" w:space="0" w:color="auto"/>
            </w:tcBorders>
            <w:vAlign w:val="center"/>
          </w:tcPr>
          <w:p w:rsidR="00D032D7" w:rsidRPr="008C50EE" w:rsidRDefault="00D032D7" w:rsidP="000133AF">
            <w:pPr>
              <w:widowControl w:val="0"/>
              <w:autoSpaceDE w:val="0"/>
              <w:autoSpaceDN w:val="0"/>
              <w:adjustRightInd w:val="0"/>
              <w:spacing w:before="100" w:after="100" w:line="264" w:lineRule="atLeast"/>
              <w:jc w:val="center"/>
              <w:rPr>
                <w:rFonts w:ascii="Arial" w:hAnsi="Arial" w:cs="Arial"/>
                <w:sz w:val="22"/>
                <w:szCs w:val="22"/>
                <w:lang w:eastAsia="bg-BG"/>
              </w:rPr>
            </w:pPr>
            <w:r w:rsidRPr="008C50EE">
              <w:rPr>
                <w:rFonts w:ascii="Arial" w:hAnsi="Arial" w:cs="Arial"/>
                <w:sz w:val="22"/>
                <w:szCs w:val="22"/>
                <w:lang w:eastAsia="bg-BG"/>
              </w:rPr>
              <w:t> </w:t>
            </w:r>
          </w:p>
        </w:tc>
      </w:tr>
      <w:tr w:rsidR="00E71178" w:rsidRPr="008C50EE" w:rsidTr="00847C7B">
        <w:tc>
          <w:tcPr>
            <w:tcW w:w="1256" w:type="pct"/>
            <w:gridSpan w:val="3"/>
            <w:tcBorders>
              <w:top w:val="single" w:sz="6" w:space="0" w:color="auto"/>
              <w:left w:val="single" w:sz="8" w:space="0" w:color="auto"/>
              <w:bottom w:val="single" w:sz="8" w:space="0" w:color="auto"/>
              <w:right w:val="single" w:sz="8" w:space="0" w:color="auto"/>
            </w:tcBorders>
            <w:vAlign w:val="center"/>
          </w:tcPr>
          <w:p w:rsidR="00D032D7" w:rsidRPr="008C50EE" w:rsidRDefault="00D032D7" w:rsidP="000133AF">
            <w:pPr>
              <w:widowControl w:val="0"/>
              <w:autoSpaceDE w:val="0"/>
              <w:autoSpaceDN w:val="0"/>
              <w:adjustRightInd w:val="0"/>
              <w:spacing w:before="100" w:after="100" w:line="264" w:lineRule="atLeast"/>
              <w:rPr>
                <w:rFonts w:ascii="Arial" w:hAnsi="Arial" w:cs="Arial"/>
                <w:sz w:val="22"/>
                <w:szCs w:val="22"/>
                <w:lang w:eastAsia="bg-BG"/>
              </w:rPr>
            </w:pPr>
            <w:r w:rsidRPr="008C50EE">
              <w:rPr>
                <w:rFonts w:ascii="Arial" w:hAnsi="Arial" w:cs="Arial"/>
                <w:sz w:val="22"/>
                <w:szCs w:val="22"/>
                <w:lang w:eastAsia="bg-BG"/>
              </w:rPr>
              <w:t>1.3. От други продукти/услуги/</w:t>
            </w:r>
            <w:r>
              <w:rPr>
                <w:rFonts w:ascii="Arial" w:hAnsi="Arial" w:cs="Arial"/>
                <w:sz w:val="22"/>
                <w:szCs w:val="22"/>
                <w:lang w:eastAsia="bg-BG"/>
              </w:rPr>
              <w:br/>
            </w:r>
            <w:r w:rsidRPr="008C50EE">
              <w:rPr>
                <w:rFonts w:ascii="Arial" w:hAnsi="Arial" w:cs="Arial"/>
                <w:sz w:val="22"/>
                <w:szCs w:val="22"/>
                <w:lang w:eastAsia="bg-BG"/>
              </w:rPr>
              <w:t>дейности</w:t>
            </w:r>
          </w:p>
        </w:tc>
        <w:tc>
          <w:tcPr>
            <w:tcW w:w="400" w:type="pct"/>
            <w:gridSpan w:val="4"/>
            <w:tcBorders>
              <w:top w:val="single" w:sz="6" w:space="0" w:color="auto"/>
              <w:left w:val="single" w:sz="6" w:space="0" w:color="auto"/>
              <w:bottom w:val="single" w:sz="8" w:space="0" w:color="auto"/>
              <w:right w:val="single" w:sz="8" w:space="0" w:color="auto"/>
            </w:tcBorders>
            <w:vAlign w:val="center"/>
          </w:tcPr>
          <w:p w:rsidR="00D032D7" w:rsidRPr="008C50EE" w:rsidRDefault="00D032D7" w:rsidP="000133AF">
            <w:pPr>
              <w:widowControl w:val="0"/>
              <w:autoSpaceDE w:val="0"/>
              <w:autoSpaceDN w:val="0"/>
              <w:adjustRightInd w:val="0"/>
              <w:spacing w:before="100" w:after="100" w:line="264" w:lineRule="atLeast"/>
              <w:jc w:val="center"/>
              <w:rPr>
                <w:rFonts w:ascii="Arial" w:hAnsi="Arial" w:cs="Arial"/>
                <w:sz w:val="22"/>
                <w:szCs w:val="22"/>
                <w:lang w:eastAsia="bg-BG"/>
              </w:rPr>
            </w:pPr>
            <w:r w:rsidRPr="008C50EE">
              <w:rPr>
                <w:rFonts w:ascii="Arial" w:hAnsi="Arial" w:cs="Arial"/>
                <w:sz w:val="22"/>
                <w:szCs w:val="22"/>
                <w:lang w:eastAsia="bg-BG"/>
              </w:rPr>
              <w:t> </w:t>
            </w:r>
          </w:p>
        </w:tc>
        <w:tc>
          <w:tcPr>
            <w:tcW w:w="413" w:type="pct"/>
            <w:gridSpan w:val="5"/>
            <w:tcBorders>
              <w:top w:val="single" w:sz="6" w:space="0" w:color="auto"/>
              <w:left w:val="single" w:sz="6" w:space="0" w:color="auto"/>
              <w:bottom w:val="single" w:sz="8" w:space="0" w:color="auto"/>
              <w:right w:val="single" w:sz="8" w:space="0" w:color="auto"/>
            </w:tcBorders>
            <w:vAlign w:val="center"/>
          </w:tcPr>
          <w:p w:rsidR="00D032D7" w:rsidRPr="008C50EE" w:rsidRDefault="00D032D7" w:rsidP="000133AF">
            <w:pPr>
              <w:widowControl w:val="0"/>
              <w:autoSpaceDE w:val="0"/>
              <w:autoSpaceDN w:val="0"/>
              <w:adjustRightInd w:val="0"/>
              <w:spacing w:before="100" w:after="100" w:line="264" w:lineRule="atLeast"/>
              <w:jc w:val="center"/>
              <w:rPr>
                <w:rFonts w:ascii="Arial" w:hAnsi="Arial" w:cs="Arial"/>
                <w:sz w:val="22"/>
                <w:szCs w:val="22"/>
                <w:lang w:eastAsia="bg-BG"/>
              </w:rPr>
            </w:pPr>
            <w:r w:rsidRPr="008C50EE">
              <w:rPr>
                <w:rFonts w:ascii="Arial" w:hAnsi="Arial" w:cs="Arial"/>
                <w:sz w:val="22"/>
                <w:szCs w:val="22"/>
                <w:lang w:eastAsia="bg-BG"/>
              </w:rPr>
              <w:t> </w:t>
            </w:r>
          </w:p>
        </w:tc>
        <w:tc>
          <w:tcPr>
            <w:tcW w:w="418" w:type="pct"/>
            <w:gridSpan w:val="6"/>
            <w:tcBorders>
              <w:top w:val="single" w:sz="6" w:space="0" w:color="auto"/>
              <w:left w:val="single" w:sz="6" w:space="0" w:color="auto"/>
              <w:bottom w:val="single" w:sz="8" w:space="0" w:color="auto"/>
              <w:right w:val="single" w:sz="8" w:space="0" w:color="auto"/>
            </w:tcBorders>
            <w:vAlign w:val="center"/>
          </w:tcPr>
          <w:p w:rsidR="00D032D7" w:rsidRPr="008C50EE" w:rsidRDefault="00D032D7" w:rsidP="000133AF">
            <w:pPr>
              <w:widowControl w:val="0"/>
              <w:autoSpaceDE w:val="0"/>
              <w:autoSpaceDN w:val="0"/>
              <w:adjustRightInd w:val="0"/>
              <w:spacing w:before="100" w:after="100" w:line="264" w:lineRule="atLeast"/>
              <w:jc w:val="center"/>
              <w:rPr>
                <w:rFonts w:ascii="Arial" w:hAnsi="Arial" w:cs="Arial"/>
                <w:sz w:val="22"/>
                <w:szCs w:val="22"/>
                <w:lang w:eastAsia="bg-BG"/>
              </w:rPr>
            </w:pPr>
            <w:r w:rsidRPr="008C50EE">
              <w:rPr>
                <w:rFonts w:ascii="Arial" w:hAnsi="Arial" w:cs="Arial"/>
                <w:sz w:val="22"/>
                <w:szCs w:val="22"/>
                <w:lang w:eastAsia="bg-BG"/>
              </w:rPr>
              <w:t> </w:t>
            </w:r>
          </w:p>
        </w:tc>
        <w:tc>
          <w:tcPr>
            <w:tcW w:w="427" w:type="pct"/>
            <w:gridSpan w:val="3"/>
            <w:tcBorders>
              <w:top w:val="single" w:sz="6" w:space="0" w:color="auto"/>
              <w:left w:val="single" w:sz="6" w:space="0" w:color="auto"/>
              <w:bottom w:val="single" w:sz="8" w:space="0" w:color="auto"/>
              <w:right w:val="single" w:sz="4" w:space="0" w:color="auto"/>
            </w:tcBorders>
            <w:vAlign w:val="center"/>
          </w:tcPr>
          <w:p w:rsidR="00D032D7" w:rsidRPr="008C50EE" w:rsidRDefault="00D032D7" w:rsidP="000133AF">
            <w:pPr>
              <w:widowControl w:val="0"/>
              <w:autoSpaceDE w:val="0"/>
              <w:autoSpaceDN w:val="0"/>
              <w:adjustRightInd w:val="0"/>
              <w:spacing w:before="100" w:after="100" w:line="264" w:lineRule="atLeast"/>
              <w:jc w:val="center"/>
              <w:rPr>
                <w:rFonts w:ascii="Arial" w:hAnsi="Arial" w:cs="Arial"/>
                <w:sz w:val="22"/>
                <w:szCs w:val="22"/>
                <w:lang w:eastAsia="bg-BG"/>
              </w:rPr>
            </w:pPr>
            <w:r w:rsidRPr="008C50EE">
              <w:rPr>
                <w:rFonts w:ascii="Arial" w:hAnsi="Arial" w:cs="Arial"/>
                <w:sz w:val="22"/>
                <w:szCs w:val="22"/>
                <w:lang w:eastAsia="bg-BG"/>
              </w:rPr>
              <w:t> </w:t>
            </w:r>
          </w:p>
        </w:tc>
        <w:tc>
          <w:tcPr>
            <w:tcW w:w="417" w:type="pct"/>
            <w:gridSpan w:val="6"/>
            <w:tcBorders>
              <w:top w:val="single" w:sz="4" w:space="0" w:color="auto"/>
              <w:left w:val="single" w:sz="4" w:space="0" w:color="auto"/>
              <w:bottom w:val="single" w:sz="4" w:space="0" w:color="auto"/>
              <w:right w:val="single" w:sz="4" w:space="0" w:color="auto"/>
            </w:tcBorders>
            <w:vAlign w:val="center"/>
          </w:tcPr>
          <w:p w:rsidR="00D032D7" w:rsidRPr="008C50EE" w:rsidRDefault="00D032D7" w:rsidP="000133AF">
            <w:pPr>
              <w:widowControl w:val="0"/>
              <w:autoSpaceDE w:val="0"/>
              <w:autoSpaceDN w:val="0"/>
              <w:adjustRightInd w:val="0"/>
              <w:spacing w:before="100" w:after="100" w:line="264" w:lineRule="atLeast"/>
              <w:jc w:val="center"/>
              <w:rPr>
                <w:rFonts w:ascii="Arial" w:hAnsi="Arial" w:cs="Arial"/>
                <w:sz w:val="22"/>
                <w:szCs w:val="22"/>
                <w:lang w:eastAsia="bg-BG"/>
              </w:rPr>
            </w:pPr>
          </w:p>
        </w:tc>
        <w:tc>
          <w:tcPr>
            <w:tcW w:w="423" w:type="pct"/>
            <w:gridSpan w:val="4"/>
            <w:tcBorders>
              <w:top w:val="single" w:sz="4" w:space="0" w:color="auto"/>
              <w:left w:val="single" w:sz="4" w:space="0" w:color="auto"/>
              <w:bottom w:val="single" w:sz="4" w:space="0" w:color="auto"/>
              <w:right w:val="single" w:sz="4" w:space="0" w:color="auto"/>
            </w:tcBorders>
            <w:vAlign w:val="center"/>
          </w:tcPr>
          <w:p w:rsidR="00D032D7" w:rsidRPr="008C50EE" w:rsidRDefault="00D032D7" w:rsidP="000133AF">
            <w:pPr>
              <w:widowControl w:val="0"/>
              <w:autoSpaceDE w:val="0"/>
              <w:autoSpaceDN w:val="0"/>
              <w:adjustRightInd w:val="0"/>
              <w:spacing w:before="100" w:after="100" w:line="264" w:lineRule="atLeast"/>
              <w:jc w:val="center"/>
              <w:rPr>
                <w:rFonts w:ascii="Arial" w:hAnsi="Arial" w:cs="Arial"/>
                <w:sz w:val="22"/>
                <w:szCs w:val="22"/>
                <w:lang w:eastAsia="bg-BG"/>
              </w:rPr>
            </w:pPr>
          </w:p>
        </w:tc>
        <w:tc>
          <w:tcPr>
            <w:tcW w:w="414" w:type="pct"/>
            <w:gridSpan w:val="2"/>
            <w:tcBorders>
              <w:top w:val="single" w:sz="4" w:space="0" w:color="auto"/>
              <w:left w:val="single" w:sz="4" w:space="0" w:color="auto"/>
              <w:bottom w:val="single" w:sz="4" w:space="0" w:color="auto"/>
              <w:right w:val="single" w:sz="4" w:space="0" w:color="auto"/>
            </w:tcBorders>
            <w:vAlign w:val="center"/>
          </w:tcPr>
          <w:p w:rsidR="00D032D7" w:rsidRPr="008C50EE" w:rsidRDefault="00D032D7" w:rsidP="000133AF">
            <w:pPr>
              <w:widowControl w:val="0"/>
              <w:autoSpaceDE w:val="0"/>
              <w:autoSpaceDN w:val="0"/>
              <w:adjustRightInd w:val="0"/>
              <w:spacing w:before="100" w:after="100" w:line="264" w:lineRule="atLeast"/>
              <w:jc w:val="center"/>
              <w:rPr>
                <w:rFonts w:ascii="Arial" w:hAnsi="Arial" w:cs="Arial"/>
                <w:sz w:val="22"/>
                <w:szCs w:val="22"/>
                <w:lang w:eastAsia="bg-BG"/>
              </w:rPr>
            </w:pPr>
          </w:p>
        </w:tc>
        <w:tc>
          <w:tcPr>
            <w:tcW w:w="413" w:type="pct"/>
            <w:gridSpan w:val="4"/>
            <w:tcBorders>
              <w:top w:val="single" w:sz="4" w:space="0" w:color="auto"/>
              <w:left w:val="single" w:sz="4" w:space="0" w:color="auto"/>
              <w:bottom w:val="single" w:sz="4" w:space="0" w:color="auto"/>
              <w:right w:val="single" w:sz="4" w:space="0" w:color="auto"/>
            </w:tcBorders>
            <w:vAlign w:val="center"/>
          </w:tcPr>
          <w:p w:rsidR="00D032D7" w:rsidRPr="008C50EE" w:rsidRDefault="00D032D7" w:rsidP="000133AF">
            <w:pPr>
              <w:widowControl w:val="0"/>
              <w:autoSpaceDE w:val="0"/>
              <w:autoSpaceDN w:val="0"/>
              <w:adjustRightInd w:val="0"/>
              <w:spacing w:before="100" w:after="100" w:line="264" w:lineRule="atLeast"/>
              <w:jc w:val="center"/>
              <w:rPr>
                <w:rFonts w:ascii="Arial" w:hAnsi="Arial" w:cs="Arial"/>
                <w:sz w:val="22"/>
                <w:szCs w:val="22"/>
                <w:lang w:eastAsia="bg-BG"/>
              </w:rPr>
            </w:pPr>
          </w:p>
        </w:tc>
        <w:tc>
          <w:tcPr>
            <w:tcW w:w="419" w:type="pct"/>
            <w:gridSpan w:val="3"/>
            <w:tcBorders>
              <w:top w:val="single" w:sz="6" w:space="0" w:color="auto"/>
              <w:left w:val="single" w:sz="4" w:space="0" w:color="auto"/>
              <w:bottom w:val="single" w:sz="8" w:space="0" w:color="auto"/>
              <w:right w:val="single" w:sz="8" w:space="0" w:color="auto"/>
            </w:tcBorders>
            <w:vAlign w:val="center"/>
          </w:tcPr>
          <w:p w:rsidR="00D032D7" w:rsidRPr="008C50EE" w:rsidRDefault="00D032D7" w:rsidP="000133AF">
            <w:pPr>
              <w:widowControl w:val="0"/>
              <w:autoSpaceDE w:val="0"/>
              <w:autoSpaceDN w:val="0"/>
              <w:adjustRightInd w:val="0"/>
              <w:spacing w:before="100" w:after="100" w:line="264" w:lineRule="atLeast"/>
              <w:jc w:val="center"/>
              <w:rPr>
                <w:rFonts w:ascii="Arial" w:hAnsi="Arial" w:cs="Arial"/>
                <w:sz w:val="22"/>
                <w:szCs w:val="22"/>
                <w:lang w:eastAsia="bg-BG"/>
              </w:rPr>
            </w:pPr>
            <w:r w:rsidRPr="008C50EE">
              <w:rPr>
                <w:rFonts w:ascii="Arial" w:hAnsi="Arial" w:cs="Arial"/>
                <w:sz w:val="22"/>
                <w:szCs w:val="22"/>
                <w:lang w:eastAsia="bg-BG"/>
              </w:rPr>
              <w:t> </w:t>
            </w:r>
          </w:p>
        </w:tc>
      </w:tr>
      <w:tr w:rsidR="00E71178" w:rsidRPr="008C50EE" w:rsidTr="00847C7B">
        <w:tc>
          <w:tcPr>
            <w:tcW w:w="1256" w:type="pct"/>
            <w:gridSpan w:val="3"/>
            <w:tcBorders>
              <w:top w:val="single" w:sz="6" w:space="0" w:color="auto"/>
              <w:left w:val="single" w:sz="8" w:space="0" w:color="auto"/>
              <w:bottom w:val="single" w:sz="8" w:space="0" w:color="auto"/>
              <w:right w:val="single" w:sz="8" w:space="0" w:color="auto"/>
            </w:tcBorders>
            <w:vAlign w:val="center"/>
          </w:tcPr>
          <w:p w:rsidR="00D032D7" w:rsidRPr="008C50EE" w:rsidRDefault="00D032D7" w:rsidP="000133AF">
            <w:pPr>
              <w:widowControl w:val="0"/>
              <w:autoSpaceDE w:val="0"/>
              <w:autoSpaceDN w:val="0"/>
              <w:adjustRightInd w:val="0"/>
              <w:spacing w:before="100" w:after="100" w:line="264" w:lineRule="atLeast"/>
              <w:rPr>
                <w:rFonts w:ascii="Arial" w:hAnsi="Arial" w:cs="Arial"/>
                <w:sz w:val="22"/>
                <w:szCs w:val="22"/>
                <w:lang w:eastAsia="bg-BG"/>
              </w:rPr>
            </w:pPr>
            <w:r w:rsidRPr="008C50EE">
              <w:rPr>
                <w:rFonts w:ascii="Arial" w:hAnsi="Arial" w:cs="Arial"/>
                <w:sz w:val="22"/>
                <w:szCs w:val="22"/>
                <w:lang w:eastAsia="bg-BG"/>
              </w:rPr>
              <w:t>2. Разчет за очакваните разходи:</w:t>
            </w:r>
          </w:p>
        </w:tc>
        <w:tc>
          <w:tcPr>
            <w:tcW w:w="400" w:type="pct"/>
            <w:gridSpan w:val="4"/>
            <w:tcBorders>
              <w:top w:val="single" w:sz="6" w:space="0" w:color="auto"/>
              <w:left w:val="single" w:sz="6" w:space="0" w:color="auto"/>
              <w:bottom w:val="single" w:sz="8" w:space="0" w:color="auto"/>
              <w:right w:val="single" w:sz="8" w:space="0" w:color="auto"/>
            </w:tcBorders>
            <w:vAlign w:val="center"/>
          </w:tcPr>
          <w:p w:rsidR="00D032D7" w:rsidRPr="008C50EE" w:rsidRDefault="00D032D7" w:rsidP="000133AF">
            <w:pPr>
              <w:widowControl w:val="0"/>
              <w:autoSpaceDE w:val="0"/>
              <w:autoSpaceDN w:val="0"/>
              <w:adjustRightInd w:val="0"/>
              <w:spacing w:before="100" w:after="100" w:line="264" w:lineRule="atLeast"/>
              <w:jc w:val="center"/>
              <w:rPr>
                <w:rFonts w:ascii="Arial" w:hAnsi="Arial" w:cs="Arial"/>
                <w:sz w:val="22"/>
                <w:szCs w:val="22"/>
                <w:lang w:eastAsia="bg-BG"/>
              </w:rPr>
            </w:pPr>
            <w:r w:rsidRPr="008C50EE">
              <w:rPr>
                <w:rFonts w:ascii="Arial" w:hAnsi="Arial" w:cs="Arial"/>
                <w:sz w:val="22"/>
                <w:szCs w:val="22"/>
                <w:lang w:eastAsia="bg-BG"/>
              </w:rPr>
              <w:t> </w:t>
            </w:r>
          </w:p>
        </w:tc>
        <w:tc>
          <w:tcPr>
            <w:tcW w:w="413" w:type="pct"/>
            <w:gridSpan w:val="5"/>
            <w:tcBorders>
              <w:top w:val="single" w:sz="6" w:space="0" w:color="auto"/>
              <w:left w:val="single" w:sz="6" w:space="0" w:color="auto"/>
              <w:bottom w:val="single" w:sz="8" w:space="0" w:color="auto"/>
              <w:right w:val="single" w:sz="8" w:space="0" w:color="auto"/>
            </w:tcBorders>
            <w:vAlign w:val="center"/>
          </w:tcPr>
          <w:p w:rsidR="00D032D7" w:rsidRPr="008C50EE" w:rsidRDefault="00D032D7" w:rsidP="000133AF">
            <w:pPr>
              <w:widowControl w:val="0"/>
              <w:autoSpaceDE w:val="0"/>
              <w:autoSpaceDN w:val="0"/>
              <w:adjustRightInd w:val="0"/>
              <w:spacing w:before="100" w:after="100" w:line="264" w:lineRule="atLeast"/>
              <w:jc w:val="center"/>
              <w:rPr>
                <w:rFonts w:ascii="Arial" w:hAnsi="Arial" w:cs="Arial"/>
                <w:sz w:val="22"/>
                <w:szCs w:val="22"/>
                <w:lang w:eastAsia="bg-BG"/>
              </w:rPr>
            </w:pPr>
            <w:r w:rsidRPr="008C50EE">
              <w:rPr>
                <w:rFonts w:ascii="Arial" w:hAnsi="Arial" w:cs="Arial"/>
                <w:sz w:val="22"/>
                <w:szCs w:val="22"/>
                <w:lang w:eastAsia="bg-BG"/>
              </w:rPr>
              <w:t> </w:t>
            </w:r>
          </w:p>
        </w:tc>
        <w:tc>
          <w:tcPr>
            <w:tcW w:w="418" w:type="pct"/>
            <w:gridSpan w:val="6"/>
            <w:tcBorders>
              <w:top w:val="single" w:sz="6" w:space="0" w:color="auto"/>
              <w:left w:val="single" w:sz="6" w:space="0" w:color="auto"/>
              <w:bottom w:val="single" w:sz="8" w:space="0" w:color="auto"/>
              <w:right w:val="single" w:sz="8" w:space="0" w:color="auto"/>
            </w:tcBorders>
            <w:vAlign w:val="center"/>
          </w:tcPr>
          <w:p w:rsidR="00D032D7" w:rsidRPr="008C50EE" w:rsidRDefault="00D032D7" w:rsidP="000133AF">
            <w:pPr>
              <w:widowControl w:val="0"/>
              <w:autoSpaceDE w:val="0"/>
              <w:autoSpaceDN w:val="0"/>
              <w:adjustRightInd w:val="0"/>
              <w:spacing w:before="100" w:after="100" w:line="264" w:lineRule="atLeast"/>
              <w:jc w:val="center"/>
              <w:rPr>
                <w:rFonts w:ascii="Arial" w:hAnsi="Arial" w:cs="Arial"/>
                <w:sz w:val="22"/>
                <w:szCs w:val="22"/>
                <w:lang w:eastAsia="bg-BG"/>
              </w:rPr>
            </w:pPr>
            <w:r w:rsidRPr="008C50EE">
              <w:rPr>
                <w:rFonts w:ascii="Arial" w:hAnsi="Arial" w:cs="Arial"/>
                <w:sz w:val="22"/>
                <w:szCs w:val="22"/>
                <w:lang w:eastAsia="bg-BG"/>
              </w:rPr>
              <w:t> </w:t>
            </w:r>
          </w:p>
        </w:tc>
        <w:tc>
          <w:tcPr>
            <w:tcW w:w="427" w:type="pct"/>
            <w:gridSpan w:val="3"/>
            <w:tcBorders>
              <w:top w:val="single" w:sz="6" w:space="0" w:color="auto"/>
              <w:left w:val="single" w:sz="6" w:space="0" w:color="auto"/>
              <w:bottom w:val="single" w:sz="8" w:space="0" w:color="auto"/>
              <w:right w:val="single" w:sz="4" w:space="0" w:color="auto"/>
            </w:tcBorders>
            <w:vAlign w:val="center"/>
          </w:tcPr>
          <w:p w:rsidR="00D032D7" w:rsidRPr="008C50EE" w:rsidRDefault="00D032D7" w:rsidP="000133AF">
            <w:pPr>
              <w:widowControl w:val="0"/>
              <w:autoSpaceDE w:val="0"/>
              <w:autoSpaceDN w:val="0"/>
              <w:adjustRightInd w:val="0"/>
              <w:spacing w:before="100" w:after="100" w:line="264" w:lineRule="atLeast"/>
              <w:jc w:val="center"/>
              <w:rPr>
                <w:rFonts w:ascii="Arial" w:hAnsi="Arial" w:cs="Arial"/>
                <w:sz w:val="22"/>
                <w:szCs w:val="22"/>
                <w:lang w:eastAsia="bg-BG"/>
              </w:rPr>
            </w:pPr>
            <w:r w:rsidRPr="008C50EE">
              <w:rPr>
                <w:rFonts w:ascii="Arial" w:hAnsi="Arial" w:cs="Arial"/>
                <w:sz w:val="22"/>
                <w:szCs w:val="22"/>
                <w:lang w:eastAsia="bg-BG"/>
              </w:rPr>
              <w:t> </w:t>
            </w:r>
          </w:p>
        </w:tc>
        <w:tc>
          <w:tcPr>
            <w:tcW w:w="417" w:type="pct"/>
            <w:gridSpan w:val="6"/>
            <w:tcBorders>
              <w:top w:val="single" w:sz="4" w:space="0" w:color="auto"/>
              <w:left w:val="single" w:sz="4" w:space="0" w:color="auto"/>
              <w:bottom w:val="single" w:sz="4" w:space="0" w:color="auto"/>
              <w:right w:val="single" w:sz="4" w:space="0" w:color="auto"/>
            </w:tcBorders>
            <w:vAlign w:val="center"/>
          </w:tcPr>
          <w:p w:rsidR="00D032D7" w:rsidRPr="008C50EE" w:rsidRDefault="00D032D7" w:rsidP="000133AF">
            <w:pPr>
              <w:widowControl w:val="0"/>
              <w:autoSpaceDE w:val="0"/>
              <w:autoSpaceDN w:val="0"/>
              <w:adjustRightInd w:val="0"/>
              <w:spacing w:before="100" w:after="100" w:line="264" w:lineRule="atLeast"/>
              <w:jc w:val="center"/>
              <w:rPr>
                <w:rFonts w:ascii="Arial" w:hAnsi="Arial" w:cs="Arial"/>
                <w:sz w:val="22"/>
                <w:szCs w:val="22"/>
                <w:lang w:eastAsia="bg-BG"/>
              </w:rPr>
            </w:pPr>
          </w:p>
        </w:tc>
        <w:tc>
          <w:tcPr>
            <w:tcW w:w="423" w:type="pct"/>
            <w:gridSpan w:val="4"/>
            <w:tcBorders>
              <w:top w:val="single" w:sz="4" w:space="0" w:color="auto"/>
              <w:left w:val="single" w:sz="4" w:space="0" w:color="auto"/>
              <w:bottom w:val="single" w:sz="4" w:space="0" w:color="auto"/>
              <w:right w:val="single" w:sz="4" w:space="0" w:color="auto"/>
            </w:tcBorders>
            <w:vAlign w:val="center"/>
          </w:tcPr>
          <w:p w:rsidR="00D032D7" w:rsidRPr="008C50EE" w:rsidRDefault="00D032D7" w:rsidP="000133AF">
            <w:pPr>
              <w:widowControl w:val="0"/>
              <w:autoSpaceDE w:val="0"/>
              <w:autoSpaceDN w:val="0"/>
              <w:adjustRightInd w:val="0"/>
              <w:spacing w:before="100" w:after="100" w:line="264" w:lineRule="atLeast"/>
              <w:jc w:val="center"/>
              <w:rPr>
                <w:rFonts w:ascii="Arial" w:hAnsi="Arial" w:cs="Arial"/>
                <w:sz w:val="22"/>
                <w:szCs w:val="22"/>
                <w:lang w:eastAsia="bg-BG"/>
              </w:rPr>
            </w:pPr>
          </w:p>
        </w:tc>
        <w:tc>
          <w:tcPr>
            <w:tcW w:w="414" w:type="pct"/>
            <w:gridSpan w:val="2"/>
            <w:tcBorders>
              <w:top w:val="single" w:sz="4" w:space="0" w:color="auto"/>
              <w:left w:val="single" w:sz="4" w:space="0" w:color="auto"/>
              <w:bottom w:val="single" w:sz="4" w:space="0" w:color="auto"/>
              <w:right w:val="single" w:sz="4" w:space="0" w:color="auto"/>
            </w:tcBorders>
            <w:vAlign w:val="center"/>
          </w:tcPr>
          <w:p w:rsidR="00D032D7" w:rsidRPr="008C50EE" w:rsidRDefault="00D032D7" w:rsidP="000133AF">
            <w:pPr>
              <w:widowControl w:val="0"/>
              <w:autoSpaceDE w:val="0"/>
              <w:autoSpaceDN w:val="0"/>
              <w:adjustRightInd w:val="0"/>
              <w:spacing w:before="100" w:after="100" w:line="264" w:lineRule="atLeast"/>
              <w:jc w:val="center"/>
              <w:rPr>
                <w:rFonts w:ascii="Arial" w:hAnsi="Arial" w:cs="Arial"/>
                <w:sz w:val="22"/>
                <w:szCs w:val="22"/>
                <w:lang w:eastAsia="bg-BG"/>
              </w:rPr>
            </w:pPr>
          </w:p>
        </w:tc>
        <w:tc>
          <w:tcPr>
            <w:tcW w:w="413" w:type="pct"/>
            <w:gridSpan w:val="4"/>
            <w:tcBorders>
              <w:top w:val="single" w:sz="4" w:space="0" w:color="auto"/>
              <w:left w:val="single" w:sz="4" w:space="0" w:color="auto"/>
              <w:bottom w:val="single" w:sz="4" w:space="0" w:color="auto"/>
              <w:right w:val="single" w:sz="4" w:space="0" w:color="auto"/>
            </w:tcBorders>
            <w:vAlign w:val="center"/>
          </w:tcPr>
          <w:p w:rsidR="00D032D7" w:rsidRPr="008C50EE" w:rsidRDefault="00D032D7" w:rsidP="000133AF">
            <w:pPr>
              <w:widowControl w:val="0"/>
              <w:autoSpaceDE w:val="0"/>
              <w:autoSpaceDN w:val="0"/>
              <w:adjustRightInd w:val="0"/>
              <w:spacing w:before="100" w:after="100" w:line="264" w:lineRule="atLeast"/>
              <w:jc w:val="center"/>
              <w:rPr>
                <w:rFonts w:ascii="Arial" w:hAnsi="Arial" w:cs="Arial"/>
                <w:sz w:val="22"/>
                <w:szCs w:val="22"/>
                <w:lang w:eastAsia="bg-BG"/>
              </w:rPr>
            </w:pPr>
          </w:p>
        </w:tc>
        <w:tc>
          <w:tcPr>
            <w:tcW w:w="419" w:type="pct"/>
            <w:gridSpan w:val="3"/>
            <w:tcBorders>
              <w:top w:val="single" w:sz="6" w:space="0" w:color="auto"/>
              <w:left w:val="single" w:sz="4" w:space="0" w:color="auto"/>
              <w:bottom w:val="single" w:sz="8" w:space="0" w:color="auto"/>
              <w:right w:val="single" w:sz="8" w:space="0" w:color="auto"/>
            </w:tcBorders>
            <w:vAlign w:val="center"/>
          </w:tcPr>
          <w:p w:rsidR="00D032D7" w:rsidRPr="008C50EE" w:rsidRDefault="00D032D7" w:rsidP="000133AF">
            <w:pPr>
              <w:widowControl w:val="0"/>
              <w:autoSpaceDE w:val="0"/>
              <w:autoSpaceDN w:val="0"/>
              <w:adjustRightInd w:val="0"/>
              <w:spacing w:before="100" w:after="100" w:line="264" w:lineRule="atLeast"/>
              <w:jc w:val="center"/>
              <w:rPr>
                <w:rFonts w:ascii="Arial" w:hAnsi="Arial" w:cs="Arial"/>
                <w:sz w:val="22"/>
                <w:szCs w:val="22"/>
                <w:lang w:eastAsia="bg-BG"/>
              </w:rPr>
            </w:pPr>
            <w:r w:rsidRPr="008C50EE">
              <w:rPr>
                <w:rFonts w:ascii="Arial" w:hAnsi="Arial" w:cs="Arial"/>
                <w:sz w:val="22"/>
                <w:szCs w:val="22"/>
                <w:lang w:eastAsia="bg-BG"/>
              </w:rPr>
              <w:t> </w:t>
            </w:r>
          </w:p>
        </w:tc>
      </w:tr>
      <w:tr w:rsidR="00E71178" w:rsidRPr="008C50EE" w:rsidTr="00847C7B">
        <w:tc>
          <w:tcPr>
            <w:tcW w:w="1256" w:type="pct"/>
            <w:gridSpan w:val="3"/>
            <w:tcBorders>
              <w:top w:val="single" w:sz="6" w:space="0" w:color="auto"/>
              <w:left w:val="single" w:sz="8" w:space="0" w:color="auto"/>
              <w:bottom w:val="single" w:sz="8" w:space="0" w:color="auto"/>
              <w:right w:val="single" w:sz="8" w:space="0" w:color="auto"/>
            </w:tcBorders>
            <w:vAlign w:val="center"/>
          </w:tcPr>
          <w:p w:rsidR="00D032D7" w:rsidRPr="008C50EE" w:rsidRDefault="00D032D7" w:rsidP="000133AF">
            <w:pPr>
              <w:widowControl w:val="0"/>
              <w:autoSpaceDE w:val="0"/>
              <w:autoSpaceDN w:val="0"/>
              <w:adjustRightInd w:val="0"/>
              <w:spacing w:before="100" w:after="100" w:line="264" w:lineRule="atLeast"/>
              <w:rPr>
                <w:rFonts w:ascii="Arial" w:hAnsi="Arial" w:cs="Arial"/>
                <w:sz w:val="22"/>
                <w:szCs w:val="22"/>
                <w:lang w:eastAsia="bg-BG"/>
              </w:rPr>
            </w:pPr>
            <w:r w:rsidRPr="008C50EE">
              <w:rPr>
                <w:rFonts w:ascii="Arial" w:hAnsi="Arial" w:cs="Arial"/>
                <w:sz w:val="22"/>
                <w:szCs w:val="22"/>
                <w:lang w:eastAsia="bg-BG"/>
              </w:rPr>
              <w:t>2.1. Общо за дейността</w:t>
            </w:r>
          </w:p>
        </w:tc>
        <w:tc>
          <w:tcPr>
            <w:tcW w:w="400" w:type="pct"/>
            <w:gridSpan w:val="4"/>
            <w:tcBorders>
              <w:top w:val="single" w:sz="6" w:space="0" w:color="auto"/>
              <w:left w:val="single" w:sz="6" w:space="0" w:color="auto"/>
              <w:bottom w:val="single" w:sz="8" w:space="0" w:color="auto"/>
              <w:right w:val="single" w:sz="8" w:space="0" w:color="auto"/>
            </w:tcBorders>
            <w:vAlign w:val="center"/>
          </w:tcPr>
          <w:p w:rsidR="00D032D7" w:rsidRPr="008C50EE" w:rsidRDefault="00D032D7" w:rsidP="000133AF">
            <w:pPr>
              <w:widowControl w:val="0"/>
              <w:autoSpaceDE w:val="0"/>
              <w:autoSpaceDN w:val="0"/>
              <w:adjustRightInd w:val="0"/>
              <w:spacing w:before="100" w:after="100" w:line="264" w:lineRule="atLeast"/>
              <w:jc w:val="center"/>
              <w:rPr>
                <w:rFonts w:ascii="Arial" w:hAnsi="Arial" w:cs="Arial"/>
                <w:sz w:val="22"/>
                <w:szCs w:val="22"/>
                <w:lang w:eastAsia="bg-BG"/>
              </w:rPr>
            </w:pPr>
            <w:r w:rsidRPr="008C50EE">
              <w:rPr>
                <w:rFonts w:ascii="Arial" w:hAnsi="Arial" w:cs="Arial"/>
                <w:sz w:val="22"/>
                <w:szCs w:val="22"/>
                <w:lang w:eastAsia="bg-BG"/>
              </w:rPr>
              <w:t> </w:t>
            </w:r>
          </w:p>
        </w:tc>
        <w:tc>
          <w:tcPr>
            <w:tcW w:w="413" w:type="pct"/>
            <w:gridSpan w:val="5"/>
            <w:tcBorders>
              <w:top w:val="single" w:sz="6" w:space="0" w:color="auto"/>
              <w:left w:val="single" w:sz="6" w:space="0" w:color="auto"/>
              <w:bottom w:val="single" w:sz="8" w:space="0" w:color="auto"/>
              <w:right w:val="single" w:sz="8" w:space="0" w:color="auto"/>
            </w:tcBorders>
            <w:vAlign w:val="center"/>
          </w:tcPr>
          <w:p w:rsidR="00D032D7" w:rsidRPr="008C50EE" w:rsidRDefault="00D032D7" w:rsidP="000133AF">
            <w:pPr>
              <w:widowControl w:val="0"/>
              <w:autoSpaceDE w:val="0"/>
              <w:autoSpaceDN w:val="0"/>
              <w:adjustRightInd w:val="0"/>
              <w:spacing w:before="100" w:after="100" w:line="264" w:lineRule="atLeast"/>
              <w:jc w:val="center"/>
              <w:rPr>
                <w:rFonts w:ascii="Arial" w:hAnsi="Arial" w:cs="Arial"/>
                <w:sz w:val="22"/>
                <w:szCs w:val="22"/>
                <w:lang w:eastAsia="bg-BG"/>
              </w:rPr>
            </w:pPr>
            <w:r w:rsidRPr="008C50EE">
              <w:rPr>
                <w:rFonts w:ascii="Arial" w:hAnsi="Arial" w:cs="Arial"/>
                <w:sz w:val="22"/>
                <w:szCs w:val="22"/>
                <w:lang w:eastAsia="bg-BG"/>
              </w:rPr>
              <w:t> </w:t>
            </w:r>
          </w:p>
        </w:tc>
        <w:tc>
          <w:tcPr>
            <w:tcW w:w="418" w:type="pct"/>
            <w:gridSpan w:val="6"/>
            <w:tcBorders>
              <w:top w:val="single" w:sz="6" w:space="0" w:color="auto"/>
              <w:left w:val="single" w:sz="6" w:space="0" w:color="auto"/>
              <w:bottom w:val="single" w:sz="8" w:space="0" w:color="auto"/>
              <w:right w:val="single" w:sz="8" w:space="0" w:color="auto"/>
            </w:tcBorders>
            <w:vAlign w:val="center"/>
          </w:tcPr>
          <w:p w:rsidR="00D032D7" w:rsidRPr="008C50EE" w:rsidRDefault="00D032D7" w:rsidP="000133AF">
            <w:pPr>
              <w:widowControl w:val="0"/>
              <w:autoSpaceDE w:val="0"/>
              <w:autoSpaceDN w:val="0"/>
              <w:adjustRightInd w:val="0"/>
              <w:spacing w:before="100" w:after="100" w:line="264" w:lineRule="atLeast"/>
              <w:jc w:val="center"/>
              <w:rPr>
                <w:rFonts w:ascii="Arial" w:hAnsi="Arial" w:cs="Arial"/>
                <w:sz w:val="22"/>
                <w:szCs w:val="22"/>
                <w:lang w:eastAsia="bg-BG"/>
              </w:rPr>
            </w:pPr>
            <w:r w:rsidRPr="008C50EE">
              <w:rPr>
                <w:rFonts w:ascii="Arial" w:hAnsi="Arial" w:cs="Arial"/>
                <w:sz w:val="22"/>
                <w:szCs w:val="22"/>
                <w:lang w:eastAsia="bg-BG"/>
              </w:rPr>
              <w:t> </w:t>
            </w:r>
          </w:p>
        </w:tc>
        <w:tc>
          <w:tcPr>
            <w:tcW w:w="427" w:type="pct"/>
            <w:gridSpan w:val="3"/>
            <w:tcBorders>
              <w:top w:val="single" w:sz="6" w:space="0" w:color="auto"/>
              <w:left w:val="single" w:sz="6" w:space="0" w:color="auto"/>
              <w:bottom w:val="single" w:sz="8" w:space="0" w:color="auto"/>
              <w:right w:val="single" w:sz="4" w:space="0" w:color="auto"/>
            </w:tcBorders>
            <w:vAlign w:val="center"/>
          </w:tcPr>
          <w:p w:rsidR="00D032D7" w:rsidRPr="008C50EE" w:rsidRDefault="00D032D7" w:rsidP="000133AF">
            <w:pPr>
              <w:widowControl w:val="0"/>
              <w:autoSpaceDE w:val="0"/>
              <w:autoSpaceDN w:val="0"/>
              <w:adjustRightInd w:val="0"/>
              <w:spacing w:before="100" w:after="100" w:line="264" w:lineRule="atLeast"/>
              <w:jc w:val="center"/>
              <w:rPr>
                <w:rFonts w:ascii="Arial" w:hAnsi="Arial" w:cs="Arial"/>
                <w:sz w:val="22"/>
                <w:szCs w:val="22"/>
                <w:lang w:eastAsia="bg-BG"/>
              </w:rPr>
            </w:pPr>
            <w:r w:rsidRPr="008C50EE">
              <w:rPr>
                <w:rFonts w:ascii="Arial" w:hAnsi="Arial" w:cs="Arial"/>
                <w:sz w:val="22"/>
                <w:szCs w:val="22"/>
                <w:lang w:eastAsia="bg-BG"/>
              </w:rPr>
              <w:t> </w:t>
            </w:r>
          </w:p>
        </w:tc>
        <w:tc>
          <w:tcPr>
            <w:tcW w:w="417" w:type="pct"/>
            <w:gridSpan w:val="6"/>
            <w:tcBorders>
              <w:top w:val="single" w:sz="4" w:space="0" w:color="auto"/>
              <w:left w:val="single" w:sz="4" w:space="0" w:color="auto"/>
              <w:bottom w:val="single" w:sz="4" w:space="0" w:color="auto"/>
              <w:right w:val="single" w:sz="4" w:space="0" w:color="auto"/>
            </w:tcBorders>
            <w:vAlign w:val="center"/>
          </w:tcPr>
          <w:p w:rsidR="00D032D7" w:rsidRPr="008C50EE" w:rsidRDefault="00D032D7" w:rsidP="000133AF">
            <w:pPr>
              <w:widowControl w:val="0"/>
              <w:autoSpaceDE w:val="0"/>
              <w:autoSpaceDN w:val="0"/>
              <w:adjustRightInd w:val="0"/>
              <w:spacing w:before="100" w:after="100" w:line="264" w:lineRule="atLeast"/>
              <w:jc w:val="center"/>
              <w:rPr>
                <w:rFonts w:ascii="Arial" w:hAnsi="Arial" w:cs="Arial"/>
                <w:sz w:val="22"/>
                <w:szCs w:val="22"/>
                <w:lang w:eastAsia="bg-BG"/>
              </w:rPr>
            </w:pPr>
          </w:p>
        </w:tc>
        <w:tc>
          <w:tcPr>
            <w:tcW w:w="423" w:type="pct"/>
            <w:gridSpan w:val="4"/>
            <w:tcBorders>
              <w:top w:val="single" w:sz="4" w:space="0" w:color="auto"/>
              <w:left w:val="single" w:sz="4" w:space="0" w:color="auto"/>
              <w:bottom w:val="single" w:sz="4" w:space="0" w:color="auto"/>
              <w:right w:val="single" w:sz="4" w:space="0" w:color="auto"/>
            </w:tcBorders>
            <w:vAlign w:val="center"/>
          </w:tcPr>
          <w:p w:rsidR="00D032D7" w:rsidRPr="008C50EE" w:rsidRDefault="00D032D7" w:rsidP="000133AF">
            <w:pPr>
              <w:widowControl w:val="0"/>
              <w:autoSpaceDE w:val="0"/>
              <w:autoSpaceDN w:val="0"/>
              <w:adjustRightInd w:val="0"/>
              <w:spacing w:before="100" w:after="100" w:line="264" w:lineRule="atLeast"/>
              <w:jc w:val="center"/>
              <w:rPr>
                <w:rFonts w:ascii="Arial" w:hAnsi="Arial" w:cs="Arial"/>
                <w:sz w:val="22"/>
                <w:szCs w:val="22"/>
                <w:lang w:eastAsia="bg-BG"/>
              </w:rPr>
            </w:pPr>
          </w:p>
        </w:tc>
        <w:tc>
          <w:tcPr>
            <w:tcW w:w="414" w:type="pct"/>
            <w:gridSpan w:val="2"/>
            <w:tcBorders>
              <w:top w:val="single" w:sz="4" w:space="0" w:color="auto"/>
              <w:left w:val="single" w:sz="4" w:space="0" w:color="auto"/>
              <w:bottom w:val="single" w:sz="4" w:space="0" w:color="auto"/>
              <w:right w:val="single" w:sz="4" w:space="0" w:color="auto"/>
            </w:tcBorders>
            <w:vAlign w:val="center"/>
          </w:tcPr>
          <w:p w:rsidR="00D032D7" w:rsidRPr="008C50EE" w:rsidRDefault="00D032D7" w:rsidP="000133AF">
            <w:pPr>
              <w:widowControl w:val="0"/>
              <w:autoSpaceDE w:val="0"/>
              <w:autoSpaceDN w:val="0"/>
              <w:adjustRightInd w:val="0"/>
              <w:spacing w:before="100" w:after="100" w:line="264" w:lineRule="atLeast"/>
              <w:jc w:val="center"/>
              <w:rPr>
                <w:rFonts w:ascii="Arial" w:hAnsi="Arial" w:cs="Arial"/>
                <w:sz w:val="22"/>
                <w:szCs w:val="22"/>
                <w:lang w:eastAsia="bg-BG"/>
              </w:rPr>
            </w:pPr>
          </w:p>
        </w:tc>
        <w:tc>
          <w:tcPr>
            <w:tcW w:w="413" w:type="pct"/>
            <w:gridSpan w:val="4"/>
            <w:tcBorders>
              <w:top w:val="single" w:sz="4" w:space="0" w:color="auto"/>
              <w:left w:val="single" w:sz="4" w:space="0" w:color="auto"/>
              <w:bottom w:val="single" w:sz="4" w:space="0" w:color="auto"/>
              <w:right w:val="single" w:sz="4" w:space="0" w:color="auto"/>
            </w:tcBorders>
            <w:vAlign w:val="center"/>
          </w:tcPr>
          <w:p w:rsidR="00D032D7" w:rsidRPr="008C50EE" w:rsidRDefault="00D032D7" w:rsidP="000133AF">
            <w:pPr>
              <w:widowControl w:val="0"/>
              <w:autoSpaceDE w:val="0"/>
              <w:autoSpaceDN w:val="0"/>
              <w:adjustRightInd w:val="0"/>
              <w:spacing w:before="100" w:after="100" w:line="264" w:lineRule="atLeast"/>
              <w:jc w:val="center"/>
              <w:rPr>
                <w:rFonts w:ascii="Arial" w:hAnsi="Arial" w:cs="Arial"/>
                <w:sz w:val="22"/>
                <w:szCs w:val="22"/>
                <w:lang w:eastAsia="bg-BG"/>
              </w:rPr>
            </w:pPr>
          </w:p>
        </w:tc>
        <w:tc>
          <w:tcPr>
            <w:tcW w:w="419" w:type="pct"/>
            <w:gridSpan w:val="3"/>
            <w:tcBorders>
              <w:top w:val="single" w:sz="6" w:space="0" w:color="auto"/>
              <w:left w:val="single" w:sz="4" w:space="0" w:color="auto"/>
              <w:bottom w:val="single" w:sz="8" w:space="0" w:color="auto"/>
              <w:right w:val="single" w:sz="8" w:space="0" w:color="auto"/>
            </w:tcBorders>
            <w:vAlign w:val="center"/>
          </w:tcPr>
          <w:p w:rsidR="00D032D7" w:rsidRPr="008C50EE" w:rsidRDefault="00D032D7" w:rsidP="000133AF">
            <w:pPr>
              <w:widowControl w:val="0"/>
              <w:autoSpaceDE w:val="0"/>
              <w:autoSpaceDN w:val="0"/>
              <w:adjustRightInd w:val="0"/>
              <w:spacing w:before="100" w:after="100" w:line="264" w:lineRule="atLeast"/>
              <w:jc w:val="center"/>
              <w:rPr>
                <w:rFonts w:ascii="Arial" w:hAnsi="Arial" w:cs="Arial"/>
                <w:sz w:val="22"/>
                <w:szCs w:val="22"/>
                <w:lang w:eastAsia="bg-BG"/>
              </w:rPr>
            </w:pPr>
            <w:r w:rsidRPr="008C50EE">
              <w:rPr>
                <w:rFonts w:ascii="Arial" w:hAnsi="Arial" w:cs="Arial"/>
                <w:sz w:val="22"/>
                <w:szCs w:val="22"/>
                <w:lang w:eastAsia="bg-BG"/>
              </w:rPr>
              <w:t> </w:t>
            </w:r>
          </w:p>
        </w:tc>
      </w:tr>
      <w:tr w:rsidR="00E71178" w:rsidRPr="008C50EE" w:rsidTr="00847C7B">
        <w:tc>
          <w:tcPr>
            <w:tcW w:w="1256" w:type="pct"/>
            <w:gridSpan w:val="3"/>
            <w:tcBorders>
              <w:top w:val="single" w:sz="6" w:space="0" w:color="auto"/>
              <w:left w:val="single" w:sz="8" w:space="0" w:color="auto"/>
              <w:bottom w:val="single" w:sz="8" w:space="0" w:color="auto"/>
              <w:right w:val="single" w:sz="8" w:space="0" w:color="auto"/>
            </w:tcBorders>
            <w:vAlign w:val="center"/>
          </w:tcPr>
          <w:p w:rsidR="00D032D7" w:rsidRPr="008C50EE" w:rsidRDefault="00D032D7" w:rsidP="000133AF">
            <w:pPr>
              <w:widowControl w:val="0"/>
              <w:autoSpaceDE w:val="0"/>
              <w:autoSpaceDN w:val="0"/>
              <w:adjustRightInd w:val="0"/>
              <w:spacing w:before="100" w:after="100" w:line="264" w:lineRule="atLeast"/>
              <w:rPr>
                <w:rFonts w:ascii="Arial" w:hAnsi="Arial" w:cs="Arial"/>
                <w:sz w:val="22"/>
                <w:szCs w:val="22"/>
                <w:lang w:eastAsia="bg-BG"/>
              </w:rPr>
            </w:pPr>
            <w:r w:rsidRPr="008C50EE">
              <w:rPr>
                <w:rFonts w:ascii="Arial" w:hAnsi="Arial" w:cs="Arial"/>
                <w:sz w:val="22"/>
                <w:szCs w:val="22"/>
                <w:lang w:eastAsia="bg-BG"/>
              </w:rPr>
              <w:t>2.2. По видове:</w:t>
            </w:r>
          </w:p>
        </w:tc>
        <w:tc>
          <w:tcPr>
            <w:tcW w:w="400" w:type="pct"/>
            <w:gridSpan w:val="4"/>
            <w:tcBorders>
              <w:top w:val="single" w:sz="6" w:space="0" w:color="auto"/>
              <w:left w:val="single" w:sz="6" w:space="0" w:color="auto"/>
              <w:bottom w:val="single" w:sz="8" w:space="0" w:color="auto"/>
              <w:right w:val="single" w:sz="8" w:space="0" w:color="auto"/>
            </w:tcBorders>
            <w:vAlign w:val="center"/>
          </w:tcPr>
          <w:p w:rsidR="00D032D7" w:rsidRPr="008C50EE" w:rsidRDefault="00D032D7" w:rsidP="000133AF">
            <w:pPr>
              <w:widowControl w:val="0"/>
              <w:autoSpaceDE w:val="0"/>
              <w:autoSpaceDN w:val="0"/>
              <w:adjustRightInd w:val="0"/>
              <w:spacing w:before="100" w:after="100" w:line="264" w:lineRule="atLeast"/>
              <w:jc w:val="center"/>
              <w:rPr>
                <w:rFonts w:ascii="Arial" w:hAnsi="Arial" w:cs="Arial"/>
                <w:sz w:val="22"/>
                <w:szCs w:val="22"/>
                <w:lang w:eastAsia="bg-BG"/>
              </w:rPr>
            </w:pPr>
            <w:r w:rsidRPr="008C50EE">
              <w:rPr>
                <w:rFonts w:ascii="Arial" w:hAnsi="Arial" w:cs="Arial"/>
                <w:sz w:val="22"/>
                <w:szCs w:val="22"/>
                <w:lang w:eastAsia="bg-BG"/>
              </w:rPr>
              <w:t> </w:t>
            </w:r>
          </w:p>
        </w:tc>
        <w:tc>
          <w:tcPr>
            <w:tcW w:w="413" w:type="pct"/>
            <w:gridSpan w:val="5"/>
            <w:tcBorders>
              <w:top w:val="single" w:sz="6" w:space="0" w:color="auto"/>
              <w:left w:val="single" w:sz="6" w:space="0" w:color="auto"/>
              <w:bottom w:val="single" w:sz="8" w:space="0" w:color="auto"/>
              <w:right w:val="single" w:sz="8" w:space="0" w:color="auto"/>
            </w:tcBorders>
            <w:vAlign w:val="center"/>
          </w:tcPr>
          <w:p w:rsidR="00D032D7" w:rsidRPr="008C50EE" w:rsidRDefault="00D032D7" w:rsidP="000133AF">
            <w:pPr>
              <w:widowControl w:val="0"/>
              <w:autoSpaceDE w:val="0"/>
              <w:autoSpaceDN w:val="0"/>
              <w:adjustRightInd w:val="0"/>
              <w:spacing w:before="100" w:after="100" w:line="264" w:lineRule="atLeast"/>
              <w:jc w:val="center"/>
              <w:rPr>
                <w:rFonts w:ascii="Arial" w:hAnsi="Arial" w:cs="Arial"/>
                <w:sz w:val="22"/>
                <w:szCs w:val="22"/>
                <w:lang w:eastAsia="bg-BG"/>
              </w:rPr>
            </w:pPr>
            <w:r w:rsidRPr="008C50EE">
              <w:rPr>
                <w:rFonts w:ascii="Arial" w:hAnsi="Arial" w:cs="Arial"/>
                <w:sz w:val="22"/>
                <w:szCs w:val="22"/>
                <w:lang w:eastAsia="bg-BG"/>
              </w:rPr>
              <w:t> </w:t>
            </w:r>
          </w:p>
        </w:tc>
        <w:tc>
          <w:tcPr>
            <w:tcW w:w="418" w:type="pct"/>
            <w:gridSpan w:val="6"/>
            <w:tcBorders>
              <w:top w:val="single" w:sz="6" w:space="0" w:color="auto"/>
              <w:left w:val="single" w:sz="6" w:space="0" w:color="auto"/>
              <w:bottom w:val="single" w:sz="8" w:space="0" w:color="auto"/>
              <w:right w:val="single" w:sz="8" w:space="0" w:color="auto"/>
            </w:tcBorders>
            <w:vAlign w:val="center"/>
          </w:tcPr>
          <w:p w:rsidR="00D032D7" w:rsidRPr="008C50EE" w:rsidRDefault="00D032D7" w:rsidP="000133AF">
            <w:pPr>
              <w:widowControl w:val="0"/>
              <w:autoSpaceDE w:val="0"/>
              <w:autoSpaceDN w:val="0"/>
              <w:adjustRightInd w:val="0"/>
              <w:spacing w:before="100" w:after="100" w:line="264" w:lineRule="atLeast"/>
              <w:jc w:val="center"/>
              <w:rPr>
                <w:rFonts w:ascii="Arial" w:hAnsi="Arial" w:cs="Arial"/>
                <w:sz w:val="22"/>
                <w:szCs w:val="22"/>
                <w:lang w:eastAsia="bg-BG"/>
              </w:rPr>
            </w:pPr>
            <w:r w:rsidRPr="008C50EE">
              <w:rPr>
                <w:rFonts w:ascii="Arial" w:hAnsi="Arial" w:cs="Arial"/>
                <w:sz w:val="22"/>
                <w:szCs w:val="22"/>
                <w:lang w:eastAsia="bg-BG"/>
              </w:rPr>
              <w:t> </w:t>
            </w:r>
          </w:p>
        </w:tc>
        <w:tc>
          <w:tcPr>
            <w:tcW w:w="427" w:type="pct"/>
            <w:gridSpan w:val="3"/>
            <w:tcBorders>
              <w:top w:val="single" w:sz="6" w:space="0" w:color="auto"/>
              <w:left w:val="single" w:sz="6" w:space="0" w:color="auto"/>
              <w:bottom w:val="single" w:sz="8" w:space="0" w:color="auto"/>
              <w:right w:val="single" w:sz="4" w:space="0" w:color="auto"/>
            </w:tcBorders>
            <w:vAlign w:val="center"/>
          </w:tcPr>
          <w:p w:rsidR="00D032D7" w:rsidRPr="008C50EE" w:rsidRDefault="00D032D7" w:rsidP="000133AF">
            <w:pPr>
              <w:widowControl w:val="0"/>
              <w:autoSpaceDE w:val="0"/>
              <w:autoSpaceDN w:val="0"/>
              <w:adjustRightInd w:val="0"/>
              <w:spacing w:before="100" w:after="100" w:line="264" w:lineRule="atLeast"/>
              <w:jc w:val="center"/>
              <w:rPr>
                <w:rFonts w:ascii="Arial" w:hAnsi="Arial" w:cs="Arial"/>
                <w:sz w:val="22"/>
                <w:szCs w:val="22"/>
                <w:lang w:eastAsia="bg-BG"/>
              </w:rPr>
            </w:pPr>
            <w:r w:rsidRPr="008C50EE">
              <w:rPr>
                <w:rFonts w:ascii="Arial" w:hAnsi="Arial" w:cs="Arial"/>
                <w:sz w:val="22"/>
                <w:szCs w:val="22"/>
                <w:lang w:eastAsia="bg-BG"/>
              </w:rPr>
              <w:t> </w:t>
            </w:r>
          </w:p>
        </w:tc>
        <w:tc>
          <w:tcPr>
            <w:tcW w:w="417" w:type="pct"/>
            <w:gridSpan w:val="6"/>
            <w:tcBorders>
              <w:top w:val="single" w:sz="4" w:space="0" w:color="auto"/>
              <w:left w:val="single" w:sz="4" w:space="0" w:color="auto"/>
              <w:bottom w:val="single" w:sz="4" w:space="0" w:color="auto"/>
              <w:right w:val="single" w:sz="4" w:space="0" w:color="auto"/>
            </w:tcBorders>
            <w:vAlign w:val="center"/>
          </w:tcPr>
          <w:p w:rsidR="00D032D7" w:rsidRPr="008C50EE" w:rsidRDefault="00D032D7" w:rsidP="000133AF">
            <w:pPr>
              <w:widowControl w:val="0"/>
              <w:autoSpaceDE w:val="0"/>
              <w:autoSpaceDN w:val="0"/>
              <w:adjustRightInd w:val="0"/>
              <w:spacing w:before="100" w:after="100" w:line="264" w:lineRule="atLeast"/>
              <w:jc w:val="center"/>
              <w:rPr>
                <w:rFonts w:ascii="Arial" w:hAnsi="Arial" w:cs="Arial"/>
                <w:sz w:val="22"/>
                <w:szCs w:val="22"/>
                <w:lang w:eastAsia="bg-BG"/>
              </w:rPr>
            </w:pPr>
          </w:p>
        </w:tc>
        <w:tc>
          <w:tcPr>
            <w:tcW w:w="423" w:type="pct"/>
            <w:gridSpan w:val="4"/>
            <w:tcBorders>
              <w:top w:val="single" w:sz="4" w:space="0" w:color="auto"/>
              <w:left w:val="single" w:sz="4" w:space="0" w:color="auto"/>
              <w:bottom w:val="single" w:sz="4" w:space="0" w:color="auto"/>
              <w:right w:val="single" w:sz="4" w:space="0" w:color="auto"/>
            </w:tcBorders>
            <w:vAlign w:val="center"/>
          </w:tcPr>
          <w:p w:rsidR="00D032D7" w:rsidRPr="008C50EE" w:rsidRDefault="00D032D7" w:rsidP="000133AF">
            <w:pPr>
              <w:widowControl w:val="0"/>
              <w:autoSpaceDE w:val="0"/>
              <w:autoSpaceDN w:val="0"/>
              <w:adjustRightInd w:val="0"/>
              <w:spacing w:before="100" w:after="100" w:line="264" w:lineRule="atLeast"/>
              <w:jc w:val="center"/>
              <w:rPr>
                <w:rFonts w:ascii="Arial" w:hAnsi="Arial" w:cs="Arial"/>
                <w:sz w:val="22"/>
                <w:szCs w:val="22"/>
                <w:lang w:eastAsia="bg-BG"/>
              </w:rPr>
            </w:pPr>
          </w:p>
        </w:tc>
        <w:tc>
          <w:tcPr>
            <w:tcW w:w="414" w:type="pct"/>
            <w:gridSpan w:val="2"/>
            <w:tcBorders>
              <w:top w:val="single" w:sz="4" w:space="0" w:color="auto"/>
              <w:left w:val="single" w:sz="4" w:space="0" w:color="auto"/>
              <w:bottom w:val="single" w:sz="4" w:space="0" w:color="auto"/>
              <w:right w:val="single" w:sz="4" w:space="0" w:color="auto"/>
            </w:tcBorders>
            <w:vAlign w:val="center"/>
          </w:tcPr>
          <w:p w:rsidR="00D032D7" w:rsidRPr="008C50EE" w:rsidRDefault="00D032D7" w:rsidP="000133AF">
            <w:pPr>
              <w:widowControl w:val="0"/>
              <w:autoSpaceDE w:val="0"/>
              <w:autoSpaceDN w:val="0"/>
              <w:adjustRightInd w:val="0"/>
              <w:spacing w:before="100" w:after="100" w:line="264" w:lineRule="atLeast"/>
              <w:jc w:val="center"/>
              <w:rPr>
                <w:rFonts w:ascii="Arial" w:hAnsi="Arial" w:cs="Arial"/>
                <w:sz w:val="22"/>
                <w:szCs w:val="22"/>
                <w:lang w:eastAsia="bg-BG"/>
              </w:rPr>
            </w:pPr>
          </w:p>
        </w:tc>
        <w:tc>
          <w:tcPr>
            <w:tcW w:w="413" w:type="pct"/>
            <w:gridSpan w:val="4"/>
            <w:tcBorders>
              <w:top w:val="single" w:sz="4" w:space="0" w:color="auto"/>
              <w:left w:val="single" w:sz="4" w:space="0" w:color="auto"/>
              <w:bottom w:val="single" w:sz="4" w:space="0" w:color="auto"/>
              <w:right w:val="single" w:sz="4" w:space="0" w:color="auto"/>
            </w:tcBorders>
            <w:vAlign w:val="center"/>
          </w:tcPr>
          <w:p w:rsidR="00D032D7" w:rsidRPr="008C50EE" w:rsidRDefault="00D032D7" w:rsidP="000133AF">
            <w:pPr>
              <w:widowControl w:val="0"/>
              <w:autoSpaceDE w:val="0"/>
              <w:autoSpaceDN w:val="0"/>
              <w:adjustRightInd w:val="0"/>
              <w:spacing w:before="100" w:after="100" w:line="264" w:lineRule="atLeast"/>
              <w:jc w:val="center"/>
              <w:rPr>
                <w:rFonts w:ascii="Arial" w:hAnsi="Arial" w:cs="Arial"/>
                <w:sz w:val="22"/>
                <w:szCs w:val="22"/>
                <w:lang w:eastAsia="bg-BG"/>
              </w:rPr>
            </w:pPr>
          </w:p>
        </w:tc>
        <w:tc>
          <w:tcPr>
            <w:tcW w:w="419" w:type="pct"/>
            <w:gridSpan w:val="3"/>
            <w:tcBorders>
              <w:top w:val="single" w:sz="6" w:space="0" w:color="auto"/>
              <w:left w:val="single" w:sz="4" w:space="0" w:color="auto"/>
              <w:bottom w:val="single" w:sz="8" w:space="0" w:color="auto"/>
              <w:right w:val="single" w:sz="8" w:space="0" w:color="auto"/>
            </w:tcBorders>
            <w:vAlign w:val="center"/>
          </w:tcPr>
          <w:p w:rsidR="00D032D7" w:rsidRPr="008C50EE" w:rsidRDefault="00D032D7" w:rsidP="000133AF">
            <w:pPr>
              <w:widowControl w:val="0"/>
              <w:autoSpaceDE w:val="0"/>
              <w:autoSpaceDN w:val="0"/>
              <w:adjustRightInd w:val="0"/>
              <w:spacing w:before="100" w:after="100" w:line="264" w:lineRule="atLeast"/>
              <w:jc w:val="center"/>
              <w:rPr>
                <w:rFonts w:ascii="Arial" w:hAnsi="Arial" w:cs="Arial"/>
                <w:sz w:val="22"/>
                <w:szCs w:val="22"/>
                <w:lang w:eastAsia="bg-BG"/>
              </w:rPr>
            </w:pPr>
            <w:r w:rsidRPr="008C50EE">
              <w:rPr>
                <w:rFonts w:ascii="Arial" w:hAnsi="Arial" w:cs="Arial"/>
                <w:sz w:val="22"/>
                <w:szCs w:val="22"/>
                <w:lang w:eastAsia="bg-BG"/>
              </w:rPr>
              <w:t> </w:t>
            </w:r>
          </w:p>
        </w:tc>
      </w:tr>
      <w:tr w:rsidR="00E71178" w:rsidRPr="008C50EE" w:rsidTr="00847C7B">
        <w:tc>
          <w:tcPr>
            <w:tcW w:w="1256" w:type="pct"/>
            <w:gridSpan w:val="3"/>
            <w:tcBorders>
              <w:top w:val="single" w:sz="6" w:space="0" w:color="auto"/>
              <w:left w:val="single" w:sz="8" w:space="0" w:color="auto"/>
              <w:bottom w:val="single" w:sz="8" w:space="0" w:color="auto"/>
              <w:right w:val="single" w:sz="8" w:space="0" w:color="auto"/>
            </w:tcBorders>
            <w:vAlign w:val="center"/>
          </w:tcPr>
          <w:p w:rsidR="00D032D7" w:rsidRPr="008C50EE" w:rsidRDefault="00D032D7" w:rsidP="000133AF">
            <w:pPr>
              <w:widowControl w:val="0"/>
              <w:numPr>
                <w:ilvl w:val="0"/>
                <w:numId w:val="1"/>
              </w:numPr>
              <w:autoSpaceDE w:val="0"/>
              <w:autoSpaceDN w:val="0"/>
              <w:adjustRightInd w:val="0"/>
              <w:spacing w:before="100" w:after="100" w:line="264" w:lineRule="atLeast"/>
              <w:ind w:left="210" w:hanging="224"/>
              <w:contextualSpacing/>
              <w:rPr>
                <w:rFonts w:ascii="Arial" w:hAnsi="Arial" w:cs="Arial"/>
                <w:sz w:val="22"/>
                <w:szCs w:val="22"/>
                <w:lang w:eastAsia="bg-BG"/>
              </w:rPr>
            </w:pPr>
            <w:r w:rsidRPr="008C50EE">
              <w:rPr>
                <w:rFonts w:ascii="Arial" w:hAnsi="Arial" w:cs="Arial"/>
                <w:sz w:val="22"/>
                <w:szCs w:val="22"/>
                <w:lang w:eastAsia="bg-BG"/>
              </w:rPr>
              <w:t>разходи за суровини/ материали</w:t>
            </w:r>
          </w:p>
        </w:tc>
        <w:tc>
          <w:tcPr>
            <w:tcW w:w="400" w:type="pct"/>
            <w:gridSpan w:val="4"/>
            <w:tcBorders>
              <w:top w:val="single" w:sz="6" w:space="0" w:color="auto"/>
              <w:left w:val="single" w:sz="6" w:space="0" w:color="auto"/>
              <w:bottom w:val="single" w:sz="8" w:space="0" w:color="auto"/>
              <w:right w:val="single" w:sz="8" w:space="0" w:color="auto"/>
            </w:tcBorders>
            <w:vAlign w:val="center"/>
          </w:tcPr>
          <w:p w:rsidR="00D032D7" w:rsidRPr="008C50EE" w:rsidRDefault="00D032D7" w:rsidP="000133AF">
            <w:pPr>
              <w:widowControl w:val="0"/>
              <w:autoSpaceDE w:val="0"/>
              <w:autoSpaceDN w:val="0"/>
              <w:adjustRightInd w:val="0"/>
              <w:spacing w:before="100" w:after="100" w:line="264" w:lineRule="atLeast"/>
              <w:jc w:val="center"/>
              <w:rPr>
                <w:rFonts w:ascii="Arial" w:hAnsi="Arial" w:cs="Arial"/>
                <w:sz w:val="22"/>
                <w:szCs w:val="22"/>
                <w:lang w:eastAsia="bg-BG"/>
              </w:rPr>
            </w:pPr>
          </w:p>
        </w:tc>
        <w:tc>
          <w:tcPr>
            <w:tcW w:w="413" w:type="pct"/>
            <w:gridSpan w:val="5"/>
            <w:tcBorders>
              <w:top w:val="single" w:sz="6" w:space="0" w:color="auto"/>
              <w:left w:val="single" w:sz="6" w:space="0" w:color="auto"/>
              <w:bottom w:val="single" w:sz="8" w:space="0" w:color="auto"/>
              <w:right w:val="single" w:sz="8" w:space="0" w:color="auto"/>
            </w:tcBorders>
            <w:vAlign w:val="center"/>
          </w:tcPr>
          <w:p w:rsidR="00D032D7" w:rsidRPr="008C50EE" w:rsidRDefault="00D032D7" w:rsidP="000133AF">
            <w:pPr>
              <w:widowControl w:val="0"/>
              <w:autoSpaceDE w:val="0"/>
              <w:autoSpaceDN w:val="0"/>
              <w:adjustRightInd w:val="0"/>
              <w:spacing w:before="100" w:after="100" w:line="264" w:lineRule="atLeast"/>
              <w:jc w:val="center"/>
              <w:rPr>
                <w:rFonts w:ascii="Arial" w:hAnsi="Arial" w:cs="Arial"/>
                <w:sz w:val="22"/>
                <w:szCs w:val="22"/>
                <w:lang w:eastAsia="bg-BG"/>
              </w:rPr>
            </w:pPr>
          </w:p>
        </w:tc>
        <w:tc>
          <w:tcPr>
            <w:tcW w:w="418" w:type="pct"/>
            <w:gridSpan w:val="6"/>
            <w:tcBorders>
              <w:top w:val="single" w:sz="6" w:space="0" w:color="auto"/>
              <w:left w:val="single" w:sz="6" w:space="0" w:color="auto"/>
              <w:bottom w:val="single" w:sz="8" w:space="0" w:color="auto"/>
              <w:right w:val="single" w:sz="8" w:space="0" w:color="auto"/>
            </w:tcBorders>
            <w:vAlign w:val="center"/>
          </w:tcPr>
          <w:p w:rsidR="00D032D7" w:rsidRPr="008C50EE" w:rsidRDefault="00D032D7" w:rsidP="000133AF">
            <w:pPr>
              <w:widowControl w:val="0"/>
              <w:autoSpaceDE w:val="0"/>
              <w:autoSpaceDN w:val="0"/>
              <w:adjustRightInd w:val="0"/>
              <w:spacing w:before="100" w:after="100" w:line="264" w:lineRule="atLeast"/>
              <w:jc w:val="center"/>
              <w:rPr>
                <w:rFonts w:ascii="Arial" w:hAnsi="Arial" w:cs="Arial"/>
                <w:sz w:val="22"/>
                <w:szCs w:val="22"/>
                <w:lang w:eastAsia="bg-BG"/>
              </w:rPr>
            </w:pPr>
          </w:p>
        </w:tc>
        <w:tc>
          <w:tcPr>
            <w:tcW w:w="427" w:type="pct"/>
            <w:gridSpan w:val="3"/>
            <w:tcBorders>
              <w:top w:val="single" w:sz="6" w:space="0" w:color="auto"/>
              <w:left w:val="single" w:sz="6" w:space="0" w:color="auto"/>
              <w:bottom w:val="single" w:sz="8" w:space="0" w:color="auto"/>
              <w:right w:val="single" w:sz="4" w:space="0" w:color="auto"/>
            </w:tcBorders>
            <w:vAlign w:val="center"/>
          </w:tcPr>
          <w:p w:rsidR="00D032D7" w:rsidRPr="008C50EE" w:rsidRDefault="00D032D7" w:rsidP="000133AF">
            <w:pPr>
              <w:widowControl w:val="0"/>
              <w:autoSpaceDE w:val="0"/>
              <w:autoSpaceDN w:val="0"/>
              <w:adjustRightInd w:val="0"/>
              <w:spacing w:before="100" w:after="100" w:line="264" w:lineRule="atLeast"/>
              <w:jc w:val="center"/>
              <w:rPr>
                <w:rFonts w:ascii="Arial" w:hAnsi="Arial" w:cs="Arial"/>
                <w:sz w:val="22"/>
                <w:szCs w:val="22"/>
                <w:lang w:eastAsia="bg-BG"/>
              </w:rPr>
            </w:pPr>
          </w:p>
        </w:tc>
        <w:tc>
          <w:tcPr>
            <w:tcW w:w="417" w:type="pct"/>
            <w:gridSpan w:val="6"/>
            <w:tcBorders>
              <w:top w:val="single" w:sz="4" w:space="0" w:color="auto"/>
              <w:left w:val="single" w:sz="4" w:space="0" w:color="auto"/>
              <w:bottom w:val="single" w:sz="4" w:space="0" w:color="auto"/>
              <w:right w:val="single" w:sz="4" w:space="0" w:color="auto"/>
            </w:tcBorders>
            <w:vAlign w:val="center"/>
          </w:tcPr>
          <w:p w:rsidR="00D032D7" w:rsidRPr="008C50EE" w:rsidRDefault="00D032D7" w:rsidP="000133AF">
            <w:pPr>
              <w:widowControl w:val="0"/>
              <w:autoSpaceDE w:val="0"/>
              <w:autoSpaceDN w:val="0"/>
              <w:adjustRightInd w:val="0"/>
              <w:spacing w:before="100" w:after="100" w:line="264" w:lineRule="atLeast"/>
              <w:jc w:val="center"/>
              <w:rPr>
                <w:rFonts w:ascii="Arial" w:hAnsi="Arial" w:cs="Arial"/>
                <w:sz w:val="22"/>
                <w:szCs w:val="22"/>
                <w:lang w:eastAsia="bg-BG"/>
              </w:rPr>
            </w:pPr>
          </w:p>
        </w:tc>
        <w:tc>
          <w:tcPr>
            <w:tcW w:w="423" w:type="pct"/>
            <w:gridSpan w:val="4"/>
            <w:tcBorders>
              <w:top w:val="single" w:sz="4" w:space="0" w:color="auto"/>
              <w:left w:val="single" w:sz="4" w:space="0" w:color="auto"/>
              <w:bottom w:val="single" w:sz="4" w:space="0" w:color="auto"/>
              <w:right w:val="single" w:sz="4" w:space="0" w:color="auto"/>
            </w:tcBorders>
            <w:vAlign w:val="center"/>
          </w:tcPr>
          <w:p w:rsidR="00D032D7" w:rsidRPr="008C50EE" w:rsidRDefault="00D032D7" w:rsidP="000133AF">
            <w:pPr>
              <w:widowControl w:val="0"/>
              <w:autoSpaceDE w:val="0"/>
              <w:autoSpaceDN w:val="0"/>
              <w:adjustRightInd w:val="0"/>
              <w:spacing w:before="100" w:after="100" w:line="264" w:lineRule="atLeast"/>
              <w:jc w:val="center"/>
              <w:rPr>
                <w:rFonts w:ascii="Arial" w:hAnsi="Arial" w:cs="Arial"/>
                <w:sz w:val="22"/>
                <w:szCs w:val="22"/>
                <w:lang w:eastAsia="bg-BG"/>
              </w:rPr>
            </w:pPr>
          </w:p>
        </w:tc>
        <w:tc>
          <w:tcPr>
            <w:tcW w:w="414" w:type="pct"/>
            <w:gridSpan w:val="2"/>
            <w:tcBorders>
              <w:top w:val="single" w:sz="4" w:space="0" w:color="auto"/>
              <w:left w:val="single" w:sz="4" w:space="0" w:color="auto"/>
              <w:bottom w:val="single" w:sz="4" w:space="0" w:color="auto"/>
              <w:right w:val="single" w:sz="4" w:space="0" w:color="auto"/>
            </w:tcBorders>
            <w:vAlign w:val="center"/>
          </w:tcPr>
          <w:p w:rsidR="00D032D7" w:rsidRPr="008C50EE" w:rsidRDefault="00D032D7" w:rsidP="000133AF">
            <w:pPr>
              <w:widowControl w:val="0"/>
              <w:autoSpaceDE w:val="0"/>
              <w:autoSpaceDN w:val="0"/>
              <w:adjustRightInd w:val="0"/>
              <w:spacing w:before="100" w:after="100" w:line="264" w:lineRule="atLeast"/>
              <w:jc w:val="center"/>
              <w:rPr>
                <w:rFonts w:ascii="Arial" w:hAnsi="Arial" w:cs="Arial"/>
                <w:sz w:val="22"/>
                <w:szCs w:val="22"/>
                <w:lang w:eastAsia="bg-BG"/>
              </w:rPr>
            </w:pPr>
          </w:p>
        </w:tc>
        <w:tc>
          <w:tcPr>
            <w:tcW w:w="413" w:type="pct"/>
            <w:gridSpan w:val="4"/>
            <w:tcBorders>
              <w:top w:val="single" w:sz="4" w:space="0" w:color="auto"/>
              <w:left w:val="single" w:sz="4" w:space="0" w:color="auto"/>
              <w:bottom w:val="single" w:sz="4" w:space="0" w:color="auto"/>
              <w:right w:val="single" w:sz="4" w:space="0" w:color="auto"/>
            </w:tcBorders>
            <w:vAlign w:val="center"/>
          </w:tcPr>
          <w:p w:rsidR="00D032D7" w:rsidRPr="008C50EE" w:rsidRDefault="00D032D7" w:rsidP="000133AF">
            <w:pPr>
              <w:widowControl w:val="0"/>
              <w:autoSpaceDE w:val="0"/>
              <w:autoSpaceDN w:val="0"/>
              <w:adjustRightInd w:val="0"/>
              <w:spacing w:before="100" w:after="100" w:line="264" w:lineRule="atLeast"/>
              <w:jc w:val="center"/>
              <w:rPr>
                <w:rFonts w:ascii="Arial" w:hAnsi="Arial" w:cs="Arial"/>
                <w:sz w:val="22"/>
                <w:szCs w:val="22"/>
                <w:lang w:eastAsia="bg-BG"/>
              </w:rPr>
            </w:pPr>
          </w:p>
        </w:tc>
        <w:tc>
          <w:tcPr>
            <w:tcW w:w="419" w:type="pct"/>
            <w:gridSpan w:val="3"/>
            <w:tcBorders>
              <w:top w:val="single" w:sz="6" w:space="0" w:color="auto"/>
              <w:left w:val="single" w:sz="4" w:space="0" w:color="auto"/>
              <w:bottom w:val="single" w:sz="8" w:space="0" w:color="auto"/>
              <w:right w:val="single" w:sz="8" w:space="0" w:color="auto"/>
            </w:tcBorders>
            <w:vAlign w:val="center"/>
          </w:tcPr>
          <w:p w:rsidR="00D032D7" w:rsidRPr="008C50EE" w:rsidRDefault="00D032D7" w:rsidP="000133AF">
            <w:pPr>
              <w:widowControl w:val="0"/>
              <w:autoSpaceDE w:val="0"/>
              <w:autoSpaceDN w:val="0"/>
              <w:adjustRightInd w:val="0"/>
              <w:spacing w:before="100" w:after="100" w:line="264" w:lineRule="atLeast"/>
              <w:jc w:val="center"/>
              <w:rPr>
                <w:rFonts w:ascii="Arial" w:hAnsi="Arial" w:cs="Arial"/>
                <w:sz w:val="22"/>
                <w:szCs w:val="22"/>
                <w:lang w:eastAsia="bg-BG"/>
              </w:rPr>
            </w:pPr>
          </w:p>
        </w:tc>
      </w:tr>
      <w:tr w:rsidR="00E71178" w:rsidRPr="008C50EE" w:rsidTr="00847C7B">
        <w:tc>
          <w:tcPr>
            <w:tcW w:w="1256" w:type="pct"/>
            <w:gridSpan w:val="3"/>
            <w:tcBorders>
              <w:top w:val="single" w:sz="6" w:space="0" w:color="auto"/>
              <w:left w:val="single" w:sz="8" w:space="0" w:color="auto"/>
              <w:bottom w:val="single" w:sz="8" w:space="0" w:color="auto"/>
              <w:right w:val="single" w:sz="8" w:space="0" w:color="auto"/>
            </w:tcBorders>
            <w:vAlign w:val="center"/>
          </w:tcPr>
          <w:p w:rsidR="00D032D7" w:rsidRPr="008C50EE" w:rsidRDefault="00D032D7" w:rsidP="000133AF">
            <w:pPr>
              <w:widowControl w:val="0"/>
              <w:autoSpaceDE w:val="0"/>
              <w:autoSpaceDN w:val="0"/>
              <w:adjustRightInd w:val="0"/>
              <w:spacing w:before="100" w:after="100" w:line="264" w:lineRule="atLeast"/>
              <w:rPr>
                <w:rFonts w:ascii="Arial" w:hAnsi="Arial" w:cs="Arial"/>
                <w:sz w:val="22"/>
                <w:szCs w:val="22"/>
                <w:lang w:eastAsia="bg-BG"/>
              </w:rPr>
            </w:pPr>
            <w:r w:rsidRPr="008C50EE">
              <w:rPr>
                <w:rFonts w:ascii="Arial" w:hAnsi="Arial" w:cs="Arial"/>
                <w:sz w:val="22"/>
                <w:szCs w:val="22"/>
                <w:lang w:eastAsia="bg-BG"/>
              </w:rPr>
              <w:t>- разходи за персонал по проекта</w:t>
            </w:r>
          </w:p>
        </w:tc>
        <w:tc>
          <w:tcPr>
            <w:tcW w:w="400" w:type="pct"/>
            <w:gridSpan w:val="4"/>
            <w:tcBorders>
              <w:top w:val="single" w:sz="6" w:space="0" w:color="auto"/>
              <w:left w:val="single" w:sz="6" w:space="0" w:color="auto"/>
              <w:bottom w:val="single" w:sz="8" w:space="0" w:color="auto"/>
              <w:right w:val="single" w:sz="8" w:space="0" w:color="auto"/>
            </w:tcBorders>
            <w:vAlign w:val="center"/>
          </w:tcPr>
          <w:p w:rsidR="00D032D7" w:rsidRPr="008C50EE" w:rsidRDefault="00D032D7" w:rsidP="000133AF">
            <w:pPr>
              <w:widowControl w:val="0"/>
              <w:autoSpaceDE w:val="0"/>
              <w:autoSpaceDN w:val="0"/>
              <w:adjustRightInd w:val="0"/>
              <w:spacing w:before="100" w:after="100" w:line="264" w:lineRule="atLeast"/>
              <w:jc w:val="center"/>
              <w:rPr>
                <w:rFonts w:ascii="Arial" w:hAnsi="Arial" w:cs="Arial"/>
                <w:sz w:val="22"/>
                <w:szCs w:val="22"/>
                <w:lang w:eastAsia="bg-BG"/>
              </w:rPr>
            </w:pPr>
            <w:r w:rsidRPr="008C50EE">
              <w:rPr>
                <w:rFonts w:ascii="Arial" w:hAnsi="Arial" w:cs="Arial"/>
                <w:sz w:val="22"/>
                <w:szCs w:val="22"/>
                <w:lang w:eastAsia="bg-BG"/>
              </w:rPr>
              <w:t> </w:t>
            </w:r>
          </w:p>
        </w:tc>
        <w:tc>
          <w:tcPr>
            <w:tcW w:w="413" w:type="pct"/>
            <w:gridSpan w:val="5"/>
            <w:tcBorders>
              <w:top w:val="single" w:sz="6" w:space="0" w:color="auto"/>
              <w:left w:val="single" w:sz="6" w:space="0" w:color="auto"/>
              <w:bottom w:val="single" w:sz="8" w:space="0" w:color="auto"/>
              <w:right w:val="single" w:sz="8" w:space="0" w:color="auto"/>
            </w:tcBorders>
            <w:vAlign w:val="center"/>
          </w:tcPr>
          <w:p w:rsidR="00D032D7" w:rsidRPr="008C50EE" w:rsidRDefault="00D032D7" w:rsidP="000133AF">
            <w:pPr>
              <w:widowControl w:val="0"/>
              <w:autoSpaceDE w:val="0"/>
              <w:autoSpaceDN w:val="0"/>
              <w:adjustRightInd w:val="0"/>
              <w:spacing w:before="100" w:after="100" w:line="264" w:lineRule="atLeast"/>
              <w:jc w:val="center"/>
              <w:rPr>
                <w:rFonts w:ascii="Arial" w:hAnsi="Arial" w:cs="Arial"/>
                <w:sz w:val="22"/>
                <w:szCs w:val="22"/>
                <w:lang w:eastAsia="bg-BG"/>
              </w:rPr>
            </w:pPr>
            <w:r w:rsidRPr="008C50EE">
              <w:rPr>
                <w:rFonts w:ascii="Arial" w:hAnsi="Arial" w:cs="Arial"/>
                <w:sz w:val="22"/>
                <w:szCs w:val="22"/>
                <w:lang w:eastAsia="bg-BG"/>
              </w:rPr>
              <w:t> </w:t>
            </w:r>
          </w:p>
        </w:tc>
        <w:tc>
          <w:tcPr>
            <w:tcW w:w="418" w:type="pct"/>
            <w:gridSpan w:val="6"/>
            <w:tcBorders>
              <w:top w:val="single" w:sz="6" w:space="0" w:color="auto"/>
              <w:left w:val="single" w:sz="6" w:space="0" w:color="auto"/>
              <w:bottom w:val="single" w:sz="8" w:space="0" w:color="auto"/>
              <w:right w:val="single" w:sz="8" w:space="0" w:color="auto"/>
            </w:tcBorders>
            <w:vAlign w:val="center"/>
          </w:tcPr>
          <w:p w:rsidR="00D032D7" w:rsidRPr="008C50EE" w:rsidRDefault="00D032D7" w:rsidP="000133AF">
            <w:pPr>
              <w:widowControl w:val="0"/>
              <w:autoSpaceDE w:val="0"/>
              <w:autoSpaceDN w:val="0"/>
              <w:adjustRightInd w:val="0"/>
              <w:spacing w:before="100" w:after="100" w:line="264" w:lineRule="atLeast"/>
              <w:jc w:val="center"/>
              <w:rPr>
                <w:rFonts w:ascii="Arial" w:hAnsi="Arial" w:cs="Arial"/>
                <w:sz w:val="22"/>
                <w:szCs w:val="22"/>
                <w:lang w:eastAsia="bg-BG"/>
              </w:rPr>
            </w:pPr>
            <w:r w:rsidRPr="008C50EE">
              <w:rPr>
                <w:rFonts w:ascii="Arial" w:hAnsi="Arial" w:cs="Arial"/>
                <w:sz w:val="22"/>
                <w:szCs w:val="22"/>
                <w:lang w:eastAsia="bg-BG"/>
              </w:rPr>
              <w:t> </w:t>
            </w:r>
          </w:p>
        </w:tc>
        <w:tc>
          <w:tcPr>
            <w:tcW w:w="427" w:type="pct"/>
            <w:gridSpan w:val="3"/>
            <w:tcBorders>
              <w:top w:val="single" w:sz="6" w:space="0" w:color="auto"/>
              <w:left w:val="single" w:sz="6" w:space="0" w:color="auto"/>
              <w:bottom w:val="single" w:sz="8" w:space="0" w:color="auto"/>
              <w:right w:val="single" w:sz="4" w:space="0" w:color="auto"/>
            </w:tcBorders>
            <w:vAlign w:val="center"/>
          </w:tcPr>
          <w:p w:rsidR="00D032D7" w:rsidRPr="008C50EE" w:rsidRDefault="00D032D7" w:rsidP="000133AF">
            <w:pPr>
              <w:widowControl w:val="0"/>
              <w:autoSpaceDE w:val="0"/>
              <w:autoSpaceDN w:val="0"/>
              <w:adjustRightInd w:val="0"/>
              <w:spacing w:before="100" w:after="100" w:line="264" w:lineRule="atLeast"/>
              <w:jc w:val="center"/>
              <w:rPr>
                <w:rFonts w:ascii="Arial" w:hAnsi="Arial" w:cs="Arial"/>
                <w:sz w:val="22"/>
                <w:szCs w:val="22"/>
                <w:lang w:eastAsia="bg-BG"/>
              </w:rPr>
            </w:pPr>
            <w:r w:rsidRPr="008C50EE">
              <w:rPr>
                <w:rFonts w:ascii="Arial" w:hAnsi="Arial" w:cs="Arial"/>
                <w:sz w:val="22"/>
                <w:szCs w:val="22"/>
                <w:lang w:eastAsia="bg-BG"/>
              </w:rPr>
              <w:t> </w:t>
            </w:r>
          </w:p>
        </w:tc>
        <w:tc>
          <w:tcPr>
            <w:tcW w:w="417" w:type="pct"/>
            <w:gridSpan w:val="6"/>
            <w:tcBorders>
              <w:top w:val="single" w:sz="4" w:space="0" w:color="auto"/>
              <w:left w:val="single" w:sz="4" w:space="0" w:color="auto"/>
              <w:bottom w:val="single" w:sz="4" w:space="0" w:color="auto"/>
              <w:right w:val="single" w:sz="4" w:space="0" w:color="auto"/>
            </w:tcBorders>
            <w:vAlign w:val="center"/>
          </w:tcPr>
          <w:p w:rsidR="00D032D7" w:rsidRPr="008C50EE" w:rsidRDefault="00D032D7" w:rsidP="000133AF">
            <w:pPr>
              <w:widowControl w:val="0"/>
              <w:autoSpaceDE w:val="0"/>
              <w:autoSpaceDN w:val="0"/>
              <w:adjustRightInd w:val="0"/>
              <w:spacing w:before="100" w:after="100" w:line="264" w:lineRule="atLeast"/>
              <w:jc w:val="center"/>
              <w:rPr>
                <w:rFonts w:ascii="Arial" w:hAnsi="Arial" w:cs="Arial"/>
                <w:sz w:val="22"/>
                <w:szCs w:val="22"/>
                <w:lang w:eastAsia="bg-BG"/>
              </w:rPr>
            </w:pPr>
          </w:p>
        </w:tc>
        <w:tc>
          <w:tcPr>
            <w:tcW w:w="423" w:type="pct"/>
            <w:gridSpan w:val="4"/>
            <w:tcBorders>
              <w:top w:val="single" w:sz="4" w:space="0" w:color="auto"/>
              <w:left w:val="single" w:sz="4" w:space="0" w:color="auto"/>
              <w:bottom w:val="single" w:sz="4" w:space="0" w:color="auto"/>
              <w:right w:val="single" w:sz="4" w:space="0" w:color="auto"/>
            </w:tcBorders>
            <w:vAlign w:val="center"/>
          </w:tcPr>
          <w:p w:rsidR="00D032D7" w:rsidRPr="008C50EE" w:rsidRDefault="00D032D7" w:rsidP="000133AF">
            <w:pPr>
              <w:widowControl w:val="0"/>
              <w:autoSpaceDE w:val="0"/>
              <w:autoSpaceDN w:val="0"/>
              <w:adjustRightInd w:val="0"/>
              <w:spacing w:before="100" w:after="100" w:line="264" w:lineRule="atLeast"/>
              <w:jc w:val="center"/>
              <w:rPr>
                <w:rFonts w:ascii="Arial" w:hAnsi="Arial" w:cs="Arial"/>
                <w:sz w:val="22"/>
                <w:szCs w:val="22"/>
                <w:lang w:eastAsia="bg-BG"/>
              </w:rPr>
            </w:pPr>
          </w:p>
        </w:tc>
        <w:tc>
          <w:tcPr>
            <w:tcW w:w="414" w:type="pct"/>
            <w:gridSpan w:val="2"/>
            <w:tcBorders>
              <w:top w:val="single" w:sz="4" w:space="0" w:color="auto"/>
              <w:left w:val="single" w:sz="4" w:space="0" w:color="auto"/>
              <w:bottom w:val="single" w:sz="4" w:space="0" w:color="auto"/>
              <w:right w:val="single" w:sz="4" w:space="0" w:color="auto"/>
            </w:tcBorders>
            <w:vAlign w:val="center"/>
          </w:tcPr>
          <w:p w:rsidR="00D032D7" w:rsidRPr="008C50EE" w:rsidRDefault="00D032D7" w:rsidP="000133AF">
            <w:pPr>
              <w:widowControl w:val="0"/>
              <w:autoSpaceDE w:val="0"/>
              <w:autoSpaceDN w:val="0"/>
              <w:adjustRightInd w:val="0"/>
              <w:spacing w:before="100" w:after="100" w:line="264" w:lineRule="atLeast"/>
              <w:jc w:val="center"/>
              <w:rPr>
                <w:rFonts w:ascii="Arial" w:hAnsi="Arial" w:cs="Arial"/>
                <w:sz w:val="22"/>
                <w:szCs w:val="22"/>
                <w:lang w:eastAsia="bg-BG"/>
              </w:rPr>
            </w:pPr>
          </w:p>
        </w:tc>
        <w:tc>
          <w:tcPr>
            <w:tcW w:w="413" w:type="pct"/>
            <w:gridSpan w:val="4"/>
            <w:tcBorders>
              <w:top w:val="single" w:sz="4" w:space="0" w:color="auto"/>
              <w:left w:val="single" w:sz="4" w:space="0" w:color="auto"/>
              <w:bottom w:val="single" w:sz="4" w:space="0" w:color="auto"/>
              <w:right w:val="single" w:sz="4" w:space="0" w:color="auto"/>
            </w:tcBorders>
            <w:vAlign w:val="center"/>
          </w:tcPr>
          <w:p w:rsidR="00D032D7" w:rsidRPr="008C50EE" w:rsidRDefault="00D032D7" w:rsidP="000133AF">
            <w:pPr>
              <w:widowControl w:val="0"/>
              <w:autoSpaceDE w:val="0"/>
              <w:autoSpaceDN w:val="0"/>
              <w:adjustRightInd w:val="0"/>
              <w:spacing w:before="100" w:after="100" w:line="264" w:lineRule="atLeast"/>
              <w:jc w:val="center"/>
              <w:rPr>
                <w:rFonts w:ascii="Arial" w:hAnsi="Arial" w:cs="Arial"/>
                <w:sz w:val="22"/>
                <w:szCs w:val="22"/>
                <w:lang w:eastAsia="bg-BG"/>
              </w:rPr>
            </w:pPr>
          </w:p>
        </w:tc>
        <w:tc>
          <w:tcPr>
            <w:tcW w:w="419" w:type="pct"/>
            <w:gridSpan w:val="3"/>
            <w:tcBorders>
              <w:top w:val="single" w:sz="6" w:space="0" w:color="auto"/>
              <w:left w:val="single" w:sz="4" w:space="0" w:color="auto"/>
              <w:bottom w:val="single" w:sz="8" w:space="0" w:color="auto"/>
              <w:right w:val="single" w:sz="8" w:space="0" w:color="auto"/>
            </w:tcBorders>
            <w:vAlign w:val="center"/>
          </w:tcPr>
          <w:p w:rsidR="00D032D7" w:rsidRPr="008C50EE" w:rsidRDefault="00D032D7" w:rsidP="000133AF">
            <w:pPr>
              <w:widowControl w:val="0"/>
              <w:autoSpaceDE w:val="0"/>
              <w:autoSpaceDN w:val="0"/>
              <w:adjustRightInd w:val="0"/>
              <w:spacing w:before="100" w:after="100" w:line="264" w:lineRule="atLeast"/>
              <w:jc w:val="center"/>
              <w:rPr>
                <w:rFonts w:ascii="Arial" w:hAnsi="Arial" w:cs="Arial"/>
                <w:sz w:val="22"/>
                <w:szCs w:val="22"/>
                <w:lang w:eastAsia="bg-BG"/>
              </w:rPr>
            </w:pPr>
            <w:r w:rsidRPr="008C50EE">
              <w:rPr>
                <w:rFonts w:ascii="Arial" w:hAnsi="Arial" w:cs="Arial"/>
                <w:sz w:val="22"/>
                <w:szCs w:val="22"/>
                <w:lang w:eastAsia="bg-BG"/>
              </w:rPr>
              <w:t> </w:t>
            </w:r>
          </w:p>
        </w:tc>
      </w:tr>
      <w:tr w:rsidR="00E71178" w:rsidRPr="008C50EE" w:rsidTr="00847C7B">
        <w:tc>
          <w:tcPr>
            <w:tcW w:w="1256" w:type="pct"/>
            <w:gridSpan w:val="3"/>
            <w:tcBorders>
              <w:top w:val="single" w:sz="6" w:space="0" w:color="auto"/>
              <w:left w:val="single" w:sz="8" w:space="0" w:color="auto"/>
              <w:bottom w:val="single" w:sz="8" w:space="0" w:color="auto"/>
              <w:right w:val="single" w:sz="8" w:space="0" w:color="auto"/>
            </w:tcBorders>
            <w:vAlign w:val="center"/>
          </w:tcPr>
          <w:p w:rsidR="00D032D7" w:rsidRPr="008C50EE" w:rsidRDefault="00D032D7" w:rsidP="000133AF">
            <w:pPr>
              <w:widowControl w:val="0"/>
              <w:autoSpaceDE w:val="0"/>
              <w:autoSpaceDN w:val="0"/>
              <w:adjustRightInd w:val="0"/>
              <w:spacing w:before="100" w:after="100" w:line="264" w:lineRule="atLeast"/>
              <w:rPr>
                <w:rFonts w:ascii="Arial" w:hAnsi="Arial" w:cs="Arial"/>
                <w:sz w:val="22"/>
                <w:szCs w:val="22"/>
                <w:lang w:eastAsia="bg-BG"/>
              </w:rPr>
            </w:pPr>
            <w:r w:rsidRPr="008C50EE">
              <w:rPr>
                <w:rFonts w:ascii="Arial" w:hAnsi="Arial" w:cs="Arial"/>
                <w:sz w:val="22"/>
                <w:szCs w:val="22"/>
                <w:lang w:eastAsia="bg-BG"/>
              </w:rPr>
              <w:t>- разходи за услуги</w:t>
            </w:r>
          </w:p>
        </w:tc>
        <w:tc>
          <w:tcPr>
            <w:tcW w:w="400" w:type="pct"/>
            <w:gridSpan w:val="4"/>
            <w:tcBorders>
              <w:top w:val="single" w:sz="6" w:space="0" w:color="auto"/>
              <w:left w:val="single" w:sz="6" w:space="0" w:color="auto"/>
              <w:bottom w:val="single" w:sz="8" w:space="0" w:color="auto"/>
              <w:right w:val="single" w:sz="8" w:space="0" w:color="auto"/>
            </w:tcBorders>
            <w:vAlign w:val="center"/>
          </w:tcPr>
          <w:p w:rsidR="00D032D7" w:rsidRPr="008C50EE" w:rsidRDefault="00D032D7" w:rsidP="000133AF">
            <w:pPr>
              <w:widowControl w:val="0"/>
              <w:autoSpaceDE w:val="0"/>
              <w:autoSpaceDN w:val="0"/>
              <w:adjustRightInd w:val="0"/>
              <w:spacing w:before="100" w:after="100" w:line="264" w:lineRule="atLeast"/>
              <w:jc w:val="center"/>
              <w:rPr>
                <w:rFonts w:ascii="Arial" w:hAnsi="Arial" w:cs="Arial"/>
                <w:sz w:val="22"/>
                <w:szCs w:val="22"/>
                <w:lang w:eastAsia="bg-BG"/>
              </w:rPr>
            </w:pPr>
            <w:r w:rsidRPr="008C50EE">
              <w:rPr>
                <w:rFonts w:ascii="Arial" w:hAnsi="Arial" w:cs="Arial"/>
                <w:sz w:val="22"/>
                <w:szCs w:val="22"/>
                <w:lang w:eastAsia="bg-BG"/>
              </w:rPr>
              <w:t> </w:t>
            </w:r>
          </w:p>
        </w:tc>
        <w:tc>
          <w:tcPr>
            <w:tcW w:w="413" w:type="pct"/>
            <w:gridSpan w:val="5"/>
            <w:tcBorders>
              <w:top w:val="single" w:sz="6" w:space="0" w:color="auto"/>
              <w:left w:val="single" w:sz="6" w:space="0" w:color="auto"/>
              <w:bottom w:val="single" w:sz="8" w:space="0" w:color="auto"/>
              <w:right w:val="single" w:sz="8" w:space="0" w:color="auto"/>
            </w:tcBorders>
            <w:vAlign w:val="center"/>
          </w:tcPr>
          <w:p w:rsidR="00D032D7" w:rsidRPr="008C50EE" w:rsidRDefault="00D032D7" w:rsidP="000133AF">
            <w:pPr>
              <w:widowControl w:val="0"/>
              <w:autoSpaceDE w:val="0"/>
              <w:autoSpaceDN w:val="0"/>
              <w:adjustRightInd w:val="0"/>
              <w:spacing w:before="100" w:after="100" w:line="264" w:lineRule="atLeast"/>
              <w:jc w:val="center"/>
              <w:rPr>
                <w:rFonts w:ascii="Arial" w:hAnsi="Arial" w:cs="Arial"/>
                <w:sz w:val="22"/>
                <w:szCs w:val="22"/>
                <w:lang w:eastAsia="bg-BG"/>
              </w:rPr>
            </w:pPr>
            <w:r w:rsidRPr="008C50EE">
              <w:rPr>
                <w:rFonts w:ascii="Arial" w:hAnsi="Arial" w:cs="Arial"/>
                <w:sz w:val="22"/>
                <w:szCs w:val="22"/>
                <w:lang w:eastAsia="bg-BG"/>
              </w:rPr>
              <w:t> </w:t>
            </w:r>
          </w:p>
        </w:tc>
        <w:tc>
          <w:tcPr>
            <w:tcW w:w="418" w:type="pct"/>
            <w:gridSpan w:val="6"/>
            <w:tcBorders>
              <w:top w:val="single" w:sz="6" w:space="0" w:color="auto"/>
              <w:left w:val="single" w:sz="6" w:space="0" w:color="auto"/>
              <w:bottom w:val="single" w:sz="8" w:space="0" w:color="auto"/>
              <w:right w:val="single" w:sz="8" w:space="0" w:color="auto"/>
            </w:tcBorders>
            <w:vAlign w:val="center"/>
          </w:tcPr>
          <w:p w:rsidR="00D032D7" w:rsidRPr="008C50EE" w:rsidRDefault="00D032D7" w:rsidP="000133AF">
            <w:pPr>
              <w:widowControl w:val="0"/>
              <w:autoSpaceDE w:val="0"/>
              <w:autoSpaceDN w:val="0"/>
              <w:adjustRightInd w:val="0"/>
              <w:spacing w:before="100" w:after="100" w:line="264" w:lineRule="atLeast"/>
              <w:jc w:val="center"/>
              <w:rPr>
                <w:rFonts w:ascii="Arial" w:hAnsi="Arial" w:cs="Arial"/>
                <w:sz w:val="22"/>
                <w:szCs w:val="22"/>
                <w:lang w:eastAsia="bg-BG"/>
              </w:rPr>
            </w:pPr>
            <w:r w:rsidRPr="008C50EE">
              <w:rPr>
                <w:rFonts w:ascii="Arial" w:hAnsi="Arial" w:cs="Arial"/>
                <w:sz w:val="22"/>
                <w:szCs w:val="22"/>
                <w:lang w:eastAsia="bg-BG"/>
              </w:rPr>
              <w:t> </w:t>
            </w:r>
          </w:p>
        </w:tc>
        <w:tc>
          <w:tcPr>
            <w:tcW w:w="427" w:type="pct"/>
            <w:gridSpan w:val="3"/>
            <w:tcBorders>
              <w:top w:val="single" w:sz="6" w:space="0" w:color="auto"/>
              <w:left w:val="single" w:sz="6" w:space="0" w:color="auto"/>
              <w:bottom w:val="single" w:sz="8" w:space="0" w:color="auto"/>
              <w:right w:val="single" w:sz="4" w:space="0" w:color="auto"/>
            </w:tcBorders>
            <w:vAlign w:val="center"/>
          </w:tcPr>
          <w:p w:rsidR="00D032D7" w:rsidRPr="008C50EE" w:rsidRDefault="00D032D7" w:rsidP="000133AF">
            <w:pPr>
              <w:widowControl w:val="0"/>
              <w:autoSpaceDE w:val="0"/>
              <w:autoSpaceDN w:val="0"/>
              <w:adjustRightInd w:val="0"/>
              <w:spacing w:before="100" w:after="100" w:line="264" w:lineRule="atLeast"/>
              <w:jc w:val="center"/>
              <w:rPr>
                <w:rFonts w:ascii="Arial" w:hAnsi="Arial" w:cs="Arial"/>
                <w:sz w:val="22"/>
                <w:szCs w:val="22"/>
                <w:lang w:eastAsia="bg-BG"/>
              </w:rPr>
            </w:pPr>
            <w:r w:rsidRPr="008C50EE">
              <w:rPr>
                <w:rFonts w:ascii="Arial" w:hAnsi="Arial" w:cs="Arial"/>
                <w:sz w:val="22"/>
                <w:szCs w:val="22"/>
                <w:lang w:eastAsia="bg-BG"/>
              </w:rPr>
              <w:t> </w:t>
            </w:r>
          </w:p>
        </w:tc>
        <w:tc>
          <w:tcPr>
            <w:tcW w:w="417" w:type="pct"/>
            <w:gridSpan w:val="6"/>
            <w:tcBorders>
              <w:top w:val="single" w:sz="4" w:space="0" w:color="auto"/>
              <w:left w:val="single" w:sz="4" w:space="0" w:color="auto"/>
              <w:bottom w:val="single" w:sz="4" w:space="0" w:color="auto"/>
              <w:right w:val="single" w:sz="4" w:space="0" w:color="auto"/>
            </w:tcBorders>
            <w:vAlign w:val="center"/>
          </w:tcPr>
          <w:p w:rsidR="00D032D7" w:rsidRPr="008C50EE" w:rsidRDefault="00D032D7" w:rsidP="000133AF">
            <w:pPr>
              <w:widowControl w:val="0"/>
              <w:autoSpaceDE w:val="0"/>
              <w:autoSpaceDN w:val="0"/>
              <w:adjustRightInd w:val="0"/>
              <w:spacing w:before="100" w:after="100" w:line="264" w:lineRule="atLeast"/>
              <w:jc w:val="center"/>
              <w:rPr>
                <w:rFonts w:ascii="Arial" w:hAnsi="Arial" w:cs="Arial"/>
                <w:sz w:val="22"/>
                <w:szCs w:val="22"/>
                <w:lang w:eastAsia="bg-BG"/>
              </w:rPr>
            </w:pPr>
          </w:p>
        </w:tc>
        <w:tc>
          <w:tcPr>
            <w:tcW w:w="423" w:type="pct"/>
            <w:gridSpan w:val="4"/>
            <w:tcBorders>
              <w:top w:val="single" w:sz="4" w:space="0" w:color="auto"/>
              <w:left w:val="single" w:sz="4" w:space="0" w:color="auto"/>
              <w:bottom w:val="single" w:sz="4" w:space="0" w:color="auto"/>
              <w:right w:val="single" w:sz="4" w:space="0" w:color="auto"/>
            </w:tcBorders>
            <w:vAlign w:val="center"/>
          </w:tcPr>
          <w:p w:rsidR="00D032D7" w:rsidRPr="008C50EE" w:rsidRDefault="00D032D7" w:rsidP="000133AF">
            <w:pPr>
              <w:widowControl w:val="0"/>
              <w:autoSpaceDE w:val="0"/>
              <w:autoSpaceDN w:val="0"/>
              <w:adjustRightInd w:val="0"/>
              <w:spacing w:before="100" w:after="100" w:line="264" w:lineRule="atLeast"/>
              <w:jc w:val="center"/>
              <w:rPr>
                <w:rFonts w:ascii="Arial" w:hAnsi="Arial" w:cs="Arial"/>
                <w:sz w:val="22"/>
                <w:szCs w:val="22"/>
                <w:lang w:eastAsia="bg-BG"/>
              </w:rPr>
            </w:pPr>
          </w:p>
        </w:tc>
        <w:tc>
          <w:tcPr>
            <w:tcW w:w="414" w:type="pct"/>
            <w:gridSpan w:val="2"/>
            <w:tcBorders>
              <w:top w:val="single" w:sz="4" w:space="0" w:color="auto"/>
              <w:left w:val="single" w:sz="4" w:space="0" w:color="auto"/>
              <w:bottom w:val="single" w:sz="4" w:space="0" w:color="auto"/>
              <w:right w:val="single" w:sz="4" w:space="0" w:color="auto"/>
            </w:tcBorders>
            <w:vAlign w:val="center"/>
          </w:tcPr>
          <w:p w:rsidR="00D032D7" w:rsidRPr="008C50EE" w:rsidRDefault="00D032D7" w:rsidP="000133AF">
            <w:pPr>
              <w:widowControl w:val="0"/>
              <w:autoSpaceDE w:val="0"/>
              <w:autoSpaceDN w:val="0"/>
              <w:adjustRightInd w:val="0"/>
              <w:spacing w:before="100" w:after="100" w:line="264" w:lineRule="atLeast"/>
              <w:jc w:val="center"/>
              <w:rPr>
                <w:rFonts w:ascii="Arial" w:hAnsi="Arial" w:cs="Arial"/>
                <w:sz w:val="22"/>
                <w:szCs w:val="22"/>
                <w:lang w:eastAsia="bg-BG"/>
              </w:rPr>
            </w:pPr>
          </w:p>
        </w:tc>
        <w:tc>
          <w:tcPr>
            <w:tcW w:w="413" w:type="pct"/>
            <w:gridSpan w:val="4"/>
            <w:tcBorders>
              <w:top w:val="single" w:sz="4" w:space="0" w:color="auto"/>
              <w:left w:val="single" w:sz="4" w:space="0" w:color="auto"/>
              <w:bottom w:val="single" w:sz="4" w:space="0" w:color="auto"/>
              <w:right w:val="single" w:sz="4" w:space="0" w:color="auto"/>
            </w:tcBorders>
            <w:vAlign w:val="center"/>
          </w:tcPr>
          <w:p w:rsidR="00D032D7" w:rsidRPr="008C50EE" w:rsidRDefault="00D032D7" w:rsidP="000133AF">
            <w:pPr>
              <w:widowControl w:val="0"/>
              <w:autoSpaceDE w:val="0"/>
              <w:autoSpaceDN w:val="0"/>
              <w:adjustRightInd w:val="0"/>
              <w:spacing w:before="100" w:after="100" w:line="264" w:lineRule="atLeast"/>
              <w:jc w:val="center"/>
              <w:rPr>
                <w:rFonts w:ascii="Arial" w:hAnsi="Arial" w:cs="Arial"/>
                <w:sz w:val="22"/>
                <w:szCs w:val="22"/>
                <w:lang w:eastAsia="bg-BG"/>
              </w:rPr>
            </w:pPr>
          </w:p>
        </w:tc>
        <w:tc>
          <w:tcPr>
            <w:tcW w:w="419" w:type="pct"/>
            <w:gridSpan w:val="3"/>
            <w:tcBorders>
              <w:top w:val="single" w:sz="6" w:space="0" w:color="auto"/>
              <w:left w:val="single" w:sz="4" w:space="0" w:color="auto"/>
              <w:bottom w:val="single" w:sz="8" w:space="0" w:color="auto"/>
              <w:right w:val="single" w:sz="8" w:space="0" w:color="auto"/>
            </w:tcBorders>
            <w:vAlign w:val="center"/>
          </w:tcPr>
          <w:p w:rsidR="00D032D7" w:rsidRPr="008C50EE" w:rsidRDefault="00D032D7" w:rsidP="000133AF">
            <w:pPr>
              <w:widowControl w:val="0"/>
              <w:autoSpaceDE w:val="0"/>
              <w:autoSpaceDN w:val="0"/>
              <w:adjustRightInd w:val="0"/>
              <w:spacing w:before="100" w:after="100" w:line="264" w:lineRule="atLeast"/>
              <w:jc w:val="center"/>
              <w:rPr>
                <w:rFonts w:ascii="Arial" w:hAnsi="Arial" w:cs="Arial"/>
                <w:sz w:val="22"/>
                <w:szCs w:val="22"/>
                <w:lang w:eastAsia="bg-BG"/>
              </w:rPr>
            </w:pPr>
            <w:r w:rsidRPr="008C50EE">
              <w:rPr>
                <w:rFonts w:ascii="Arial" w:hAnsi="Arial" w:cs="Arial"/>
                <w:sz w:val="22"/>
                <w:szCs w:val="22"/>
                <w:lang w:eastAsia="bg-BG"/>
              </w:rPr>
              <w:t> </w:t>
            </w:r>
          </w:p>
        </w:tc>
      </w:tr>
      <w:tr w:rsidR="00E71178" w:rsidRPr="008C50EE" w:rsidTr="00847C7B">
        <w:tc>
          <w:tcPr>
            <w:tcW w:w="1256" w:type="pct"/>
            <w:gridSpan w:val="3"/>
            <w:tcBorders>
              <w:top w:val="single" w:sz="6" w:space="0" w:color="auto"/>
              <w:left w:val="single" w:sz="8" w:space="0" w:color="auto"/>
              <w:bottom w:val="single" w:sz="8" w:space="0" w:color="auto"/>
              <w:right w:val="single" w:sz="8" w:space="0" w:color="auto"/>
            </w:tcBorders>
            <w:vAlign w:val="center"/>
          </w:tcPr>
          <w:p w:rsidR="00D032D7" w:rsidRPr="008C50EE" w:rsidRDefault="00D032D7" w:rsidP="000133AF">
            <w:pPr>
              <w:widowControl w:val="0"/>
              <w:autoSpaceDE w:val="0"/>
              <w:autoSpaceDN w:val="0"/>
              <w:adjustRightInd w:val="0"/>
              <w:spacing w:before="100" w:after="100" w:line="264" w:lineRule="atLeast"/>
              <w:rPr>
                <w:rFonts w:ascii="Arial" w:hAnsi="Arial" w:cs="Arial"/>
                <w:sz w:val="22"/>
                <w:szCs w:val="22"/>
                <w:lang w:eastAsia="bg-BG"/>
              </w:rPr>
            </w:pPr>
            <w:r w:rsidRPr="008C50EE">
              <w:rPr>
                <w:rFonts w:ascii="Arial" w:hAnsi="Arial" w:cs="Arial"/>
                <w:sz w:val="22"/>
                <w:szCs w:val="22"/>
                <w:lang w:eastAsia="bg-BG"/>
              </w:rPr>
              <w:t>- други разходи във връзка с продуктите/ услугите по т. 1</w:t>
            </w:r>
          </w:p>
        </w:tc>
        <w:tc>
          <w:tcPr>
            <w:tcW w:w="400" w:type="pct"/>
            <w:gridSpan w:val="4"/>
            <w:tcBorders>
              <w:top w:val="single" w:sz="6" w:space="0" w:color="auto"/>
              <w:left w:val="single" w:sz="6" w:space="0" w:color="auto"/>
              <w:bottom w:val="single" w:sz="8" w:space="0" w:color="auto"/>
              <w:right w:val="single" w:sz="8" w:space="0" w:color="auto"/>
            </w:tcBorders>
            <w:vAlign w:val="center"/>
          </w:tcPr>
          <w:p w:rsidR="00D032D7" w:rsidRPr="008C50EE" w:rsidRDefault="00D032D7" w:rsidP="000133AF">
            <w:pPr>
              <w:widowControl w:val="0"/>
              <w:autoSpaceDE w:val="0"/>
              <w:autoSpaceDN w:val="0"/>
              <w:adjustRightInd w:val="0"/>
              <w:spacing w:before="100" w:after="100" w:line="264" w:lineRule="atLeast"/>
              <w:jc w:val="center"/>
              <w:rPr>
                <w:rFonts w:ascii="Arial" w:hAnsi="Arial" w:cs="Arial"/>
                <w:sz w:val="22"/>
                <w:szCs w:val="22"/>
                <w:lang w:eastAsia="bg-BG"/>
              </w:rPr>
            </w:pPr>
            <w:r w:rsidRPr="008C50EE">
              <w:rPr>
                <w:rFonts w:ascii="Arial" w:hAnsi="Arial" w:cs="Arial"/>
                <w:sz w:val="22"/>
                <w:szCs w:val="22"/>
                <w:lang w:eastAsia="bg-BG"/>
              </w:rPr>
              <w:t> </w:t>
            </w:r>
          </w:p>
        </w:tc>
        <w:tc>
          <w:tcPr>
            <w:tcW w:w="413" w:type="pct"/>
            <w:gridSpan w:val="5"/>
            <w:tcBorders>
              <w:top w:val="single" w:sz="6" w:space="0" w:color="auto"/>
              <w:left w:val="single" w:sz="6" w:space="0" w:color="auto"/>
              <w:bottom w:val="single" w:sz="8" w:space="0" w:color="auto"/>
              <w:right w:val="single" w:sz="8" w:space="0" w:color="auto"/>
            </w:tcBorders>
            <w:vAlign w:val="center"/>
          </w:tcPr>
          <w:p w:rsidR="00D032D7" w:rsidRPr="008C50EE" w:rsidRDefault="00D032D7" w:rsidP="000133AF">
            <w:pPr>
              <w:widowControl w:val="0"/>
              <w:autoSpaceDE w:val="0"/>
              <w:autoSpaceDN w:val="0"/>
              <w:adjustRightInd w:val="0"/>
              <w:spacing w:before="100" w:after="100" w:line="264" w:lineRule="atLeast"/>
              <w:jc w:val="center"/>
              <w:rPr>
                <w:rFonts w:ascii="Arial" w:hAnsi="Arial" w:cs="Arial"/>
                <w:sz w:val="22"/>
                <w:szCs w:val="22"/>
                <w:lang w:eastAsia="bg-BG"/>
              </w:rPr>
            </w:pPr>
            <w:r w:rsidRPr="008C50EE">
              <w:rPr>
                <w:rFonts w:ascii="Arial" w:hAnsi="Arial" w:cs="Arial"/>
                <w:sz w:val="22"/>
                <w:szCs w:val="22"/>
                <w:lang w:eastAsia="bg-BG"/>
              </w:rPr>
              <w:t> </w:t>
            </w:r>
          </w:p>
        </w:tc>
        <w:tc>
          <w:tcPr>
            <w:tcW w:w="418" w:type="pct"/>
            <w:gridSpan w:val="6"/>
            <w:tcBorders>
              <w:top w:val="single" w:sz="6" w:space="0" w:color="auto"/>
              <w:left w:val="single" w:sz="6" w:space="0" w:color="auto"/>
              <w:bottom w:val="single" w:sz="8" w:space="0" w:color="auto"/>
              <w:right w:val="single" w:sz="8" w:space="0" w:color="auto"/>
            </w:tcBorders>
            <w:vAlign w:val="center"/>
          </w:tcPr>
          <w:p w:rsidR="00D032D7" w:rsidRPr="008C50EE" w:rsidRDefault="00D032D7" w:rsidP="000133AF">
            <w:pPr>
              <w:widowControl w:val="0"/>
              <w:autoSpaceDE w:val="0"/>
              <w:autoSpaceDN w:val="0"/>
              <w:adjustRightInd w:val="0"/>
              <w:spacing w:before="100" w:after="100" w:line="264" w:lineRule="atLeast"/>
              <w:jc w:val="center"/>
              <w:rPr>
                <w:rFonts w:ascii="Arial" w:hAnsi="Arial" w:cs="Arial"/>
                <w:sz w:val="22"/>
                <w:szCs w:val="22"/>
                <w:lang w:eastAsia="bg-BG"/>
              </w:rPr>
            </w:pPr>
            <w:r w:rsidRPr="008C50EE">
              <w:rPr>
                <w:rFonts w:ascii="Arial" w:hAnsi="Arial" w:cs="Arial"/>
                <w:sz w:val="22"/>
                <w:szCs w:val="22"/>
                <w:lang w:eastAsia="bg-BG"/>
              </w:rPr>
              <w:t> </w:t>
            </w:r>
          </w:p>
        </w:tc>
        <w:tc>
          <w:tcPr>
            <w:tcW w:w="427" w:type="pct"/>
            <w:gridSpan w:val="3"/>
            <w:tcBorders>
              <w:top w:val="single" w:sz="6" w:space="0" w:color="auto"/>
              <w:left w:val="single" w:sz="6" w:space="0" w:color="auto"/>
              <w:bottom w:val="single" w:sz="8" w:space="0" w:color="auto"/>
              <w:right w:val="single" w:sz="4" w:space="0" w:color="auto"/>
            </w:tcBorders>
            <w:vAlign w:val="center"/>
          </w:tcPr>
          <w:p w:rsidR="00D032D7" w:rsidRPr="008C50EE" w:rsidRDefault="00D032D7" w:rsidP="000133AF">
            <w:pPr>
              <w:widowControl w:val="0"/>
              <w:autoSpaceDE w:val="0"/>
              <w:autoSpaceDN w:val="0"/>
              <w:adjustRightInd w:val="0"/>
              <w:spacing w:before="100" w:after="100" w:line="264" w:lineRule="atLeast"/>
              <w:jc w:val="center"/>
              <w:rPr>
                <w:rFonts w:ascii="Arial" w:hAnsi="Arial" w:cs="Arial"/>
                <w:sz w:val="22"/>
                <w:szCs w:val="22"/>
                <w:lang w:eastAsia="bg-BG"/>
              </w:rPr>
            </w:pPr>
            <w:r w:rsidRPr="008C50EE">
              <w:rPr>
                <w:rFonts w:ascii="Arial" w:hAnsi="Arial" w:cs="Arial"/>
                <w:sz w:val="22"/>
                <w:szCs w:val="22"/>
                <w:lang w:eastAsia="bg-BG"/>
              </w:rPr>
              <w:t> </w:t>
            </w:r>
          </w:p>
        </w:tc>
        <w:tc>
          <w:tcPr>
            <w:tcW w:w="417" w:type="pct"/>
            <w:gridSpan w:val="6"/>
            <w:tcBorders>
              <w:top w:val="single" w:sz="4" w:space="0" w:color="auto"/>
              <w:left w:val="single" w:sz="4" w:space="0" w:color="auto"/>
              <w:bottom w:val="single" w:sz="4" w:space="0" w:color="auto"/>
              <w:right w:val="single" w:sz="4" w:space="0" w:color="auto"/>
            </w:tcBorders>
            <w:vAlign w:val="center"/>
          </w:tcPr>
          <w:p w:rsidR="00D032D7" w:rsidRPr="008C50EE" w:rsidRDefault="00D032D7" w:rsidP="000133AF">
            <w:pPr>
              <w:widowControl w:val="0"/>
              <w:autoSpaceDE w:val="0"/>
              <w:autoSpaceDN w:val="0"/>
              <w:adjustRightInd w:val="0"/>
              <w:spacing w:before="100" w:after="100" w:line="264" w:lineRule="atLeast"/>
              <w:jc w:val="center"/>
              <w:rPr>
                <w:rFonts w:ascii="Arial" w:hAnsi="Arial" w:cs="Arial"/>
                <w:sz w:val="22"/>
                <w:szCs w:val="22"/>
                <w:lang w:eastAsia="bg-BG"/>
              </w:rPr>
            </w:pPr>
          </w:p>
        </w:tc>
        <w:tc>
          <w:tcPr>
            <w:tcW w:w="423" w:type="pct"/>
            <w:gridSpan w:val="4"/>
            <w:tcBorders>
              <w:top w:val="single" w:sz="4" w:space="0" w:color="auto"/>
              <w:left w:val="single" w:sz="4" w:space="0" w:color="auto"/>
              <w:bottom w:val="single" w:sz="4" w:space="0" w:color="auto"/>
              <w:right w:val="single" w:sz="4" w:space="0" w:color="auto"/>
            </w:tcBorders>
            <w:vAlign w:val="center"/>
          </w:tcPr>
          <w:p w:rsidR="00D032D7" w:rsidRPr="008C50EE" w:rsidRDefault="00D032D7" w:rsidP="000133AF">
            <w:pPr>
              <w:widowControl w:val="0"/>
              <w:autoSpaceDE w:val="0"/>
              <w:autoSpaceDN w:val="0"/>
              <w:adjustRightInd w:val="0"/>
              <w:spacing w:before="100" w:after="100" w:line="264" w:lineRule="atLeast"/>
              <w:jc w:val="center"/>
              <w:rPr>
                <w:rFonts w:ascii="Arial" w:hAnsi="Arial" w:cs="Arial"/>
                <w:sz w:val="22"/>
                <w:szCs w:val="22"/>
                <w:lang w:eastAsia="bg-BG"/>
              </w:rPr>
            </w:pPr>
          </w:p>
        </w:tc>
        <w:tc>
          <w:tcPr>
            <w:tcW w:w="414" w:type="pct"/>
            <w:gridSpan w:val="2"/>
            <w:tcBorders>
              <w:top w:val="single" w:sz="4" w:space="0" w:color="auto"/>
              <w:left w:val="single" w:sz="4" w:space="0" w:color="auto"/>
              <w:bottom w:val="single" w:sz="4" w:space="0" w:color="auto"/>
              <w:right w:val="single" w:sz="4" w:space="0" w:color="auto"/>
            </w:tcBorders>
            <w:vAlign w:val="center"/>
          </w:tcPr>
          <w:p w:rsidR="00D032D7" w:rsidRPr="008C50EE" w:rsidRDefault="00D032D7" w:rsidP="000133AF">
            <w:pPr>
              <w:widowControl w:val="0"/>
              <w:autoSpaceDE w:val="0"/>
              <w:autoSpaceDN w:val="0"/>
              <w:adjustRightInd w:val="0"/>
              <w:spacing w:before="100" w:after="100" w:line="264" w:lineRule="atLeast"/>
              <w:jc w:val="center"/>
              <w:rPr>
                <w:rFonts w:ascii="Arial" w:hAnsi="Arial" w:cs="Arial"/>
                <w:sz w:val="22"/>
                <w:szCs w:val="22"/>
                <w:lang w:eastAsia="bg-BG"/>
              </w:rPr>
            </w:pPr>
          </w:p>
        </w:tc>
        <w:tc>
          <w:tcPr>
            <w:tcW w:w="413" w:type="pct"/>
            <w:gridSpan w:val="4"/>
            <w:tcBorders>
              <w:top w:val="single" w:sz="4" w:space="0" w:color="auto"/>
              <w:left w:val="single" w:sz="4" w:space="0" w:color="auto"/>
              <w:bottom w:val="single" w:sz="4" w:space="0" w:color="auto"/>
              <w:right w:val="single" w:sz="4" w:space="0" w:color="auto"/>
            </w:tcBorders>
            <w:vAlign w:val="center"/>
          </w:tcPr>
          <w:p w:rsidR="00D032D7" w:rsidRPr="008C50EE" w:rsidRDefault="00D032D7" w:rsidP="000133AF">
            <w:pPr>
              <w:widowControl w:val="0"/>
              <w:autoSpaceDE w:val="0"/>
              <w:autoSpaceDN w:val="0"/>
              <w:adjustRightInd w:val="0"/>
              <w:spacing w:before="100" w:after="100" w:line="264" w:lineRule="atLeast"/>
              <w:jc w:val="center"/>
              <w:rPr>
                <w:rFonts w:ascii="Arial" w:hAnsi="Arial" w:cs="Arial"/>
                <w:sz w:val="22"/>
                <w:szCs w:val="22"/>
                <w:lang w:eastAsia="bg-BG"/>
              </w:rPr>
            </w:pPr>
          </w:p>
        </w:tc>
        <w:tc>
          <w:tcPr>
            <w:tcW w:w="419" w:type="pct"/>
            <w:gridSpan w:val="3"/>
            <w:tcBorders>
              <w:top w:val="single" w:sz="6" w:space="0" w:color="auto"/>
              <w:left w:val="single" w:sz="4" w:space="0" w:color="auto"/>
              <w:bottom w:val="single" w:sz="8" w:space="0" w:color="auto"/>
              <w:right w:val="single" w:sz="8" w:space="0" w:color="auto"/>
            </w:tcBorders>
            <w:vAlign w:val="center"/>
          </w:tcPr>
          <w:p w:rsidR="00D032D7" w:rsidRPr="008C50EE" w:rsidRDefault="00D032D7" w:rsidP="000133AF">
            <w:pPr>
              <w:widowControl w:val="0"/>
              <w:autoSpaceDE w:val="0"/>
              <w:autoSpaceDN w:val="0"/>
              <w:adjustRightInd w:val="0"/>
              <w:spacing w:before="100" w:after="100" w:line="264" w:lineRule="atLeast"/>
              <w:jc w:val="center"/>
              <w:rPr>
                <w:rFonts w:ascii="Arial" w:hAnsi="Arial" w:cs="Arial"/>
                <w:sz w:val="22"/>
                <w:szCs w:val="22"/>
                <w:lang w:eastAsia="bg-BG"/>
              </w:rPr>
            </w:pPr>
            <w:r w:rsidRPr="008C50EE">
              <w:rPr>
                <w:rFonts w:ascii="Arial" w:hAnsi="Arial" w:cs="Arial"/>
                <w:sz w:val="22"/>
                <w:szCs w:val="22"/>
                <w:lang w:eastAsia="bg-BG"/>
              </w:rPr>
              <w:t> </w:t>
            </w:r>
          </w:p>
        </w:tc>
      </w:tr>
      <w:tr w:rsidR="00E71178" w:rsidRPr="008C50EE" w:rsidTr="00847C7B">
        <w:tc>
          <w:tcPr>
            <w:tcW w:w="1256" w:type="pct"/>
            <w:gridSpan w:val="3"/>
            <w:tcBorders>
              <w:top w:val="single" w:sz="6" w:space="0" w:color="auto"/>
              <w:left w:val="single" w:sz="8" w:space="0" w:color="auto"/>
              <w:bottom w:val="single" w:sz="8" w:space="0" w:color="auto"/>
              <w:right w:val="single" w:sz="8" w:space="0" w:color="auto"/>
            </w:tcBorders>
            <w:vAlign w:val="center"/>
          </w:tcPr>
          <w:p w:rsidR="00D032D7" w:rsidRPr="008C50EE" w:rsidRDefault="00D032D7" w:rsidP="000133AF">
            <w:pPr>
              <w:widowControl w:val="0"/>
              <w:numPr>
                <w:ilvl w:val="0"/>
                <w:numId w:val="1"/>
              </w:numPr>
              <w:autoSpaceDE w:val="0"/>
              <w:autoSpaceDN w:val="0"/>
              <w:adjustRightInd w:val="0"/>
              <w:spacing w:before="100" w:after="100" w:line="264" w:lineRule="atLeast"/>
              <w:ind w:left="142" w:hanging="142"/>
              <w:contextualSpacing/>
              <w:rPr>
                <w:rFonts w:ascii="Arial" w:hAnsi="Arial" w:cs="Arial"/>
                <w:sz w:val="22"/>
                <w:szCs w:val="22"/>
                <w:lang w:eastAsia="bg-BG"/>
              </w:rPr>
            </w:pPr>
            <w:r w:rsidRPr="008C50EE">
              <w:rPr>
                <w:rFonts w:ascii="Arial" w:hAnsi="Arial" w:cs="Arial"/>
                <w:sz w:val="22"/>
                <w:szCs w:val="22"/>
                <w:lang w:eastAsia="bg-BG"/>
              </w:rPr>
              <w:t>инвестиции в дълготрайни материални активи (земя, сгради, машини и съоръжения</w:t>
            </w:r>
            <w:r w:rsidRPr="008C50EE">
              <w:rPr>
                <w:rFonts w:ascii="Arial" w:hAnsi="Arial" w:cs="Arial"/>
                <w:sz w:val="22"/>
                <w:szCs w:val="22"/>
                <w:lang w:val="ru-RU" w:eastAsia="bg-BG"/>
              </w:rPr>
              <w:t xml:space="preserve">) </w:t>
            </w:r>
            <w:r w:rsidRPr="008C50EE">
              <w:rPr>
                <w:rFonts w:ascii="Arial" w:hAnsi="Arial" w:cs="Arial"/>
                <w:sz w:val="22"/>
                <w:szCs w:val="22"/>
                <w:lang w:eastAsia="bg-BG"/>
              </w:rPr>
              <w:t xml:space="preserve">и нематериални активи </w:t>
            </w:r>
            <w:r w:rsidRPr="008C50EE">
              <w:rPr>
                <w:rFonts w:ascii="Arial" w:hAnsi="Arial" w:cs="Arial"/>
                <w:sz w:val="22"/>
                <w:szCs w:val="22"/>
                <w:lang w:val="ru-RU" w:eastAsia="bg-BG"/>
              </w:rPr>
              <w:t>(</w:t>
            </w:r>
            <w:r w:rsidRPr="008C50EE">
              <w:rPr>
                <w:rFonts w:ascii="Arial" w:hAnsi="Arial" w:cs="Arial"/>
                <w:sz w:val="22"/>
                <w:szCs w:val="22"/>
                <w:lang w:eastAsia="bg-BG"/>
              </w:rPr>
              <w:t>лицензи</w:t>
            </w:r>
            <w:r w:rsidRPr="008C50EE">
              <w:rPr>
                <w:rFonts w:ascii="Arial" w:hAnsi="Arial" w:cs="Arial"/>
                <w:sz w:val="22"/>
                <w:szCs w:val="22"/>
                <w:lang w:val="ru-RU" w:eastAsia="bg-BG"/>
              </w:rPr>
              <w:t xml:space="preserve">, </w:t>
            </w:r>
            <w:r w:rsidRPr="002D2DCC">
              <w:rPr>
                <w:rFonts w:ascii="Arial" w:hAnsi="Arial" w:cs="Arial"/>
                <w:sz w:val="22"/>
                <w:szCs w:val="22"/>
                <w:lang w:eastAsia="bg-BG"/>
              </w:rPr>
              <w:t>патенти, ноу-хау, търговски марки, програмни продукти и др.) по проекта</w:t>
            </w:r>
          </w:p>
        </w:tc>
        <w:tc>
          <w:tcPr>
            <w:tcW w:w="400" w:type="pct"/>
            <w:gridSpan w:val="4"/>
            <w:tcBorders>
              <w:top w:val="single" w:sz="6" w:space="0" w:color="auto"/>
              <w:left w:val="single" w:sz="6" w:space="0" w:color="auto"/>
              <w:bottom w:val="single" w:sz="8" w:space="0" w:color="auto"/>
              <w:right w:val="single" w:sz="8" w:space="0" w:color="auto"/>
            </w:tcBorders>
            <w:vAlign w:val="center"/>
          </w:tcPr>
          <w:p w:rsidR="00D032D7" w:rsidRPr="008C50EE" w:rsidRDefault="00D032D7" w:rsidP="000133AF">
            <w:pPr>
              <w:widowControl w:val="0"/>
              <w:autoSpaceDE w:val="0"/>
              <w:autoSpaceDN w:val="0"/>
              <w:adjustRightInd w:val="0"/>
              <w:spacing w:before="100" w:after="100" w:line="264" w:lineRule="atLeast"/>
              <w:jc w:val="center"/>
              <w:rPr>
                <w:rFonts w:ascii="Arial" w:hAnsi="Arial" w:cs="Arial"/>
                <w:sz w:val="22"/>
                <w:szCs w:val="22"/>
                <w:lang w:eastAsia="bg-BG"/>
              </w:rPr>
            </w:pPr>
          </w:p>
        </w:tc>
        <w:tc>
          <w:tcPr>
            <w:tcW w:w="413" w:type="pct"/>
            <w:gridSpan w:val="5"/>
            <w:tcBorders>
              <w:top w:val="single" w:sz="6" w:space="0" w:color="auto"/>
              <w:left w:val="single" w:sz="6" w:space="0" w:color="auto"/>
              <w:bottom w:val="single" w:sz="8" w:space="0" w:color="auto"/>
              <w:right w:val="single" w:sz="8" w:space="0" w:color="auto"/>
            </w:tcBorders>
            <w:vAlign w:val="center"/>
          </w:tcPr>
          <w:p w:rsidR="00D032D7" w:rsidRPr="008C50EE" w:rsidRDefault="00D032D7" w:rsidP="000133AF">
            <w:pPr>
              <w:widowControl w:val="0"/>
              <w:autoSpaceDE w:val="0"/>
              <w:autoSpaceDN w:val="0"/>
              <w:adjustRightInd w:val="0"/>
              <w:spacing w:before="100" w:after="100" w:line="264" w:lineRule="atLeast"/>
              <w:jc w:val="center"/>
              <w:rPr>
                <w:rFonts w:ascii="Arial" w:hAnsi="Arial" w:cs="Arial"/>
                <w:sz w:val="22"/>
                <w:szCs w:val="22"/>
                <w:lang w:eastAsia="bg-BG"/>
              </w:rPr>
            </w:pPr>
          </w:p>
        </w:tc>
        <w:tc>
          <w:tcPr>
            <w:tcW w:w="418" w:type="pct"/>
            <w:gridSpan w:val="6"/>
            <w:tcBorders>
              <w:top w:val="single" w:sz="6" w:space="0" w:color="auto"/>
              <w:left w:val="single" w:sz="6" w:space="0" w:color="auto"/>
              <w:bottom w:val="single" w:sz="8" w:space="0" w:color="auto"/>
              <w:right w:val="single" w:sz="8" w:space="0" w:color="auto"/>
            </w:tcBorders>
            <w:vAlign w:val="center"/>
          </w:tcPr>
          <w:p w:rsidR="00D032D7" w:rsidRPr="008C50EE" w:rsidRDefault="00D032D7" w:rsidP="000133AF">
            <w:pPr>
              <w:widowControl w:val="0"/>
              <w:autoSpaceDE w:val="0"/>
              <w:autoSpaceDN w:val="0"/>
              <w:adjustRightInd w:val="0"/>
              <w:spacing w:before="100" w:after="100" w:line="264" w:lineRule="atLeast"/>
              <w:jc w:val="center"/>
              <w:rPr>
                <w:rFonts w:ascii="Arial" w:hAnsi="Arial" w:cs="Arial"/>
                <w:sz w:val="22"/>
                <w:szCs w:val="22"/>
                <w:lang w:eastAsia="bg-BG"/>
              </w:rPr>
            </w:pPr>
          </w:p>
        </w:tc>
        <w:tc>
          <w:tcPr>
            <w:tcW w:w="427" w:type="pct"/>
            <w:gridSpan w:val="3"/>
            <w:tcBorders>
              <w:top w:val="single" w:sz="6" w:space="0" w:color="auto"/>
              <w:left w:val="single" w:sz="6" w:space="0" w:color="auto"/>
              <w:bottom w:val="single" w:sz="8" w:space="0" w:color="auto"/>
              <w:right w:val="single" w:sz="4" w:space="0" w:color="auto"/>
            </w:tcBorders>
            <w:vAlign w:val="center"/>
          </w:tcPr>
          <w:p w:rsidR="00D032D7" w:rsidRPr="008C50EE" w:rsidRDefault="00D032D7" w:rsidP="000133AF">
            <w:pPr>
              <w:widowControl w:val="0"/>
              <w:autoSpaceDE w:val="0"/>
              <w:autoSpaceDN w:val="0"/>
              <w:adjustRightInd w:val="0"/>
              <w:spacing w:before="100" w:after="100" w:line="264" w:lineRule="atLeast"/>
              <w:jc w:val="center"/>
              <w:rPr>
                <w:rFonts w:ascii="Arial" w:hAnsi="Arial" w:cs="Arial"/>
                <w:sz w:val="22"/>
                <w:szCs w:val="22"/>
                <w:lang w:eastAsia="bg-BG"/>
              </w:rPr>
            </w:pPr>
          </w:p>
        </w:tc>
        <w:tc>
          <w:tcPr>
            <w:tcW w:w="417" w:type="pct"/>
            <w:gridSpan w:val="6"/>
            <w:tcBorders>
              <w:top w:val="single" w:sz="4" w:space="0" w:color="auto"/>
              <w:left w:val="single" w:sz="4" w:space="0" w:color="auto"/>
              <w:bottom w:val="single" w:sz="4" w:space="0" w:color="auto"/>
              <w:right w:val="single" w:sz="4" w:space="0" w:color="auto"/>
            </w:tcBorders>
            <w:vAlign w:val="center"/>
          </w:tcPr>
          <w:p w:rsidR="00D032D7" w:rsidRPr="008C50EE" w:rsidRDefault="00D032D7" w:rsidP="000133AF">
            <w:pPr>
              <w:widowControl w:val="0"/>
              <w:autoSpaceDE w:val="0"/>
              <w:autoSpaceDN w:val="0"/>
              <w:adjustRightInd w:val="0"/>
              <w:spacing w:before="100" w:after="100" w:line="264" w:lineRule="atLeast"/>
              <w:jc w:val="center"/>
              <w:rPr>
                <w:rFonts w:ascii="Arial" w:hAnsi="Arial" w:cs="Arial"/>
                <w:sz w:val="22"/>
                <w:szCs w:val="22"/>
                <w:lang w:eastAsia="bg-BG"/>
              </w:rPr>
            </w:pPr>
          </w:p>
        </w:tc>
        <w:tc>
          <w:tcPr>
            <w:tcW w:w="423" w:type="pct"/>
            <w:gridSpan w:val="4"/>
            <w:tcBorders>
              <w:top w:val="single" w:sz="4" w:space="0" w:color="auto"/>
              <w:left w:val="single" w:sz="4" w:space="0" w:color="auto"/>
              <w:bottom w:val="single" w:sz="4" w:space="0" w:color="auto"/>
              <w:right w:val="single" w:sz="4" w:space="0" w:color="auto"/>
            </w:tcBorders>
            <w:vAlign w:val="center"/>
          </w:tcPr>
          <w:p w:rsidR="00D032D7" w:rsidRPr="008C50EE" w:rsidRDefault="00D032D7" w:rsidP="000133AF">
            <w:pPr>
              <w:widowControl w:val="0"/>
              <w:autoSpaceDE w:val="0"/>
              <w:autoSpaceDN w:val="0"/>
              <w:adjustRightInd w:val="0"/>
              <w:spacing w:before="100" w:after="100" w:line="264" w:lineRule="atLeast"/>
              <w:jc w:val="center"/>
              <w:rPr>
                <w:rFonts w:ascii="Arial" w:hAnsi="Arial" w:cs="Arial"/>
                <w:sz w:val="22"/>
                <w:szCs w:val="22"/>
                <w:lang w:eastAsia="bg-BG"/>
              </w:rPr>
            </w:pPr>
          </w:p>
        </w:tc>
        <w:tc>
          <w:tcPr>
            <w:tcW w:w="414" w:type="pct"/>
            <w:gridSpan w:val="2"/>
            <w:tcBorders>
              <w:top w:val="single" w:sz="4" w:space="0" w:color="auto"/>
              <w:left w:val="single" w:sz="4" w:space="0" w:color="auto"/>
              <w:bottom w:val="single" w:sz="4" w:space="0" w:color="auto"/>
              <w:right w:val="single" w:sz="4" w:space="0" w:color="auto"/>
            </w:tcBorders>
            <w:vAlign w:val="center"/>
          </w:tcPr>
          <w:p w:rsidR="00D032D7" w:rsidRPr="008C50EE" w:rsidRDefault="00D032D7" w:rsidP="000133AF">
            <w:pPr>
              <w:widowControl w:val="0"/>
              <w:autoSpaceDE w:val="0"/>
              <w:autoSpaceDN w:val="0"/>
              <w:adjustRightInd w:val="0"/>
              <w:spacing w:before="100" w:after="100" w:line="264" w:lineRule="atLeast"/>
              <w:jc w:val="center"/>
              <w:rPr>
                <w:rFonts w:ascii="Arial" w:hAnsi="Arial" w:cs="Arial"/>
                <w:sz w:val="22"/>
                <w:szCs w:val="22"/>
                <w:lang w:eastAsia="bg-BG"/>
              </w:rPr>
            </w:pPr>
          </w:p>
        </w:tc>
        <w:tc>
          <w:tcPr>
            <w:tcW w:w="413" w:type="pct"/>
            <w:gridSpan w:val="4"/>
            <w:tcBorders>
              <w:top w:val="single" w:sz="4" w:space="0" w:color="auto"/>
              <w:left w:val="single" w:sz="4" w:space="0" w:color="auto"/>
              <w:bottom w:val="single" w:sz="4" w:space="0" w:color="auto"/>
              <w:right w:val="single" w:sz="4" w:space="0" w:color="auto"/>
            </w:tcBorders>
            <w:vAlign w:val="center"/>
          </w:tcPr>
          <w:p w:rsidR="00D032D7" w:rsidRPr="008C50EE" w:rsidRDefault="00D032D7" w:rsidP="000133AF">
            <w:pPr>
              <w:widowControl w:val="0"/>
              <w:autoSpaceDE w:val="0"/>
              <w:autoSpaceDN w:val="0"/>
              <w:adjustRightInd w:val="0"/>
              <w:spacing w:before="100" w:after="100" w:line="264" w:lineRule="atLeast"/>
              <w:jc w:val="center"/>
              <w:rPr>
                <w:rFonts w:ascii="Arial" w:hAnsi="Arial" w:cs="Arial"/>
                <w:sz w:val="22"/>
                <w:szCs w:val="22"/>
                <w:lang w:eastAsia="bg-BG"/>
              </w:rPr>
            </w:pPr>
          </w:p>
        </w:tc>
        <w:tc>
          <w:tcPr>
            <w:tcW w:w="419" w:type="pct"/>
            <w:gridSpan w:val="3"/>
            <w:tcBorders>
              <w:top w:val="single" w:sz="6" w:space="0" w:color="auto"/>
              <w:left w:val="single" w:sz="4" w:space="0" w:color="auto"/>
              <w:bottom w:val="single" w:sz="8" w:space="0" w:color="auto"/>
              <w:right w:val="single" w:sz="8" w:space="0" w:color="auto"/>
            </w:tcBorders>
            <w:vAlign w:val="center"/>
          </w:tcPr>
          <w:p w:rsidR="00D032D7" w:rsidRPr="008C50EE" w:rsidRDefault="00D032D7" w:rsidP="000133AF">
            <w:pPr>
              <w:widowControl w:val="0"/>
              <w:autoSpaceDE w:val="0"/>
              <w:autoSpaceDN w:val="0"/>
              <w:adjustRightInd w:val="0"/>
              <w:spacing w:before="100" w:after="100" w:line="264" w:lineRule="atLeast"/>
              <w:jc w:val="center"/>
              <w:rPr>
                <w:rFonts w:ascii="Arial" w:hAnsi="Arial" w:cs="Arial"/>
                <w:sz w:val="22"/>
                <w:szCs w:val="22"/>
                <w:lang w:eastAsia="bg-BG"/>
              </w:rPr>
            </w:pPr>
          </w:p>
        </w:tc>
      </w:tr>
      <w:tr w:rsidR="00E71178" w:rsidRPr="008C50EE" w:rsidTr="00847C7B">
        <w:tc>
          <w:tcPr>
            <w:tcW w:w="1256" w:type="pct"/>
            <w:gridSpan w:val="3"/>
            <w:tcBorders>
              <w:top w:val="single" w:sz="6" w:space="0" w:color="auto"/>
              <w:left w:val="single" w:sz="8" w:space="0" w:color="auto"/>
              <w:bottom w:val="single" w:sz="8" w:space="0" w:color="auto"/>
              <w:right w:val="single" w:sz="8" w:space="0" w:color="auto"/>
            </w:tcBorders>
            <w:vAlign w:val="center"/>
          </w:tcPr>
          <w:p w:rsidR="00D032D7" w:rsidRPr="008C50EE" w:rsidRDefault="00D032D7" w:rsidP="000133AF">
            <w:pPr>
              <w:widowControl w:val="0"/>
              <w:autoSpaceDE w:val="0"/>
              <w:autoSpaceDN w:val="0"/>
              <w:adjustRightInd w:val="0"/>
              <w:spacing w:before="100" w:after="100" w:line="264" w:lineRule="atLeast"/>
              <w:rPr>
                <w:rFonts w:ascii="Arial" w:hAnsi="Arial" w:cs="Arial"/>
                <w:sz w:val="22"/>
                <w:szCs w:val="22"/>
                <w:lang w:eastAsia="bg-BG"/>
              </w:rPr>
            </w:pPr>
            <w:r w:rsidRPr="008C50EE">
              <w:rPr>
                <w:rFonts w:ascii="Arial" w:hAnsi="Arial" w:cs="Arial"/>
                <w:sz w:val="22"/>
                <w:szCs w:val="22"/>
                <w:lang w:eastAsia="bg-BG"/>
              </w:rPr>
              <w:lastRenderedPageBreak/>
              <w:t xml:space="preserve">3. </w:t>
            </w:r>
            <w:r w:rsidRPr="008C50EE">
              <w:rPr>
                <w:rFonts w:ascii="Arial" w:hAnsi="Arial" w:cs="Arial"/>
                <w:caps/>
                <w:sz w:val="22"/>
                <w:szCs w:val="22"/>
                <w:lang w:eastAsia="bg-BG"/>
              </w:rPr>
              <w:t>Р</w:t>
            </w:r>
            <w:r w:rsidRPr="008C50EE">
              <w:rPr>
                <w:rFonts w:ascii="Arial" w:hAnsi="Arial" w:cs="Arial"/>
                <w:sz w:val="22"/>
                <w:szCs w:val="22"/>
                <w:lang w:eastAsia="bg-BG"/>
              </w:rPr>
              <w:t>азчет на очакваните нетни парични потоци по т. 1 и 2</w:t>
            </w:r>
          </w:p>
        </w:tc>
        <w:tc>
          <w:tcPr>
            <w:tcW w:w="400" w:type="pct"/>
            <w:gridSpan w:val="4"/>
            <w:tcBorders>
              <w:top w:val="single" w:sz="6" w:space="0" w:color="auto"/>
              <w:left w:val="single" w:sz="6" w:space="0" w:color="auto"/>
              <w:bottom w:val="single" w:sz="8" w:space="0" w:color="auto"/>
              <w:right w:val="single" w:sz="8" w:space="0" w:color="auto"/>
            </w:tcBorders>
            <w:vAlign w:val="center"/>
          </w:tcPr>
          <w:p w:rsidR="00D032D7" w:rsidRPr="008C50EE" w:rsidRDefault="00D032D7" w:rsidP="000133AF">
            <w:pPr>
              <w:widowControl w:val="0"/>
              <w:autoSpaceDE w:val="0"/>
              <w:autoSpaceDN w:val="0"/>
              <w:adjustRightInd w:val="0"/>
              <w:spacing w:before="100" w:after="100" w:line="264" w:lineRule="atLeast"/>
              <w:jc w:val="center"/>
              <w:rPr>
                <w:rFonts w:ascii="Arial" w:hAnsi="Arial" w:cs="Arial"/>
                <w:sz w:val="22"/>
                <w:szCs w:val="22"/>
                <w:lang w:eastAsia="bg-BG"/>
              </w:rPr>
            </w:pPr>
            <w:r w:rsidRPr="008C50EE">
              <w:rPr>
                <w:rFonts w:ascii="Arial" w:hAnsi="Arial" w:cs="Arial"/>
                <w:sz w:val="22"/>
                <w:szCs w:val="22"/>
                <w:lang w:eastAsia="bg-BG"/>
              </w:rPr>
              <w:t> </w:t>
            </w:r>
          </w:p>
        </w:tc>
        <w:tc>
          <w:tcPr>
            <w:tcW w:w="413" w:type="pct"/>
            <w:gridSpan w:val="5"/>
            <w:tcBorders>
              <w:top w:val="single" w:sz="6" w:space="0" w:color="auto"/>
              <w:left w:val="single" w:sz="6" w:space="0" w:color="auto"/>
              <w:bottom w:val="single" w:sz="8" w:space="0" w:color="auto"/>
              <w:right w:val="single" w:sz="8" w:space="0" w:color="auto"/>
            </w:tcBorders>
            <w:vAlign w:val="center"/>
          </w:tcPr>
          <w:p w:rsidR="00D032D7" w:rsidRPr="008C50EE" w:rsidRDefault="00D032D7" w:rsidP="000133AF">
            <w:pPr>
              <w:widowControl w:val="0"/>
              <w:autoSpaceDE w:val="0"/>
              <w:autoSpaceDN w:val="0"/>
              <w:adjustRightInd w:val="0"/>
              <w:spacing w:before="100" w:after="100" w:line="264" w:lineRule="atLeast"/>
              <w:jc w:val="center"/>
              <w:rPr>
                <w:rFonts w:ascii="Arial" w:hAnsi="Arial" w:cs="Arial"/>
                <w:sz w:val="22"/>
                <w:szCs w:val="22"/>
                <w:lang w:eastAsia="bg-BG"/>
              </w:rPr>
            </w:pPr>
            <w:r w:rsidRPr="008C50EE">
              <w:rPr>
                <w:rFonts w:ascii="Arial" w:hAnsi="Arial" w:cs="Arial"/>
                <w:sz w:val="22"/>
                <w:szCs w:val="22"/>
                <w:lang w:eastAsia="bg-BG"/>
              </w:rPr>
              <w:t> </w:t>
            </w:r>
          </w:p>
        </w:tc>
        <w:tc>
          <w:tcPr>
            <w:tcW w:w="418" w:type="pct"/>
            <w:gridSpan w:val="6"/>
            <w:tcBorders>
              <w:top w:val="single" w:sz="6" w:space="0" w:color="auto"/>
              <w:left w:val="single" w:sz="6" w:space="0" w:color="auto"/>
              <w:bottom w:val="single" w:sz="8" w:space="0" w:color="auto"/>
              <w:right w:val="single" w:sz="8" w:space="0" w:color="auto"/>
            </w:tcBorders>
            <w:vAlign w:val="center"/>
          </w:tcPr>
          <w:p w:rsidR="00D032D7" w:rsidRPr="008C50EE" w:rsidRDefault="00D032D7" w:rsidP="000133AF">
            <w:pPr>
              <w:widowControl w:val="0"/>
              <w:autoSpaceDE w:val="0"/>
              <w:autoSpaceDN w:val="0"/>
              <w:adjustRightInd w:val="0"/>
              <w:spacing w:before="100" w:after="100" w:line="264" w:lineRule="atLeast"/>
              <w:jc w:val="center"/>
              <w:rPr>
                <w:rFonts w:ascii="Arial" w:hAnsi="Arial" w:cs="Arial"/>
                <w:sz w:val="22"/>
                <w:szCs w:val="22"/>
                <w:lang w:eastAsia="bg-BG"/>
              </w:rPr>
            </w:pPr>
            <w:r w:rsidRPr="008C50EE">
              <w:rPr>
                <w:rFonts w:ascii="Arial" w:hAnsi="Arial" w:cs="Arial"/>
                <w:sz w:val="22"/>
                <w:szCs w:val="22"/>
                <w:lang w:eastAsia="bg-BG"/>
              </w:rPr>
              <w:t> </w:t>
            </w:r>
          </w:p>
        </w:tc>
        <w:tc>
          <w:tcPr>
            <w:tcW w:w="427" w:type="pct"/>
            <w:gridSpan w:val="3"/>
            <w:tcBorders>
              <w:top w:val="single" w:sz="6" w:space="0" w:color="auto"/>
              <w:left w:val="single" w:sz="6" w:space="0" w:color="auto"/>
              <w:bottom w:val="single" w:sz="8" w:space="0" w:color="auto"/>
              <w:right w:val="single" w:sz="4" w:space="0" w:color="auto"/>
            </w:tcBorders>
            <w:vAlign w:val="center"/>
          </w:tcPr>
          <w:p w:rsidR="00D032D7" w:rsidRPr="008C50EE" w:rsidRDefault="00D032D7" w:rsidP="000133AF">
            <w:pPr>
              <w:widowControl w:val="0"/>
              <w:autoSpaceDE w:val="0"/>
              <w:autoSpaceDN w:val="0"/>
              <w:adjustRightInd w:val="0"/>
              <w:spacing w:before="100" w:after="100" w:line="264" w:lineRule="atLeast"/>
              <w:jc w:val="center"/>
              <w:rPr>
                <w:rFonts w:ascii="Arial" w:hAnsi="Arial" w:cs="Arial"/>
                <w:sz w:val="22"/>
                <w:szCs w:val="22"/>
                <w:lang w:eastAsia="bg-BG"/>
              </w:rPr>
            </w:pPr>
            <w:r w:rsidRPr="008C50EE">
              <w:rPr>
                <w:rFonts w:ascii="Arial" w:hAnsi="Arial" w:cs="Arial"/>
                <w:sz w:val="22"/>
                <w:szCs w:val="22"/>
                <w:lang w:eastAsia="bg-BG"/>
              </w:rPr>
              <w:t> </w:t>
            </w:r>
          </w:p>
        </w:tc>
        <w:tc>
          <w:tcPr>
            <w:tcW w:w="417" w:type="pct"/>
            <w:gridSpan w:val="6"/>
            <w:tcBorders>
              <w:top w:val="single" w:sz="4" w:space="0" w:color="auto"/>
              <w:left w:val="single" w:sz="4" w:space="0" w:color="auto"/>
              <w:bottom w:val="single" w:sz="4" w:space="0" w:color="auto"/>
              <w:right w:val="single" w:sz="4" w:space="0" w:color="auto"/>
            </w:tcBorders>
            <w:vAlign w:val="center"/>
          </w:tcPr>
          <w:p w:rsidR="00D032D7" w:rsidRPr="008C50EE" w:rsidRDefault="00D032D7" w:rsidP="000133AF">
            <w:pPr>
              <w:widowControl w:val="0"/>
              <w:autoSpaceDE w:val="0"/>
              <w:autoSpaceDN w:val="0"/>
              <w:adjustRightInd w:val="0"/>
              <w:spacing w:before="100" w:after="100" w:line="264" w:lineRule="atLeast"/>
              <w:jc w:val="center"/>
              <w:rPr>
                <w:rFonts w:ascii="Arial" w:hAnsi="Arial" w:cs="Arial"/>
                <w:sz w:val="22"/>
                <w:szCs w:val="22"/>
                <w:lang w:eastAsia="bg-BG"/>
              </w:rPr>
            </w:pPr>
          </w:p>
        </w:tc>
        <w:tc>
          <w:tcPr>
            <w:tcW w:w="423" w:type="pct"/>
            <w:gridSpan w:val="4"/>
            <w:tcBorders>
              <w:top w:val="single" w:sz="4" w:space="0" w:color="auto"/>
              <w:left w:val="single" w:sz="4" w:space="0" w:color="auto"/>
              <w:bottom w:val="single" w:sz="4" w:space="0" w:color="auto"/>
              <w:right w:val="single" w:sz="4" w:space="0" w:color="auto"/>
            </w:tcBorders>
            <w:vAlign w:val="center"/>
          </w:tcPr>
          <w:p w:rsidR="00D032D7" w:rsidRPr="008C50EE" w:rsidRDefault="00D032D7" w:rsidP="000133AF">
            <w:pPr>
              <w:widowControl w:val="0"/>
              <w:autoSpaceDE w:val="0"/>
              <w:autoSpaceDN w:val="0"/>
              <w:adjustRightInd w:val="0"/>
              <w:spacing w:before="100" w:after="100" w:line="264" w:lineRule="atLeast"/>
              <w:jc w:val="center"/>
              <w:rPr>
                <w:rFonts w:ascii="Arial" w:hAnsi="Arial" w:cs="Arial"/>
                <w:sz w:val="22"/>
                <w:szCs w:val="22"/>
                <w:lang w:eastAsia="bg-BG"/>
              </w:rPr>
            </w:pPr>
          </w:p>
        </w:tc>
        <w:tc>
          <w:tcPr>
            <w:tcW w:w="414" w:type="pct"/>
            <w:gridSpan w:val="2"/>
            <w:tcBorders>
              <w:top w:val="single" w:sz="4" w:space="0" w:color="auto"/>
              <w:left w:val="single" w:sz="4" w:space="0" w:color="auto"/>
              <w:bottom w:val="single" w:sz="4" w:space="0" w:color="auto"/>
              <w:right w:val="single" w:sz="4" w:space="0" w:color="auto"/>
            </w:tcBorders>
            <w:vAlign w:val="center"/>
          </w:tcPr>
          <w:p w:rsidR="00D032D7" w:rsidRPr="008C50EE" w:rsidRDefault="00D032D7" w:rsidP="000133AF">
            <w:pPr>
              <w:widowControl w:val="0"/>
              <w:autoSpaceDE w:val="0"/>
              <w:autoSpaceDN w:val="0"/>
              <w:adjustRightInd w:val="0"/>
              <w:spacing w:before="100" w:after="100" w:line="264" w:lineRule="atLeast"/>
              <w:jc w:val="center"/>
              <w:rPr>
                <w:rFonts w:ascii="Arial" w:hAnsi="Arial" w:cs="Arial"/>
                <w:sz w:val="22"/>
                <w:szCs w:val="22"/>
                <w:lang w:eastAsia="bg-BG"/>
              </w:rPr>
            </w:pPr>
          </w:p>
        </w:tc>
        <w:tc>
          <w:tcPr>
            <w:tcW w:w="413" w:type="pct"/>
            <w:gridSpan w:val="4"/>
            <w:tcBorders>
              <w:top w:val="single" w:sz="4" w:space="0" w:color="auto"/>
              <w:left w:val="single" w:sz="4" w:space="0" w:color="auto"/>
              <w:bottom w:val="single" w:sz="4" w:space="0" w:color="auto"/>
              <w:right w:val="single" w:sz="4" w:space="0" w:color="auto"/>
            </w:tcBorders>
            <w:vAlign w:val="center"/>
          </w:tcPr>
          <w:p w:rsidR="00D032D7" w:rsidRPr="008C50EE" w:rsidRDefault="00D032D7" w:rsidP="000133AF">
            <w:pPr>
              <w:widowControl w:val="0"/>
              <w:autoSpaceDE w:val="0"/>
              <w:autoSpaceDN w:val="0"/>
              <w:adjustRightInd w:val="0"/>
              <w:spacing w:before="100" w:after="100" w:line="264" w:lineRule="atLeast"/>
              <w:jc w:val="center"/>
              <w:rPr>
                <w:rFonts w:ascii="Arial" w:hAnsi="Arial" w:cs="Arial"/>
                <w:sz w:val="22"/>
                <w:szCs w:val="22"/>
                <w:lang w:eastAsia="bg-BG"/>
              </w:rPr>
            </w:pPr>
          </w:p>
        </w:tc>
        <w:tc>
          <w:tcPr>
            <w:tcW w:w="419" w:type="pct"/>
            <w:gridSpan w:val="3"/>
            <w:tcBorders>
              <w:top w:val="single" w:sz="6" w:space="0" w:color="auto"/>
              <w:left w:val="single" w:sz="4" w:space="0" w:color="auto"/>
              <w:bottom w:val="single" w:sz="8" w:space="0" w:color="auto"/>
              <w:right w:val="single" w:sz="8" w:space="0" w:color="auto"/>
            </w:tcBorders>
            <w:vAlign w:val="center"/>
          </w:tcPr>
          <w:p w:rsidR="00D032D7" w:rsidRPr="008C50EE" w:rsidRDefault="00D032D7" w:rsidP="000133AF">
            <w:pPr>
              <w:widowControl w:val="0"/>
              <w:autoSpaceDE w:val="0"/>
              <w:autoSpaceDN w:val="0"/>
              <w:adjustRightInd w:val="0"/>
              <w:spacing w:before="100" w:after="100" w:line="264" w:lineRule="atLeast"/>
              <w:jc w:val="center"/>
              <w:rPr>
                <w:rFonts w:ascii="Arial" w:hAnsi="Arial" w:cs="Arial"/>
                <w:sz w:val="22"/>
                <w:szCs w:val="22"/>
                <w:lang w:eastAsia="bg-BG"/>
              </w:rPr>
            </w:pPr>
            <w:r w:rsidRPr="008C50EE">
              <w:rPr>
                <w:rFonts w:ascii="Arial" w:hAnsi="Arial" w:cs="Arial"/>
                <w:sz w:val="22"/>
                <w:szCs w:val="22"/>
                <w:lang w:eastAsia="bg-BG"/>
              </w:rPr>
              <w:t> </w:t>
            </w:r>
          </w:p>
        </w:tc>
      </w:tr>
      <w:tr w:rsidR="00D032D7" w:rsidRPr="008C50EE" w:rsidTr="008D0624">
        <w:tc>
          <w:tcPr>
            <w:tcW w:w="5000" w:type="pct"/>
            <w:gridSpan w:val="40"/>
            <w:tcBorders>
              <w:top w:val="single" w:sz="6" w:space="0" w:color="auto"/>
              <w:left w:val="single" w:sz="8" w:space="0" w:color="auto"/>
              <w:bottom w:val="single" w:sz="8" w:space="0" w:color="auto"/>
              <w:right w:val="single" w:sz="8" w:space="0" w:color="auto"/>
            </w:tcBorders>
            <w:vAlign w:val="center"/>
          </w:tcPr>
          <w:p w:rsidR="00D032D7" w:rsidRPr="008C50EE" w:rsidRDefault="00D032D7" w:rsidP="000133AF">
            <w:pPr>
              <w:widowControl w:val="0"/>
              <w:autoSpaceDE w:val="0"/>
              <w:autoSpaceDN w:val="0"/>
              <w:adjustRightInd w:val="0"/>
              <w:spacing w:before="100" w:after="100" w:line="264" w:lineRule="atLeast"/>
              <w:jc w:val="both"/>
              <w:rPr>
                <w:rFonts w:ascii="Arial" w:hAnsi="Arial" w:cs="Arial"/>
                <w:sz w:val="22"/>
                <w:szCs w:val="22"/>
                <w:lang w:eastAsia="bg-BG"/>
              </w:rPr>
            </w:pPr>
            <w:r w:rsidRPr="008C50EE">
              <w:rPr>
                <w:rFonts w:ascii="Arial" w:hAnsi="Arial" w:cs="Arial"/>
                <w:sz w:val="22"/>
                <w:szCs w:val="22"/>
                <w:lang w:eastAsia="bg-BG"/>
              </w:rPr>
              <w:t>Основни изводи за икономическата стабилност и рентабилност на инвестиционния проект и възвръщаемост на инвестицията:</w:t>
            </w:r>
          </w:p>
          <w:p w:rsidR="00D032D7" w:rsidRPr="008C50EE" w:rsidRDefault="00D032D7" w:rsidP="000133AF">
            <w:pPr>
              <w:widowControl w:val="0"/>
              <w:autoSpaceDE w:val="0"/>
              <w:autoSpaceDN w:val="0"/>
              <w:adjustRightInd w:val="0"/>
              <w:spacing w:before="100" w:after="100" w:line="288" w:lineRule="atLeast"/>
              <w:jc w:val="both"/>
              <w:rPr>
                <w:rFonts w:ascii="Arial" w:hAnsi="Arial" w:cs="Arial"/>
                <w:sz w:val="22"/>
                <w:szCs w:val="22"/>
                <w:lang w:eastAsia="bg-BG"/>
              </w:rPr>
            </w:pPr>
            <w:r w:rsidRPr="008C50EE">
              <w:rPr>
                <w:rFonts w:ascii="Arial" w:hAnsi="Arial" w:cs="Arial"/>
                <w:sz w:val="22"/>
                <w:szCs w:val="22"/>
                <w:lang w:eastAsia="bg-BG"/>
              </w:rPr>
              <w:t>………………………….………………………….………………………….………………………….</w:t>
            </w:r>
          </w:p>
        </w:tc>
      </w:tr>
      <w:tr w:rsidR="00D032D7" w:rsidRPr="008C50EE" w:rsidTr="008D0624">
        <w:tc>
          <w:tcPr>
            <w:tcW w:w="5000" w:type="pct"/>
            <w:gridSpan w:val="40"/>
            <w:tcBorders>
              <w:top w:val="single" w:sz="6" w:space="0" w:color="auto"/>
              <w:left w:val="single" w:sz="8" w:space="0" w:color="auto"/>
              <w:bottom w:val="single" w:sz="8" w:space="0" w:color="auto"/>
              <w:right w:val="single" w:sz="8" w:space="0" w:color="auto"/>
            </w:tcBorders>
            <w:vAlign w:val="center"/>
          </w:tcPr>
          <w:p w:rsidR="00D032D7" w:rsidRPr="008C50EE" w:rsidRDefault="00D032D7" w:rsidP="000133AF">
            <w:pPr>
              <w:widowControl w:val="0"/>
              <w:autoSpaceDE w:val="0"/>
              <w:autoSpaceDN w:val="0"/>
              <w:adjustRightInd w:val="0"/>
              <w:spacing w:before="100" w:after="100" w:line="264" w:lineRule="atLeast"/>
              <w:rPr>
                <w:rFonts w:ascii="Arial" w:hAnsi="Arial" w:cs="Arial"/>
                <w:b/>
                <w:sz w:val="22"/>
                <w:szCs w:val="22"/>
                <w:lang w:eastAsia="bg-BG"/>
              </w:rPr>
            </w:pPr>
            <w:r w:rsidRPr="008C50EE">
              <w:rPr>
                <w:rFonts w:ascii="Arial" w:hAnsi="Arial" w:cs="Arial"/>
                <w:b/>
                <w:sz w:val="22"/>
                <w:szCs w:val="22"/>
                <w:lang w:eastAsia="bg-BG"/>
              </w:rPr>
              <w:t>Раздел 5. Програма на дейността в рамките на 3-годишен период</w:t>
            </w:r>
          </w:p>
        </w:tc>
      </w:tr>
      <w:tr w:rsidR="00D032D7" w:rsidRPr="008C50EE" w:rsidTr="008D0624">
        <w:tc>
          <w:tcPr>
            <w:tcW w:w="5000" w:type="pct"/>
            <w:gridSpan w:val="40"/>
            <w:tcBorders>
              <w:top w:val="single" w:sz="6" w:space="0" w:color="auto"/>
              <w:left w:val="single" w:sz="8" w:space="0" w:color="auto"/>
              <w:bottom w:val="single" w:sz="8" w:space="0" w:color="auto"/>
              <w:right w:val="single" w:sz="8" w:space="0" w:color="auto"/>
            </w:tcBorders>
            <w:vAlign w:val="center"/>
          </w:tcPr>
          <w:p w:rsidR="00D032D7" w:rsidRPr="008C50EE" w:rsidRDefault="00D032D7" w:rsidP="000133AF">
            <w:pPr>
              <w:widowControl w:val="0"/>
              <w:autoSpaceDE w:val="0"/>
              <w:autoSpaceDN w:val="0"/>
              <w:adjustRightInd w:val="0"/>
              <w:spacing w:before="100" w:after="100" w:line="264" w:lineRule="atLeast"/>
              <w:jc w:val="both"/>
              <w:rPr>
                <w:rFonts w:ascii="Arial" w:hAnsi="Arial" w:cs="Arial"/>
                <w:sz w:val="22"/>
                <w:szCs w:val="22"/>
                <w:lang w:eastAsia="bg-BG"/>
              </w:rPr>
            </w:pPr>
            <w:r w:rsidRPr="008C50EE">
              <w:rPr>
                <w:rFonts w:ascii="Arial" w:hAnsi="Arial" w:cs="Arial"/>
                <w:sz w:val="22"/>
                <w:szCs w:val="22"/>
                <w:lang w:eastAsia="bg-BG"/>
              </w:rPr>
              <w:t xml:space="preserve">1. Описание на планираното строителство на нови производствени сгради, складове, административни сгради и други с представяне на проектната готовност и/или намерение за закупуване или наемане на съществуващи сгради </w:t>
            </w:r>
            <w:r w:rsidRPr="008C50EE">
              <w:rPr>
                <w:rFonts w:ascii="Arial" w:hAnsi="Arial" w:cs="Arial"/>
                <w:sz w:val="22"/>
                <w:szCs w:val="22"/>
                <w:lang w:val="ru-RU" w:eastAsia="bg-BG"/>
              </w:rPr>
              <w:t>(</w:t>
            </w:r>
            <w:r w:rsidRPr="008C50EE">
              <w:rPr>
                <w:rFonts w:ascii="Arial" w:hAnsi="Arial" w:cs="Arial"/>
                <w:sz w:val="22"/>
                <w:szCs w:val="22"/>
                <w:lang w:eastAsia="bg-BG"/>
              </w:rPr>
              <w:t xml:space="preserve">в т. ч. схема на разположението на сградите в имота, в който ще се осъществява инвестицията </w:t>
            </w:r>
            <w:r w:rsidRPr="008C50EE">
              <w:rPr>
                <w:rFonts w:ascii="Arial" w:hAnsi="Arial" w:cs="Arial"/>
                <w:sz w:val="22"/>
                <w:szCs w:val="22"/>
                <w:lang w:val="ru-RU" w:eastAsia="bg-BG"/>
              </w:rPr>
              <w:t>(</w:t>
            </w:r>
            <w:r w:rsidRPr="008C50EE">
              <w:rPr>
                <w:rFonts w:ascii="Arial" w:hAnsi="Arial" w:cs="Arial"/>
                <w:sz w:val="22"/>
                <w:szCs w:val="22"/>
                <w:lang w:eastAsia="bg-BG"/>
              </w:rPr>
              <w:t>ако е налична</w:t>
            </w:r>
            <w:r w:rsidRPr="008C50EE">
              <w:rPr>
                <w:rFonts w:ascii="Arial" w:hAnsi="Arial" w:cs="Arial"/>
                <w:sz w:val="22"/>
                <w:szCs w:val="22"/>
                <w:lang w:val="ru-RU" w:eastAsia="bg-BG"/>
              </w:rPr>
              <w:t>)</w:t>
            </w:r>
            <w:r w:rsidRPr="008C50EE">
              <w:rPr>
                <w:rFonts w:ascii="Arial" w:hAnsi="Arial" w:cs="Arial"/>
                <w:sz w:val="22"/>
                <w:szCs w:val="22"/>
                <w:lang w:eastAsia="bg-BG"/>
              </w:rPr>
              <w:t xml:space="preserve">: </w:t>
            </w:r>
          </w:p>
          <w:p w:rsidR="00D032D7" w:rsidRPr="008C50EE" w:rsidRDefault="00D032D7" w:rsidP="000133AF">
            <w:pPr>
              <w:widowControl w:val="0"/>
              <w:autoSpaceDE w:val="0"/>
              <w:autoSpaceDN w:val="0"/>
              <w:adjustRightInd w:val="0"/>
              <w:spacing w:before="100" w:after="100" w:line="264" w:lineRule="atLeast"/>
              <w:jc w:val="both"/>
              <w:rPr>
                <w:rFonts w:ascii="Arial" w:hAnsi="Arial" w:cs="Arial"/>
                <w:sz w:val="22"/>
                <w:szCs w:val="22"/>
                <w:lang w:eastAsia="bg-BG"/>
              </w:rPr>
            </w:pPr>
            <w:r w:rsidRPr="008C50EE">
              <w:rPr>
                <w:rFonts w:ascii="Arial" w:hAnsi="Arial" w:cs="Arial"/>
                <w:sz w:val="22"/>
                <w:szCs w:val="22"/>
                <w:lang w:eastAsia="bg-BG"/>
              </w:rPr>
              <w:t>………………………….………………………….………………………….………………………….</w:t>
            </w:r>
          </w:p>
          <w:p w:rsidR="00D032D7" w:rsidRPr="008C50EE" w:rsidRDefault="00D032D7" w:rsidP="000133AF">
            <w:pPr>
              <w:widowControl w:val="0"/>
              <w:autoSpaceDE w:val="0"/>
              <w:autoSpaceDN w:val="0"/>
              <w:adjustRightInd w:val="0"/>
              <w:spacing w:before="100" w:after="100" w:line="264" w:lineRule="atLeast"/>
              <w:jc w:val="both"/>
              <w:rPr>
                <w:rFonts w:ascii="Arial" w:hAnsi="Arial" w:cs="Arial"/>
                <w:sz w:val="22"/>
                <w:szCs w:val="22"/>
                <w:lang w:eastAsia="bg-BG"/>
              </w:rPr>
            </w:pPr>
            <w:r w:rsidRPr="008C50EE">
              <w:rPr>
                <w:rFonts w:ascii="Arial" w:hAnsi="Arial" w:cs="Arial"/>
                <w:sz w:val="22"/>
                <w:szCs w:val="22"/>
                <w:lang w:eastAsia="bg-BG"/>
              </w:rPr>
              <w:t>………………………….………………………….………………………….………………………….</w:t>
            </w:r>
          </w:p>
          <w:p w:rsidR="00D032D7" w:rsidRPr="008C50EE" w:rsidRDefault="00D032D7" w:rsidP="000133AF">
            <w:pPr>
              <w:widowControl w:val="0"/>
              <w:autoSpaceDE w:val="0"/>
              <w:autoSpaceDN w:val="0"/>
              <w:adjustRightInd w:val="0"/>
              <w:spacing w:before="100" w:after="100" w:line="264" w:lineRule="atLeast"/>
              <w:jc w:val="both"/>
              <w:rPr>
                <w:rFonts w:ascii="Arial" w:hAnsi="Arial" w:cs="Arial"/>
                <w:sz w:val="22"/>
                <w:szCs w:val="22"/>
                <w:lang w:eastAsia="bg-BG"/>
              </w:rPr>
            </w:pPr>
            <w:r w:rsidRPr="008C50EE">
              <w:rPr>
                <w:rFonts w:ascii="Arial" w:hAnsi="Arial" w:cs="Arial"/>
                <w:sz w:val="22"/>
                <w:szCs w:val="22"/>
                <w:lang w:eastAsia="bg-BG"/>
              </w:rPr>
              <w:t>………………………….………………………….………………………….………………………….</w:t>
            </w:r>
          </w:p>
        </w:tc>
      </w:tr>
      <w:tr w:rsidR="00D032D7" w:rsidRPr="008C50EE" w:rsidTr="008D0624">
        <w:tc>
          <w:tcPr>
            <w:tcW w:w="5000" w:type="pct"/>
            <w:gridSpan w:val="40"/>
            <w:tcBorders>
              <w:top w:val="single" w:sz="6" w:space="0" w:color="auto"/>
              <w:left w:val="single" w:sz="8" w:space="0" w:color="auto"/>
              <w:bottom w:val="single" w:sz="8" w:space="0" w:color="auto"/>
              <w:right w:val="single" w:sz="8" w:space="0" w:color="auto"/>
            </w:tcBorders>
            <w:vAlign w:val="center"/>
          </w:tcPr>
          <w:p w:rsidR="00D032D7" w:rsidRPr="008C50EE" w:rsidRDefault="00D032D7" w:rsidP="000133AF">
            <w:pPr>
              <w:widowControl w:val="0"/>
              <w:autoSpaceDE w:val="0"/>
              <w:autoSpaceDN w:val="0"/>
              <w:adjustRightInd w:val="0"/>
              <w:spacing w:before="100" w:after="100" w:line="264" w:lineRule="atLeast"/>
              <w:rPr>
                <w:rFonts w:ascii="Arial" w:hAnsi="Arial" w:cs="Arial"/>
                <w:sz w:val="22"/>
                <w:szCs w:val="22"/>
                <w:lang w:eastAsia="bg-BG"/>
              </w:rPr>
            </w:pPr>
            <w:r w:rsidRPr="008C50EE">
              <w:rPr>
                <w:rFonts w:ascii="Arial" w:hAnsi="Arial" w:cs="Arial"/>
                <w:sz w:val="22"/>
                <w:szCs w:val="22"/>
                <w:lang w:eastAsia="bg-BG"/>
              </w:rPr>
              <w:t>2. Машини, оборудване и съоръжения, свързани с инвестицията</w:t>
            </w:r>
          </w:p>
        </w:tc>
      </w:tr>
      <w:tr w:rsidR="00E71178" w:rsidRPr="008C50EE" w:rsidTr="00847C7B">
        <w:tc>
          <w:tcPr>
            <w:tcW w:w="1239" w:type="pct"/>
            <w:gridSpan w:val="2"/>
            <w:tcBorders>
              <w:top w:val="single" w:sz="6" w:space="0" w:color="auto"/>
              <w:left w:val="single" w:sz="8" w:space="0" w:color="auto"/>
              <w:bottom w:val="single" w:sz="8" w:space="0" w:color="auto"/>
              <w:right w:val="single" w:sz="8" w:space="0" w:color="auto"/>
            </w:tcBorders>
            <w:vAlign w:val="center"/>
          </w:tcPr>
          <w:p w:rsidR="00D032D7" w:rsidRPr="008C50EE" w:rsidRDefault="00D032D7" w:rsidP="000133AF">
            <w:pPr>
              <w:widowControl w:val="0"/>
              <w:autoSpaceDE w:val="0"/>
              <w:autoSpaceDN w:val="0"/>
              <w:adjustRightInd w:val="0"/>
              <w:spacing w:before="100" w:after="100" w:line="264" w:lineRule="atLeast"/>
              <w:jc w:val="center"/>
              <w:rPr>
                <w:rFonts w:ascii="Arial" w:hAnsi="Arial" w:cs="Arial"/>
                <w:sz w:val="22"/>
                <w:szCs w:val="22"/>
                <w:lang w:eastAsia="bg-BG"/>
              </w:rPr>
            </w:pPr>
            <w:r w:rsidRPr="008C50EE">
              <w:rPr>
                <w:rFonts w:ascii="Arial" w:hAnsi="Arial" w:cs="Arial"/>
                <w:sz w:val="22"/>
                <w:szCs w:val="22"/>
                <w:lang w:eastAsia="bg-BG"/>
              </w:rPr>
              <w:t>Вид и брой</w:t>
            </w:r>
          </w:p>
        </w:tc>
        <w:tc>
          <w:tcPr>
            <w:tcW w:w="1245" w:type="pct"/>
            <w:gridSpan w:val="15"/>
            <w:tcBorders>
              <w:top w:val="single" w:sz="6" w:space="0" w:color="auto"/>
              <w:left w:val="single" w:sz="6" w:space="0" w:color="auto"/>
              <w:bottom w:val="single" w:sz="8" w:space="0" w:color="auto"/>
              <w:right w:val="single" w:sz="8" w:space="0" w:color="auto"/>
            </w:tcBorders>
            <w:vAlign w:val="center"/>
          </w:tcPr>
          <w:p w:rsidR="00D032D7" w:rsidRPr="008C50EE" w:rsidRDefault="00D032D7" w:rsidP="000133AF">
            <w:pPr>
              <w:widowControl w:val="0"/>
              <w:autoSpaceDE w:val="0"/>
              <w:autoSpaceDN w:val="0"/>
              <w:adjustRightInd w:val="0"/>
              <w:spacing w:before="100" w:after="100" w:line="264" w:lineRule="atLeast"/>
              <w:jc w:val="center"/>
              <w:rPr>
                <w:rFonts w:ascii="Arial" w:hAnsi="Arial" w:cs="Arial"/>
                <w:sz w:val="22"/>
                <w:szCs w:val="22"/>
                <w:lang w:eastAsia="bg-BG"/>
              </w:rPr>
            </w:pPr>
            <w:r w:rsidRPr="008C50EE">
              <w:rPr>
                <w:rFonts w:ascii="Arial" w:hAnsi="Arial" w:cs="Arial"/>
                <w:sz w:val="22"/>
                <w:szCs w:val="22"/>
                <w:lang w:eastAsia="bg-BG"/>
              </w:rPr>
              <w:t>Описание</w:t>
            </w:r>
          </w:p>
        </w:tc>
        <w:tc>
          <w:tcPr>
            <w:tcW w:w="1266" w:type="pct"/>
            <w:gridSpan w:val="13"/>
            <w:tcBorders>
              <w:top w:val="single" w:sz="6" w:space="0" w:color="auto"/>
              <w:left w:val="single" w:sz="6" w:space="0" w:color="auto"/>
              <w:bottom w:val="single" w:sz="8" w:space="0" w:color="auto"/>
              <w:right w:val="single" w:sz="8" w:space="0" w:color="auto"/>
            </w:tcBorders>
            <w:vAlign w:val="center"/>
          </w:tcPr>
          <w:p w:rsidR="00D032D7" w:rsidRPr="008C50EE" w:rsidRDefault="00D032D7" w:rsidP="000133AF">
            <w:pPr>
              <w:widowControl w:val="0"/>
              <w:autoSpaceDE w:val="0"/>
              <w:autoSpaceDN w:val="0"/>
              <w:adjustRightInd w:val="0"/>
              <w:spacing w:before="100" w:after="100" w:line="264" w:lineRule="atLeast"/>
              <w:jc w:val="center"/>
              <w:rPr>
                <w:rFonts w:ascii="Arial" w:hAnsi="Arial" w:cs="Arial"/>
                <w:sz w:val="22"/>
                <w:szCs w:val="22"/>
                <w:lang w:eastAsia="bg-BG"/>
              </w:rPr>
            </w:pPr>
            <w:r w:rsidRPr="008C50EE">
              <w:rPr>
                <w:rFonts w:ascii="Arial" w:hAnsi="Arial" w:cs="Arial"/>
                <w:sz w:val="22"/>
                <w:szCs w:val="22"/>
                <w:lang w:eastAsia="bg-BG"/>
              </w:rPr>
              <w:t xml:space="preserve">Държава на </w:t>
            </w:r>
          </w:p>
          <w:p w:rsidR="00D032D7" w:rsidRPr="008C50EE" w:rsidRDefault="00D032D7" w:rsidP="000133AF">
            <w:pPr>
              <w:widowControl w:val="0"/>
              <w:autoSpaceDE w:val="0"/>
              <w:autoSpaceDN w:val="0"/>
              <w:adjustRightInd w:val="0"/>
              <w:spacing w:before="100" w:after="100" w:line="264" w:lineRule="atLeast"/>
              <w:jc w:val="center"/>
              <w:rPr>
                <w:rFonts w:ascii="Arial" w:hAnsi="Arial" w:cs="Arial"/>
                <w:sz w:val="22"/>
                <w:szCs w:val="22"/>
                <w:lang w:eastAsia="bg-BG"/>
              </w:rPr>
            </w:pPr>
            <w:r w:rsidRPr="008C50EE">
              <w:rPr>
                <w:rFonts w:ascii="Arial" w:hAnsi="Arial" w:cs="Arial"/>
                <w:sz w:val="22"/>
                <w:szCs w:val="22"/>
                <w:lang w:eastAsia="bg-BG"/>
              </w:rPr>
              <w:t>производство</w:t>
            </w:r>
          </w:p>
        </w:tc>
        <w:tc>
          <w:tcPr>
            <w:tcW w:w="1250" w:type="pct"/>
            <w:gridSpan w:val="10"/>
            <w:tcBorders>
              <w:top w:val="single" w:sz="6" w:space="0" w:color="auto"/>
              <w:left w:val="single" w:sz="6" w:space="0" w:color="auto"/>
              <w:bottom w:val="single" w:sz="8" w:space="0" w:color="auto"/>
              <w:right w:val="single" w:sz="8" w:space="0" w:color="auto"/>
            </w:tcBorders>
            <w:vAlign w:val="center"/>
          </w:tcPr>
          <w:p w:rsidR="00D032D7" w:rsidRPr="008C50EE" w:rsidRDefault="00D032D7" w:rsidP="000133AF">
            <w:pPr>
              <w:widowControl w:val="0"/>
              <w:autoSpaceDE w:val="0"/>
              <w:autoSpaceDN w:val="0"/>
              <w:adjustRightInd w:val="0"/>
              <w:spacing w:before="100" w:after="100" w:line="264" w:lineRule="atLeast"/>
              <w:jc w:val="center"/>
              <w:rPr>
                <w:rFonts w:ascii="Arial" w:hAnsi="Arial" w:cs="Arial"/>
                <w:sz w:val="22"/>
                <w:szCs w:val="22"/>
                <w:lang w:eastAsia="bg-BG"/>
              </w:rPr>
            </w:pPr>
            <w:r w:rsidRPr="008C50EE">
              <w:rPr>
                <w:rFonts w:ascii="Arial" w:hAnsi="Arial" w:cs="Arial"/>
                <w:sz w:val="22"/>
                <w:szCs w:val="22"/>
                <w:lang w:eastAsia="bg-BG"/>
              </w:rPr>
              <w:t>Година на производство</w:t>
            </w:r>
          </w:p>
        </w:tc>
      </w:tr>
      <w:tr w:rsidR="00E71178" w:rsidRPr="008C50EE" w:rsidTr="00847C7B">
        <w:tc>
          <w:tcPr>
            <w:tcW w:w="1239" w:type="pct"/>
            <w:gridSpan w:val="2"/>
            <w:tcBorders>
              <w:top w:val="single" w:sz="6" w:space="0" w:color="auto"/>
              <w:left w:val="single" w:sz="8" w:space="0" w:color="auto"/>
              <w:bottom w:val="single" w:sz="8" w:space="0" w:color="auto"/>
              <w:right w:val="single" w:sz="8" w:space="0" w:color="auto"/>
            </w:tcBorders>
            <w:vAlign w:val="center"/>
          </w:tcPr>
          <w:p w:rsidR="00D032D7" w:rsidRPr="008C50EE" w:rsidRDefault="00D032D7" w:rsidP="000133AF">
            <w:pPr>
              <w:widowControl w:val="0"/>
              <w:autoSpaceDE w:val="0"/>
              <w:autoSpaceDN w:val="0"/>
              <w:adjustRightInd w:val="0"/>
              <w:spacing w:before="100" w:after="100"/>
              <w:rPr>
                <w:rFonts w:ascii="Arial" w:hAnsi="Arial" w:cs="Arial"/>
                <w:sz w:val="22"/>
                <w:szCs w:val="22"/>
                <w:lang w:eastAsia="bg-BG"/>
              </w:rPr>
            </w:pPr>
            <w:r w:rsidRPr="008C50EE">
              <w:rPr>
                <w:rFonts w:ascii="Arial" w:hAnsi="Arial" w:cs="Arial"/>
                <w:sz w:val="22"/>
                <w:szCs w:val="22"/>
                <w:lang w:eastAsia="bg-BG"/>
              </w:rPr>
              <w:t> </w:t>
            </w:r>
          </w:p>
        </w:tc>
        <w:tc>
          <w:tcPr>
            <w:tcW w:w="1245" w:type="pct"/>
            <w:gridSpan w:val="15"/>
            <w:tcBorders>
              <w:top w:val="single" w:sz="6" w:space="0" w:color="auto"/>
              <w:left w:val="single" w:sz="6" w:space="0" w:color="auto"/>
              <w:bottom w:val="single" w:sz="8" w:space="0" w:color="auto"/>
              <w:right w:val="single" w:sz="8" w:space="0" w:color="auto"/>
            </w:tcBorders>
            <w:vAlign w:val="center"/>
          </w:tcPr>
          <w:p w:rsidR="00D032D7" w:rsidRPr="008C50EE" w:rsidRDefault="00D032D7" w:rsidP="000133AF">
            <w:pPr>
              <w:widowControl w:val="0"/>
              <w:autoSpaceDE w:val="0"/>
              <w:autoSpaceDN w:val="0"/>
              <w:adjustRightInd w:val="0"/>
              <w:spacing w:before="100" w:after="100"/>
              <w:rPr>
                <w:rFonts w:ascii="Arial" w:hAnsi="Arial" w:cs="Arial"/>
                <w:sz w:val="22"/>
                <w:szCs w:val="22"/>
                <w:lang w:eastAsia="bg-BG"/>
              </w:rPr>
            </w:pPr>
            <w:r w:rsidRPr="008C50EE">
              <w:rPr>
                <w:rFonts w:ascii="Arial" w:hAnsi="Arial" w:cs="Arial"/>
                <w:sz w:val="22"/>
                <w:szCs w:val="22"/>
                <w:lang w:eastAsia="bg-BG"/>
              </w:rPr>
              <w:t> </w:t>
            </w:r>
          </w:p>
        </w:tc>
        <w:tc>
          <w:tcPr>
            <w:tcW w:w="1266" w:type="pct"/>
            <w:gridSpan w:val="13"/>
            <w:tcBorders>
              <w:top w:val="single" w:sz="6" w:space="0" w:color="auto"/>
              <w:left w:val="single" w:sz="6" w:space="0" w:color="auto"/>
              <w:bottom w:val="single" w:sz="8" w:space="0" w:color="auto"/>
              <w:right w:val="single" w:sz="8" w:space="0" w:color="auto"/>
            </w:tcBorders>
            <w:vAlign w:val="center"/>
          </w:tcPr>
          <w:p w:rsidR="00D032D7" w:rsidRPr="008C50EE" w:rsidRDefault="00D032D7" w:rsidP="000133AF">
            <w:pPr>
              <w:widowControl w:val="0"/>
              <w:autoSpaceDE w:val="0"/>
              <w:autoSpaceDN w:val="0"/>
              <w:adjustRightInd w:val="0"/>
              <w:spacing w:before="100" w:after="100"/>
              <w:rPr>
                <w:rFonts w:ascii="Arial" w:hAnsi="Arial" w:cs="Arial"/>
                <w:sz w:val="22"/>
                <w:szCs w:val="22"/>
                <w:lang w:eastAsia="bg-BG"/>
              </w:rPr>
            </w:pPr>
            <w:r w:rsidRPr="008C50EE">
              <w:rPr>
                <w:rFonts w:ascii="Arial" w:hAnsi="Arial" w:cs="Arial"/>
                <w:sz w:val="22"/>
                <w:szCs w:val="22"/>
                <w:lang w:eastAsia="bg-BG"/>
              </w:rPr>
              <w:t> </w:t>
            </w:r>
          </w:p>
        </w:tc>
        <w:tc>
          <w:tcPr>
            <w:tcW w:w="1250" w:type="pct"/>
            <w:gridSpan w:val="10"/>
            <w:tcBorders>
              <w:top w:val="single" w:sz="6" w:space="0" w:color="auto"/>
              <w:left w:val="single" w:sz="6" w:space="0" w:color="auto"/>
              <w:bottom w:val="single" w:sz="8" w:space="0" w:color="auto"/>
              <w:right w:val="single" w:sz="8" w:space="0" w:color="auto"/>
            </w:tcBorders>
            <w:vAlign w:val="center"/>
          </w:tcPr>
          <w:p w:rsidR="00D032D7" w:rsidRPr="008C50EE" w:rsidRDefault="00D032D7" w:rsidP="000133AF">
            <w:pPr>
              <w:widowControl w:val="0"/>
              <w:autoSpaceDE w:val="0"/>
              <w:autoSpaceDN w:val="0"/>
              <w:adjustRightInd w:val="0"/>
              <w:spacing w:before="100" w:after="100"/>
              <w:rPr>
                <w:rFonts w:ascii="Arial" w:hAnsi="Arial" w:cs="Arial"/>
                <w:sz w:val="22"/>
                <w:szCs w:val="22"/>
                <w:lang w:eastAsia="bg-BG"/>
              </w:rPr>
            </w:pPr>
            <w:r w:rsidRPr="008C50EE">
              <w:rPr>
                <w:rFonts w:ascii="Arial" w:hAnsi="Arial" w:cs="Arial"/>
                <w:sz w:val="22"/>
                <w:szCs w:val="22"/>
                <w:lang w:eastAsia="bg-BG"/>
              </w:rPr>
              <w:t> </w:t>
            </w:r>
          </w:p>
        </w:tc>
      </w:tr>
      <w:tr w:rsidR="00E71178" w:rsidRPr="008C50EE" w:rsidTr="00847C7B">
        <w:tc>
          <w:tcPr>
            <w:tcW w:w="1239" w:type="pct"/>
            <w:gridSpan w:val="2"/>
            <w:tcBorders>
              <w:top w:val="single" w:sz="6" w:space="0" w:color="auto"/>
              <w:left w:val="single" w:sz="8" w:space="0" w:color="auto"/>
              <w:bottom w:val="single" w:sz="8" w:space="0" w:color="auto"/>
              <w:right w:val="single" w:sz="8" w:space="0" w:color="auto"/>
            </w:tcBorders>
            <w:vAlign w:val="center"/>
          </w:tcPr>
          <w:p w:rsidR="00D032D7" w:rsidRPr="008C50EE" w:rsidRDefault="00D032D7" w:rsidP="000133AF">
            <w:pPr>
              <w:widowControl w:val="0"/>
              <w:autoSpaceDE w:val="0"/>
              <w:autoSpaceDN w:val="0"/>
              <w:adjustRightInd w:val="0"/>
              <w:spacing w:before="100" w:after="100"/>
              <w:rPr>
                <w:rFonts w:ascii="Arial" w:hAnsi="Arial" w:cs="Arial"/>
                <w:sz w:val="22"/>
                <w:szCs w:val="22"/>
                <w:lang w:eastAsia="bg-BG"/>
              </w:rPr>
            </w:pPr>
            <w:r w:rsidRPr="008C50EE">
              <w:rPr>
                <w:rFonts w:ascii="Arial" w:hAnsi="Arial" w:cs="Arial"/>
                <w:sz w:val="22"/>
                <w:szCs w:val="22"/>
                <w:lang w:eastAsia="bg-BG"/>
              </w:rPr>
              <w:t> </w:t>
            </w:r>
          </w:p>
        </w:tc>
        <w:tc>
          <w:tcPr>
            <w:tcW w:w="1245" w:type="pct"/>
            <w:gridSpan w:val="15"/>
            <w:tcBorders>
              <w:top w:val="single" w:sz="6" w:space="0" w:color="auto"/>
              <w:left w:val="single" w:sz="6" w:space="0" w:color="auto"/>
              <w:bottom w:val="single" w:sz="8" w:space="0" w:color="auto"/>
              <w:right w:val="single" w:sz="8" w:space="0" w:color="auto"/>
            </w:tcBorders>
            <w:vAlign w:val="center"/>
          </w:tcPr>
          <w:p w:rsidR="00D032D7" w:rsidRPr="008C50EE" w:rsidRDefault="00D032D7" w:rsidP="000133AF">
            <w:pPr>
              <w:widowControl w:val="0"/>
              <w:autoSpaceDE w:val="0"/>
              <w:autoSpaceDN w:val="0"/>
              <w:adjustRightInd w:val="0"/>
              <w:spacing w:before="100" w:after="100"/>
              <w:rPr>
                <w:rFonts w:ascii="Arial" w:hAnsi="Arial" w:cs="Arial"/>
                <w:sz w:val="22"/>
                <w:szCs w:val="22"/>
                <w:lang w:eastAsia="bg-BG"/>
              </w:rPr>
            </w:pPr>
            <w:r w:rsidRPr="008C50EE">
              <w:rPr>
                <w:rFonts w:ascii="Arial" w:hAnsi="Arial" w:cs="Arial"/>
                <w:sz w:val="22"/>
                <w:szCs w:val="22"/>
                <w:lang w:eastAsia="bg-BG"/>
              </w:rPr>
              <w:t> </w:t>
            </w:r>
          </w:p>
        </w:tc>
        <w:tc>
          <w:tcPr>
            <w:tcW w:w="1266" w:type="pct"/>
            <w:gridSpan w:val="13"/>
            <w:tcBorders>
              <w:top w:val="single" w:sz="6" w:space="0" w:color="auto"/>
              <w:left w:val="single" w:sz="6" w:space="0" w:color="auto"/>
              <w:bottom w:val="single" w:sz="8" w:space="0" w:color="auto"/>
              <w:right w:val="single" w:sz="8" w:space="0" w:color="auto"/>
            </w:tcBorders>
            <w:vAlign w:val="center"/>
          </w:tcPr>
          <w:p w:rsidR="00D032D7" w:rsidRPr="008C50EE" w:rsidRDefault="00D032D7" w:rsidP="000133AF">
            <w:pPr>
              <w:widowControl w:val="0"/>
              <w:autoSpaceDE w:val="0"/>
              <w:autoSpaceDN w:val="0"/>
              <w:adjustRightInd w:val="0"/>
              <w:spacing w:before="100" w:after="100"/>
              <w:rPr>
                <w:rFonts w:ascii="Arial" w:hAnsi="Arial" w:cs="Arial"/>
                <w:sz w:val="22"/>
                <w:szCs w:val="22"/>
                <w:lang w:eastAsia="bg-BG"/>
              </w:rPr>
            </w:pPr>
            <w:r w:rsidRPr="008C50EE">
              <w:rPr>
                <w:rFonts w:ascii="Arial" w:hAnsi="Arial" w:cs="Arial"/>
                <w:sz w:val="22"/>
                <w:szCs w:val="22"/>
                <w:lang w:eastAsia="bg-BG"/>
              </w:rPr>
              <w:t> </w:t>
            </w:r>
          </w:p>
        </w:tc>
        <w:tc>
          <w:tcPr>
            <w:tcW w:w="1250" w:type="pct"/>
            <w:gridSpan w:val="10"/>
            <w:tcBorders>
              <w:top w:val="single" w:sz="6" w:space="0" w:color="auto"/>
              <w:left w:val="single" w:sz="6" w:space="0" w:color="auto"/>
              <w:bottom w:val="single" w:sz="8" w:space="0" w:color="auto"/>
              <w:right w:val="single" w:sz="8" w:space="0" w:color="auto"/>
            </w:tcBorders>
            <w:vAlign w:val="center"/>
          </w:tcPr>
          <w:p w:rsidR="00D032D7" w:rsidRPr="008C50EE" w:rsidRDefault="00D032D7" w:rsidP="000133AF">
            <w:pPr>
              <w:widowControl w:val="0"/>
              <w:autoSpaceDE w:val="0"/>
              <w:autoSpaceDN w:val="0"/>
              <w:adjustRightInd w:val="0"/>
              <w:spacing w:before="100" w:after="100"/>
              <w:rPr>
                <w:rFonts w:ascii="Arial" w:hAnsi="Arial" w:cs="Arial"/>
                <w:sz w:val="22"/>
                <w:szCs w:val="22"/>
                <w:lang w:eastAsia="bg-BG"/>
              </w:rPr>
            </w:pPr>
            <w:r w:rsidRPr="008C50EE">
              <w:rPr>
                <w:rFonts w:ascii="Arial" w:hAnsi="Arial" w:cs="Arial"/>
                <w:sz w:val="22"/>
                <w:szCs w:val="22"/>
                <w:lang w:eastAsia="bg-BG"/>
              </w:rPr>
              <w:t> </w:t>
            </w:r>
          </w:p>
        </w:tc>
      </w:tr>
      <w:tr w:rsidR="00E71178" w:rsidRPr="008C50EE" w:rsidTr="00847C7B">
        <w:tc>
          <w:tcPr>
            <w:tcW w:w="1239" w:type="pct"/>
            <w:gridSpan w:val="2"/>
            <w:tcBorders>
              <w:top w:val="single" w:sz="6" w:space="0" w:color="auto"/>
              <w:left w:val="single" w:sz="8" w:space="0" w:color="auto"/>
              <w:bottom w:val="single" w:sz="8" w:space="0" w:color="auto"/>
              <w:right w:val="single" w:sz="8" w:space="0" w:color="auto"/>
            </w:tcBorders>
            <w:vAlign w:val="center"/>
          </w:tcPr>
          <w:p w:rsidR="00D032D7" w:rsidRPr="008C50EE" w:rsidRDefault="00D032D7" w:rsidP="000133AF">
            <w:pPr>
              <w:widowControl w:val="0"/>
              <w:autoSpaceDE w:val="0"/>
              <w:autoSpaceDN w:val="0"/>
              <w:adjustRightInd w:val="0"/>
              <w:spacing w:before="100" w:after="100"/>
              <w:rPr>
                <w:rFonts w:ascii="Arial" w:hAnsi="Arial" w:cs="Arial"/>
                <w:sz w:val="22"/>
                <w:szCs w:val="22"/>
                <w:lang w:eastAsia="bg-BG"/>
              </w:rPr>
            </w:pPr>
            <w:r w:rsidRPr="008C50EE">
              <w:rPr>
                <w:rFonts w:ascii="Arial" w:hAnsi="Arial" w:cs="Arial"/>
                <w:sz w:val="22"/>
                <w:szCs w:val="22"/>
                <w:lang w:eastAsia="bg-BG"/>
              </w:rPr>
              <w:t> </w:t>
            </w:r>
          </w:p>
        </w:tc>
        <w:tc>
          <w:tcPr>
            <w:tcW w:w="1245" w:type="pct"/>
            <w:gridSpan w:val="15"/>
            <w:tcBorders>
              <w:top w:val="single" w:sz="6" w:space="0" w:color="auto"/>
              <w:left w:val="single" w:sz="6" w:space="0" w:color="auto"/>
              <w:bottom w:val="single" w:sz="8" w:space="0" w:color="auto"/>
              <w:right w:val="single" w:sz="8" w:space="0" w:color="auto"/>
            </w:tcBorders>
            <w:vAlign w:val="center"/>
          </w:tcPr>
          <w:p w:rsidR="00D032D7" w:rsidRPr="008C50EE" w:rsidRDefault="00D032D7" w:rsidP="000133AF">
            <w:pPr>
              <w:widowControl w:val="0"/>
              <w:autoSpaceDE w:val="0"/>
              <w:autoSpaceDN w:val="0"/>
              <w:adjustRightInd w:val="0"/>
              <w:spacing w:before="100" w:after="100"/>
              <w:rPr>
                <w:rFonts w:ascii="Arial" w:hAnsi="Arial" w:cs="Arial"/>
                <w:sz w:val="22"/>
                <w:szCs w:val="22"/>
                <w:lang w:eastAsia="bg-BG"/>
              </w:rPr>
            </w:pPr>
            <w:r w:rsidRPr="008C50EE">
              <w:rPr>
                <w:rFonts w:ascii="Arial" w:hAnsi="Arial" w:cs="Arial"/>
                <w:sz w:val="22"/>
                <w:szCs w:val="22"/>
                <w:lang w:eastAsia="bg-BG"/>
              </w:rPr>
              <w:t> </w:t>
            </w:r>
          </w:p>
        </w:tc>
        <w:tc>
          <w:tcPr>
            <w:tcW w:w="1266" w:type="pct"/>
            <w:gridSpan w:val="13"/>
            <w:tcBorders>
              <w:top w:val="single" w:sz="6" w:space="0" w:color="auto"/>
              <w:left w:val="single" w:sz="6" w:space="0" w:color="auto"/>
              <w:bottom w:val="single" w:sz="8" w:space="0" w:color="auto"/>
              <w:right w:val="single" w:sz="8" w:space="0" w:color="auto"/>
            </w:tcBorders>
            <w:vAlign w:val="center"/>
          </w:tcPr>
          <w:p w:rsidR="00D032D7" w:rsidRPr="008C50EE" w:rsidRDefault="00D032D7" w:rsidP="000133AF">
            <w:pPr>
              <w:widowControl w:val="0"/>
              <w:autoSpaceDE w:val="0"/>
              <w:autoSpaceDN w:val="0"/>
              <w:adjustRightInd w:val="0"/>
              <w:spacing w:before="100" w:after="100"/>
              <w:rPr>
                <w:rFonts w:ascii="Arial" w:hAnsi="Arial" w:cs="Arial"/>
                <w:sz w:val="22"/>
                <w:szCs w:val="22"/>
                <w:lang w:eastAsia="bg-BG"/>
              </w:rPr>
            </w:pPr>
            <w:r w:rsidRPr="008C50EE">
              <w:rPr>
                <w:rFonts w:ascii="Arial" w:hAnsi="Arial" w:cs="Arial"/>
                <w:sz w:val="22"/>
                <w:szCs w:val="22"/>
                <w:lang w:eastAsia="bg-BG"/>
              </w:rPr>
              <w:t> </w:t>
            </w:r>
          </w:p>
        </w:tc>
        <w:tc>
          <w:tcPr>
            <w:tcW w:w="1250" w:type="pct"/>
            <w:gridSpan w:val="10"/>
            <w:tcBorders>
              <w:top w:val="single" w:sz="6" w:space="0" w:color="auto"/>
              <w:left w:val="single" w:sz="6" w:space="0" w:color="auto"/>
              <w:bottom w:val="single" w:sz="8" w:space="0" w:color="auto"/>
              <w:right w:val="single" w:sz="8" w:space="0" w:color="auto"/>
            </w:tcBorders>
            <w:vAlign w:val="center"/>
          </w:tcPr>
          <w:p w:rsidR="00D032D7" w:rsidRPr="008C50EE" w:rsidRDefault="00D032D7" w:rsidP="000133AF">
            <w:pPr>
              <w:widowControl w:val="0"/>
              <w:autoSpaceDE w:val="0"/>
              <w:autoSpaceDN w:val="0"/>
              <w:adjustRightInd w:val="0"/>
              <w:spacing w:before="100" w:after="100"/>
              <w:rPr>
                <w:rFonts w:ascii="Arial" w:hAnsi="Arial" w:cs="Arial"/>
                <w:sz w:val="22"/>
                <w:szCs w:val="22"/>
                <w:lang w:eastAsia="bg-BG"/>
              </w:rPr>
            </w:pPr>
            <w:r w:rsidRPr="008C50EE">
              <w:rPr>
                <w:rFonts w:ascii="Arial" w:hAnsi="Arial" w:cs="Arial"/>
                <w:sz w:val="22"/>
                <w:szCs w:val="22"/>
                <w:lang w:eastAsia="bg-BG"/>
              </w:rPr>
              <w:t> </w:t>
            </w:r>
          </w:p>
        </w:tc>
      </w:tr>
      <w:tr w:rsidR="00D032D7" w:rsidRPr="008C50EE" w:rsidTr="008D0624">
        <w:tc>
          <w:tcPr>
            <w:tcW w:w="5000" w:type="pct"/>
            <w:gridSpan w:val="40"/>
            <w:tcBorders>
              <w:top w:val="single" w:sz="6" w:space="0" w:color="auto"/>
              <w:left w:val="single" w:sz="8" w:space="0" w:color="auto"/>
              <w:bottom w:val="single" w:sz="8" w:space="0" w:color="auto"/>
              <w:right w:val="single" w:sz="8" w:space="0" w:color="auto"/>
            </w:tcBorders>
            <w:vAlign w:val="center"/>
          </w:tcPr>
          <w:p w:rsidR="00D032D7" w:rsidRPr="008C50EE" w:rsidRDefault="00D032D7" w:rsidP="000133AF">
            <w:pPr>
              <w:widowControl w:val="0"/>
              <w:autoSpaceDE w:val="0"/>
              <w:autoSpaceDN w:val="0"/>
              <w:adjustRightInd w:val="0"/>
              <w:spacing w:before="100" w:after="100" w:line="264" w:lineRule="atLeast"/>
              <w:jc w:val="both"/>
              <w:rPr>
                <w:rFonts w:ascii="Arial" w:hAnsi="Arial" w:cs="Arial"/>
                <w:sz w:val="22"/>
                <w:szCs w:val="22"/>
                <w:lang w:eastAsia="bg-BG"/>
              </w:rPr>
            </w:pPr>
            <w:r w:rsidRPr="008C50EE">
              <w:rPr>
                <w:rFonts w:ascii="Arial" w:hAnsi="Arial" w:cs="Arial"/>
                <w:sz w:val="22"/>
                <w:szCs w:val="22"/>
                <w:lang w:eastAsia="bg-BG"/>
              </w:rPr>
              <w:t>При кандидатстване за приоритетен инвестиционен проект, моля представете и спецификация и индикативна цена за всяка от машините (оферти, продуктови каталози и др.).</w:t>
            </w:r>
          </w:p>
          <w:p w:rsidR="00D032D7" w:rsidRPr="008C50EE" w:rsidRDefault="00D032D7" w:rsidP="000133AF">
            <w:pPr>
              <w:widowControl w:val="0"/>
              <w:autoSpaceDE w:val="0"/>
              <w:autoSpaceDN w:val="0"/>
              <w:adjustRightInd w:val="0"/>
              <w:spacing w:before="100" w:after="100" w:line="264" w:lineRule="atLeast"/>
              <w:jc w:val="both"/>
              <w:rPr>
                <w:rFonts w:ascii="Arial" w:hAnsi="Arial" w:cs="Arial"/>
                <w:sz w:val="22"/>
                <w:szCs w:val="22"/>
                <w:lang w:eastAsia="bg-BG"/>
              </w:rPr>
            </w:pPr>
            <w:r w:rsidRPr="008C50EE">
              <w:rPr>
                <w:rFonts w:ascii="Arial" w:hAnsi="Arial" w:cs="Arial"/>
                <w:sz w:val="22"/>
                <w:szCs w:val="22"/>
                <w:lang w:eastAsia="bg-BG"/>
              </w:rPr>
              <w:t>3. Описание на производствения/технологичния процес/процеса на предоставяне на услугата в предприятието, което ще бъде създадено/модернизирано с изпълнението на проекта:</w:t>
            </w:r>
          </w:p>
          <w:p w:rsidR="00D032D7" w:rsidRPr="008C50EE" w:rsidRDefault="00D032D7" w:rsidP="000133AF">
            <w:pPr>
              <w:widowControl w:val="0"/>
              <w:autoSpaceDE w:val="0"/>
              <w:autoSpaceDN w:val="0"/>
              <w:adjustRightInd w:val="0"/>
              <w:spacing w:before="100" w:after="100" w:line="264" w:lineRule="atLeast"/>
              <w:jc w:val="both"/>
              <w:rPr>
                <w:rFonts w:ascii="Arial" w:hAnsi="Arial" w:cs="Arial"/>
                <w:sz w:val="22"/>
                <w:szCs w:val="22"/>
                <w:lang w:eastAsia="bg-BG"/>
              </w:rPr>
            </w:pPr>
            <w:r w:rsidRPr="008C50EE">
              <w:rPr>
                <w:rFonts w:ascii="Arial" w:hAnsi="Arial" w:cs="Arial"/>
                <w:sz w:val="22"/>
                <w:szCs w:val="22"/>
                <w:lang w:eastAsia="bg-BG"/>
              </w:rPr>
              <w:t>………………………….………………………….………………………….………………………….………………………….………………………….………………………….………………………….………………………….………………………….………………………….………………………….………………</w:t>
            </w:r>
          </w:p>
          <w:p w:rsidR="00D032D7" w:rsidRPr="008C50EE" w:rsidRDefault="00D032D7" w:rsidP="000133AF">
            <w:pPr>
              <w:widowControl w:val="0"/>
              <w:autoSpaceDE w:val="0"/>
              <w:autoSpaceDN w:val="0"/>
              <w:adjustRightInd w:val="0"/>
              <w:spacing w:before="100" w:after="100" w:line="264" w:lineRule="atLeast"/>
              <w:jc w:val="both"/>
              <w:rPr>
                <w:rFonts w:ascii="Arial" w:hAnsi="Arial" w:cs="Arial"/>
                <w:i/>
                <w:sz w:val="18"/>
                <w:szCs w:val="18"/>
                <w:lang w:eastAsia="bg-BG"/>
              </w:rPr>
            </w:pPr>
            <w:r w:rsidRPr="008C50EE">
              <w:rPr>
                <w:rFonts w:ascii="Arial" w:hAnsi="Arial" w:cs="Arial"/>
                <w:i/>
                <w:sz w:val="18"/>
                <w:szCs w:val="18"/>
                <w:lang w:eastAsia="bg-BG"/>
              </w:rPr>
              <w:t>За проекти в секторите преработка на селскостопански продукти:</w:t>
            </w:r>
          </w:p>
          <w:p w:rsidR="00D032D7" w:rsidRPr="008C50EE" w:rsidRDefault="00D032D7" w:rsidP="000133AF">
            <w:pPr>
              <w:widowControl w:val="0"/>
              <w:autoSpaceDE w:val="0"/>
              <w:autoSpaceDN w:val="0"/>
              <w:adjustRightInd w:val="0"/>
              <w:spacing w:before="100" w:after="100" w:line="264" w:lineRule="atLeast"/>
              <w:jc w:val="both"/>
              <w:rPr>
                <w:rFonts w:ascii="Arial" w:hAnsi="Arial" w:cs="Arial"/>
                <w:i/>
                <w:sz w:val="18"/>
                <w:szCs w:val="18"/>
                <w:lang w:eastAsia="bg-BG"/>
              </w:rPr>
            </w:pPr>
            <w:r w:rsidRPr="008C50EE">
              <w:rPr>
                <w:rFonts w:ascii="Arial" w:hAnsi="Arial" w:cs="Arial"/>
                <w:i/>
                <w:sz w:val="18"/>
                <w:szCs w:val="18"/>
                <w:lang w:eastAsia="bg-BG"/>
              </w:rPr>
              <w:t>а) описание на селскостопанските продукти, които ще се използват като суровини в предприятието - получател на помощ: ...</w:t>
            </w:r>
          </w:p>
          <w:p w:rsidR="00D032D7" w:rsidRPr="008C50EE" w:rsidRDefault="00D032D7" w:rsidP="000133AF">
            <w:pPr>
              <w:widowControl w:val="0"/>
              <w:autoSpaceDE w:val="0"/>
              <w:autoSpaceDN w:val="0"/>
              <w:adjustRightInd w:val="0"/>
              <w:spacing w:before="100" w:after="100" w:line="264" w:lineRule="atLeast"/>
              <w:jc w:val="both"/>
              <w:rPr>
                <w:rFonts w:ascii="Arial" w:hAnsi="Arial" w:cs="Arial"/>
                <w:i/>
                <w:sz w:val="18"/>
                <w:szCs w:val="18"/>
                <w:lang w:eastAsia="bg-BG"/>
              </w:rPr>
            </w:pPr>
            <w:r w:rsidRPr="008C50EE">
              <w:rPr>
                <w:rFonts w:ascii="Arial" w:hAnsi="Arial" w:cs="Arial"/>
                <w:i/>
                <w:sz w:val="18"/>
                <w:szCs w:val="18"/>
                <w:lang w:eastAsia="bg-BG"/>
              </w:rPr>
              <w:t>б) описание на операциите, които ще се извършват върху селскостопанските продукти в предприятието - получател на помощ: ...</w:t>
            </w:r>
          </w:p>
          <w:p w:rsidR="00D032D7" w:rsidRPr="008C50EE" w:rsidRDefault="00D032D7" w:rsidP="000133AF">
            <w:pPr>
              <w:widowControl w:val="0"/>
              <w:autoSpaceDE w:val="0"/>
              <w:autoSpaceDN w:val="0"/>
              <w:adjustRightInd w:val="0"/>
              <w:spacing w:before="100" w:after="100" w:line="264" w:lineRule="atLeast"/>
              <w:jc w:val="both"/>
              <w:rPr>
                <w:rFonts w:ascii="Arial" w:hAnsi="Arial" w:cs="Arial"/>
                <w:i/>
                <w:sz w:val="18"/>
                <w:szCs w:val="18"/>
                <w:lang w:eastAsia="bg-BG"/>
              </w:rPr>
            </w:pPr>
            <w:r w:rsidRPr="008C50EE">
              <w:rPr>
                <w:rFonts w:ascii="Arial" w:hAnsi="Arial" w:cs="Arial"/>
                <w:i/>
                <w:sz w:val="18"/>
                <w:szCs w:val="18"/>
                <w:lang w:eastAsia="bg-BG"/>
              </w:rPr>
              <w:t>в) описание на селскостопанските продукти, които ще бъдат получавани в резултат на извършваните операции в предприятието - получател на помощ: ...</w:t>
            </w:r>
          </w:p>
          <w:p w:rsidR="00D032D7" w:rsidRPr="008C50EE" w:rsidRDefault="00D032D7" w:rsidP="000133AF">
            <w:pPr>
              <w:widowControl w:val="0"/>
              <w:autoSpaceDE w:val="0"/>
              <w:autoSpaceDN w:val="0"/>
              <w:adjustRightInd w:val="0"/>
              <w:spacing w:before="100" w:after="100" w:line="264" w:lineRule="atLeast"/>
              <w:jc w:val="both"/>
              <w:rPr>
                <w:rFonts w:ascii="Arial" w:hAnsi="Arial" w:cs="Arial"/>
                <w:i/>
                <w:sz w:val="18"/>
                <w:szCs w:val="18"/>
                <w:lang w:eastAsia="bg-BG"/>
              </w:rPr>
            </w:pPr>
            <w:r w:rsidRPr="008C50EE">
              <w:rPr>
                <w:rFonts w:ascii="Arial" w:hAnsi="Arial" w:cs="Arial"/>
                <w:i/>
                <w:sz w:val="18"/>
                <w:szCs w:val="18"/>
                <w:lang w:eastAsia="bg-BG"/>
              </w:rPr>
              <w:lastRenderedPageBreak/>
              <w:t>г) ако инвеститорът осъществява дейности по първично производство на селскостопански продукти и/или подготовка на животински или растителен продукт за първа продажба в земеделско стопанство, включително първа продажба на прекупвачи и преработватели, описание на начина на разделяне на дейностите или разграничаване на разходите, за да се гарантира, че помощта не се ползва за първичното производство и/или подготовката за първа продажба на селскостопанския продукт:</w:t>
            </w:r>
          </w:p>
          <w:p w:rsidR="00D032D7" w:rsidRPr="008C50EE" w:rsidRDefault="00D032D7" w:rsidP="000133AF">
            <w:pPr>
              <w:widowControl w:val="0"/>
              <w:autoSpaceDE w:val="0"/>
              <w:autoSpaceDN w:val="0"/>
              <w:adjustRightInd w:val="0"/>
              <w:spacing w:before="100" w:after="100" w:line="264" w:lineRule="atLeast"/>
              <w:jc w:val="both"/>
              <w:rPr>
                <w:rFonts w:ascii="Arial" w:hAnsi="Arial" w:cs="Arial"/>
                <w:sz w:val="22"/>
                <w:szCs w:val="22"/>
                <w:lang w:eastAsia="bg-BG"/>
              </w:rPr>
            </w:pPr>
          </w:p>
        </w:tc>
      </w:tr>
      <w:tr w:rsidR="00D032D7" w:rsidRPr="008C50EE" w:rsidTr="008D0624">
        <w:tc>
          <w:tcPr>
            <w:tcW w:w="5000" w:type="pct"/>
            <w:gridSpan w:val="40"/>
            <w:tcBorders>
              <w:top w:val="single" w:sz="6" w:space="0" w:color="auto"/>
              <w:left w:val="single" w:sz="8" w:space="0" w:color="auto"/>
              <w:bottom w:val="single" w:sz="8" w:space="0" w:color="auto"/>
              <w:right w:val="single" w:sz="8" w:space="0" w:color="auto"/>
            </w:tcBorders>
            <w:vAlign w:val="center"/>
          </w:tcPr>
          <w:p w:rsidR="00D032D7" w:rsidRPr="008C50EE" w:rsidRDefault="00D032D7" w:rsidP="000133AF">
            <w:pPr>
              <w:widowControl w:val="0"/>
              <w:autoSpaceDE w:val="0"/>
              <w:autoSpaceDN w:val="0"/>
              <w:adjustRightInd w:val="0"/>
              <w:spacing w:before="100" w:after="100" w:line="264" w:lineRule="atLeast"/>
              <w:rPr>
                <w:rFonts w:ascii="Arial" w:hAnsi="Arial" w:cs="Arial"/>
                <w:sz w:val="22"/>
                <w:szCs w:val="22"/>
                <w:lang w:eastAsia="bg-BG"/>
              </w:rPr>
            </w:pPr>
            <w:r w:rsidRPr="008C50EE">
              <w:rPr>
                <w:rFonts w:ascii="Arial" w:hAnsi="Arial" w:cs="Arial"/>
                <w:sz w:val="22"/>
                <w:szCs w:val="22"/>
                <w:lang w:eastAsia="bg-BG"/>
              </w:rPr>
              <w:lastRenderedPageBreak/>
              <w:t>4. Икономическа дейност и произвеждани продукти:</w:t>
            </w:r>
          </w:p>
        </w:tc>
      </w:tr>
      <w:tr w:rsidR="00E71178" w:rsidRPr="008C50EE" w:rsidTr="00847C7B">
        <w:tc>
          <w:tcPr>
            <w:tcW w:w="1239" w:type="pct"/>
            <w:gridSpan w:val="2"/>
            <w:tcBorders>
              <w:top w:val="single" w:sz="6" w:space="0" w:color="auto"/>
              <w:left w:val="single" w:sz="8" w:space="0" w:color="auto"/>
              <w:bottom w:val="single" w:sz="8" w:space="0" w:color="auto"/>
              <w:right w:val="single" w:sz="8" w:space="0" w:color="auto"/>
            </w:tcBorders>
            <w:vAlign w:val="center"/>
          </w:tcPr>
          <w:p w:rsidR="00D032D7" w:rsidRPr="008C50EE" w:rsidRDefault="00D032D7" w:rsidP="000133AF">
            <w:pPr>
              <w:widowControl w:val="0"/>
              <w:autoSpaceDE w:val="0"/>
              <w:autoSpaceDN w:val="0"/>
              <w:adjustRightInd w:val="0"/>
              <w:spacing w:before="100" w:after="100" w:line="264" w:lineRule="atLeast"/>
              <w:rPr>
                <w:rFonts w:ascii="Arial" w:hAnsi="Arial" w:cs="Arial"/>
                <w:sz w:val="22"/>
                <w:szCs w:val="22"/>
                <w:lang w:eastAsia="bg-BG"/>
              </w:rPr>
            </w:pPr>
            <w:r w:rsidRPr="008C50EE">
              <w:rPr>
                <w:rFonts w:ascii="Arial" w:hAnsi="Arial" w:cs="Arial"/>
                <w:sz w:val="22"/>
                <w:szCs w:val="22"/>
                <w:lang w:eastAsia="bg-BG"/>
              </w:rPr>
              <w:t>Код и наименование на продукта/услугата, които ще се произвеждат/</w:t>
            </w:r>
            <w:r>
              <w:rPr>
                <w:rFonts w:ascii="Arial" w:hAnsi="Arial" w:cs="Arial"/>
                <w:sz w:val="22"/>
                <w:szCs w:val="22"/>
                <w:lang w:eastAsia="bg-BG"/>
              </w:rPr>
              <w:br/>
            </w:r>
            <w:r w:rsidRPr="008C50EE">
              <w:rPr>
                <w:rFonts w:ascii="Arial" w:hAnsi="Arial" w:cs="Arial"/>
                <w:sz w:val="22"/>
                <w:szCs w:val="22"/>
                <w:lang w:eastAsia="bg-BG"/>
              </w:rPr>
              <w:t>предоставят от предприятие, създадено/</w:t>
            </w:r>
            <w:r>
              <w:rPr>
                <w:rFonts w:ascii="Arial" w:hAnsi="Arial" w:cs="Arial"/>
                <w:sz w:val="22"/>
                <w:szCs w:val="22"/>
                <w:lang w:eastAsia="bg-BG"/>
              </w:rPr>
              <w:br/>
            </w:r>
            <w:r w:rsidRPr="008C50EE">
              <w:rPr>
                <w:rFonts w:ascii="Arial" w:hAnsi="Arial" w:cs="Arial"/>
                <w:sz w:val="22"/>
                <w:szCs w:val="22"/>
                <w:lang w:eastAsia="bg-BG"/>
              </w:rPr>
              <w:t>модернизирано с придобиването на активите по раздел 5, т. 1 и 2 по действащата Класификация на продуктите по икономически дейности</w:t>
            </w:r>
          </w:p>
        </w:tc>
        <w:tc>
          <w:tcPr>
            <w:tcW w:w="1245" w:type="pct"/>
            <w:gridSpan w:val="15"/>
            <w:tcBorders>
              <w:top w:val="single" w:sz="6" w:space="0" w:color="auto"/>
              <w:left w:val="single" w:sz="6" w:space="0" w:color="auto"/>
              <w:bottom w:val="single" w:sz="8" w:space="0" w:color="auto"/>
              <w:right w:val="single" w:sz="8" w:space="0" w:color="auto"/>
            </w:tcBorders>
            <w:vAlign w:val="center"/>
          </w:tcPr>
          <w:p w:rsidR="00D032D7" w:rsidRPr="008C50EE" w:rsidRDefault="00D032D7" w:rsidP="000133AF">
            <w:pPr>
              <w:widowControl w:val="0"/>
              <w:autoSpaceDE w:val="0"/>
              <w:autoSpaceDN w:val="0"/>
              <w:adjustRightInd w:val="0"/>
              <w:spacing w:before="100" w:after="100" w:line="264" w:lineRule="atLeast"/>
              <w:jc w:val="both"/>
              <w:rPr>
                <w:rFonts w:ascii="Arial" w:hAnsi="Arial" w:cs="Arial"/>
                <w:sz w:val="22"/>
                <w:szCs w:val="22"/>
                <w:highlight w:val="yellow"/>
                <w:lang w:eastAsia="bg-BG"/>
              </w:rPr>
            </w:pPr>
            <w:r w:rsidRPr="008C50EE">
              <w:rPr>
                <w:rFonts w:ascii="Arial" w:hAnsi="Arial" w:cs="Arial"/>
                <w:sz w:val="22"/>
                <w:szCs w:val="22"/>
                <w:lang w:eastAsia="bg-BG"/>
              </w:rPr>
              <w:t xml:space="preserve">Планирани приходи от продажбата на продукта/услугата след изпълнението на проекта </w:t>
            </w:r>
          </w:p>
        </w:tc>
        <w:tc>
          <w:tcPr>
            <w:tcW w:w="1266" w:type="pct"/>
            <w:gridSpan w:val="13"/>
            <w:tcBorders>
              <w:top w:val="single" w:sz="6" w:space="0" w:color="auto"/>
              <w:left w:val="single" w:sz="6" w:space="0" w:color="auto"/>
              <w:bottom w:val="single" w:sz="8" w:space="0" w:color="auto"/>
              <w:right w:val="single" w:sz="8" w:space="0" w:color="auto"/>
            </w:tcBorders>
            <w:vAlign w:val="center"/>
          </w:tcPr>
          <w:p w:rsidR="00D032D7" w:rsidRPr="008C50EE" w:rsidRDefault="00D032D7" w:rsidP="008C6A3F">
            <w:pPr>
              <w:widowControl w:val="0"/>
              <w:autoSpaceDE w:val="0"/>
              <w:autoSpaceDN w:val="0"/>
              <w:adjustRightInd w:val="0"/>
              <w:spacing w:before="100" w:after="100" w:line="264" w:lineRule="atLeast"/>
              <w:jc w:val="both"/>
              <w:rPr>
                <w:rFonts w:ascii="Arial" w:hAnsi="Arial" w:cs="Arial"/>
                <w:sz w:val="22"/>
                <w:szCs w:val="22"/>
                <w:lang w:eastAsia="bg-BG"/>
              </w:rPr>
            </w:pPr>
            <w:bookmarkStart w:id="0" w:name="_GoBack"/>
            <w:r w:rsidRPr="008C50EE">
              <w:rPr>
                <w:rFonts w:ascii="Arial" w:hAnsi="Arial" w:cs="Arial"/>
                <w:sz w:val="22"/>
                <w:szCs w:val="22"/>
                <w:lang w:eastAsia="bg-BG"/>
              </w:rPr>
              <w:t>Процент от общите планирани приходи от продукти/услуги по раздел 4, т. 1, които ще се произвеждат/ предоставят от предприятие, създадено/ модернизирано с придобиването на активите по раздел 5, т. 1 и 2</w:t>
            </w:r>
            <w:bookmarkEnd w:id="0"/>
          </w:p>
        </w:tc>
        <w:tc>
          <w:tcPr>
            <w:tcW w:w="1250" w:type="pct"/>
            <w:gridSpan w:val="10"/>
            <w:tcBorders>
              <w:top w:val="single" w:sz="6" w:space="0" w:color="auto"/>
              <w:left w:val="single" w:sz="6" w:space="0" w:color="auto"/>
              <w:bottom w:val="single" w:sz="8" w:space="0" w:color="auto"/>
              <w:right w:val="single" w:sz="8" w:space="0" w:color="auto"/>
            </w:tcBorders>
            <w:vAlign w:val="center"/>
          </w:tcPr>
          <w:p w:rsidR="00D032D7" w:rsidRPr="008C50EE" w:rsidRDefault="00D032D7" w:rsidP="000133AF">
            <w:pPr>
              <w:widowControl w:val="0"/>
              <w:autoSpaceDE w:val="0"/>
              <w:autoSpaceDN w:val="0"/>
              <w:adjustRightInd w:val="0"/>
              <w:spacing w:before="100" w:after="100" w:line="264" w:lineRule="atLeast"/>
              <w:ind w:right="-65"/>
              <w:rPr>
                <w:rFonts w:ascii="Arial" w:hAnsi="Arial" w:cs="Arial"/>
                <w:sz w:val="22"/>
                <w:szCs w:val="22"/>
                <w:lang w:eastAsia="bg-BG"/>
              </w:rPr>
            </w:pPr>
            <w:r w:rsidRPr="008C50EE">
              <w:rPr>
                <w:rFonts w:ascii="Arial" w:hAnsi="Arial" w:cs="Arial"/>
                <w:sz w:val="22"/>
                <w:szCs w:val="22"/>
                <w:lang w:eastAsia="bg-BG"/>
              </w:rPr>
              <w:t>Код и наименование на икономическата дейност, на която съответства продуктът/услугата</w:t>
            </w:r>
          </w:p>
        </w:tc>
      </w:tr>
      <w:tr w:rsidR="00E71178" w:rsidRPr="008C50EE" w:rsidTr="00847C7B">
        <w:tc>
          <w:tcPr>
            <w:tcW w:w="1239" w:type="pct"/>
            <w:gridSpan w:val="2"/>
            <w:tcBorders>
              <w:top w:val="single" w:sz="6" w:space="0" w:color="auto"/>
              <w:left w:val="single" w:sz="8" w:space="0" w:color="auto"/>
              <w:bottom w:val="single" w:sz="8" w:space="0" w:color="auto"/>
              <w:right w:val="single" w:sz="8" w:space="0" w:color="auto"/>
            </w:tcBorders>
            <w:vAlign w:val="center"/>
          </w:tcPr>
          <w:p w:rsidR="00D032D7" w:rsidRPr="008C50EE" w:rsidRDefault="00D032D7" w:rsidP="000133AF">
            <w:pPr>
              <w:widowControl w:val="0"/>
              <w:autoSpaceDE w:val="0"/>
              <w:autoSpaceDN w:val="0"/>
              <w:adjustRightInd w:val="0"/>
              <w:spacing w:before="100" w:after="100" w:line="264" w:lineRule="atLeast"/>
              <w:rPr>
                <w:rFonts w:ascii="Arial" w:hAnsi="Arial" w:cs="Arial"/>
                <w:sz w:val="22"/>
                <w:szCs w:val="22"/>
                <w:lang w:eastAsia="bg-BG"/>
              </w:rPr>
            </w:pPr>
            <w:r w:rsidRPr="008C50EE">
              <w:rPr>
                <w:rFonts w:ascii="Arial" w:hAnsi="Arial" w:cs="Arial"/>
                <w:sz w:val="22"/>
                <w:szCs w:val="22"/>
                <w:lang w:eastAsia="bg-BG"/>
              </w:rPr>
              <w:t>1.</w:t>
            </w:r>
          </w:p>
        </w:tc>
        <w:tc>
          <w:tcPr>
            <w:tcW w:w="1245" w:type="pct"/>
            <w:gridSpan w:val="15"/>
            <w:tcBorders>
              <w:top w:val="single" w:sz="6" w:space="0" w:color="auto"/>
              <w:left w:val="single" w:sz="6" w:space="0" w:color="auto"/>
              <w:bottom w:val="single" w:sz="8" w:space="0" w:color="auto"/>
              <w:right w:val="single" w:sz="8" w:space="0" w:color="auto"/>
            </w:tcBorders>
            <w:vAlign w:val="center"/>
          </w:tcPr>
          <w:p w:rsidR="00D032D7" w:rsidRPr="008C50EE" w:rsidRDefault="00D032D7" w:rsidP="000133AF">
            <w:pPr>
              <w:widowControl w:val="0"/>
              <w:autoSpaceDE w:val="0"/>
              <w:autoSpaceDN w:val="0"/>
              <w:adjustRightInd w:val="0"/>
              <w:spacing w:before="100" w:after="100" w:line="264" w:lineRule="atLeast"/>
              <w:rPr>
                <w:rFonts w:ascii="Arial" w:hAnsi="Arial" w:cs="Arial"/>
                <w:sz w:val="22"/>
                <w:szCs w:val="22"/>
                <w:lang w:eastAsia="bg-BG"/>
              </w:rPr>
            </w:pPr>
            <w:r w:rsidRPr="008C50EE">
              <w:rPr>
                <w:rFonts w:ascii="Arial" w:hAnsi="Arial" w:cs="Arial"/>
                <w:sz w:val="22"/>
                <w:szCs w:val="22"/>
                <w:lang w:eastAsia="bg-BG"/>
              </w:rPr>
              <w:t> </w:t>
            </w:r>
          </w:p>
        </w:tc>
        <w:tc>
          <w:tcPr>
            <w:tcW w:w="1266" w:type="pct"/>
            <w:gridSpan w:val="13"/>
            <w:tcBorders>
              <w:top w:val="single" w:sz="6" w:space="0" w:color="auto"/>
              <w:left w:val="single" w:sz="6" w:space="0" w:color="auto"/>
              <w:bottom w:val="single" w:sz="8" w:space="0" w:color="auto"/>
              <w:right w:val="single" w:sz="8" w:space="0" w:color="auto"/>
            </w:tcBorders>
            <w:vAlign w:val="center"/>
          </w:tcPr>
          <w:p w:rsidR="00D032D7" w:rsidRPr="008C50EE" w:rsidRDefault="00D032D7" w:rsidP="000133AF">
            <w:pPr>
              <w:widowControl w:val="0"/>
              <w:autoSpaceDE w:val="0"/>
              <w:autoSpaceDN w:val="0"/>
              <w:adjustRightInd w:val="0"/>
              <w:spacing w:before="100" w:after="100" w:line="264" w:lineRule="atLeast"/>
              <w:rPr>
                <w:rFonts w:ascii="Arial" w:hAnsi="Arial" w:cs="Arial"/>
                <w:sz w:val="22"/>
                <w:szCs w:val="22"/>
                <w:lang w:eastAsia="bg-BG"/>
              </w:rPr>
            </w:pPr>
            <w:r w:rsidRPr="008C50EE">
              <w:rPr>
                <w:rFonts w:ascii="Arial" w:hAnsi="Arial" w:cs="Arial"/>
                <w:sz w:val="22"/>
                <w:szCs w:val="22"/>
                <w:lang w:eastAsia="bg-BG"/>
              </w:rPr>
              <w:t> </w:t>
            </w:r>
          </w:p>
        </w:tc>
        <w:tc>
          <w:tcPr>
            <w:tcW w:w="1250" w:type="pct"/>
            <w:gridSpan w:val="10"/>
            <w:tcBorders>
              <w:top w:val="single" w:sz="6" w:space="0" w:color="auto"/>
              <w:left w:val="single" w:sz="6" w:space="0" w:color="auto"/>
              <w:bottom w:val="single" w:sz="8" w:space="0" w:color="auto"/>
              <w:right w:val="single" w:sz="8" w:space="0" w:color="auto"/>
            </w:tcBorders>
            <w:vAlign w:val="center"/>
          </w:tcPr>
          <w:p w:rsidR="00D032D7" w:rsidRPr="008C50EE" w:rsidRDefault="00D032D7" w:rsidP="000133AF">
            <w:pPr>
              <w:widowControl w:val="0"/>
              <w:autoSpaceDE w:val="0"/>
              <w:autoSpaceDN w:val="0"/>
              <w:adjustRightInd w:val="0"/>
              <w:spacing w:before="100" w:after="100" w:line="264" w:lineRule="atLeast"/>
              <w:rPr>
                <w:rFonts w:ascii="Arial" w:hAnsi="Arial" w:cs="Arial"/>
                <w:sz w:val="22"/>
                <w:szCs w:val="22"/>
                <w:lang w:eastAsia="bg-BG"/>
              </w:rPr>
            </w:pPr>
            <w:r w:rsidRPr="008C50EE">
              <w:rPr>
                <w:rFonts w:ascii="Arial" w:hAnsi="Arial" w:cs="Arial"/>
                <w:sz w:val="22"/>
                <w:szCs w:val="22"/>
                <w:lang w:eastAsia="bg-BG"/>
              </w:rPr>
              <w:t> </w:t>
            </w:r>
          </w:p>
        </w:tc>
      </w:tr>
      <w:tr w:rsidR="00E71178" w:rsidRPr="008C50EE" w:rsidTr="00847C7B">
        <w:tc>
          <w:tcPr>
            <w:tcW w:w="1239" w:type="pct"/>
            <w:gridSpan w:val="2"/>
            <w:tcBorders>
              <w:top w:val="single" w:sz="6" w:space="0" w:color="auto"/>
              <w:left w:val="single" w:sz="8" w:space="0" w:color="auto"/>
              <w:bottom w:val="single" w:sz="8" w:space="0" w:color="auto"/>
              <w:right w:val="single" w:sz="8" w:space="0" w:color="auto"/>
            </w:tcBorders>
            <w:vAlign w:val="center"/>
          </w:tcPr>
          <w:p w:rsidR="00D032D7" w:rsidRPr="008C50EE" w:rsidRDefault="00D032D7" w:rsidP="000133AF">
            <w:pPr>
              <w:widowControl w:val="0"/>
              <w:autoSpaceDE w:val="0"/>
              <w:autoSpaceDN w:val="0"/>
              <w:adjustRightInd w:val="0"/>
              <w:spacing w:before="100" w:after="100" w:line="264" w:lineRule="atLeast"/>
              <w:rPr>
                <w:rFonts w:ascii="Arial" w:hAnsi="Arial" w:cs="Arial"/>
                <w:sz w:val="22"/>
                <w:szCs w:val="22"/>
                <w:lang w:eastAsia="bg-BG"/>
              </w:rPr>
            </w:pPr>
            <w:r w:rsidRPr="008C50EE">
              <w:rPr>
                <w:rFonts w:ascii="Arial" w:hAnsi="Arial" w:cs="Arial"/>
                <w:sz w:val="22"/>
                <w:szCs w:val="22"/>
                <w:lang w:eastAsia="bg-BG"/>
              </w:rPr>
              <w:t>2.</w:t>
            </w:r>
          </w:p>
        </w:tc>
        <w:tc>
          <w:tcPr>
            <w:tcW w:w="1245" w:type="pct"/>
            <w:gridSpan w:val="15"/>
            <w:tcBorders>
              <w:top w:val="single" w:sz="6" w:space="0" w:color="auto"/>
              <w:left w:val="single" w:sz="6" w:space="0" w:color="auto"/>
              <w:bottom w:val="single" w:sz="8" w:space="0" w:color="auto"/>
              <w:right w:val="single" w:sz="8" w:space="0" w:color="auto"/>
            </w:tcBorders>
            <w:vAlign w:val="center"/>
          </w:tcPr>
          <w:p w:rsidR="00D032D7" w:rsidRPr="008C50EE" w:rsidRDefault="00D032D7" w:rsidP="000133AF">
            <w:pPr>
              <w:widowControl w:val="0"/>
              <w:autoSpaceDE w:val="0"/>
              <w:autoSpaceDN w:val="0"/>
              <w:adjustRightInd w:val="0"/>
              <w:spacing w:before="100" w:after="100" w:line="264" w:lineRule="atLeast"/>
              <w:rPr>
                <w:rFonts w:ascii="Arial" w:hAnsi="Arial" w:cs="Arial"/>
                <w:sz w:val="22"/>
                <w:szCs w:val="22"/>
                <w:lang w:eastAsia="bg-BG"/>
              </w:rPr>
            </w:pPr>
            <w:r w:rsidRPr="008C50EE">
              <w:rPr>
                <w:rFonts w:ascii="Arial" w:hAnsi="Arial" w:cs="Arial"/>
                <w:sz w:val="22"/>
                <w:szCs w:val="22"/>
                <w:lang w:eastAsia="bg-BG"/>
              </w:rPr>
              <w:t> </w:t>
            </w:r>
          </w:p>
        </w:tc>
        <w:tc>
          <w:tcPr>
            <w:tcW w:w="1266" w:type="pct"/>
            <w:gridSpan w:val="13"/>
            <w:tcBorders>
              <w:top w:val="single" w:sz="6" w:space="0" w:color="auto"/>
              <w:left w:val="single" w:sz="6" w:space="0" w:color="auto"/>
              <w:bottom w:val="single" w:sz="8" w:space="0" w:color="auto"/>
              <w:right w:val="single" w:sz="8" w:space="0" w:color="auto"/>
            </w:tcBorders>
            <w:vAlign w:val="center"/>
          </w:tcPr>
          <w:p w:rsidR="00D032D7" w:rsidRPr="008C50EE" w:rsidRDefault="00D032D7" w:rsidP="000133AF">
            <w:pPr>
              <w:widowControl w:val="0"/>
              <w:autoSpaceDE w:val="0"/>
              <w:autoSpaceDN w:val="0"/>
              <w:adjustRightInd w:val="0"/>
              <w:spacing w:before="100" w:after="100" w:line="264" w:lineRule="atLeast"/>
              <w:rPr>
                <w:rFonts w:ascii="Arial" w:hAnsi="Arial" w:cs="Arial"/>
                <w:sz w:val="22"/>
                <w:szCs w:val="22"/>
                <w:lang w:eastAsia="bg-BG"/>
              </w:rPr>
            </w:pPr>
            <w:r w:rsidRPr="008C50EE">
              <w:rPr>
                <w:rFonts w:ascii="Arial" w:hAnsi="Arial" w:cs="Arial"/>
                <w:sz w:val="22"/>
                <w:szCs w:val="22"/>
                <w:lang w:eastAsia="bg-BG"/>
              </w:rPr>
              <w:t> </w:t>
            </w:r>
          </w:p>
        </w:tc>
        <w:tc>
          <w:tcPr>
            <w:tcW w:w="1250" w:type="pct"/>
            <w:gridSpan w:val="10"/>
            <w:tcBorders>
              <w:top w:val="single" w:sz="6" w:space="0" w:color="auto"/>
              <w:left w:val="single" w:sz="6" w:space="0" w:color="auto"/>
              <w:bottom w:val="single" w:sz="8" w:space="0" w:color="auto"/>
              <w:right w:val="single" w:sz="8" w:space="0" w:color="auto"/>
            </w:tcBorders>
            <w:vAlign w:val="center"/>
          </w:tcPr>
          <w:p w:rsidR="00D032D7" w:rsidRPr="008C50EE" w:rsidRDefault="00D032D7" w:rsidP="000133AF">
            <w:pPr>
              <w:widowControl w:val="0"/>
              <w:autoSpaceDE w:val="0"/>
              <w:autoSpaceDN w:val="0"/>
              <w:adjustRightInd w:val="0"/>
              <w:spacing w:before="100" w:after="100" w:line="264" w:lineRule="atLeast"/>
              <w:rPr>
                <w:rFonts w:ascii="Arial" w:hAnsi="Arial" w:cs="Arial"/>
                <w:sz w:val="22"/>
                <w:szCs w:val="22"/>
                <w:lang w:eastAsia="bg-BG"/>
              </w:rPr>
            </w:pPr>
            <w:r w:rsidRPr="008C50EE">
              <w:rPr>
                <w:rFonts w:ascii="Arial" w:hAnsi="Arial" w:cs="Arial"/>
                <w:sz w:val="22"/>
                <w:szCs w:val="22"/>
                <w:lang w:eastAsia="bg-BG"/>
              </w:rPr>
              <w:t> </w:t>
            </w:r>
          </w:p>
        </w:tc>
      </w:tr>
      <w:tr w:rsidR="00E71178" w:rsidRPr="008C50EE" w:rsidTr="00847C7B">
        <w:tc>
          <w:tcPr>
            <w:tcW w:w="1239" w:type="pct"/>
            <w:gridSpan w:val="2"/>
            <w:tcBorders>
              <w:top w:val="single" w:sz="6" w:space="0" w:color="auto"/>
              <w:left w:val="single" w:sz="8" w:space="0" w:color="auto"/>
              <w:bottom w:val="single" w:sz="8" w:space="0" w:color="auto"/>
              <w:right w:val="single" w:sz="8" w:space="0" w:color="auto"/>
            </w:tcBorders>
            <w:vAlign w:val="center"/>
          </w:tcPr>
          <w:p w:rsidR="00D032D7" w:rsidRPr="008C50EE" w:rsidRDefault="00D032D7" w:rsidP="000133AF">
            <w:pPr>
              <w:widowControl w:val="0"/>
              <w:autoSpaceDE w:val="0"/>
              <w:autoSpaceDN w:val="0"/>
              <w:adjustRightInd w:val="0"/>
              <w:spacing w:before="100" w:after="100" w:line="264" w:lineRule="atLeast"/>
              <w:rPr>
                <w:rFonts w:ascii="Arial" w:hAnsi="Arial" w:cs="Arial"/>
                <w:sz w:val="22"/>
                <w:szCs w:val="22"/>
                <w:lang w:eastAsia="bg-BG"/>
              </w:rPr>
            </w:pPr>
            <w:r w:rsidRPr="008C50EE">
              <w:rPr>
                <w:rFonts w:ascii="Arial" w:hAnsi="Arial" w:cs="Arial"/>
                <w:sz w:val="22"/>
                <w:szCs w:val="22"/>
                <w:lang w:eastAsia="bg-BG"/>
              </w:rPr>
              <w:t>3.</w:t>
            </w:r>
          </w:p>
        </w:tc>
        <w:tc>
          <w:tcPr>
            <w:tcW w:w="1245" w:type="pct"/>
            <w:gridSpan w:val="15"/>
            <w:tcBorders>
              <w:top w:val="single" w:sz="6" w:space="0" w:color="auto"/>
              <w:left w:val="single" w:sz="6" w:space="0" w:color="auto"/>
              <w:bottom w:val="single" w:sz="8" w:space="0" w:color="auto"/>
              <w:right w:val="single" w:sz="8" w:space="0" w:color="auto"/>
            </w:tcBorders>
            <w:vAlign w:val="center"/>
          </w:tcPr>
          <w:p w:rsidR="00D032D7" w:rsidRPr="008C50EE" w:rsidRDefault="00D032D7" w:rsidP="000133AF">
            <w:pPr>
              <w:widowControl w:val="0"/>
              <w:autoSpaceDE w:val="0"/>
              <w:autoSpaceDN w:val="0"/>
              <w:adjustRightInd w:val="0"/>
              <w:spacing w:before="100" w:after="100" w:line="264" w:lineRule="atLeast"/>
              <w:rPr>
                <w:rFonts w:ascii="Arial" w:hAnsi="Arial" w:cs="Arial"/>
                <w:sz w:val="22"/>
                <w:szCs w:val="22"/>
                <w:lang w:eastAsia="bg-BG"/>
              </w:rPr>
            </w:pPr>
            <w:r w:rsidRPr="008C50EE">
              <w:rPr>
                <w:rFonts w:ascii="Arial" w:hAnsi="Arial" w:cs="Arial"/>
                <w:sz w:val="22"/>
                <w:szCs w:val="22"/>
                <w:lang w:eastAsia="bg-BG"/>
              </w:rPr>
              <w:t> </w:t>
            </w:r>
          </w:p>
        </w:tc>
        <w:tc>
          <w:tcPr>
            <w:tcW w:w="1266" w:type="pct"/>
            <w:gridSpan w:val="13"/>
            <w:tcBorders>
              <w:top w:val="single" w:sz="6" w:space="0" w:color="auto"/>
              <w:left w:val="single" w:sz="6" w:space="0" w:color="auto"/>
              <w:bottom w:val="single" w:sz="8" w:space="0" w:color="auto"/>
              <w:right w:val="single" w:sz="8" w:space="0" w:color="auto"/>
            </w:tcBorders>
            <w:vAlign w:val="center"/>
          </w:tcPr>
          <w:p w:rsidR="00D032D7" w:rsidRPr="008C50EE" w:rsidRDefault="00D032D7" w:rsidP="000133AF">
            <w:pPr>
              <w:widowControl w:val="0"/>
              <w:autoSpaceDE w:val="0"/>
              <w:autoSpaceDN w:val="0"/>
              <w:adjustRightInd w:val="0"/>
              <w:spacing w:before="100" w:after="100" w:line="264" w:lineRule="atLeast"/>
              <w:rPr>
                <w:rFonts w:ascii="Arial" w:hAnsi="Arial" w:cs="Arial"/>
                <w:sz w:val="22"/>
                <w:szCs w:val="22"/>
                <w:lang w:eastAsia="bg-BG"/>
              </w:rPr>
            </w:pPr>
            <w:r w:rsidRPr="008C50EE">
              <w:rPr>
                <w:rFonts w:ascii="Arial" w:hAnsi="Arial" w:cs="Arial"/>
                <w:sz w:val="22"/>
                <w:szCs w:val="22"/>
                <w:lang w:eastAsia="bg-BG"/>
              </w:rPr>
              <w:t> </w:t>
            </w:r>
          </w:p>
        </w:tc>
        <w:tc>
          <w:tcPr>
            <w:tcW w:w="1250" w:type="pct"/>
            <w:gridSpan w:val="10"/>
            <w:tcBorders>
              <w:top w:val="single" w:sz="6" w:space="0" w:color="auto"/>
              <w:left w:val="single" w:sz="6" w:space="0" w:color="auto"/>
              <w:bottom w:val="single" w:sz="8" w:space="0" w:color="auto"/>
              <w:right w:val="single" w:sz="8" w:space="0" w:color="auto"/>
            </w:tcBorders>
            <w:vAlign w:val="center"/>
          </w:tcPr>
          <w:p w:rsidR="00D032D7" w:rsidRPr="008C50EE" w:rsidRDefault="00D032D7" w:rsidP="000133AF">
            <w:pPr>
              <w:widowControl w:val="0"/>
              <w:autoSpaceDE w:val="0"/>
              <w:autoSpaceDN w:val="0"/>
              <w:adjustRightInd w:val="0"/>
              <w:spacing w:before="100" w:after="100" w:line="264" w:lineRule="atLeast"/>
              <w:rPr>
                <w:rFonts w:ascii="Arial" w:hAnsi="Arial" w:cs="Arial"/>
                <w:sz w:val="22"/>
                <w:szCs w:val="22"/>
                <w:lang w:eastAsia="bg-BG"/>
              </w:rPr>
            </w:pPr>
            <w:r w:rsidRPr="008C50EE">
              <w:rPr>
                <w:rFonts w:ascii="Arial" w:hAnsi="Arial" w:cs="Arial"/>
                <w:sz w:val="22"/>
                <w:szCs w:val="22"/>
                <w:lang w:eastAsia="bg-BG"/>
              </w:rPr>
              <w:t> </w:t>
            </w:r>
          </w:p>
        </w:tc>
      </w:tr>
      <w:tr w:rsidR="00E71178" w:rsidRPr="008C50EE" w:rsidTr="00847C7B">
        <w:tc>
          <w:tcPr>
            <w:tcW w:w="1239" w:type="pct"/>
            <w:gridSpan w:val="2"/>
            <w:tcBorders>
              <w:top w:val="single" w:sz="6" w:space="0" w:color="auto"/>
              <w:left w:val="single" w:sz="8" w:space="0" w:color="auto"/>
              <w:bottom w:val="single" w:sz="8" w:space="0" w:color="auto"/>
              <w:right w:val="single" w:sz="8" w:space="0" w:color="auto"/>
            </w:tcBorders>
            <w:vAlign w:val="center"/>
          </w:tcPr>
          <w:p w:rsidR="00D032D7" w:rsidRPr="008C50EE" w:rsidRDefault="00D032D7" w:rsidP="000133AF">
            <w:pPr>
              <w:widowControl w:val="0"/>
              <w:autoSpaceDE w:val="0"/>
              <w:autoSpaceDN w:val="0"/>
              <w:adjustRightInd w:val="0"/>
              <w:spacing w:before="100" w:after="100" w:line="264" w:lineRule="atLeast"/>
              <w:rPr>
                <w:rFonts w:ascii="Arial" w:hAnsi="Arial" w:cs="Arial"/>
                <w:sz w:val="22"/>
                <w:szCs w:val="22"/>
                <w:lang w:eastAsia="bg-BG"/>
              </w:rPr>
            </w:pPr>
            <w:r w:rsidRPr="008C50EE">
              <w:rPr>
                <w:rFonts w:ascii="Arial" w:hAnsi="Arial" w:cs="Arial"/>
                <w:sz w:val="22"/>
                <w:szCs w:val="22"/>
                <w:lang w:eastAsia="bg-BG"/>
              </w:rPr>
              <w:t>4.</w:t>
            </w:r>
          </w:p>
        </w:tc>
        <w:tc>
          <w:tcPr>
            <w:tcW w:w="1245" w:type="pct"/>
            <w:gridSpan w:val="15"/>
            <w:tcBorders>
              <w:top w:val="single" w:sz="6" w:space="0" w:color="auto"/>
              <w:left w:val="single" w:sz="6" w:space="0" w:color="auto"/>
              <w:bottom w:val="single" w:sz="8" w:space="0" w:color="auto"/>
              <w:right w:val="single" w:sz="8" w:space="0" w:color="auto"/>
            </w:tcBorders>
            <w:vAlign w:val="center"/>
          </w:tcPr>
          <w:p w:rsidR="00D032D7" w:rsidRPr="008C50EE" w:rsidRDefault="00D032D7" w:rsidP="000133AF">
            <w:pPr>
              <w:widowControl w:val="0"/>
              <w:autoSpaceDE w:val="0"/>
              <w:autoSpaceDN w:val="0"/>
              <w:adjustRightInd w:val="0"/>
              <w:spacing w:before="100" w:after="100" w:line="264" w:lineRule="atLeast"/>
              <w:rPr>
                <w:rFonts w:ascii="Arial" w:hAnsi="Arial" w:cs="Arial"/>
                <w:sz w:val="22"/>
                <w:szCs w:val="22"/>
                <w:lang w:eastAsia="bg-BG"/>
              </w:rPr>
            </w:pPr>
            <w:r w:rsidRPr="008C50EE">
              <w:rPr>
                <w:rFonts w:ascii="Arial" w:hAnsi="Arial" w:cs="Arial"/>
                <w:sz w:val="22"/>
                <w:szCs w:val="22"/>
                <w:lang w:eastAsia="bg-BG"/>
              </w:rPr>
              <w:t> </w:t>
            </w:r>
          </w:p>
        </w:tc>
        <w:tc>
          <w:tcPr>
            <w:tcW w:w="1266" w:type="pct"/>
            <w:gridSpan w:val="13"/>
            <w:tcBorders>
              <w:top w:val="single" w:sz="6" w:space="0" w:color="auto"/>
              <w:left w:val="single" w:sz="6" w:space="0" w:color="auto"/>
              <w:bottom w:val="single" w:sz="8" w:space="0" w:color="auto"/>
              <w:right w:val="single" w:sz="8" w:space="0" w:color="auto"/>
            </w:tcBorders>
            <w:vAlign w:val="center"/>
          </w:tcPr>
          <w:p w:rsidR="00D032D7" w:rsidRPr="008C50EE" w:rsidRDefault="00D032D7" w:rsidP="000133AF">
            <w:pPr>
              <w:widowControl w:val="0"/>
              <w:autoSpaceDE w:val="0"/>
              <w:autoSpaceDN w:val="0"/>
              <w:adjustRightInd w:val="0"/>
              <w:spacing w:before="100" w:after="100" w:line="264" w:lineRule="atLeast"/>
              <w:rPr>
                <w:rFonts w:ascii="Arial" w:hAnsi="Arial" w:cs="Arial"/>
                <w:sz w:val="22"/>
                <w:szCs w:val="22"/>
                <w:lang w:eastAsia="bg-BG"/>
              </w:rPr>
            </w:pPr>
            <w:r w:rsidRPr="008C50EE">
              <w:rPr>
                <w:rFonts w:ascii="Arial" w:hAnsi="Arial" w:cs="Arial"/>
                <w:sz w:val="22"/>
                <w:szCs w:val="22"/>
                <w:lang w:eastAsia="bg-BG"/>
              </w:rPr>
              <w:t> </w:t>
            </w:r>
          </w:p>
        </w:tc>
        <w:tc>
          <w:tcPr>
            <w:tcW w:w="1250" w:type="pct"/>
            <w:gridSpan w:val="10"/>
            <w:tcBorders>
              <w:top w:val="single" w:sz="6" w:space="0" w:color="auto"/>
              <w:left w:val="single" w:sz="6" w:space="0" w:color="auto"/>
              <w:bottom w:val="single" w:sz="8" w:space="0" w:color="auto"/>
              <w:right w:val="single" w:sz="8" w:space="0" w:color="auto"/>
            </w:tcBorders>
            <w:vAlign w:val="center"/>
          </w:tcPr>
          <w:p w:rsidR="00D032D7" w:rsidRPr="008C50EE" w:rsidRDefault="00D032D7" w:rsidP="000133AF">
            <w:pPr>
              <w:widowControl w:val="0"/>
              <w:autoSpaceDE w:val="0"/>
              <w:autoSpaceDN w:val="0"/>
              <w:adjustRightInd w:val="0"/>
              <w:spacing w:before="100" w:after="100" w:line="264" w:lineRule="atLeast"/>
              <w:rPr>
                <w:rFonts w:ascii="Arial" w:hAnsi="Arial" w:cs="Arial"/>
                <w:sz w:val="22"/>
                <w:szCs w:val="22"/>
                <w:lang w:eastAsia="bg-BG"/>
              </w:rPr>
            </w:pPr>
            <w:r w:rsidRPr="008C50EE">
              <w:rPr>
                <w:rFonts w:ascii="Arial" w:hAnsi="Arial" w:cs="Arial"/>
                <w:sz w:val="22"/>
                <w:szCs w:val="22"/>
                <w:lang w:eastAsia="bg-BG"/>
              </w:rPr>
              <w:t> </w:t>
            </w:r>
          </w:p>
        </w:tc>
      </w:tr>
      <w:tr w:rsidR="00E71178" w:rsidRPr="008C50EE" w:rsidTr="00847C7B">
        <w:tc>
          <w:tcPr>
            <w:tcW w:w="1239" w:type="pct"/>
            <w:gridSpan w:val="2"/>
            <w:tcBorders>
              <w:top w:val="single" w:sz="6" w:space="0" w:color="auto"/>
              <w:left w:val="single" w:sz="8" w:space="0" w:color="auto"/>
              <w:bottom w:val="single" w:sz="8" w:space="0" w:color="auto"/>
              <w:right w:val="single" w:sz="8" w:space="0" w:color="auto"/>
            </w:tcBorders>
            <w:vAlign w:val="center"/>
          </w:tcPr>
          <w:p w:rsidR="00D032D7" w:rsidRPr="008C50EE" w:rsidRDefault="00D032D7" w:rsidP="000133AF">
            <w:pPr>
              <w:widowControl w:val="0"/>
              <w:autoSpaceDE w:val="0"/>
              <w:autoSpaceDN w:val="0"/>
              <w:adjustRightInd w:val="0"/>
              <w:spacing w:before="100" w:after="100" w:line="264" w:lineRule="atLeast"/>
              <w:rPr>
                <w:rFonts w:ascii="Arial" w:hAnsi="Arial" w:cs="Arial"/>
                <w:sz w:val="22"/>
                <w:szCs w:val="22"/>
                <w:lang w:eastAsia="bg-BG"/>
              </w:rPr>
            </w:pPr>
            <w:r w:rsidRPr="008C50EE">
              <w:rPr>
                <w:rFonts w:ascii="Arial" w:hAnsi="Arial" w:cs="Arial"/>
                <w:sz w:val="22"/>
                <w:szCs w:val="22"/>
                <w:lang w:eastAsia="bg-BG"/>
              </w:rPr>
              <w:t>5.</w:t>
            </w:r>
          </w:p>
        </w:tc>
        <w:tc>
          <w:tcPr>
            <w:tcW w:w="1245" w:type="pct"/>
            <w:gridSpan w:val="15"/>
            <w:tcBorders>
              <w:top w:val="single" w:sz="6" w:space="0" w:color="auto"/>
              <w:left w:val="single" w:sz="6" w:space="0" w:color="auto"/>
              <w:bottom w:val="single" w:sz="8" w:space="0" w:color="auto"/>
              <w:right w:val="single" w:sz="8" w:space="0" w:color="auto"/>
            </w:tcBorders>
            <w:vAlign w:val="center"/>
          </w:tcPr>
          <w:p w:rsidR="00D032D7" w:rsidRPr="008C50EE" w:rsidRDefault="00D032D7" w:rsidP="000133AF">
            <w:pPr>
              <w:widowControl w:val="0"/>
              <w:autoSpaceDE w:val="0"/>
              <w:autoSpaceDN w:val="0"/>
              <w:adjustRightInd w:val="0"/>
              <w:spacing w:before="100" w:after="100" w:line="264" w:lineRule="atLeast"/>
              <w:rPr>
                <w:rFonts w:ascii="Arial" w:hAnsi="Arial" w:cs="Arial"/>
                <w:sz w:val="22"/>
                <w:szCs w:val="22"/>
                <w:lang w:eastAsia="bg-BG"/>
              </w:rPr>
            </w:pPr>
            <w:r w:rsidRPr="008C50EE">
              <w:rPr>
                <w:rFonts w:ascii="Arial" w:hAnsi="Arial" w:cs="Arial"/>
                <w:sz w:val="22"/>
                <w:szCs w:val="22"/>
                <w:lang w:eastAsia="bg-BG"/>
              </w:rPr>
              <w:t> </w:t>
            </w:r>
          </w:p>
        </w:tc>
        <w:tc>
          <w:tcPr>
            <w:tcW w:w="1266" w:type="pct"/>
            <w:gridSpan w:val="13"/>
            <w:tcBorders>
              <w:top w:val="single" w:sz="6" w:space="0" w:color="auto"/>
              <w:left w:val="single" w:sz="6" w:space="0" w:color="auto"/>
              <w:bottom w:val="single" w:sz="8" w:space="0" w:color="auto"/>
              <w:right w:val="single" w:sz="8" w:space="0" w:color="auto"/>
            </w:tcBorders>
            <w:vAlign w:val="center"/>
          </w:tcPr>
          <w:p w:rsidR="00D032D7" w:rsidRPr="008C50EE" w:rsidRDefault="00D032D7" w:rsidP="000133AF">
            <w:pPr>
              <w:widowControl w:val="0"/>
              <w:autoSpaceDE w:val="0"/>
              <w:autoSpaceDN w:val="0"/>
              <w:adjustRightInd w:val="0"/>
              <w:spacing w:before="100" w:after="100" w:line="264" w:lineRule="atLeast"/>
              <w:rPr>
                <w:rFonts w:ascii="Arial" w:hAnsi="Arial" w:cs="Arial"/>
                <w:sz w:val="22"/>
                <w:szCs w:val="22"/>
                <w:lang w:eastAsia="bg-BG"/>
              </w:rPr>
            </w:pPr>
            <w:r w:rsidRPr="008C50EE">
              <w:rPr>
                <w:rFonts w:ascii="Arial" w:hAnsi="Arial" w:cs="Arial"/>
                <w:sz w:val="22"/>
                <w:szCs w:val="22"/>
                <w:lang w:eastAsia="bg-BG"/>
              </w:rPr>
              <w:t> </w:t>
            </w:r>
          </w:p>
        </w:tc>
        <w:tc>
          <w:tcPr>
            <w:tcW w:w="1250" w:type="pct"/>
            <w:gridSpan w:val="10"/>
            <w:tcBorders>
              <w:top w:val="single" w:sz="6" w:space="0" w:color="auto"/>
              <w:left w:val="single" w:sz="6" w:space="0" w:color="auto"/>
              <w:bottom w:val="single" w:sz="8" w:space="0" w:color="auto"/>
              <w:right w:val="single" w:sz="8" w:space="0" w:color="auto"/>
            </w:tcBorders>
            <w:vAlign w:val="center"/>
          </w:tcPr>
          <w:p w:rsidR="00D032D7" w:rsidRPr="008C50EE" w:rsidRDefault="00D032D7" w:rsidP="000133AF">
            <w:pPr>
              <w:widowControl w:val="0"/>
              <w:autoSpaceDE w:val="0"/>
              <w:autoSpaceDN w:val="0"/>
              <w:adjustRightInd w:val="0"/>
              <w:spacing w:before="100" w:after="100" w:line="264" w:lineRule="atLeast"/>
              <w:rPr>
                <w:rFonts w:ascii="Arial" w:hAnsi="Arial" w:cs="Arial"/>
                <w:sz w:val="22"/>
                <w:szCs w:val="22"/>
                <w:lang w:eastAsia="bg-BG"/>
              </w:rPr>
            </w:pPr>
            <w:r w:rsidRPr="008C50EE">
              <w:rPr>
                <w:rFonts w:ascii="Arial" w:hAnsi="Arial" w:cs="Arial"/>
                <w:sz w:val="22"/>
                <w:szCs w:val="22"/>
                <w:lang w:eastAsia="bg-BG"/>
              </w:rPr>
              <w:t> </w:t>
            </w:r>
          </w:p>
        </w:tc>
      </w:tr>
      <w:tr w:rsidR="00D032D7" w:rsidRPr="008C50EE" w:rsidTr="008D0624">
        <w:tc>
          <w:tcPr>
            <w:tcW w:w="5000" w:type="pct"/>
            <w:gridSpan w:val="40"/>
            <w:tcBorders>
              <w:top w:val="single" w:sz="6" w:space="0" w:color="auto"/>
              <w:left w:val="single" w:sz="8" w:space="0" w:color="auto"/>
              <w:bottom w:val="single" w:sz="8" w:space="0" w:color="auto"/>
              <w:right w:val="single" w:sz="8" w:space="0" w:color="auto"/>
            </w:tcBorders>
            <w:vAlign w:val="center"/>
          </w:tcPr>
          <w:p w:rsidR="00D032D7" w:rsidRPr="008C50EE" w:rsidRDefault="00D032D7" w:rsidP="000133AF">
            <w:pPr>
              <w:widowControl w:val="0"/>
              <w:autoSpaceDE w:val="0"/>
              <w:autoSpaceDN w:val="0"/>
              <w:adjustRightInd w:val="0"/>
              <w:spacing w:before="100" w:after="100" w:line="264" w:lineRule="atLeast"/>
              <w:rPr>
                <w:rFonts w:ascii="Arial" w:hAnsi="Arial" w:cs="Arial"/>
                <w:i/>
                <w:iCs/>
                <w:sz w:val="18"/>
                <w:szCs w:val="18"/>
                <w:lang w:eastAsia="bg-BG"/>
              </w:rPr>
            </w:pPr>
          </w:p>
          <w:p w:rsidR="00D032D7" w:rsidRPr="008C50EE" w:rsidRDefault="00D032D7" w:rsidP="000133AF">
            <w:pPr>
              <w:widowControl w:val="0"/>
              <w:autoSpaceDE w:val="0"/>
              <w:autoSpaceDN w:val="0"/>
              <w:adjustRightInd w:val="0"/>
              <w:spacing w:before="100" w:after="100" w:line="264" w:lineRule="atLeast"/>
              <w:rPr>
                <w:rFonts w:ascii="Arial" w:hAnsi="Arial" w:cs="Arial"/>
                <w:i/>
                <w:iCs/>
                <w:sz w:val="18"/>
                <w:szCs w:val="18"/>
                <w:lang w:eastAsia="bg-BG"/>
              </w:rPr>
            </w:pPr>
            <w:r w:rsidRPr="008C50EE">
              <w:rPr>
                <w:rFonts w:ascii="Arial" w:hAnsi="Arial" w:cs="Arial"/>
                <w:i/>
                <w:iCs/>
                <w:sz w:val="18"/>
                <w:szCs w:val="18"/>
                <w:lang w:eastAsia="bg-BG"/>
              </w:rPr>
              <w:t>Указания за попълване:</w:t>
            </w:r>
          </w:p>
          <w:p w:rsidR="00D032D7" w:rsidRPr="008C50EE" w:rsidRDefault="00D032D7" w:rsidP="000133AF">
            <w:pPr>
              <w:widowControl w:val="0"/>
              <w:autoSpaceDE w:val="0"/>
              <w:autoSpaceDN w:val="0"/>
              <w:adjustRightInd w:val="0"/>
              <w:spacing w:before="100" w:after="100" w:line="264" w:lineRule="atLeast"/>
              <w:jc w:val="both"/>
              <w:rPr>
                <w:rFonts w:ascii="Arial" w:hAnsi="Arial" w:cs="Arial"/>
                <w:i/>
                <w:iCs/>
                <w:sz w:val="18"/>
                <w:szCs w:val="18"/>
                <w:lang w:eastAsia="bg-BG"/>
              </w:rPr>
            </w:pPr>
            <w:r w:rsidRPr="008C50EE">
              <w:rPr>
                <w:rFonts w:ascii="Arial" w:hAnsi="Arial" w:cs="Arial"/>
                <w:i/>
                <w:iCs/>
                <w:sz w:val="18"/>
                <w:szCs w:val="18"/>
                <w:lang w:eastAsia="bg-BG"/>
              </w:rPr>
              <w:t>Колона 1: Наименованието и кодът на продукта/услугата се посочват съгласно действащата класификация на продуктите по икономически дейности в Европейската общност (CPA) (с номенклатура PRODCOM/NACE или с номенклатура CPA за проекти в сектора на услугите), съответно нейното пряко приложение в Република България чрез Класификацията на продуктите по икономически дейности, които можете да намерите на страницата на НСИ.</w:t>
            </w:r>
          </w:p>
          <w:p w:rsidR="00D032D7" w:rsidRPr="008C50EE" w:rsidRDefault="00D032D7" w:rsidP="000133AF">
            <w:pPr>
              <w:widowControl w:val="0"/>
              <w:autoSpaceDE w:val="0"/>
              <w:autoSpaceDN w:val="0"/>
              <w:adjustRightInd w:val="0"/>
              <w:spacing w:before="100" w:after="100" w:line="264" w:lineRule="atLeast"/>
              <w:jc w:val="both"/>
              <w:rPr>
                <w:rFonts w:ascii="Arial" w:hAnsi="Arial" w:cs="Arial"/>
                <w:i/>
                <w:iCs/>
                <w:sz w:val="18"/>
                <w:szCs w:val="18"/>
                <w:lang w:eastAsia="bg-BG"/>
              </w:rPr>
            </w:pPr>
            <w:r w:rsidRPr="008C50EE">
              <w:rPr>
                <w:rFonts w:ascii="Arial" w:hAnsi="Arial" w:cs="Arial"/>
                <w:i/>
                <w:iCs/>
                <w:sz w:val="18"/>
                <w:szCs w:val="18"/>
                <w:lang w:eastAsia="bg-BG"/>
              </w:rPr>
              <w:t>Колона 4: Кодът и наименованието се посочват съгласно Статистическата класификация на икономическите дейности в Европейската общност (NACE Rev. 2</w:t>
            </w:r>
            <w:r w:rsidRPr="008C50EE">
              <w:rPr>
                <w:rFonts w:ascii="Arial" w:hAnsi="Arial" w:cs="Arial"/>
                <w:i/>
                <w:iCs/>
                <w:sz w:val="18"/>
                <w:szCs w:val="18"/>
                <w:lang w:val="ru-RU" w:eastAsia="bg-BG"/>
              </w:rPr>
              <w:t>.1</w:t>
            </w:r>
            <w:r w:rsidRPr="008C50EE">
              <w:rPr>
                <w:rFonts w:ascii="Arial" w:hAnsi="Arial" w:cs="Arial"/>
                <w:i/>
                <w:iCs/>
                <w:sz w:val="18"/>
                <w:szCs w:val="18"/>
                <w:lang w:eastAsia="bg-BG"/>
              </w:rPr>
              <w:t>) и нейното пряко приложение в Република България чрез Класификацията на икономическите дейности, които можете да намерите на страницата на НСИ.</w:t>
            </w:r>
          </w:p>
          <w:p w:rsidR="00D032D7" w:rsidRPr="008C50EE" w:rsidRDefault="00D032D7" w:rsidP="000133AF">
            <w:pPr>
              <w:widowControl w:val="0"/>
              <w:autoSpaceDE w:val="0"/>
              <w:autoSpaceDN w:val="0"/>
              <w:adjustRightInd w:val="0"/>
              <w:spacing w:before="100" w:after="100" w:line="264" w:lineRule="atLeast"/>
              <w:jc w:val="both"/>
              <w:rPr>
                <w:rFonts w:ascii="Arial" w:hAnsi="Arial" w:cs="Arial"/>
                <w:i/>
                <w:iCs/>
                <w:sz w:val="18"/>
                <w:szCs w:val="18"/>
                <w:lang w:eastAsia="bg-BG"/>
              </w:rPr>
            </w:pPr>
            <w:r w:rsidRPr="008C50EE">
              <w:rPr>
                <w:rFonts w:ascii="Arial" w:hAnsi="Arial" w:cs="Arial"/>
                <w:i/>
                <w:iCs/>
                <w:sz w:val="18"/>
                <w:szCs w:val="18"/>
                <w:lang w:eastAsia="bg-BG"/>
              </w:rPr>
              <w:t>За сертификат клас А или Б най-малко 80 на сто от бъдещите приходи по проекта следва да са от продукти/услуги, които съответстват на следните икономически дейности:</w:t>
            </w:r>
          </w:p>
          <w:p w:rsidR="00D032D7" w:rsidRPr="008C50EE" w:rsidRDefault="00D032D7" w:rsidP="000133AF">
            <w:pPr>
              <w:widowControl w:val="0"/>
              <w:autoSpaceDE w:val="0"/>
              <w:autoSpaceDN w:val="0"/>
              <w:adjustRightInd w:val="0"/>
              <w:spacing w:before="100" w:after="100" w:line="264" w:lineRule="atLeast"/>
              <w:jc w:val="both"/>
              <w:rPr>
                <w:rFonts w:ascii="Arial" w:hAnsi="Arial" w:cs="Arial"/>
                <w:i/>
                <w:iCs/>
                <w:sz w:val="18"/>
                <w:szCs w:val="18"/>
                <w:lang w:eastAsia="bg-BG"/>
              </w:rPr>
            </w:pPr>
            <w:r w:rsidRPr="008C50EE">
              <w:rPr>
                <w:rFonts w:ascii="Arial" w:hAnsi="Arial" w:cs="Arial"/>
                <w:i/>
                <w:iCs/>
                <w:sz w:val="18"/>
                <w:szCs w:val="18"/>
                <w:lang w:eastAsia="bg-BG"/>
              </w:rPr>
              <w:lastRenderedPageBreak/>
              <w:t>1. преработваща промишленост (код C 10 - 33.2) с изключение на икономическите дейности по глава І, чл. 1, параграф 3, букви „а” - „г” и чл. 13, букви „а” - „в” от Регламент (ЕС) № 651/2014, описано в чл. 2, ал. 5, и при условията на ал. 6 и 7 от правилника;</w:t>
            </w:r>
          </w:p>
          <w:p w:rsidR="00D032D7" w:rsidRPr="008C50EE" w:rsidRDefault="00D032D7" w:rsidP="000133AF">
            <w:pPr>
              <w:widowControl w:val="0"/>
              <w:autoSpaceDE w:val="0"/>
              <w:autoSpaceDN w:val="0"/>
              <w:adjustRightInd w:val="0"/>
              <w:spacing w:before="100" w:after="100" w:line="264" w:lineRule="atLeast"/>
              <w:jc w:val="both"/>
              <w:rPr>
                <w:rFonts w:ascii="Arial" w:hAnsi="Arial" w:cs="Arial"/>
                <w:i/>
                <w:iCs/>
                <w:sz w:val="18"/>
                <w:szCs w:val="18"/>
                <w:lang w:eastAsia="bg-BG"/>
              </w:rPr>
            </w:pPr>
            <w:r w:rsidRPr="008C50EE">
              <w:rPr>
                <w:rFonts w:ascii="Arial" w:hAnsi="Arial" w:cs="Arial"/>
                <w:i/>
                <w:iCs/>
                <w:sz w:val="18"/>
                <w:szCs w:val="18"/>
                <w:lang w:eastAsia="bg-BG"/>
              </w:rPr>
              <w:t>2. сектор на услугите:</w:t>
            </w:r>
          </w:p>
          <w:p w:rsidR="00D032D7" w:rsidRPr="008C50EE" w:rsidRDefault="00D032D7" w:rsidP="000133AF">
            <w:pPr>
              <w:widowControl w:val="0"/>
              <w:autoSpaceDE w:val="0"/>
              <w:autoSpaceDN w:val="0"/>
              <w:adjustRightInd w:val="0"/>
              <w:spacing w:before="100" w:after="100" w:line="264" w:lineRule="atLeast"/>
              <w:jc w:val="both"/>
              <w:rPr>
                <w:rFonts w:ascii="Arial" w:hAnsi="Arial" w:cs="Arial"/>
                <w:i/>
                <w:iCs/>
                <w:sz w:val="18"/>
                <w:szCs w:val="18"/>
                <w:lang w:eastAsia="bg-BG"/>
              </w:rPr>
            </w:pPr>
            <w:r w:rsidRPr="008C50EE">
              <w:rPr>
                <w:rFonts w:ascii="Arial" w:hAnsi="Arial" w:cs="Arial"/>
                <w:i/>
                <w:iCs/>
                <w:sz w:val="18"/>
                <w:szCs w:val="18"/>
                <w:lang w:eastAsia="bg-BG"/>
              </w:rPr>
              <w:t>а) издаване на програмни продукти (код J 58.2); дейности в областта на информационните технологии (код K 62); информационни услуги (код K 63);</w:t>
            </w:r>
          </w:p>
          <w:p w:rsidR="00D032D7" w:rsidRPr="008C50EE" w:rsidRDefault="00D032D7" w:rsidP="000133AF">
            <w:pPr>
              <w:widowControl w:val="0"/>
              <w:autoSpaceDE w:val="0"/>
              <w:autoSpaceDN w:val="0"/>
              <w:adjustRightInd w:val="0"/>
              <w:spacing w:before="100" w:after="100" w:line="264" w:lineRule="atLeast"/>
              <w:jc w:val="both"/>
              <w:rPr>
                <w:rFonts w:ascii="Arial" w:hAnsi="Arial" w:cs="Arial"/>
                <w:i/>
                <w:iCs/>
                <w:sz w:val="18"/>
                <w:szCs w:val="18"/>
                <w:lang w:eastAsia="bg-BG"/>
              </w:rPr>
            </w:pPr>
            <w:r w:rsidRPr="008C50EE">
              <w:rPr>
                <w:rFonts w:ascii="Arial" w:hAnsi="Arial" w:cs="Arial"/>
                <w:i/>
                <w:iCs/>
                <w:sz w:val="18"/>
                <w:szCs w:val="18"/>
                <w:lang w:eastAsia="bg-BG"/>
              </w:rPr>
              <w:t>б) счетоводни и одиторски дейности; данъчни консултации (код N 69.2);</w:t>
            </w:r>
          </w:p>
          <w:p w:rsidR="00D032D7" w:rsidRPr="008C50EE" w:rsidRDefault="00D032D7" w:rsidP="000133AF">
            <w:pPr>
              <w:widowControl w:val="0"/>
              <w:autoSpaceDE w:val="0"/>
              <w:autoSpaceDN w:val="0"/>
              <w:adjustRightInd w:val="0"/>
              <w:spacing w:before="100" w:after="100" w:line="264" w:lineRule="atLeast"/>
              <w:jc w:val="both"/>
              <w:rPr>
                <w:rFonts w:ascii="Arial" w:hAnsi="Arial" w:cs="Arial"/>
                <w:i/>
                <w:iCs/>
                <w:sz w:val="18"/>
                <w:szCs w:val="18"/>
                <w:lang w:eastAsia="bg-BG"/>
              </w:rPr>
            </w:pPr>
            <w:r w:rsidRPr="008C50EE">
              <w:rPr>
                <w:rFonts w:ascii="Arial" w:hAnsi="Arial" w:cs="Arial"/>
                <w:i/>
                <w:iCs/>
                <w:sz w:val="18"/>
                <w:szCs w:val="18"/>
                <w:lang w:eastAsia="bg-BG"/>
              </w:rPr>
              <w:t>в) архитектурни и инженерни дейности; технически изпитвания и анализи (код N 71); научноизследователска и развойна дейност (код N 72);</w:t>
            </w:r>
          </w:p>
          <w:p w:rsidR="00D032D7" w:rsidRPr="008C50EE" w:rsidRDefault="00D032D7" w:rsidP="000133AF">
            <w:pPr>
              <w:widowControl w:val="0"/>
              <w:autoSpaceDE w:val="0"/>
              <w:autoSpaceDN w:val="0"/>
              <w:adjustRightInd w:val="0"/>
              <w:spacing w:before="100" w:after="100" w:line="264" w:lineRule="atLeast"/>
              <w:jc w:val="both"/>
              <w:rPr>
                <w:rFonts w:ascii="Arial" w:hAnsi="Arial" w:cs="Arial"/>
                <w:i/>
                <w:iCs/>
                <w:sz w:val="18"/>
                <w:szCs w:val="18"/>
                <w:lang w:eastAsia="bg-BG"/>
              </w:rPr>
            </w:pPr>
            <w:r w:rsidRPr="008C50EE">
              <w:rPr>
                <w:rFonts w:ascii="Arial" w:hAnsi="Arial" w:cs="Arial"/>
                <w:i/>
                <w:iCs/>
                <w:sz w:val="18"/>
                <w:szCs w:val="18"/>
                <w:lang w:eastAsia="bg-BG"/>
              </w:rPr>
              <w:t>г) образование (код Q 85);</w:t>
            </w:r>
          </w:p>
          <w:p w:rsidR="00D032D7" w:rsidRPr="008C50EE" w:rsidRDefault="00D032D7" w:rsidP="000133AF">
            <w:pPr>
              <w:widowControl w:val="0"/>
              <w:autoSpaceDE w:val="0"/>
              <w:autoSpaceDN w:val="0"/>
              <w:adjustRightInd w:val="0"/>
              <w:spacing w:before="100" w:after="100" w:line="264" w:lineRule="atLeast"/>
              <w:jc w:val="both"/>
              <w:rPr>
                <w:rFonts w:ascii="Arial" w:hAnsi="Arial" w:cs="Arial"/>
                <w:i/>
                <w:iCs/>
                <w:sz w:val="18"/>
                <w:szCs w:val="18"/>
                <w:lang w:eastAsia="bg-BG"/>
              </w:rPr>
            </w:pPr>
            <w:r w:rsidRPr="008C50EE">
              <w:rPr>
                <w:rFonts w:ascii="Arial" w:hAnsi="Arial" w:cs="Arial"/>
                <w:i/>
                <w:iCs/>
                <w:sz w:val="18"/>
                <w:szCs w:val="18"/>
                <w:lang w:eastAsia="bg-BG"/>
              </w:rPr>
              <w:t xml:space="preserve">д) хуманно здравеопазване и медико-социални грижи с настаняване (кодове </w:t>
            </w:r>
            <w:r w:rsidRPr="008C50EE">
              <w:rPr>
                <w:rFonts w:ascii="Arial" w:hAnsi="Arial" w:cs="Arial"/>
                <w:i/>
                <w:iCs/>
                <w:sz w:val="18"/>
                <w:szCs w:val="18"/>
                <w:lang w:val="en-US" w:eastAsia="bg-BG"/>
              </w:rPr>
              <w:t>R</w:t>
            </w:r>
            <w:r w:rsidRPr="008C50EE">
              <w:rPr>
                <w:rFonts w:ascii="Arial" w:hAnsi="Arial" w:cs="Arial"/>
                <w:i/>
                <w:iCs/>
                <w:sz w:val="18"/>
                <w:szCs w:val="18"/>
                <w:lang w:eastAsia="bg-BG"/>
              </w:rPr>
              <w:t xml:space="preserve"> 86 и 87);</w:t>
            </w:r>
          </w:p>
          <w:p w:rsidR="00D032D7" w:rsidRPr="008C50EE" w:rsidRDefault="00D032D7" w:rsidP="0095690D">
            <w:pPr>
              <w:widowControl w:val="0"/>
              <w:autoSpaceDE w:val="0"/>
              <w:autoSpaceDN w:val="0"/>
              <w:adjustRightInd w:val="0"/>
              <w:spacing w:before="100" w:after="100" w:line="264" w:lineRule="atLeast"/>
              <w:jc w:val="both"/>
              <w:rPr>
                <w:rFonts w:ascii="Arial" w:hAnsi="Arial" w:cs="Arial"/>
                <w:i/>
                <w:iCs/>
                <w:sz w:val="18"/>
                <w:szCs w:val="18"/>
                <w:lang w:eastAsia="bg-BG"/>
              </w:rPr>
            </w:pPr>
            <w:r w:rsidRPr="008C50EE">
              <w:rPr>
                <w:rFonts w:ascii="Arial" w:hAnsi="Arial" w:cs="Arial"/>
                <w:i/>
                <w:iCs/>
                <w:sz w:val="18"/>
                <w:szCs w:val="18"/>
                <w:lang w:eastAsia="bg-BG"/>
              </w:rPr>
              <w:t>е) складиране и съхраняване на товари (код Н 52.1);</w:t>
            </w:r>
          </w:p>
          <w:p w:rsidR="00D032D7" w:rsidRPr="008C50EE" w:rsidRDefault="00D032D7" w:rsidP="000133AF">
            <w:pPr>
              <w:widowControl w:val="0"/>
              <w:autoSpaceDE w:val="0"/>
              <w:autoSpaceDN w:val="0"/>
              <w:adjustRightInd w:val="0"/>
              <w:spacing w:before="100" w:after="100" w:line="264" w:lineRule="atLeast"/>
              <w:jc w:val="both"/>
              <w:rPr>
                <w:rFonts w:ascii="Arial" w:hAnsi="Arial" w:cs="Arial"/>
                <w:i/>
                <w:iCs/>
                <w:sz w:val="18"/>
                <w:szCs w:val="18"/>
                <w:lang w:eastAsia="bg-BG"/>
              </w:rPr>
            </w:pPr>
            <w:r w:rsidRPr="008C50EE">
              <w:rPr>
                <w:rFonts w:ascii="Arial" w:hAnsi="Arial" w:cs="Arial"/>
                <w:i/>
                <w:iCs/>
                <w:sz w:val="18"/>
                <w:szCs w:val="18"/>
                <w:lang w:eastAsia="bg-BG"/>
              </w:rPr>
              <w:t>За приоритетни инвестиционни проекти най-малко 80 на сто от бъдещите приходи от проекта следва да са от продукти/услуги в съответната икономическа дейност по проекта - за приоритетните инвестиционни проекти са допустими всички икономически дейности с изключение на тези по глава I, чл. 1, параграф 3, букви „а” - „г” и чл. 13, букви „а” - „в” от Регламент (ЕС) № 651/2014, описани в чл. 2, ал. 5 и при условията на ал. 6 и 7 от ППЗНИ.</w:t>
            </w:r>
          </w:p>
        </w:tc>
      </w:tr>
      <w:tr w:rsidR="00D032D7" w:rsidRPr="008C50EE" w:rsidTr="008D0624">
        <w:tc>
          <w:tcPr>
            <w:tcW w:w="5000" w:type="pct"/>
            <w:gridSpan w:val="40"/>
            <w:tcBorders>
              <w:top w:val="single" w:sz="6" w:space="0" w:color="auto"/>
              <w:left w:val="single" w:sz="8" w:space="0" w:color="auto"/>
              <w:bottom w:val="single" w:sz="8" w:space="0" w:color="auto"/>
              <w:right w:val="single" w:sz="8" w:space="0" w:color="auto"/>
            </w:tcBorders>
            <w:vAlign w:val="center"/>
          </w:tcPr>
          <w:p w:rsidR="00D032D7" w:rsidRPr="008C50EE" w:rsidRDefault="00D032D7" w:rsidP="000133AF">
            <w:pPr>
              <w:widowControl w:val="0"/>
              <w:autoSpaceDE w:val="0"/>
              <w:autoSpaceDN w:val="0"/>
              <w:adjustRightInd w:val="0"/>
              <w:spacing w:before="100" w:after="100" w:line="264" w:lineRule="atLeast"/>
              <w:jc w:val="both"/>
              <w:rPr>
                <w:rFonts w:ascii="Arial" w:hAnsi="Arial" w:cs="Arial"/>
                <w:sz w:val="22"/>
                <w:szCs w:val="22"/>
                <w:lang w:eastAsia="bg-BG"/>
              </w:rPr>
            </w:pPr>
            <w:r w:rsidRPr="008C50EE">
              <w:rPr>
                <w:rFonts w:ascii="Arial" w:hAnsi="Arial" w:cs="Arial"/>
                <w:sz w:val="22"/>
                <w:szCs w:val="22"/>
                <w:lang w:eastAsia="bg-BG"/>
              </w:rPr>
              <w:lastRenderedPageBreak/>
              <w:t xml:space="preserve">5. Планирана начална и крайна дата по проекта: </w:t>
            </w:r>
          </w:p>
          <w:p w:rsidR="00D032D7" w:rsidRPr="008C50EE" w:rsidRDefault="00D032D7" w:rsidP="000133AF">
            <w:pPr>
              <w:widowControl w:val="0"/>
              <w:autoSpaceDE w:val="0"/>
              <w:autoSpaceDN w:val="0"/>
              <w:adjustRightInd w:val="0"/>
              <w:spacing w:before="100" w:after="100" w:line="264" w:lineRule="atLeast"/>
              <w:jc w:val="both"/>
              <w:rPr>
                <w:rFonts w:ascii="Arial" w:hAnsi="Arial" w:cs="Arial"/>
                <w:sz w:val="22"/>
                <w:szCs w:val="22"/>
                <w:lang w:eastAsia="bg-BG"/>
              </w:rPr>
            </w:pPr>
            <w:r w:rsidRPr="008C50EE">
              <w:rPr>
                <w:rFonts w:ascii="Arial" w:hAnsi="Arial" w:cs="Arial"/>
                <w:sz w:val="22"/>
                <w:szCs w:val="22"/>
                <w:lang w:eastAsia="bg-BG"/>
              </w:rPr>
              <w:t>……………………………………………………….</w:t>
            </w:r>
          </w:p>
          <w:p w:rsidR="00D032D7" w:rsidRPr="008C50EE" w:rsidRDefault="00D032D7" w:rsidP="000133AF">
            <w:pPr>
              <w:widowControl w:val="0"/>
              <w:autoSpaceDE w:val="0"/>
              <w:autoSpaceDN w:val="0"/>
              <w:adjustRightInd w:val="0"/>
              <w:spacing w:before="100" w:after="100" w:line="264" w:lineRule="atLeast"/>
              <w:jc w:val="both"/>
              <w:rPr>
                <w:rFonts w:ascii="Arial" w:hAnsi="Arial" w:cs="Arial"/>
                <w:sz w:val="22"/>
                <w:szCs w:val="22"/>
                <w:lang w:eastAsia="bg-BG"/>
              </w:rPr>
            </w:pPr>
            <w:r w:rsidRPr="008C50EE">
              <w:rPr>
                <w:rFonts w:ascii="Arial" w:hAnsi="Arial" w:cs="Arial"/>
                <w:sz w:val="22"/>
                <w:szCs w:val="22"/>
                <w:lang w:eastAsia="bg-BG"/>
              </w:rPr>
              <w:t xml:space="preserve">5.1. Етапи в строителството на сградите и доставка на оборудването по години с планирана начална и крайна дата (месец):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11"/>
              <w:gridCol w:w="2359"/>
              <w:gridCol w:w="2359"/>
            </w:tblGrid>
            <w:tr w:rsidR="00D032D7" w:rsidRPr="008C50EE" w:rsidTr="00E71178">
              <w:trPr>
                <w:trHeight w:val="793"/>
              </w:trPr>
              <w:tc>
                <w:tcPr>
                  <w:tcW w:w="2549" w:type="pct"/>
                  <w:shd w:val="clear" w:color="auto" w:fill="auto"/>
                </w:tcPr>
                <w:p w:rsidR="00D032D7" w:rsidRPr="00E4584B" w:rsidRDefault="00D032D7" w:rsidP="0095690D">
                  <w:pPr>
                    <w:widowControl w:val="0"/>
                    <w:autoSpaceDE w:val="0"/>
                    <w:autoSpaceDN w:val="0"/>
                    <w:adjustRightInd w:val="0"/>
                    <w:ind w:left="60"/>
                    <w:jc w:val="both"/>
                    <w:rPr>
                      <w:rFonts w:ascii="Arial" w:eastAsia="SimSun" w:hAnsi="Arial" w:cs="Arial"/>
                      <w:sz w:val="22"/>
                      <w:szCs w:val="22"/>
                      <w:lang w:eastAsia="bg-BG"/>
                    </w:rPr>
                  </w:pPr>
                  <w:r w:rsidRPr="00E4584B">
                    <w:rPr>
                      <w:rFonts w:ascii="Arial" w:eastAsia="SimSun" w:hAnsi="Arial" w:cs="Arial"/>
                      <w:sz w:val="22"/>
                      <w:szCs w:val="22"/>
                      <w:lang w:eastAsia="bg-BG"/>
                    </w:rPr>
                    <w:t>Описание на етапа</w:t>
                  </w:r>
                </w:p>
              </w:tc>
              <w:tc>
                <w:tcPr>
                  <w:tcW w:w="1225" w:type="pct"/>
                  <w:shd w:val="clear" w:color="auto" w:fill="auto"/>
                </w:tcPr>
                <w:p w:rsidR="00D032D7" w:rsidRPr="00E4584B" w:rsidRDefault="00D032D7" w:rsidP="0095690D">
                  <w:pPr>
                    <w:widowControl w:val="0"/>
                    <w:autoSpaceDE w:val="0"/>
                    <w:autoSpaceDN w:val="0"/>
                    <w:adjustRightInd w:val="0"/>
                    <w:jc w:val="both"/>
                    <w:rPr>
                      <w:rFonts w:ascii="Arial" w:eastAsia="SimSun" w:hAnsi="Arial" w:cs="Arial"/>
                      <w:sz w:val="22"/>
                      <w:szCs w:val="22"/>
                      <w:lang w:eastAsia="bg-BG"/>
                    </w:rPr>
                  </w:pPr>
                  <w:r w:rsidRPr="00E4584B">
                    <w:rPr>
                      <w:rFonts w:ascii="Arial" w:eastAsia="SimSun" w:hAnsi="Arial" w:cs="Arial"/>
                      <w:sz w:val="22"/>
                      <w:szCs w:val="22"/>
                      <w:lang w:eastAsia="bg-BG"/>
                    </w:rPr>
                    <w:t xml:space="preserve">Начална дата </w:t>
                  </w:r>
                </w:p>
                <w:p w:rsidR="00D032D7" w:rsidRPr="00E4584B" w:rsidRDefault="00D032D7" w:rsidP="0095690D">
                  <w:pPr>
                    <w:widowControl w:val="0"/>
                    <w:autoSpaceDE w:val="0"/>
                    <w:autoSpaceDN w:val="0"/>
                    <w:adjustRightInd w:val="0"/>
                    <w:jc w:val="both"/>
                    <w:rPr>
                      <w:rFonts w:ascii="Arial" w:eastAsia="SimSun" w:hAnsi="Arial" w:cs="Arial"/>
                      <w:sz w:val="22"/>
                      <w:szCs w:val="22"/>
                      <w:lang w:eastAsia="bg-BG"/>
                    </w:rPr>
                  </w:pPr>
                  <w:r w:rsidRPr="00E4584B">
                    <w:rPr>
                      <w:rFonts w:ascii="Arial" w:eastAsia="SimSun" w:hAnsi="Arial" w:cs="Arial"/>
                      <w:sz w:val="22"/>
                      <w:szCs w:val="22"/>
                      <w:lang w:eastAsia="bg-BG"/>
                    </w:rPr>
                    <w:t>месец и година</w:t>
                  </w:r>
                </w:p>
              </w:tc>
              <w:tc>
                <w:tcPr>
                  <w:tcW w:w="1225" w:type="pct"/>
                  <w:shd w:val="clear" w:color="auto" w:fill="auto"/>
                </w:tcPr>
                <w:p w:rsidR="00D032D7" w:rsidRPr="00E4584B" w:rsidRDefault="00D032D7" w:rsidP="0095690D">
                  <w:pPr>
                    <w:widowControl w:val="0"/>
                    <w:autoSpaceDE w:val="0"/>
                    <w:autoSpaceDN w:val="0"/>
                    <w:adjustRightInd w:val="0"/>
                    <w:jc w:val="both"/>
                    <w:rPr>
                      <w:rFonts w:ascii="Arial" w:eastAsia="SimSun" w:hAnsi="Arial" w:cs="Arial"/>
                      <w:sz w:val="22"/>
                      <w:szCs w:val="22"/>
                      <w:lang w:eastAsia="bg-BG"/>
                    </w:rPr>
                  </w:pPr>
                  <w:r w:rsidRPr="00E4584B">
                    <w:rPr>
                      <w:rFonts w:ascii="Arial" w:eastAsia="SimSun" w:hAnsi="Arial" w:cs="Arial"/>
                      <w:sz w:val="22"/>
                      <w:szCs w:val="22"/>
                      <w:lang w:eastAsia="bg-BG"/>
                    </w:rPr>
                    <w:t>Крайна дата</w:t>
                  </w:r>
                </w:p>
                <w:p w:rsidR="00D032D7" w:rsidRPr="00E4584B" w:rsidRDefault="00D032D7" w:rsidP="0095690D">
                  <w:pPr>
                    <w:widowControl w:val="0"/>
                    <w:autoSpaceDE w:val="0"/>
                    <w:autoSpaceDN w:val="0"/>
                    <w:adjustRightInd w:val="0"/>
                    <w:jc w:val="both"/>
                    <w:rPr>
                      <w:rFonts w:ascii="Arial" w:eastAsia="SimSun" w:hAnsi="Arial" w:cs="Arial"/>
                      <w:sz w:val="22"/>
                      <w:szCs w:val="22"/>
                      <w:lang w:eastAsia="bg-BG"/>
                    </w:rPr>
                  </w:pPr>
                  <w:r w:rsidRPr="00E4584B">
                    <w:rPr>
                      <w:rFonts w:ascii="Arial" w:eastAsia="SimSun" w:hAnsi="Arial" w:cs="Arial"/>
                      <w:sz w:val="22"/>
                      <w:szCs w:val="22"/>
                      <w:lang w:eastAsia="bg-BG"/>
                    </w:rPr>
                    <w:t>месец и година</w:t>
                  </w:r>
                </w:p>
              </w:tc>
            </w:tr>
            <w:tr w:rsidR="00D032D7" w:rsidRPr="008C50EE" w:rsidTr="00E71178">
              <w:trPr>
                <w:trHeight w:val="446"/>
              </w:trPr>
              <w:tc>
                <w:tcPr>
                  <w:tcW w:w="2549" w:type="pct"/>
                  <w:shd w:val="clear" w:color="auto" w:fill="auto"/>
                </w:tcPr>
                <w:p w:rsidR="00D032D7" w:rsidRPr="00E4584B" w:rsidRDefault="00D032D7" w:rsidP="000133AF">
                  <w:pPr>
                    <w:widowControl w:val="0"/>
                    <w:autoSpaceDE w:val="0"/>
                    <w:autoSpaceDN w:val="0"/>
                    <w:adjustRightInd w:val="0"/>
                    <w:spacing w:before="100" w:after="100" w:line="264" w:lineRule="atLeast"/>
                    <w:jc w:val="both"/>
                    <w:rPr>
                      <w:rFonts w:ascii="Arial" w:eastAsia="SimSun" w:hAnsi="Arial" w:cs="Arial"/>
                      <w:sz w:val="22"/>
                      <w:szCs w:val="22"/>
                      <w:lang w:eastAsia="bg-BG"/>
                    </w:rPr>
                  </w:pPr>
                </w:p>
              </w:tc>
              <w:tc>
                <w:tcPr>
                  <w:tcW w:w="1225" w:type="pct"/>
                  <w:shd w:val="clear" w:color="auto" w:fill="auto"/>
                </w:tcPr>
                <w:p w:rsidR="00D032D7" w:rsidRPr="00E4584B" w:rsidRDefault="00D032D7" w:rsidP="000133AF">
                  <w:pPr>
                    <w:widowControl w:val="0"/>
                    <w:autoSpaceDE w:val="0"/>
                    <w:autoSpaceDN w:val="0"/>
                    <w:adjustRightInd w:val="0"/>
                    <w:spacing w:before="100" w:after="100" w:line="264" w:lineRule="atLeast"/>
                    <w:jc w:val="both"/>
                    <w:rPr>
                      <w:rFonts w:ascii="Arial" w:eastAsia="SimSun" w:hAnsi="Arial" w:cs="Arial"/>
                      <w:sz w:val="22"/>
                      <w:szCs w:val="22"/>
                      <w:lang w:eastAsia="bg-BG"/>
                    </w:rPr>
                  </w:pPr>
                </w:p>
              </w:tc>
              <w:tc>
                <w:tcPr>
                  <w:tcW w:w="1225" w:type="pct"/>
                  <w:shd w:val="clear" w:color="auto" w:fill="auto"/>
                </w:tcPr>
                <w:p w:rsidR="00D032D7" w:rsidRPr="00E4584B" w:rsidRDefault="00D032D7" w:rsidP="000133AF">
                  <w:pPr>
                    <w:widowControl w:val="0"/>
                    <w:autoSpaceDE w:val="0"/>
                    <w:autoSpaceDN w:val="0"/>
                    <w:adjustRightInd w:val="0"/>
                    <w:spacing w:before="100" w:after="100" w:line="264" w:lineRule="atLeast"/>
                    <w:jc w:val="both"/>
                    <w:rPr>
                      <w:rFonts w:ascii="Arial" w:eastAsia="SimSun" w:hAnsi="Arial" w:cs="Arial"/>
                      <w:sz w:val="22"/>
                      <w:szCs w:val="22"/>
                      <w:lang w:eastAsia="bg-BG"/>
                    </w:rPr>
                  </w:pPr>
                </w:p>
              </w:tc>
            </w:tr>
            <w:tr w:rsidR="00D032D7" w:rsidRPr="008C50EE" w:rsidTr="00E71178">
              <w:trPr>
                <w:trHeight w:val="446"/>
              </w:trPr>
              <w:tc>
                <w:tcPr>
                  <w:tcW w:w="2549" w:type="pct"/>
                  <w:shd w:val="clear" w:color="auto" w:fill="auto"/>
                </w:tcPr>
                <w:p w:rsidR="00D032D7" w:rsidRPr="00E4584B" w:rsidRDefault="00D032D7" w:rsidP="000133AF">
                  <w:pPr>
                    <w:widowControl w:val="0"/>
                    <w:autoSpaceDE w:val="0"/>
                    <w:autoSpaceDN w:val="0"/>
                    <w:adjustRightInd w:val="0"/>
                    <w:spacing w:before="100" w:after="100" w:line="264" w:lineRule="atLeast"/>
                    <w:jc w:val="both"/>
                    <w:rPr>
                      <w:rFonts w:ascii="Arial" w:eastAsia="SimSun" w:hAnsi="Arial" w:cs="Arial"/>
                      <w:sz w:val="22"/>
                      <w:szCs w:val="22"/>
                      <w:lang w:eastAsia="bg-BG"/>
                    </w:rPr>
                  </w:pPr>
                </w:p>
              </w:tc>
              <w:tc>
                <w:tcPr>
                  <w:tcW w:w="1225" w:type="pct"/>
                  <w:shd w:val="clear" w:color="auto" w:fill="auto"/>
                </w:tcPr>
                <w:p w:rsidR="00D032D7" w:rsidRPr="00E4584B" w:rsidRDefault="00D032D7" w:rsidP="000133AF">
                  <w:pPr>
                    <w:widowControl w:val="0"/>
                    <w:autoSpaceDE w:val="0"/>
                    <w:autoSpaceDN w:val="0"/>
                    <w:adjustRightInd w:val="0"/>
                    <w:spacing w:before="100" w:after="100" w:line="264" w:lineRule="atLeast"/>
                    <w:jc w:val="both"/>
                    <w:rPr>
                      <w:rFonts w:ascii="Arial" w:eastAsia="SimSun" w:hAnsi="Arial" w:cs="Arial"/>
                      <w:sz w:val="22"/>
                      <w:szCs w:val="22"/>
                      <w:lang w:eastAsia="bg-BG"/>
                    </w:rPr>
                  </w:pPr>
                </w:p>
              </w:tc>
              <w:tc>
                <w:tcPr>
                  <w:tcW w:w="1225" w:type="pct"/>
                  <w:shd w:val="clear" w:color="auto" w:fill="auto"/>
                </w:tcPr>
                <w:p w:rsidR="00D032D7" w:rsidRPr="00E4584B" w:rsidRDefault="00D032D7" w:rsidP="000133AF">
                  <w:pPr>
                    <w:widowControl w:val="0"/>
                    <w:autoSpaceDE w:val="0"/>
                    <w:autoSpaceDN w:val="0"/>
                    <w:adjustRightInd w:val="0"/>
                    <w:spacing w:before="100" w:after="100" w:line="264" w:lineRule="atLeast"/>
                    <w:jc w:val="both"/>
                    <w:rPr>
                      <w:rFonts w:ascii="Arial" w:eastAsia="SimSun" w:hAnsi="Arial" w:cs="Arial"/>
                      <w:sz w:val="22"/>
                      <w:szCs w:val="22"/>
                      <w:lang w:eastAsia="bg-BG"/>
                    </w:rPr>
                  </w:pPr>
                </w:p>
              </w:tc>
            </w:tr>
            <w:tr w:rsidR="00D032D7" w:rsidRPr="008C50EE" w:rsidTr="00E71178">
              <w:trPr>
                <w:trHeight w:val="446"/>
              </w:trPr>
              <w:tc>
                <w:tcPr>
                  <w:tcW w:w="2549" w:type="pct"/>
                  <w:shd w:val="clear" w:color="auto" w:fill="auto"/>
                </w:tcPr>
                <w:p w:rsidR="00D032D7" w:rsidRPr="00E4584B" w:rsidRDefault="00D032D7" w:rsidP="000133AF">
                  <w:pPr>
                    <w:widowControl w:val="0"/>
                    <w:autoSpaceDE w:val="0"/>
                    <w:autoSpaceDN w:val="0"/>
                    <w:adjustRightInd w:val="0"/>
                    <w:spacing w:before="100" w:after="100" w:line="264" w:lineRule="atLeast"/>
                    <w:jc w:val="both"/>
                    <w:rPr>
                      <w:rFonts w:ascii="Arial" w:eastAsia="SimSun" w:hAnsi="Arial" w:cs="Arial"/>
                      <w:sz w:val="22"/>
                      <w:szCs w:val="22"/>
                      <w:lang w:eastAsia="bg-BG"/>
                    </w:rPr>
                  </w:pPr>
                </w:p>
              </w:tc>
              <w:tc>
                <w:tcPr>
                  <w:tcW w:w="1225" w:type="pct"/>
                  <w:shd w:val="clear" w:color="auto" w:fill="auto"/>
                </w:tcPr>
                <w:p w:rsidR="00D032D7" w:rsidRPr="00E4584B" w:rsidRDefault="00D032D7" w:rsidP="000133AF">
                  <w:pPr>
                    <w:widowControl w:val="0"/>
                    <w:autoSpaceDE w:val="0"/>
                    <w:autoSpaceDN w:val="0"/>
                    <w:adjustRightInd w:val="0"/>
                    <w:spacing w:before="100" w:after="100" w:line="264" w:lineRule="atLeast"/>
                    <w:jc w:val="both"/>
                    <w:rPr>
                      <w:rFonts w:ascii="Arial" w:eastAsia="SimSun" w:hAnsi="Arial" w:cs="Arial"/>
                      <w:sz w:val="22"/>
                      <w:szCs w:val="22"/>
                      <w:lang w:eastAsia="bg-BG"/>
                    </w:rPr>
                  </w:pPr>
                </w:p>
              </w:tc>
              <w:tc>
                <w:tcPr>
                  <w:tcW w:w="1225" w:type="pct"/>
                  <w:shd w:val="clear" w:color="auto" w:fill="auto"/>
                </w:tcPr>
                <w:p w:rsidR="00D032D7" w:rsidRPr="00E4584B" w:rsidRDefault="00D032D7" w:rsidP="000133AF">
                  <w:pPr>
                    <w:widowControl w:val="0"/>
                    <w:autoSpaceDE w:val="0"/>
                    <w:autoSpaceDN w:val="0"/>
                    <w:adjustRightInd w:val="0"/>
                    <w:spacing w:before="100" w:after="100" w:line="264" w:lineRule="atLeast"/>
                    <w:jc w:val="both"/>
                    <w:rPr>
                      <w:rFonts w:ascii="Arial" w:eastAsia="SimSun" w:hAnsi="Arial" w:cs="Arial"/>
                      <w:sz w:val="22"/>
                      <w:szCs w:val="22"/>
                      <w:lang w:eastAsia="bg-BG"/>
                    </w:rPr>
                  </w:pPr>
                </w:p>
              </w:tc>
            </w:tr>
          </w:tbl>
          <w:p w:rsidR="00A34B24" w:rsidRDefault="00A34B24" w:rsidP="000133AF">
            <w:pPr>
              <w:widowControl w:val="0"/>
              <w:autoSpaceDE w:val="0"/>
              <w:autoSpaceDN w:val="0"/>
              <w:adjustRightInd w:val="0"/>
              <w:spacing w:before="100" w:after="100" w:line="264" w:lineRule="atLeast"/>
              <w:jc w:val="both"/>
              <w:rPr>
                <w:rFonts w:ascii="Arial" w:hAnsi="Arial" w:cs="Arial"/>
                <w:sz w:val="22"/>
                <w:szCs w:val="22"/>
                <w:lang w:eastAsia="bg-BG"/>
              </w:rPr>
            </w:pPr>
          </w:p>
          <w:p w:rsidR="00D032D7" w:rsidRPr="008C50EE" w:rsidRDefault="00D032D7" w:rsidP="000133AF">
            <w:pPr>
              <w:widowControl w:val="0"/>
              <w:autoSpaceDE w:val="0"/>
              <w:autoSpaceDN w:val="0"/>
              <w:adjustRightInd w:val="0"/>
              <w:spacing w:before="100" w:after="100" w:line="264" w:lineRule="atLeast"/>
              <w:jc w:val="both"/>
              <w:rPr>
                <w:rFonts w:ascii="Arial" w:hAnsi="Arial" w:cs="Arial"/>
                <w:sz w:val="22"/>
                <w:szCs w:val="22"/>
                <w:lang w:eastAsia="bg-BG"/>
              </w:rPr>
            </w:pPr>
            <w:r w:rsidRPr="008C50EE">
              <w:rPr>
                <w:rFonts w:ascii="Arial" w:hAnsi="Arial" w:cs="Arial"/>
                <w:sz w:val="22"/>
                <w:szCs w:val="22"/>
                <w:lang w:eastAsia="bg-BG"/>
              </w:rPr>
              <w:t xml:space="preserve">6. Лицензи/разрешителни/други административни актове, необходими за започване на производствения процес/предоставянето на услугата: </w:t>
            </w:r>
          </w:p>
          <w:p w:rsidR="00D032D7" w:rsidRPr="008C50EE" w:rsidRDefault="00D032D7" w:rsidP="000133AF">
            <w:pPr>
              <w:widowControl w:val="0"/>
              <w:autoSpaceDE w:val="0"/>
              <w:autoSpaceDN w:val="0"/>
              <w:adjustRightInd w:val="0"/>
              <w:spacing w:before="100" w:after="100" w:line="264" w:lineRule="atLeast"/>
              <w:jc w:val="both"/>
              <w:rPr>
                <w:rFonts w:ascii="Arial" w:hAnsi="Arial" w:cs="Arial"/>
                <w:sz w:val="22"/>
                <w:szCs w:val="22"/>
                <w:lang w:eastAsia="bg-BG"/>
              </w:rPr>
            </w:pPr>
            <w:r w:rsidRPr="008C50EE">
              <w:rPr>
                <w:rFonts w:ascii="Arial" w:hAnsi="Arial" w:cs="Arial"/>
                <w:sz w:val="22"/>
                <w:szCs w:val="22"/>
                <w:lang w:eastAsia="bg-BG"/>
              </w:rPr>
              <w:t>………………………….………………………….………………………….………………………….……</w:t>
            </w:r>
          </w:p>
          <w:p w:rsidR="00D032D7" w:rsidRPr="008C50EE" w:rsidRDefault="00D032D7" w:rsidP="000133AF">
            <w:pPr>
              <w:widowControl w:val="0"/>
              <w:autoSpaceDE w:val="0"/>
              <w:autoSpaceDN w:val="0"/>
              <w:adjustRightInd w:val="0"/>
              <w:spacing w:before="100" w:after="100" w:line="264" w:lineRule="atLeast"/>
              <w:jc w:val="both"/>
              <w:rPr>
                <w:rFonts w:ascii="Arial" w:hAnsi="Arial" w:cs="Arial"/>
                <w:sz w:val="22"/>
                <w:szCs w:val="22"/>
                <w:lang w:eastAsia="bg-BG"/>
              </w:rPr>
            </w:pPr>
            <w:r w:rsidRPr="008C50EE">
              <w:rPr>
                <w:rFonts w:ascii="Arial" w:hAnsi="Arial" w:cs="Arial"/>
                <w:sz w:val="22"/>
                <w:szCs w:val="22"/>
                <w:lang w:eastAsia="bg-BG"/>
              </w:rPr>
              <w:t xml:space="preserve">7. Планирана дата на започване на производството/предоставянето на услугата: </w:t>
            </w:r>
          </w:p>
          <w:p w:rsidR="00D032D7" w:rsidRPr="008C50EE" w:rsidRDefault="00D032D7" w:rsidP="000133AF">
            <w:pPr>
              <w:widowControl w:val="0"/>
              <w:autoSpaceDE w:val="0"/>
              <w:autoSpaceDN w:val="0"/>
              <w:adjustRightInd w:val="0"/>
              <w:spacing w:before="100" w:after="100" w:line="264" w:lineRule="atLeast"/>
              <w:jc w:val="both"/>
              <w:rPr>
                <w:rFonts w:ascii="Arial" w:hAnsi="Arial" w:cs="Arial"/>
                <w:sz w:val="22"/>
                <w:szCs w:val="22"/>
                <w:lang w:eastAsia="bg-BG"/>
              </w:rPr>
            </w:pPr>
            <w:r w:rsidRPr="008C50EE">
              <w:rPr>
                <w:rFonts w:ascii="Arial" w:hAnsi="Arial" w:cs="Arial"/>
                <w:sz w:val="22"/>
                <w:szCs w:val="22"/>
                <w:lang w:eastAsia="bg-BG"/>
              </w:rPr>
              <w:t>………………………….………………………….………………………….………………………….……</w:t>
            </w:r>
          </w:p>
          <w:p w:rsidR="00D032D7" w:rsidRPr="008C50EE" w:rsidRDefault="00D032D7" w:rsidP="000133AF">
            <w:pPr>
              <w:widowControl w:val="0"/>
              <w:autoSpaceDE w:val="0"/>
              <w:autoSpaceDN w:val="0"/>
              <w:adjustRightInd w:val="0"/>
              <w:spacing w:before="100" w:after="100" w:line="264" w:lineRule="atLeast"/>
              <w:jc w:val="both"/>
              <w:rPr>
                <w:rFonts w:ascii="Arial" w:hAnsi="Arial" w:cs="Arial"/>
                <w:sz w:val="22"/>
                <w:szCs w:val="22"/>
                <w:lang w:eastAsia="bg-BG"/>
              </w:rPr>
            </w:pPr>
            <w:r w:rsidRPr="008C50EE">
              <w:rPr>
                <w:rFonts w:ascii="Arial" w:hAnsi="Arial" w:cs="Arial"/>
                <w:sz w:val="22"/>
                <w:szCs w:val="22"/>
                <w:lang w:eastAsia="bg-BG"/>
              </w:rPr>
              <w:t xml:space="preserve">8. Година, през която ще се достигне планираният производствен капацитет: </w:t>
            </w:r>
          </w:p>
          <w:p w:rsidR="00D032D7" w:rsidRPr="008C50EE" w:rsidRDefault="00D032D7" w:rsidP="000133AF">
            <w:pPr>
              <w:widowControl w:val="0"/>
              <w:autoSpaceDE w:val="0"/>
              <w:autoSpaceDN w:val="0"/>
              <w:adjustRightInd w:val="0"/>
              <w:spacing w:before="100" w:after="100" w:line="264" w:lineRule="atLeast"/>
              <w:jc w:val="both"/>
              <w:rPr>
                <w:rFonts w:ascii="Arial" w:hAnsi="Arial" w:cs="Arial"/>
                <w:sz w:val="22"/>
                <w:szCs w:val="22"/>
                <w:lang w:eastAsia="bg-BG"/>
              </w:rPr>
            </w:pPr>
            <w:r w:rsidRPr="008C50EE">
              <w:rPr>
                <w:rFonts w:ascii="Arial" w:hAnsi="Arial" w:cs="Arial"/>
                <w:sz w:val="22"/>
                <w:szCs w:val="22"/>
                <w:lang w:eastAsia="bg-BG"/>
              </w:rPr>
              <w:t>………………………….………………………….………………………….………………………….……</w:t>
            </w:r>
          </w:p>
          <w:p w:rsidR="00D032D7" w:rsidRPr="008C50EE" w:rsidRDefault="00D032D7" w:rsidP="000133AF">
            <w:pPr>
              <w:widowControl w:val="0"/>
              <w:autoSpaceDE w:val="0"/>
              <w:autoSpaceDN w:val="0"/>
              <w:adjustRightInd w:val="0"/>
              <w:spacing w:before="100" w:after="100" w:line="264" w:lineRule="atLeast"/>
              <w:jc w:val="both"/>
              <w:rPr>
                <w:rFonts w:ascii="Arial" w:hAnsi="Arial" w:cs="Arial"/>
                <w:sz w:val="22"/>
                <w:szCs w:val="22"/>
                <w:lang w:eastAsia="bg-BG"/>
              </w:rPr>
            </w:pPr>
            <w:r w:rsidRPr="008C50EE">
              <w:rPr>
                <w:rFonts w:ascii="Arial" w:hAnsi="Arial" w:cs="Arial"/>
                <w:sz w:val="22"/>
                <w:szCs w:val="22"/>
                <w:lang w:eastAsia="bg-BG"/>
              </w:rPr>
              <w:t xml:space="preserve">9. Период за поддържане на инвестицията в съответния регион по местонахождение, считано от датата на осъществяването ѝ (3 години за малки и средни предприятия, 5 години </w:t>
            </w:r>
            <w:r w:rsidRPr="008C50EE">
              <w:rPr>
                <w:rFonts w:ascii="Arial" w:hAnsi="Arial" w:cs="Arial"/>
                <w:sz w:val="22"/>
                <w:szCs w:val="22"/>
                <w:lang w:eastAsia="bg-BG"/>
              </w:rPr>
              <w:lastRenderedPageBreak/>
              <w:t xml:space="preserve">за големи предприятия): </w:t>
            </w:r>
          </w:p>
          <w:p w:rsidR="00D032D7" w:rsidRPr="008C50EE" w:rsidRDefault="00D032D7" w:rsidP="0095690D">
            <w:pPr>
              <w:widowControl w:val="0"/>
              <w:autoSpaceDE w:val="0"/>
              <w:autoSpaceDN w:val="0"/>
              <w:adjustRightInd w:val="0"/>
              <w:spacing w:before="100" w:after="100" w:line="264" w:lineRule="atLeast"/>
              <w:jc w:val="both"/>
              <w:rPr>
                <w:rFonts w:ascii="Arial" w:hAnsi="Arial" w:cs="Arial"/>
                <w:sz w:val="22"/>
                <w:szCs w:val="22"/>
                <w:lang w:eastAsia="bg-BG"/>
              </w:rPr>
            </w:pPr>
            <w:r w:rsidRPr="008C50EE">
              <w:rPr>
                <w:rFonts w:ascii="Arial" w:hAnsi="Arial" w:cs="Arial"/>
                <w:sz w:val="22"/>
                <w:szCs w:val="22"/>
                <w:lang w:eastAsia="bg-BG"/>
              </w:rPr>
              <w:t>………….………………………….………………………….………………………….……………………</w:t>
            </w:r>
          </w:p>
        </w:tc>
      </w:tr>
      <w:tr w:rsidR="00D032D7" w:rsidRPr="008C50EE" w:rsidTr="008D0624">
        <w:tc>
          <w:tcPr>
            <w:tcW w:w="5000" w:type="pct"/>
            <w:gridSpan w:val="40"/>
            <w:tcBorders>
              <w:top w:val="single" w:sz="6" w:space="0" w:color="auto"/>
              <w:left w:val="single" w:sz="8" w:space="0" w:color="auto"/>
              <w:bottom w:val="single" w:sz="8" w:space="0" w:color="auto"/>
              <w:right w:val="single" w:sz="8" w:space="0" w:color="auto"/>
            </w:tcBorders>
            <w:vAlign w:val="center"/>
          </w:tcPr>
          <w:p w:rsidR="00D032D7" w:rsidRPr="008C50EE" w:rsidRDefault="00D032D7" w:rsidP="000133AF">
            <w:pPr>
              <w:widowControl w:val="0"/>
              <w:autoSpaceDE w:val="0"/>
              <w:autoSpaceDN w:val="0"/>
              <w:adjustRightInd w:val="0"/>
              <w:spacing w:before="100" w:after="100" w:line="264" w:lineRule="atLeast"/>
              <w:rPr>
                <w:rFonts w:ascii="Arial" w:hAnsi="Arial" w:cs="Arial"/>
                <w:sz w:val="22"/>
                <w:szCs w:val="22"/>
                <w:lang w:eastAsia="bg-BG"/>
              </w:rPr>
            </w:pPr>
            <w:r w:rsidRPr="008C50EE">
              <w:rPr>
                <w:rFonts w:ascii="Arial" w:hAnsi="Arial" w:cs="Arial"/>
                <w:sz w:val="22"/>
                <w:szCs w:val="22"/>
                <w:lang w:eastAsia="bg-BG"/>
              </w:rPr>
              <w:lastRenderedPageBreak/>
              <w:t>10. Продукти/услуги, които ще се произвеждат/предоставят след завършване на проекта</w:t>
            </w:r>
          </w:p>
        </w:tc>
      </w:tr>
      <w:tr w:rsidR="00E71178" w:rsidRPr="008C50EE" w:rsidTr="00847C7B">
        <w:tc>
          <w:tcPr>
            <w:tcW w:w="1643" w:type="pct"/>
            <w:gridSpan w:val="6"/>
            <w:tcBorders>
              <w:top w:val="single" w:sz="6" w:space="0" w:color="auto"/>
              <w:left w:val="single" w:sz="8" w:space="0" w:color="auto"/>
              <w:bottom w:val="single" w:sz="8" w:space="0" w:color="auto"/>
              <w:right w:val="single" w:sz="4" w:space="0" w:color="auto"/>
            </w:tcBorders>
            <w:vAlign w:val="center"/>
          </w:tcPr>
          <w:p w:rsidR="00D032D7" w:rsidRPr="008C50EE" w:rsidRDefault="00D032D7" w:rsidP="000133AF">
            <w:pPr>
              <w:widowControl w:val="0"/>
              <w:autoSpaceDE w:val="0"/>
              <w:autoSpaceDN w:val="0"/>
              <w:adjustRightInd w:val="0"/>
              <w:spacing w:before="100" w:after="100" w:line="264" w:lineRule="atLeast"/>
              <w:jc w:val="center"/>
              <w:rPr>
                <w:rFonts w:ascii="Arial" w:hAnsi="Arial" w:cs="Arial"/>
                <w:sz w:val="22"/>
                <w:szCs w:val="22"/>
                <w:lang w:eastAsia="bg-BG"/>
              </w:rPr>
            </w:pPr>
            <w:r w:rsidRPr="008C50EE">
              <w:rPr>
                <w:rFonts w:ascii="Arial" w:hAnsi="Arial" w:cs="Arial"/>
                <w:sz w:val="22"/>
                <w:szCs w:val="22"/>
                <w:lang w:eastAsia="bg-BG"/>
              </w:rPr>
              <w:t xml:space="preserve">Продукт/услуга </w:t>
            </w:r>
          </w:p>
        </w:tc>
        <w:tc>
          <w:tcPr>
            <w:tcW w:w="1683" w:type="pct"/>
            <w:gridSpan w:val="20"/>
            <w:tcBorders>
              <w:top w:val="single" w:sz="6" w:space="0" w:color="auto"/>
              <w:left w:val="single" w:sz="4" w:space="0" w:color="auto"/>
              <w:bottom w:val="single" w:sz="8" w:space="0" w:color="auto"/>
              <w:right w:val="single" w:sz="8" w:space="0" w:color="auto"/>
            </w:tcBorders>
            <w:vAlign w:val="center"/>
          </w:tcPr>
          <w:p w:rsidR="00D032D7" w:rsidRPr="008C50EE" w:rsidRDefault="00D032D7" w:rsidP="000133AF">
            <w:pPr>
              <w:widowControl w:val="0"/>
              <w:autoSpaceDE w:val="0"/>
              <w:autoSpaceDN w:val="0"/>
              <w:adjustRightInd w:val="0"/>
              <w:spacing w:before="100" w:after="100" w:line="264" w:lineRule="atLeast"/>
              <w:jc w:val="center"/>
              <w:rPr>
                <w:rFonts w:ascii="Arial" w:hAnsi="Arial" w:cs="Arial"/>
                <w:sz w:val="22"/>
                <w:szCs w:val="22"/>
                <w:lang w:eastAsia="bg-BG"/>
              </w:rPr>
            </w:pPr>
            <w:r w:rsidRPr="008C50EE">
              <w:rPr>
                <w:rFonts w:ascii="Arial" w:hAnsi="Arial" w:cs="Arial"/>
                <w:sz w:val="22"/>
                <w:szCs w:val="22"/>
                <w:lang w:eastAsia="bg-BG"/>
              </w:rPr>
              <w:t>Обем (единици за 1 год.)</w:t>
            </w:r>
          </w:p>
          <w:p w:rsidR="00D032D7" w:rsidRPr="008C50EE" w:rsidRDefault="00D032D7" w:rsidP="000133AF">
            <w:pPr>
              <w:widowControl w:val="0"/>
              <w:autoSpaceDE w:val="0"/>
              <w:autoSpaceDN w:val="0"/>
              <w:adjustRightInd w:val="0"/>
              <w:spacing w:before="100" w:after="100" w:line="264" w:lineRule="atLeast"/>
              <w:jc w:val="center"/>
              <w:rPr>
                <w:rFonts w:ascii="Arial" w:hAnsi="Arial" w:cs="Arial"/>
                <w:sz w:val="22"/>
                <w:szCs w:val="22"/>
                <w:lang w:eastAsia="bg-BG"/>
              </w:rPr>
            </w:pPr>
          </w:p>
        </w:tc>
        <w:tc>
          <w:tcPr>
            <w:tcW w:w="1674" w:type="pct"/>
            <w:gridSpan w:val="14"/>
            <w:tcBorders>
              <w:top w:val="single" w:sz="6" w:space="0" w:color="auto"/>
              <w:left w:val="single" w:sz="6" w:space="0" w:color="auto"/>
              <w:bottom w:val="single" w:sz="8" w:space="0" w:color="auto"/>
              <w:right w:val="single" w:sz="8" w:space="0" w:color="auto"/>
            </w:tcBorders>
            <w:vAlign w:val="center"/>
          </w:tcPr>
          <w:p w:rsidR="00D032D7" w:rsidRPr="008C50EE" w:rsidRDefault="00D032D7" w:rsidP="000133AF">
            <w:pPr>
              <w:widowControl w:val="0"/>
              <w:autoSpaceDE w:val="0"/>
              <w:autoSpaceDN w:val="0"/>
              <w:adjustRightInd w:val="0"/>
              <w:spacing w:before="100" w:after="100" w:line="264" w:lineRule="atLeast"/>
              <w:jc w:val="center"/>
              <w:rPr>
                <w:rFonts w:ascii="Arial" w:hAnsi="Arial" w:cs="Arial"/>
                <w:sz w:val="22"/>
                <w:szCs w:val="22"/>
                <w:lang w:eastAsia="bg-BG"/>
              </w:rPr>
            </w:pPr>
            <w:r w:rsidRPr="008C50EE">
              <w:rPr>
                <w:rFonts w:ascii="Arial" w:hAnsi="Arial" w:cs="Arial"/>
                <w:sz w:val="22"/>
                <w:szCs w:val="22"/>
                <w:lang w:eastAsia="bg-BG"/>
              </w:rPr>
              <w:t>Обща стойност</w:t>
            </w:r>
          </w:p>
          <w:p w:rsidR="00D032D7" w:rsidRPr="008C50EE" w:rsidRDefault="00D032D7" w:rsidP="000133AF">
            <w:pPr>
              <w:widowControl w:val="0"/>
              <w:autoSpaceDE w:val="0"/>
              <w:autoSpaceDN w:val="0"/>
              <w:adjustRightInd w:val="0"/>
              <w:spacing w:before="100" w:after="100" w:line="264" w:lineRule="atLeast"/>
              <w:jc w:val="center"/>
              <w:rPr>
                <w:rFonts w:ascii="Arial" w:hAnsi="Arial" w:cs="Arial"/>
                <w:sz w:val="22"/>
                <w:szCs w:val="22"/>
                <w:lang w:eastAsia="bg-BG"/>
              </w:rPr>
            </w:pPr>
            <w:r w:rsidRPr="008C50EE">
              <w:rPr>
                <w:rFonts w:ascii="Arial" w:hAnsi="Arial" w:cs="Arial"/>
                <w:sz w:val="22"/>
                <w:szCs w:val="22"/>
                <w:lang w:eastAsia="bg-BG"/>
              </w:rPr>
              <w:t>(хил. евро/лева)</w:t>
            </w:r>
          </w:p>
        </w:tc>
      </w:tr>
      <w:tr w:rsidR="00E71178" w:rsidRPr="008C50EE" w:rsidTr="00847C7B">
        <w:tc>
          <w:tcPr>
            <w:tcW w:w="1643" w:type="pct"/>
            <w:gridSpan w:val="6"/>
            <w:tcBorders>
              <w:top w:val="single" w:sz="6" w:space="0" w:color="auto"/>
              <w:left w:val="single" w:sz="8" w:space="0" w:color="auto"/>
              <w:bottom w:val="single" w:sz="8" w:space="0" w:color="auto"/>
              <w:right w:val="single" w:sz="4" w:space="0" w:color="auto"/>
            </w:tcBorders>
            <w:vAlign w:val="center"/>
          </w:tcPr>
          <w:p w:rsidR="00D032D7" w:rsidRPr="008C50EE" w:rsidRDefault="00D032D7" w:rsidP="000133AF">
            <w:pPr>
              <w:widowControl w:val="0"/>
              <w:autoSpaceDE w:val="0"/>
              <w:autoSpaceDN w:val="0"/>
              <w:adjustRightInd w:val="0"/>
              <w:spacing w:before="100" w:after="100" w:line="264" w:lineRule="atLeast"/>
              <w:rPr>
                <w:rFonts w:ascii="Arial" w:hAnsi="Arial" w:cs="Arial"/>
                <w:sz w:val="22"/>
                <w:szCs w:val="22"/>
                <w:lang w:eastAsia="bg-BG"/>
              </w:rPr>
            </w:pPr>
            <w:r w:rsidRPr="008C50EE">
              <w:rPr>
                <w:rFonts w:ascii="Arial" w:hAnsi="Arial" w:cs="Arial"/>
                <w:sz w:val="22"/>
                <w:szCs w:val="22"/>
                <w:lang w:eastAsia="bg-BG"/>
              </w:rPr>
              <w:t> </w:t>
            </w:r>
          </w:p>
        </w:tc>
        <w:tc>
          <w:tcPr>
            <w:tcW w:w="1683" w:type="pct"/>
            <w:gridSpan w:val="20"/>
            <w:tcBorders>
              <w:top w:val="single" w:sz="6" w:space="0" w:color="auto"/>
              <w:left w:val="single" w:sz="4" w:space="0" w:color="auto"/>
              <w:bottom w:val="single" w:sz="8" w:space="0" w:color="auto"/>
              <w:right w:val="single" w:sz="8" w:space="0" w:color="auto"/>
            </w:tcBorders>
            <w:vAlign w:val="center"/>
          </w:tcPr>
          <w:p w:rsidR="00D032D7" w:rsidRPr="008C50EE" w:rsidRDefault="00D032D7" w:rsidP="000133AF">
            <w:pPr>
              <w:widowControl w:val="0"/>
              <w:autoSpaceDE w:val="0"/>
              <w:autoSpaceDN w:val="0"/>
              <w:adjustRightInd w:val="0"/>
              <w:spacing w:before="100" w:after="100" w:line="264" w:lineRule="atLeast"/>
              <w:rPr>
                <w:rFonts w:ascii="Arial" w:hAnsi="Arial" w:cs="Arial"/>
                <w:sz w:val="22"/>
                <w:szCs w:val="22"/>
                <w:lang w:eastAsia="bg-BG"/>
              </w:rPr>
            </w:pPr>
            <w:r w:rsidRPr="008C50EE">
              <w:rPr>
                <w:rFonts w:ascii="Arial" w:hAnsi="Arial" w:cs="Arial"/>
                <w:sz w:val="22"/>
                <w:szCs w:val="22"/>
                <w:lang w:eastAsia="bg-BG"/>
              </w:rPr>
              <w:t> </w:t>
            </w:r>
          </w:p>
        </w:tc>
        <w:tc>
          <w:tcPr>
            <w:tcW w:w="1674" w:type="pct"/>
            <w:gridSpan w:val="14"/>
            <w:tcBorders>
              <w:top w:val="single" w:sz="6" w:space="0" w:color="auto"/>
              <w:left w:val="single" w:sz="6" w:space="0" w:color="auto"/>
              <w:bottom w:val="single" w:sz="8" w:space="0" w:color="auto"/>
              <w:right w:val="single" w:sz="8" w:space="0" w:color="auto"/>
            </w:tcBorders>
            <w:vAlign w:val="center"/>
          </w:tcPr>
          <w:p w:rsidR="00D032D7" w:rsidRPr="008C50EE" w:rsidRDefault="00D032D7" w:rsidP="000133AF">
            <w:pPr>
              <w:widowControl w:val="0"/>
              <w:autoSpaceDE w:val="0"/>
              <w:autoSpaceDN w:val="0"/>
              <w:adjustRightInd w:val="0"/>
              <w:spacing w:before="100" w:after="100" w:line="264" w:lineRule="atLeast"/>
              <w:rPr>
                <w:rFonts w:ascii="Arial" w:hAnsi="Arial" w:cs="Arial"/>
                <w:sz w:val="22"/>
                <w:szCs w:val="22"/>
                <w:lang w:eastAsia="bg-BG"/>
              </w:rPr>
            </w:pPr>
            <w:r w:rsidRPr="008C50EE">
              <w:rPr>
                <w:rFonts w:ascii="Arial" w:hAnsi="Arial" w:cs="Arial"/>
                <w:sz w:val="22"/>
                <w:szCs w:val="22"/>
                <w:lang w:eastAsia="bg-BG"/>
              </w:rPr>
              <w:t> </w:t>
            </w:r>
          </w:p>
        </w:tc>
      </w:tr>
      <w:tr w:rsidR="00E71178" w:rsidRPr="008C50EE" w:rsidTr="00847C7B">
        <w:tc>
          <w:tcPr>
            <w:tcW w:w="1643" w:type="pct"/>
            <w:gridSpan w:val="6"/>
            <w:tcBorders>
              <w:top w:val="single" w:sz="6" w:space="0" w:color="auto"/>
              <w:left w:val="single" w:sz="8" w:space="0" w:color="auto"/>
              <w:bottom w:val="single" w:sz="8" w:space="0" w:color="auto"/>
              <w:right w:val="single" w:sz="4" w:space="0" w:color="auto"/>
            </w:tcBorders>
            <w:vAlign w:val="center"/>
          </w:tcPr>
          <w:p w:rsidR="00D032D7" w:rsidRPr="008C50EE" w:rsidRDefault="00D032D7" w:rsidP="000133AF">
            <w:pPr>
              <w:widowControl w:val="0"/>
              <w:autoSpaceDE w:val="0"/>
              <w:autoSpaceDN w:val="0"/>
              <w:adjustRightInd w:val="0"/>
              <w:spacing w:before="100" w:after="100" w:line="264" w:lineRule="atLeast"/>
              <w:rPr>
                <w:rFonts w:ascii="Arial" w:hAnsi="Arial" w:cs="Arial"/>
                <w:sz w:val="22"/>
                <w:szCs w:val="22"/>
                <w:lang w:eastAsia="bg-BG"/>
              </w:rPr>
            </w:pPr>
            <w:r w:rsidRPr="008C50EE">
              <w:rPr>
                <w:rFonts w:ascii="Arial" w:hAnsi="Arial" w:cs="Arial"/>
                <w:sz w:val="22"/>
                <w:szCs w:val="22"/>
                <w:lang w:eastAsia="bg-BG"/>
              </w:rPr>
              <w:t> </w:t>
            </w:r>
          </w:p>
        </w:tc>
        <w:tc>
          <w:tcPr>
            <w:tcW w:w="1683" w:type="pct"/>
            <w:gridSpan w:val="20"/>
            <w:tcBorders>
              <w:top w:val="single" w:sz="6" w:space="0" w:color="auto"/>
              <w:left w:val="single" w:sz="4" w:space="0" w:color="auto"/>
              <w:bottom w:val="single" w:sz="8" w:space="0" w:color="auto"/>
              <w:right w:val="single" w:sz="8" w:space="0" w:color="auto"/>
            </w:tcBorders>
            <w:vAlign w:val="center"/>
          </w:tcPr>
          <w:p w:rsidR="00D032D7" w:rsidRPr="008C50EE" w:rsidRDefault="00D032D7" w:rsidP="000133AF">
            <w:pPr>
              <w:widowControl w:val="0"/>
              <w:autoSpaceDE w:val="0"/>
              <w:autoSpaceDN w:val="0"/>
              <w:adjustRightInd w:val="0"/>
              <w:spacing w:before="100" w:after="100" w:line="264" w:lineRule="atLeast"/>
              <w:rPr>
                <w:rFonts w:ascii="Arial" w:hAnsi="Arial" w:cs="Arial"/>
                <w:sz w:val="22"/>
                <w:szCs w:val="22"/>
                <w:lang w:eastAsia="bg-BG"/>
              </w:rPr>
            </w:pPr>
            <w:r w:rsidRPr="008C50EE">
              <w:rPr>
                <w:rFonts w:ascii="Arial" w:hAnsi="Arial" w:cs="Arial"/>
                <w:sz w:val="22"/>
                <w:szCs w:val="22"/>
                <w:lang w:eastAsia="bg-BG"/>
              </w:rPr>
              <w:t> </w:t>
            </w:r>
          </w:p>
        </w:tc>
        <w:tc>
          <w:tcPr>
            <w:tcW w:w="1674" w:type="pct"/>
            <w:gridSpan w:val="14"/>
            <w:tcBorders>
              <w:top w:val="single" w:sz="6" w:space="0" w:color="auto"/>
              <w:left w:val="single" w:sz="6" w:space="0" w:color="auto"/>
              <w:bottom w:val="single" w:sz="8" w:space="0" w:color="auto"/>
              <w:right w:val="single" w:sz="8" w:space="0" w:color="auto"/>
            </w:tcBorders>
            <w:vAlign w:val="center"/>
          </w:tcPr>
          <w:p w:rsidR="00D032D7" w:rsidRPr="008C50EE" w:rsidRDefault="00D032D7" w:rsidP="000133AF">
            <w:pPr>
              <w:widowControl w:val="0"/>
              <w:autoSpaceDE w:val="0"/>
              <w:autoSpaceDN w:val="0"/>
              <w:adjustRightInd w:val="0"/>
              <w:spacing w:before="100" w:after="100" w:line="264" w:lineRule="atLeast"/>
              <w:rPr>
                <w:rFonts w:ascii="Arial" w:hAnsi="Arial" w:cs="Arial"/>
                <w:sz w:val="22"/>
                <w:szCs w:val="22"/>
                <w:lang w:eastAsia="bg-BG"/>
              </w:rPr>
            </w:pPr>
            <w:r w:rsidRPr="008C50EE">
              <w:rPr>
                <w:rFonts w:ascii="Arial" w:hAnsi="Arial" w:cs="Arial"/>
                <w:sz w:val="22"/>
                <w:szCs w:val="22"/>
                <w:lang w:eastAsia="bg-BG"/>
              </w:rPr>
              <w:t> </w:t>
            </w:r>
          </w:p>
        </w:tc>
      </w:tr>
      <w:tr w:rsidR="00E71178" w:rsidRPr="008C50EE" w:rsidTr="00847C7B">
        <w:tc>
          <w:tcPr>
            <w:tcW w:w="1643" w:type="pct"/>
            <w:gridSpan w:val="6"/>
            <w:tcBorders>
              <w:top w:val="single" w:sz="6" w:space="0" w:color="auto"/>
              <w:left w:val="single" w:sz="8" w:space="0" w:color="auto"/>
              <w:bottom w:val="single" w:sz="8" w:space="0" w:color="auto"/>
              <w:right w:val="single" w:sz="4" w:space="0" w:color="auto"/>
            </w:tcBorders>
            <w:vAlign w:val="center"/>
          </w:tcPr>
          <w:p w:rsidR="00D032D7" w:rsidRPr="008C50EE" w:rsidRDefault="00D032D7" w:rsidP="000133AF">
            <w:pPr>
              <w:widowControl w:val="0"/>
              <w:autoSpaceDE w:val="0"/>
              <w:autoSpaceDN w:val="0"/>
              <w:adjustRightInd w:val="0"/>
              <w:spacing w:before="100" w:after="100" w:line="264" w:lineRule="atLeast"/>
              <w:rPr>
                <w:rFonts w:ascii="Arial" w:hAnsi="Arial" w:cs="Arial"/>
                <w:sz w:val="22"/>
                <w:szCs w:val="22"/>
                <w:lang w:eastAsia="bg-BG"/>
              </w:rPr>
            </w:pPr>
            <w:r w:rsidRPr="008C50EE">
              <w:rPr>
                <w:rFonts w:ascii="Arial" w:hAnsi="Arial" w:cs="Arial"/>
                <w:sz w:val="22"/>
                <w:szCs w:val="22"/>
                <w:lang w:eastAsia="bg-BG"/>
              </w:rPr>
              <w:t> </w:t>
            </w:r>
          </w:p>
        </w:tc>
        <w:tc>
          <w:tcPr>
            <w:tcW w:w="1683" w:type="pct"/>
            <w:gridSpan w:val="20"/>
            <w:tcBorders>
              <w:top w:val="single" w:sz="6" w:space="0" w:color="auto"/>
              <w:left w:val="single" w:sz="4" w:space="0" w:color="auto"/>
              <w:bottom w:val="single" w:sz="8" w:space="0" w:color="auto"/>
              <w:right w:val="single" w:sz="8" w:space="0" w:color="auto"/>
            </w:tcBorders>
            <w:vAlign w:val="center"/>
          </w:tcPr>
          <w:p w:rsidR="00D032D7" w:rsidRPr="008C50EE" w:rsidRDefault="00D032D7" w:rsidP="000133AF">
            <w:pPr>
              <w:widowControl w:val="0"/>
              <w:autoSpaceDE w:val="0"/>
              <w:autoSpaceDN w:val="0"/>
              <w:adjustRightInd w:val="0"/>
              <w:spacing w:before="100" w:after="100" w:line="264" w:lineRule="atLeast"/>
              <w:rPr>
                <w:rFonts w:ascii="Arial" w:hAnsi="Arial" w:cs="Arial"/>
                <w:sz w:val="22"/>
                <w:szCs w:val="22"/>
                <w:lang w:eastAsia="bg-BG"/>
              </w:rPr>
            </w:pPr>
            <w:r w:rsidRPr="008C50EE">
              <w:rPr>
                <w:rFonts w:ascii="Arial" w:hAnsi="Arial" w:cs="Arial"/>
                <w:sz w:val="22"/>
                <w:szCs w:val="22"/>
                <w:lang w:eastAsia="bg-BG"/>
              </w:rPr>
              <w:t> </w:t>
            </w:r>
          </w:p>
        </w:tc>
        <w:tc>
          <w:tcPr>
            <w:tcW w:w="1674" w:type="pct"/>
            <w:gridSpan w:val="14"/>
            <w:tcBorders>
              <w:top w:val="single" w:sz="6" w:space="0" w:color="auto"/>
              <w:left w:val="single" w:sz="6" w:space="0" w:color="auto"/>
              <w:bottom w:val="single" w:sz="8" w:space="0" w:color="auto"/>
              <w:right w:val="single" w:sz="8" w:space="0" w:color="auto"/>
            </w:tcBorders>
            <w:vAlign w:val="center"/>
          </w:tcPr>
          <w:p w:rsidR="00D032D7" w:rsidRPr="008C50EE" w:rsidRDefault="00D032D7" w:rsidP="000133AF">
            <w:pPr>
              <w:widowControl w:val="0"/>
              <w:autoSpaceDE w:val="0"/>
              <w:autoSpaceDN w:val="0"/>
              <w:adjustRightInd w:val="0"/>
              <w:spacing w:before="100" w:after="100" w:line="264" w:lineRule="atLeast"/>
              <w:rPr>
                <w:rFonts w:ascii="Arial" w:hAnsi="Arial" w:cs="Arial"/>
                <w:sz w:val="22"/>
                <w:szCs w:val="22"/>
                <w:lang w:eastAsia="bg-BG"/>
              </w:rPr>
            </w:pPr>
            <w:r w:rsidRPr="008C50EE">
              <w:rPr>
                <w:rFonts w:ascii="Arial" w:hAnsi="Arial" w:cs="Arial"/>
                <w:sz w:val="22"/>
                <w:szCs w:val="22"/>
                <w:lang w:eastAsia="bg-BG"/>
              </w:rPr>
              <w:t> </w:t>
            </w:r>
          </w:p>
        </w:tc>
      </w:tr>
      <w:tr w:rsidR="00E71178" w:rsidRPr="008C50EE" w:rsidTr="00847C7B">
        <w:tc>
          <w:tcPr>
            <w:tcW w:w="1643" w:type="pct"/>
            <w:gridSpan w:val="6"/>
            <w:tcBorders>
              <w:top w:val="single" w:sz="6" w:space="0" w:color="auto"/>
              <w:left w:val="single" w:sz="8" w:space="0" w:color="auto"/>
              <w:bottom w:val="single" w:sz="8" w:space="0" w:color="auto"/>
              <w:right w:val="single" w:sz="4" w:space="0" w:color="auto"/>
            </w:tcBorders>
            <w:vAlign w:val="center"/>
          </w:tcPr>
          <w:p w:rsidR="00D032D7" w:rsidRPr="008C50EE" w:rsidRDefault="00D032D7" w:rsidP="000133AF">
            <w:pPr>
              <w:widowControl w:val="0"/>
              <w:autoSpaceDE w:val="0"/>
              <w:autoSpaceDN w:val="0"/>
              <w:adjustRightInd w:val="0"/>
              <w:spacing w:before="100" w:after="100" w:line="264" w:lineRule="atLeast"/>
              <w:rPr>
                <w:rFonts w:ascii="Arial" w:hAnsi="Arial" w:cs="Arial"/>
                <w:sz w:val="22"/>
                <w:szCs w:val="22"/>
                <w:lang w:eastAsia="bg-BG"/>
              </w:rPr>
            </w:pPr>
            <w:r w:rsidRPr="008C50EE">
              <w:rPr>
                <w:rFonts w:ascii="Arial" w:hAnsi="Arial" w:cs="Arial"/>
                <w:sz w:val="22"/>
                <w:szCs w:val="22"/>
                <w:lang w:eastAsia="bg-BG"/>
              </w:rPr>
              <w:t> </w:t>
            </w:r>
          </w:p>
        </w:tc>
        <w:tc>
          <w:tcPr>
            <w:tcW w:w="1683" w:type="pct"/>
            <w:gridSpan w:val="20"/>
            <w:tcBorders>
              <w:top w:val="single" w:sz="6" w:space="0" w:color="auto"/>
              <w:left w:val="single" w:sz="4" w:space="0" w:color="auto"/>
              <w:bottom w:val="single" w:sz="8" w:space="0" w:color="auto"/>
              <w:right w:val="single" w:sz="8" w:space="0" w:color="auto"/>
            </w:tcBorders>
            <w:vAlign w:val="center"/>
          </w:tcPr>
          <w:p w:rsidR="00D032D7" w:rsidRPr="008C50EE" w:rsidRDefault="00D032D7" w:rsidP="000133AF">
            <w:pPr>
              <w:widowControl w:val="0"/>
              <w:autoSpaceDE w:val="0"/>
              <w:autoSpaceDN w:val="0"/>
              <w:adjustRightInd w:val="0"/>
              <w:spacing w:before="100" w:after="100" w:line="264" w:lineRule="atLeast"/>
              <w:rPr>
                <w:rFonts w:ascii="Arial" w:hAnsi="Arial" w:cs="Arial"/>
                <w:sz w:val="22"/>
                <w:szCs w:val="22"/>
                <w:lang w:eastAsia="bg-BG"/>
              </w:rPr>
            </w:pPr>
            <w:r w:rsidRPr="008C50EE">
              <w:rPr>
                <w:rFonts w:ascii="Arial" w:hAnsi="Arial" w:cs="Arial"/>
                <w:sz w:val="22"/>
                <w:szCs w:val="22"/>
                <w:lang w:eastAsia="bg-BG"/>
              </w:rPr>
              <w:t> </w:t>
            </w:r>
          </w:p>
        </w:tc>
        <w:tc>
          <w:tcPr>
            <w:tcW w:w="1674" w:type="pct"/>
            <w:gridSpan w:val="14"/>
            <w:tcBorders>
              <w:top w:val="single" w:sz="6" w:space="0" w:color="auto"/>
              <w:left w:val="single" w:sz="6" w:space="0" w:color="auto"/>
              <w:bottom w:val="single" w:sz="8" w:space="0" w:color="auto"/>
              <w:right w:val="single" w:sz="8" w:space="0" w:color="auto"/>
            </w:tcBorders>
            <w:vAlign w:val="center"/>
          </w:tcPr>
          <w:p w:rsidR="00D032D7" w:rsidRPr="008C50EE" w:rsidRDefault="00D032D7" w:rsidP="000133AF">
            <w:pPr>
              <w:widowControl w:val="0"/>
              <w:autoSpaceDE w:val="0"/>
              <w:autoSpaceDN w:val="0"/>
              <w:adjustRightInd w:val="0"/>
              <w:spacing w:before="100" w:after="100" w:line="264" w:lineRule="atLeast"/>
              <w:rPr>
                <w:rFonts w:ascii="Arial" w:hAnsi="Arial" w:cs="Arial"/>
                <w:sz w:val="22"/>
                <w:szCs w:val="22"/>
                <w:lang w:eastAsia="bg-BG"/>
              </w:rPr>
            </w:pPr>
            <w:r w:rsidRPr="008C50EE">
              <w:rPr>
                <w:rFonts w:ascii="Arial" w:hAnsi="Arial" w:cs="Arial"/>
                <w:sz w:val="22"/>
                <w:szCs w:val="22"/>
                <w:lang w:eastAsia="bg-BG"/>
              </w:rPr>
              <w:t> </w:t>
            </w:r>
          </w:p>
        </w:tc>
      </w:tr>
      <w:tr w:rsidR="00D032D7" w:rsidRPr="008C50EE" w:rsidTr="008D0624">
        <w:tc>
          <w:tcPr>
            <w:tcW w:w="5000" w:type="pct"/>
            <w:gridSpan w:val="40"/>
            <w:tcBorders>
              <w:top w:val="single" w:sz="6" w:space="0" w:color="auto"/>
              <w:left w:val="single" w:sz="8" w:space="0" w:color="auto"/>
              <w:bottom w:val="single" w:sz="8" w:space="0" w:color="auto"/>
              <w:right w:val="single" w:sz="8" w:space="0" w:color="auto"/>
            </w:tcBorders>
            <w:vAlign w:val="center"/>
          </w:tcPr>
          <w:p w:rsidR="00D032D7" w:rsidRDefault="00D032D7" w:rsidP="000133AF">
            <w:pPr>
              <w:widowControl w:val="0"/>
              <w:autoSpaceDE w:val="0"/>
              <w:autoSpaceDN w:val="0"/>
              <w:adjustRightInd w:val="0"/>
              <w:spacing w:before="100" w:after="100" w:line="264" w:lineRule="atLeast"/>
              <w:rPr>
                <w:rFonts w:ascii="Arial" w:hAnsi="Arial" w:cs="Arial"/>
                <w:b/>
                <w:sz w:val="22"/>
                <w:szCs w:val="22"/>
                <w:lang w:eastAsia="bg-BG"/>
              </w:rPr>
            </w:pPr>
          </w:p>
          <w:p w:rsidR="00D032D7" w:rsidRPr="008C50EE" w:rsidRDefault="00D032D7" w:rsidP="000133AF">
            <w:pPr>
              <w:widowControl w:val="0"/>
              <w:autoSpaceDE w:val="0"/>
              <w:autoSpaceDN w:val="0"/>
              <w:adjustRightInd w:val="0"/>
              <w:spacing w:before="100" w:after="100" w:line="264" w:lineRule="atLeast"/>
              <w:rPr>
                <w:rFonts w:ascii="Arial" w:hAnsi="Arial" w:cs="Arial"/>
                <w:b/>
                <w:sz w:val="22"/>
                <w:szCs w:val="22"/>
                <w:lang w:eastAsia="bg-BG"/>
              </w:rPr>
            </w:pPr>
            <w:r w:rsidRPr="008C50EE">
              <w:rPr>
                <w:rFonts w:ascii="Arial" w:hAnsi="Arial" w:cs="Arial"/>
                <w:b/>
                <w:sz w:val="22"/>
                <w:szCs w:val="22"/>
                <w:lang w:eastAsia="bg-BG"/>
              </w:rPr>
              <w:t>Раздел 6. Заетост</w:t>
            </w:r>
          </w:p>
        </w:tc>
      </w:tr>
      <w:tr w:rsidR="00E71178" w:rsidRPr="008C50EE" w:rsidTr="00847C7B">
        <w:tc>
          <w:tcPr>
            <w:tcW w:w="1695" w:type="pct"/>
            <w:gridSpan w:val="8"/>
            <w:tcBorders>
              <w:top w:val="single" w:sz="6" w:space="0" w:color="auto"/>
              <w:left w:val="single" w:sz="8" w:space="0" w:color="auto"/>
              <w:bottom w:val="single" w:sz="8" w:space="0" w:color="auto"/>
              <w:right w:val="single" w:sz="8" w:space="0" w:color="auto"/>
            </w:tcBorders>
            <w:vAlign w:val="center"/>
          </w:tcPr>
          <w:p w:rsidR="00D032D7" w:rsidRPr="008C50EE" w:rsidRDefault="00D032D7" w:rsidP="000133AF">
            <w:pPr>
              <w:widowControl w:val="0"/>
              <w:autoSpaceDE w:val="0"/>
              <w:autoSpaceDN w:val="0"/>
              <w:adjustRightInd w:val="0"/>
              <w:spacing w:before="100" w:after="100"/>
              <w:rPr>
                <w:rFonts w:ascii="Arial" w:hAnsi="Arial" w:cs="Arial"/>
                <w:sz w:val="22"/>
                <w:szCs w:val="22"/>
                <w:lang w:eastAsia="bg-BG"/>
              </w:rPr>
            </w:pPr>
            <w:r w:rsidRPr="008C50EE">
              <w:rPr>
                <w:rFonts w:ascii="Arial" w:hAnsi="Arial" w:cs="Arial"/>
                <w:sz w:val="22"/>
                <w:szCs w:val="22"/>
                <w:lang w:eastAsia="bg-BG"/>
              </w:rPr>
              <w:t> </w:t>
            </w:r>
          </w:p>
        </w:tc>
        <w:tc>
          <w:tcPr>
            <w:tcW w:w="664" w:type="pct"/>
            <w:gridSpan w:val="8"/>
            <w:tcBorders>
              <w:top w:val="single" w:sz="6" w:space="0" w:color="auto"/>
              <w:left w:val="single" w:sz="6" w:space="0" w:color="auto"/>
              <w:bottom w:val="single" w:sz="8" w:space="0" w:color="auto"/>
              <w:right w:val="single" w:sz="8" w:space="0" w:color="auto"/>
            </w:tcBorders>
            <w:vAlign w:val="center"/>
          </w:tcPr>
          <w:p w:rsidR="00D032D7" w:rsidRPr="008C50EE" w:rsidRDefault="00D032D7" w:rsidP="000133AF">
            <w:pPr>
              <w:widowControl w:val="0"/>
              <w:autoSpaceDE w:val="0"/>
              <w:autoSpaceDN w:val="0"/>
              <w:adjustRightInd w:val="0"/>
              <w:spacing w:before="100" w:after="100" w:line="264" w:lineRule="atLeast"/>
              <w:jc w:val="center"/>
              <w:rPr>
                <w:rFonts w:ascii="Arial" w:hAnsi="Arial" w:cs="Arial"/>
                <w:sz w:val="22"/>
                <w:szCs w:val="22"/>
                <w:lang w:eastAsia="bg-BG"/>
              </w:rPr>
            </w:pPr>
            <w:r w:rsidRPr="008C50EE">
              <w:rPr>
                <w:rFonts w:ascii="Arial" w:hAnsi="Arial" w:cs="Arial"/>
                <w:sz w:val="22"/>
                <w:szCs w:val="22"/>
                <w:lang w:eastAsia="bg-BG"/>
              </w:rPr>
              <w:t>Месец ... 20...</w:t>
            </w:r>
          </w:p>
        </w:tc>
        <w:tc>
          <w:tcPr>
            <w:tcW w:w="666" w:type="pct"/>
            <w:gridSpan w:val="7"/>
            <w:tcBorders>
              <w:top w:val="single" w:sz="6" w:space="0" w:color="auto"/>
              <w:left w:val="single" w:sz="6" w:space="0" w:color="auto"/>
              <w:bottom w:val="single" w:sz="8" w:space="0" w:color="auto"/>
              <w:right w:val="single" w:sz="8" w:space="0" w:color="auto"/>
            </w:tcBorders>
            <w:vAlign w:val="center"/>
          </w:tcPr>
          <w:p w:rsidR="00D032D7" w:rsidRPr="008C50EE" w:rsidRDefault="00D032D7" w:rsidP="000133AF">
            <w:pPr>
              <w:widowControl w:val="0"/>
              <w:autoSpaceDE w:val="0"/>
              <w:autoSpaceDN w:val="0"/>
              <w:adjustRightInd w:val="0"/>
              <w:spacing w:before="100" w:after="100" w:line="264" w:lineRule="atLeast"/>
              <w:jc w:val="center"/>
              <w:rPr>
                <w:rFonts w:ascii="Arial" w:hAnsi="Arial" w:cs="Arial"/>
                <w:sz w:val="22"/>
                <w:szCs w:val="22"/>
                <w:lang w:eastAsia="bg-BG"/>
              </w:rPr>
            </w:pPr>
            <w:r w:rsidRPr="008C50EE">
              <w:rPr>
                <w:rFonts w:ascii="Arial" w:hAnsi="Arial" w:cs="Arial"/>
                <w:sz w:val="22"/>
                <w:szCs w:val="22"/>
                <w:lang w:eastAsia="bg-BG"/>
              </w:rPr>
              <w:t>20...</w:t>
            </w:r>
          </w:p>
        </w:tc>
        <w:tc>
          <w:tcPr>
            <w:tcW w:w="660" w:type="pct"/>
            <w:gridSpan w:val="6"/>
            <w:tcBorders>
              <w:top w:val="single" w:sz="6" w:space="0" w:color="auto"/>
              <w:left w:val="single" w:sz="6" w:space="0" w:color="auto"/>
              <w:bottom w:val="single" w:sz="8" w:space="0" w:color="auto"/>
              <w:right w:val="single" w:sz="8" w:space="0" w:color="auto"/>
            </w:tcBorders>
            <w:vAlign w:val="center"/>
          </w:tcPr>
          <w:p w:rsidR="00D032D7" w:rsidRPr="008C50EE" w:rsidRDefault="00D032D7" w:rsidP="000133AF">
            <w:pPr>
              <w:widowControl w:val="0"/>
              <w:autoSpaceDE w:val="0"/>
              <w:autoSpaceDN w:val="0"/>
              <w:adjustRightInd w:val="0"/>
              <w:spacing w:before="100" w:after="100" w:line="264" w:lineRule="atLeast"/>
              <w:jc w:val="center"/>
              <w:rPr>
                <w:rFonts w:ascii="Arial" w:hAnsi="Arial" w:cs="Arial"/>
                <w:sz w:val="22"/>
                <w:szCs w:val="22"/>
                <w:lang w:eastAsia="bg-BG"/>
              </w:rPr>
            </w:pPr>
            <w:r w:rsidRPr="008C50EE">
              <w:rPr>
                <w:rFonts w:ascii="Arial" w:hAnsi="Arial" w:cs="Arial"/>
                <w:sz w:val="22"/>
                <w:szCs w:val="22"/>
                <w:lang w:eastAsia="bg-BG"/>
              </w:rPr>
              <w:t>20...</w:t>
            </w:r>
          </w:p>
        </w:tc>
        <w:tc>
          <w:tcPr>
            <w:tcW w:w="661" w:type="pct"/>
            <w:gridSpan w:val="6"/>
            <w:tcBorders>
              <w:top w:val="single" w:sz="6" w:space="0" w:color="auto"/>
              <w:left w:val="single" w:sz="6" w:space="0" w:color="auto"/>
              <w:bottom w:val="single" w:sz="8" w:space="0" w:color="auto"/>
              <w:right w:val="single" w:sz="8" w:space="0" w:color="auto"/>
            </w:tcBorders>
            <w:vAlign w:val="center"/>
          </w:tcPr>
          <w:p w:rsidR="00D032D7" w:rsidRPr="008C50EE" w:rsidRDefault="00D032D7" w:rsidP="000133AF">
            <w:pPr>
              <w:widowControl w:val="0"/>
              <w:autoSpaceDE w:val="0"/>
              <w:autoSpaceDN w:val="0"/>
              <w:adjustRightInd w:val="0"/>
              <w:spacing w:before="100" w:after="100" w:line="264" w:lineRule="atLeast"/>
              <w:jc w:val="center"/>
              <w:rPr>
                <w:rFonts w:ascii="Arial" w:hAnsi="Arial" w:cs="Arial"/>
                <w:sz w:val="22"/>
                <w:szCs w:val="22"/>
                <w:lang w:eastAsia="bg-BG"/>
              </w:rPr>
            </w:pPr>
            <w:r w:rsidRPr="008C50EE">
              <w:rPr>
                <w:rFonts w:ascii="Arial" w:hAnsi="Arial" w:cs="Arial"/>
                <w:sz w:val="22"/>
                <w:szCs w:val="22"/>
                <w:lang w:eastAsia="bg-BG"/>
              </w:rPr>
              <w:t>Месец...</w:t>
            </w:r>
          </w:p>
          <w:p w:rsidR="00D032D7" w:rsidRPr="008C50EE" w:rsidRDefault="00D032D7" w:rsidP="000133AF">
            <w:pPr>
              <w:widowControl w:val="0"/>
              <w:autoSpaceDE w:val="0"/>
              <w:autoSpaceDN w:val="0"/>
              <w:adjustRightInd w:val="0"/>
              <w:spacing w:before="100" w:after="100" w:line="264" w:lineRule="atLeast"/>
              <w:jc w:val="center"/>
              <w:rPr>
                <w:rFonts w:ascii="Arial" w:hAnsi="Arial" w:cs="Arial"/>
                <w:sz w:val="22"/>
                <w:szCs w:val="22"/>
                <w:lang w:eastAsia="bg-BG"/>
              </w:rPr>
            </w:pPr>
            <w:r w:rsidRPr="008C50EE">
              <w:rPr>
                <w:rFonts w:ascii="Arial" w:hAnsi="Arial" w:cs="Arial"/>
                <w:sz w:val="22"/>
                <w:szCs w:val="22"/>
                <w:lang w:eastAsia="bg-BG"/>
              </w:rPr>
              <w:t>20...</w:t>
            </w:r>
          </w:p>
        </w:tc>
        <w:tc>
          <w:tcPr>
            <w:tcW w:w="654" w:type="pct"/>
            <w:gridSpan w:val="5"/>
            <w:tcBorders>
              <w:top w:val="single" w:sz="6" w:space="0" w:color="auto"/>
              <w:left w:val="single" w:sz="6" w:space="0" w:color="auto"/>
              <w:bottom w:val="single" w:sz="8" w:space="0" w:color="auto"/>
              <w:right w:val="single" w:sz="8" w:space="0" w:color="auto"/>
            </w:tcBorders>
            <w:vAlign w:val="center"/>
          </w:tcPr>
          <w:p w:rsidR="00D032D7" w:rsidRPr="008C50EE" w:rsidRDefault="00D032D7" w:rsidP="000133AF">
            <w:pPr>
              <w:widowControl w:val="0"/>
              <w:autoSpaceDE w:val="0"/>
              <w:autoSpaceDN w:val="0"/>
              <w:adjustRightInd w:val="0"/>
              <w:spacing w:before="100" w:after="100" w:line="264" w:lineRule="atLeast"/>
              <w:jc w:val="center"/>
              <w:rPr>
                <w:rFonts w:ascii="Arial" w:hAnsi="Arial" w:cs="Arial"/>
                <w:sz w:val="22"/>
                <w:szCs w:val="22"/>
                <w:lang w:eastAsia="bg-BG"/>
              </w:rPr>
            </w:pPr>
            <w:r w:rsidRPr="008C50EE">
              <w:rPr>
                <w:rFonts w:ascii="Arial" w:hAnsi="Arial" w:cs="Arial"/>
                <w:sz w:val="22"/>
                <w:szCs w:val="22"/>
                <w:lang w:eastAsia="bg-BG"/>
              </w:rPr>
              <w:t>Общо</w:t>
            </w:r>
          </w:p>
        </w:tc>
      </w:tr>
      <w:tr w:rsidR="00E71178" w:rsidRPr="008C50EE" w:rsidTr="00847C7B">
        <w:tc>
          <w:tcPr>
            <w:tcW w:w="1695" w:type="pct"/>
            <w:gridSpan w:val="8"/>
            <w:tcBorders>
              <w:top w:val="single" w:sz="6" w:space="0" w:color="auto"/>
              <w:left w:val="single" w:sz="8" w:space="0" w:color="auto"/>
              <w:bottom w:val="single" w:sz="8" w:space="0" w:color="auto"/>
              <w:right w:val="single" w:sz="8" w:space="0" w:color="auto"/>
            </w:tcBorders>
            <w:vAlign w:val="center"/>
          </w:tcPr>
          <w:p w:rsidR="00D032D7" w:rsidRPr="008C50EE" w:rsidRDefault="00D032D7" w:rsidP="000133AF">
            <w:pPr>
              <w:widowControl w:val="0"/>
              <w:autoSpaceDE w:val="0"/>
              <w:autoSpaceDN w:val="0"/>
              <w:adjustRightInd w:val="0"/>
              <w:spacing w:before="100" w:after="100" w:line="264" w:lineRule="atLeast"/>
              <w:jc w:val="both"/>
              <w:rPr>
                <w:rFonts w:ascii="Arial" w:hAnsi="Arial" w:cs="Arial"/>
                <w:sz w:val="22"/>
                <w:szCs w:val="22"/>
                <w:lang w:eastAsia="bg-BG"/>
              </w:rPr>
            </w:pPr>
            <w:r w:rsidRPr="008C50EE">
              <w:rPr>
                <w:rFonts w:ascii="Arial" w:hAnsi="Arial" w:cs="Arial"/>
                <w:sz w:val="22"/>
                <w:szCs w:val="22"/>
                <w:lang w:eastAsia="bg-BG"/>
              </w:rPr>
              <w:t>1. Нови работни места, създадени с проекта</w:t>
            </w:r>
          </w:p>
        </w:tc>
        <w:tc>
          <w:tcPr>
            <w:tcW w:w="664" w:type="pct"/>
            <w:gridSpan w:val="8"/>
            <w:tcBorders>
              <w:top w:val="single" w:sz="6" w:space="0" w:color="auto"/>
              <w:left w:val="single" w:sz="6" w:space="0" w:color="auto"/>
              <w:bottom w:val="single" w:sz="8" w:space="0" w:color="auto"/>
              <w:right w:val="single" w:sz="8" w:space="0" w:color="auto"/>
            </w:tcBorders>
            <w:vAlign w:val="center"/>
          </w:tcPr>
          <w:p w:rsidR="00D032D7" w:rsidRPr="008C50EE" w:rsidRDefault="00D032D7" w:rsidP="000133AF">
            <w:pPr>
              <w:widowControl w:val="0"/>
              <w:autoSpaceDE w:val="0"/>
              <w:autoSpaceDN w:val="0"/>
              <w:adjustRightInd w:val="0"/>
              <w:spacing w:before="100" w:after="100" w:line="264" w:lineRule="atLeast"/>
              <w:jc w:val="center"/>
              <w:rPr>
                <w:rFonts w:ascii="Arial" w:hAnsi="Arial" w:cs="Arial"/>
                <w:sz w:val="22"/>
                <w:szCs w:val="22"/>
                <w:lang w:eastAsia="bg-BG"/>
              </w:rPr>
            </w:pPr>
            <w:r w:rsidRPr="008C50EE">
              <w:rPr>
                <w:rFonts w:ascii="Arial" w:hAnsi="Arial" w:cs="Arial"/>
                <w:sz w:val="22"/>
                <w:szCs w:val="22"/>
                <w:lang w:eastAsia="bg-BG"/>
              </w:rPr>
              <w:t> </w:t>
            </w:r>
          </w:p>
        </w:tc>
        <w:tc>
          <w:tcPr>
            <w:tcW w:w="666" w:type="pct"/>
            <w:gridSpan w:val="7"/>
            <w:tcBorders>
              <w:top w:val="single" w:sz="6" w:space="0" w:color="auto"/>
              <w:left w:val="single" w:sz="6" w:space="0" w:color="auto"/>
              <w:bottom w:val="single" w:sz="8" w:space="0" w:color="auto"/>
              <w:right w:val="single" w:sz="8" w:space="0" w:color="auto"/>
            </w:tcBorders>
            <w:vAlign w:val="center"/>
          </w:tcPr>
          <w:p w:rsidR="00D032D7" w:rsidRPr="008C50EE" w:rsidRDefault="00D032D7" w:rsidP="000133AF">
            <w:pPr>
              <w:widowControl w:val="0"/>
              <w:autoSpaceDE w:val="0"/>
              <w:autoSpaceDN w:val="0"/>
              <w:adjustRightInd w:val="0"/>
              <w:spacing w:before="100" w:after="100" w:line="264" w:lineRule="atLeast"/>
              <w:jc w:val="center"/>
              <w:rPr>
                <w:rFonts w:ascii="Arial" w:hAnsi="Arial" w:cs="Arial"/>
                <w:sz w:val="22"/>
                <w:szCs w:val="22"/>
                <w:lang w:eastAsia="bg-BG"/>
              </w:rPr>
            </w:pPr>
            <w:r w:rsidRPr="008C50EE">
              <w:rPr>
                <w:rFonts w:ascii="Arial" w:hAnsi="Arial" w:cs="Arial"/>
                <w:sz w:val="22"/>
                <w:szCs w:val="22"/>
                <w:lang w:eastAsia="bg-BG"/>
              </w:rPr>
              <w:t> </w:t>
            </w:r>
          </w:p>
        </w:tc>
        <w:tc>
          <w:tcPr>
            <w:tcW w:w="660" w:type="pct"/>
            <w:gridSpan w:val="6"/>
            <w:tcBorders>
              <w:top w:val="single" w:sz="6" w:space="0" w:color="auto"/>
              <w:left w:val="single" w:sz="6" w:space="0" w:color="auto"/>
              <w:bottom w:val="single" w:sz="8" w:space="0" w:color="auto"/>
              <w:right w:val="single" w:sz="8" w:space="0" w:color="auto"/>
            </w:tcBorders>
            <w:vAlign w:val="center"/>
          </w:tcPr>
          <w:p w:rsidR="00D032D7" w:rsidRPr="008C50EE" w:rsidRDefault="00D032D7" w:rsidP="000133AF">
            <w:pPr>
              <w:widowControl w:val="0"/>
              <w:autoSpaceDE w:val="0"/>
              <w:autoSpaceDN w:val="0"/>
              <w:adjustRightInd w:val="0"/>
              <w:spacing w:before="100" w:after="100" w:line="264" w:lineRule="atLeast"/>
              <w:jc w:val="center"/>
              <w:rPr>
                <w:rFonts w:ascii="Arial" w:hAnsi="Arial" w:cs="Arial"/>
                <w:sz w:val="22"/>
                <w:szCs w:val="22"/>
                <w:lang w:eastAsia="bg-BG"/>
              </w:rPr>
            </w:pPr>
            <w:r w:rsidRPr="008C50EE">
              <w:rPr>
                <w:rFonts w:ascii="Arial" w:hAnsi="Arial" w:cs="Arial"/>
                <w:sz w:val="22"/>
                <w:szCs w:val="22"/>
                <w:lang w:eastAsia="bg-BG"/>
              </w:rPr>
              <w:t> </w:t>
            </w:r>
          </w:p>
        </w:tc>
        <w:tc>
          <w:tcPr>
            <w:tcW w:w="661" w:type="pct"/>
            <w:gridSpan w:val="6"/>
            <w:tcBorders>
              <w:top w:val="single" w:sz="6" w:space="0" w:color="auto"/>
              <w:left w:val="single" w:sz="6" w:space="0" w:color="auto"/>
              <w:bottom w:val="single" w:sz="8" w:space="0" w:color="auto"/>
              <w:right w:val="single" w:sz="8" w:space="0" w:color="auto"/>
            </w:tcBorders>
            <w:vAlign w:val="center"/>
          </w:tcPr>
          <w:p w:rsidR="00D032D7" w:rsidRPr="008C50EE" w:rsidRDefault="00D032D7" w:rsidP="000133AF">
            <w:pPr>
              <w:widowControl w:val="0"/>
              <w:autoSpaceDE w:val="0"/>
              <w:autoSpaceDN w:val="0"/>
              <w:adjustRightInd w:val="0"/>
              <w:spacing w:before="100" w:after="100" w:line="264" w:lineRule="atLeast"/>
              <w:jc w:val="center"/>
              <w:rPr>
                <w:rFonts w:ascii="Arial" w:hAnsi="Arial" w:cs="Arial"/>
                <w:sz w:val="22"/>
                <w:szCs w:val="22"/>
                <w:lang w:eastAsia="bg-BG"/>
              </w:rPr>
            </w:pPr>
            <w:r w:rsidRPr="008C50EE">
              <w:rPr>
                <w:rFonts w:ascii="Arial" w:hAnsi="Arial" w:cs="Arial"/>
                <w:sz w:val="22"/>
                <w:szCs w:val="22"/>
                <w:lang w:eastAsia="bg-BG"/>
              </w:rPr>
              <w:t> </w:t>
            </w:r>
          </w:p>
        </w:tc>
        <w:tc>
          <w:tcPr>
            <w:tcW w:w="654" w:type="pct"/>
            <w:gridSpan w:val="5"/>
            <w:tcBorders>
              <w:top w:val="single" w:sz="6" w:space="0" w:color="auto"/>
              <w:left w:val="single" w:sz="6" w:space="0" w:color="auto"/>
              <w:bottom w:val="single" w:sz="8" w:space="0" w:color="auto"/>
              <w:right w:val="single" w:sz="8" w:space="0" w:color="auto"/>
            </w:tcBorders>
            <w:vAlign w:val="center"/>
          </w:tcPr>
          <w:p w:rsidR="00D032D7" w:rsidRPr="008C50EE" w:rsidRDefault="00D032D7" w:rsidP="000133AF">
            <w:pPr>
              <w:widowControl w:val="0"/>
              <w:autoSpaceDE w:val="0"/>
              <w:autoSpaceDN w:val="0"/>
              <w:adjustRightInd w:val="0"/>
              <w:spacing w:before="100" w:after="100" w:line="264" w:lineRule="atLeast"/>
              <w:jc w:val="center"/>
              <w:rPr>
                <w:rFonts w:ascii="Arial" w:hAnsi="Arial" w:cs="Arial"/>
                <w:sz w:val="22"/>
                <w:szCs w:val="22"/>
                <w:lang w:eastAsia="bg-BG"/>
              </w:rPr>
            </w:pPr>
            <w:r w:rsidRPr="008C50EE">
              <w:rPr>
                <w:rFonts w:ascii="Arial" w:hAnsi="Arial" w:cs="Arial"/>
                <w:sz w:val="22"/>
                <w:szCs w:val="22"/>
                <w:lang w:eastAsia="bg-BG"/>
              </w:rPr>
              <w:t> </w:t>
            </w:r>
          </w:p>
        </w:tc>
      </w:tr>
      <w:tr w:rsidR="00E71178" w:rsidRPr="008C50EE" w:rsidTr="00847C7B">
        <w:tc>
          <w:tcPr>
            <w:tcW w:w="1695" w:type="pct"/>
            <w:gridSpan w:val="8"/>
            <w:tcBorders>
              <w:top w:val="single" w:sz="6" w:space="0" w:color="auto"/>
              <w:left w:val="single" w:sz="8" w:space="0" w:color="auto"/>
              <w:bottom w:val="single" w:sz="8" w:space="0" w:color="auto"/>
              <w:right w:val="single" w:sz="8" w:space="0" w:color="auto"/>
            </w:tcBorders>
            <w:vAlign w:val="center"/>
          </w:tcPr>
          <w:p w:rsidR="00D032D7" w:rsidRPr="008C50EE" w:rsidRDefault="00D032D7" w:rsidP="000133AF">
            <w:pPr>
              <w:widowControl w:val="0"/>
              <w:autoSpaceDE w:val="0"/>
              <w:autoSpaceDN w:val="0"/>
              <w:adjustRightInd w:val="0"/>
              <w:spacing w:before="100" w:after="100" w:line="264" w:lineRule="atLeast"/>
              <w:jc w:val="both"/>
              <w:rPr>
                <w:rFonts w:ascii="Arial" w:hAnsi="Arial" w:cs="Arial"/>
                <w:sz w:val="22"/>
                <w:szCs w:val="22"/>
                <w:lang w:eastAsia="bg-BG"/>
              </w:rPr>
            </w:pPr>
            <w:r w:rsidRPr="008C50EE">
              <w:rPr>
                <w:rFonts w:ascii="Arial" w:hAnsi="Arial" w:cs="Arial"/>
                <w:sz w:val="22"/>
                <w:szCs w:val="22"/>
                <w:lang w:eastAsia="bg-BG"/>
              </w:rPr>
              <w:t>2. Прехвърляне на работни места от съществуващо производство (услуги)</w:t>
            </w:r>
          </w:p>
        </w:tc>
        <w:tc>
          <w:tcPr>
            <w:tcW w:w="664" w:type="pct"/>
            <w:gridSpan w:val="8"/>
            <w:tcBorders>
              <w:top w:val="single" w:sz="6" w:space="0" w:color="auto"/>
              <w:left w:val="single" w:sz="6" w:space="0" w:color="auto"/>
              <w:bottom w:val="single" w:sz="8" w:space="0" w:color="auto"/>
              <w:right w:val="single" w:sz="8" w:space="0" w:color="auto"/>
            </w:tcBorders>
            <w:vAlign w:val="center"/>
          </w:tcPr>
          <w:p w:rsidR="00D032D7" w:rsidRPr="008C50EE" w:rsidRDefault="00D032D7" w:rsidP="000133AF">
            <w:pPr>
              <w:widowControl w:val="0"/>
              <w:autoSpaceDE w:val="0"/>
              <w:autoSpaceDN w:val="0"/>
              <w:adjustRightInd w:val="0"/>
              <w:spacing w:before="100" w:after="100" w:line="264" w:lineRule="atLeast"/>
              <w:jc w:val="center"/>
              <w:rPr>
                <w:rFonts w:ascii="Arial" w:hAnsi="Arial" w:cs="Arial"/>
                <w:sz w:val="22"/>
                <w:szCs w:val="22"/>
                <w:lang w:eastAsia="bg-BG"/>
              </w:rPr>
            </w:pPr>
            <w:r w:rsidRPr="008C50EE">
              <w:rPr>
                <w:rFonts w:ascii="Arial" w:hAnsi="Arial" w:cs="Arial"/>
                <w:sz w:val="22"/>
                <w:szCs w:val="22"/>
                <w:lang w:eastAsia="bg-BG"/>
              </w:rPr>
              <w:t> </w:t>
            </w:r>
          </w:p>
        </w:tc>
        <w:tc>
          <w:tcPr>
            <w:tcW w:w="666" w:type="pct"/>
            <w:gridSpan w:val="7"/>
            <w:tcBorders>
              <w:top w:val="single" w:sz="6" w:space="0" w:color="auto"/>
              <w:left w:val="single" w:sz="6" w:space="0" w:color="auto"/>
              <w:bottom w:val="single" w:sz="8" w:space="0" w:color="auto"/>
              <w:right w:val="single" w:sz="8" w:space="0" w:color="auto"/>
            </w:tcBorders>
            <w:vAlign w:val="center"/>
          </w:tcPr>
          <w:p w:rsidR="00D032D7" w:rsidRPr="008C50EE" w:rsidRDefault="00D032D7" w:rsidP="000133AF">
            <w:pPr>
              <w:widowControl w:val="0"/>
              <w:autoSpaceDE w:val="0"/>
              <w:autoSpaceDN w:val="0"/>
              <w:adjustRightInd w:val="0"/>
              <w:spacing w:before="100" w:after="100" w:line="264" w:lineRule="atLeast"/>
              <w:jc w:val="center"/>
              <w:rPr>
                <w:rFonts w:ascii="Arial" w:hAnsi="Arial" w:cs="Arial"/>
                <w:sz w:val="22"/>
                <w:szCs w:val="22"/>
                <w:lang w:eastAsia="bg-BG"/>
              </w:rPr>
            </w:pPr>
            <w:r w:rsidRPr="008C50EE">
              <w:rPr>
                <w:rFonts w:ascii="Arial" w:hAnsi="Arial" w:cs="Arial"/>
                <w:sz w:val="22"/>
                <w:szCs w:val="22"/>
                <w:lang w:eastAsia="bg-BG"/>
              </w:rPr>
              <w:t> </w:t>
            </w:r>
          </w:p>
        </w:tc>
        <w:tc>
          <w:tcPr>
            <w:tcW w:w="660" w:type="pct"/>
            <w:gridSpan w:val="6"/>
            <w:tcBorders>
              <w:top w:val="single" w:sz="6" w:space="0" w:color="auto"/>
              <w:left w:val="single" w:sz="6" w:space="0" w:color="auto"/>
              <w:bottom w:val="single" w:sz="8" w:space="0" w:color="auto"/>
              <w:right w:val="single" w:sz="8" w:space="0" w:color="auto"/>
            </w:tcBorders>
            <w:vAlign w:val="center"/>
          </w:tcPr>
          <w:p w:rsidR="00D032D7" w:rsidRPr="008C50EE" w:rsidRDefault="00D032D7" w:rsidP="000133AF">
            <w:pPr>
              <w:widowControl w:val="0"/>
              <w:autoSpaceDE w:val="0"/>
              <w:autoSpaceDN w:val="0"/>
              <w:adjustRightInd w:val="0"/>
              <w:spacing w:before="100" w:after="100" w:line="264" w:lineRule="atLeast"/>
              <w:jc w:val="center"/>
              <w:rPr>
                <w:rFonts w:ascii="Arial" w:hAnsi="Arial" w:cs="Arial"/>
                <w:sz w:val="22"/>
                <w:szCs w:val="22"/>
                <w:lang w:eastAsia="bg-BG"/>
              </w:rPr>
            </w:pPr>
            <w:r w:rsidRPr="008C50EE">
              <w:rPr>
                <w:rFonts w:ascii="Arial" w:hAnsi="Arial" w:cs="Arial"/>
                <w:sz w:val="22"/>
                <w:szCs w:val="22"/>
                <w:lang w:eastAsia="bg-BG"/>
              </w:rPr>
              <w:t> </w:t>
            </w:r>
          </w:p>
        </w:tc>
        <w:tc>
          <w:tcPr>
            <w:tcW w:w="661" w:type="pct"/>
            <w:gridSpan w:val="6"/>
            <w:tcBorders>
              <w:top w:val="single" w:sz="6" w:space="0" w:color="auto"/>
              <w:left w:val="single" w:sz="6" w:space="0" w:color="auto"/>
              <w:bottom w:val="single" w:sz="8" w:space="0" w:color="auto"/>
              <w:right w:val="single" w:sz="8" w:space="0" w:color="auto"/>
            </w:tcBorders>
            <w:vAlign w:val="center"/>
          </w:tcPr>
          <w:p w:rsidR="00D032D7" w:rsidRPr="008C50EE" w:rsidRDefault="00D032D7" w:rsidP="000133AF">
            <w:pPr>
              <w:widowControl w:val="0"/>
              <w:autoSpaceDE w:val="0"/>
              <w:autoSpaceDN w:val="0"/>
              <w:adjustRightInd w:val="0"/>
              <w:spacing w:before="100" w:after="100" w:line="264" w:lineRule="atLeast"/>
              <w:jc w:val="center"/>
              <w:rPr>
                <w:rFonts w:ascii="Arial" w:hAnsi="Arial" w:cs="Arial"/>
                <w:sz w:val="22"/>
                <w:szCs w:val="22"/>
                <w:lang w:eastAsia="bg-BG"/>
              </w:rPr>
            </w:pPr>
            <w:r w:rsidRPr="008C50EE">
              <w:rPr>
                <w:rFonts w:ascii="Arial" w:hAnsi="Arial" w:cs="Arial"/>
                <w:sz w:val="22"/>
                <w:szCs w:val="22"/>
                <w:lang w:eastAsia="bg-BG"/>
              </w:rPr>
              <w:t> </w:t>
            </w:r>
          </w:p>
        </w:tc>
        <w:tc>
          <w:tcPr>
            <w:tcW w:w="654" w:type="pct"/>
            <w:gridSpan w:val="5"/>
            <w:tcBorders>
              <w:top w:val="single" w:sz="6" w:space="0" w:color="auto"/>
              <w:left w:val="single" w:sz="6" w:space="0" w:color="auto"/>
              <w:bottom w:val="single" w:sz="8" w:space="0" w:color="auto"/>
              <w:right w:val="single" w:sz="8" w:space="0" w:color="auto"/>
            </w:tcBorders>
            <w:vAlign w:val="center"/>
          </w:tcPr>
          <w:p w:rsidR="00D032D7" w:rsidRPr="008C50EE" w:rsidRDefault="00D032D7" w:rsidP="000133AF">
            <w:pPr>
              <w:widowControl w:val="0"/>
              <w:autoSpaceDE w:val="0"/>
              <w:autoSpaceDN w:val="0"/>
              <w:adjustRightInd w:val="0"/>
              <w:spacing w:before="100" w:after="100" w:line="264" w:lineRule="atLeast"/>
              <w:jc w:val="center"/>
              <w:rPr>
                <w:rFonts w:ascii="Arial" w:hAnsi="Arial" w:cs="Arial"/>
                <w:sz w:val="22"/>
                <w:szCs w:val="22"/>
                <w:lang w:eastAsia="bg-BG"/>
              </w:rPr>
            </w:pPr>
            <w:r w:rsidRPr="008C50EE">
              <w:rPr>
                <w:rFonts w:ascii="Arial" w:hAnsi="Arial" w:cs="Arial"/>
                <w:sz w:val="22"/>
                <w:szCs w:val="22"/>
                <w:lang w:eastAsia="bg-BG"/>
              </w:rPr>
              <w:t> </w:t>
            </w:r>
          </w:p>
        </w:tc>
      </w:tr>
      <w:tr w:rsidR="00E71178" w:rsidRPr="008C50EE" w:rsidTr="00847C7B">
        <w:tc>
          <w:tcPr>
            <w:tcW w:w="1695" w:type="pct"/>
            <w:gridSpan w:val="8"/>
            <w:tcBorders>
              <w:top w:val="single" w:sz="6" w:space="0" w:color="auto"/>
              <w:left w:val="single" w:sz="8" w:space="0" w:color="auto"/>
              <w:bottom w:val="single" w:sz="8" w:space="0" w:color="auto"/>
              <w:right w:val="single" w:sz="8" w:space="0" w:color="auto"/>
            </w:tcBorders>
            <w:vAlign w:val="center"/>
          </w:tcPr>
          <w:p w:rsidR="00D032D7" w:rsidRPr="008C50EE" w:rsidRDefault="00D032D7" w:rsidP="000133AF">
            <w:pPr>
              <w:widowControl w:val="0"/>
              <w:autoSpaceDE w:val="0"/>
              <w:autoSpaceDN w:val="0"/>
              <w:adjustRightInd w:val="0"/>
              <w:spacing w:before="100" w:after="100" w:line="264" w:lineRule="atLeast"/>
              <w:jc w:val="both"/>
              <w:rPr>
                <w:rFonts w:ascii="Arial" w:hAnsi="Arial" w:cs="Arial"/>
                <w:sz w:val="22"/>
                <w:szCs w:val="22"/>
                <w:lang w:eastAsia="bg-BG"/>
              </w:rPr>
            </w:pPr>
            <w:r w:rsidRPr="008C50EE">
              <w:rPr>
                <w:rFonts w:ascii="Arial" w:hAnsi="Arial" w:cs="Arial"/>
                <w:sz w:val="22"/>
                <w:szCs w:val="22"/>
                <w:lang w:eastAsia="bg-BG"/>
              </w:rPr>
              <w:t>3. Средна работна заплата за работно място преди данък, включително задължителни осигуровки</w:t>
            </w:r>
          </w:p>
        </w:tc>
        <w:tc>
          <w:tcPr>
            <w:tcW w:w="664" w:type="pct"/>
            <w:gridSpan w:val="8"/>
            <w:tcBorders>
              <w:top w:val="single" w:sz="6" w:space="0" w:color="auto"/>
              <w:left w:val="single" w:sz="6" w:space="0" w:color="auto"/>
              <w:bottom w:val="single" w:sz="8" w:space="0" w:color="auto"/>
              <w:right w:val="single" w:sz="8" w:space="0" w:color="auto"/>
            </w:tcBorders>
            <w:vAlign w:val="center"/>
          </w:tcPr>
          <w:p w:rsidR="00D032D7" w:rsidRPr="008C50EE" w:rsidRDefault="00D032D7" w:rsidP="000133AF">
            <w:pPr>
              <w:widowControl w:val="0"/>
              <w:autoSpaceDE w:val="0"/>
              <w:autoSpaceDN w:val="0"/>
              <w:adjustRightInd w:val="0"/>
              <w:spacing w:before="100" w:after="100" w:line="264" w:lineRule="atLeast"/>
              <w:jc w:val="center"/>
              <w:rPr>
                <w:rFonts w:ascii="Arial" w:hAnsi="Arial" w:cs="Arial"/>
                <w:sz w:val="22"/>
                <w:szCs w:val="22"/>
                <w:lang w:eastAsia="bg-BG"/>
              </w:rPr>
            </w:pPr>
            <w:r w:rsidRPr="008C50EE">
              <w:rPr>
                <w:rFonts w:ascii="Arial" w:hAnsi="Arial" w:cs="Arial"/>
                <w:sz w:val="22"/>
                <w:szCs w:val="22"/>
                <w:lang w:eastAsia="bg-BG"/>
              </w:rPr>
              <w:t> </w:t>
            </w:r>
          </w:p>
        </w:tc>
        <w:tc>
          <w:tcPr>
            <w:tcW w:w="666" w:type="pct"/>
            <w:gridSpan w:val="7"/>
            <w:tcBorders>
              <w:top w:val="single" w:sz="6" w:space="0" w:color="auto"/>
              <w:left w:val="single" w:sz="6" w:space="0" w:color="auto"/>
              <w:bottom w:val="single" w:sz="8" w:space="0" w:color="auto"/>
              <w:right w:val="single" w:sz="8" w:space="0" w:color="auto"/>
            </w:tcBorders>
            <w:vAlign w:val="center"/>
          </w:tcPr>
          <w:p w:rsidR="00D032D7" w:rsidRPr="008C50EE" w:rsidRDefault="00D032D7" w:rsidP="000133AF">
            <w:pPr>
              <w:widowControl w:val="0"/>
              <w:autoSpaceDE w:val="0"/>
              <w:autoSpaceDN w:val="0"/>
              <w:adjustRightInd w:val="0"/>
              <w:spacing w:before="100" w:after="100" w:line="264" w:lineRule="atLeast"/>
              <w:jc w:val="center"/>
              <w:rPr>
                <w:rFonts w:ascii="Arial" w:hAnsi="Arial" w:cs="Arial"/>
                <w:sz w:val="22"/>
                <w:szCs w:val="22"/>
                <w:lang w:eastAsia="bg-BG"/>
              </w:rPr>
            </w:pPr>
            <w:r w:rsidRPr="008C50EE">
              <w:rPr>
                <w:rFonts w:ascii="Arial" w:hAnsi="Arial" w:cs="Arial"/>
                <w:sz w:val="22"/>
                <w:szCs w:val="22"/>
                <w:lang w:eastAsia="bg-BG"/>
              </w:rPr>
              <w:t> </w:t>
            </w:r>
          </w:p>
        </w:tc>
        <w:tc>
          <w:tcPr>
            <w:tcW w:w="660" w:type="pct"/>
            <w:gridSpan w:val="6"/>
            <w:tcBorders>
              <w:top w:val="single" w:sz="6" w:space="0" w:color="auto"/>
              <w:left w:val="single" w:sz="6" w:space="0" w:color="auto"/>
              <w:bottom w:val="single" w:sz="8" w:space="0" w:color="auto"/>
              <w:right w:val="single" w:sz="8" w:space="0" w:color="auto"/>
            </w:tcBorders>
            <w:vAlign w:val="center"/>
          </w:tcPr>
          <w:p w:rsidR="00D032D7" w:rsidRPr="008C50EE" w:rsidRDefault="00D032D7" w:rsidP="000133AF">
            <w:pPr>
              <w:widowControl w:val="0"/>
              <w:autoSpaceDE w:val="0"/>
              <w:autoSpaceDN w:val="0"/>
              <w:adjustRightInd w:val="0"/>
              <w:spacing w:before="100" w:after="100" w:line="264" w:lineRule="atLeast"/>
              <w:jc w:val="center"/>
              <w:rPr>
                <w:rFonts w:ascii="Arial" w:hAnsi="Arial" w:cs="Arial"/>
                <w:sz w:val="22"/>
                <w:szCs w:val="22"/>
                <w:lang w:eastAsia="bg-BG"/>
              </w:rPr>
            </w:pPr>
            <w:r w:rsidRPr="008C50EE">
              <w:rPr>
                <w:rFonts w:ascii="Arial" w:hAnsi="Arial" w:cs="Arial"/>
                <w:sz w:val="22"/>
                <w:szCs w:val="22"/>
                <w:lang w:eastAsia="bg-BG"/>
              </w:rPr>
              <w:t> </w:t>
            </w:r>
          </w:p>
        </w:tc>
        <w:tc>
          <w:tcPr>
            <w:tcW w:w="661" w:type="pct"/>
            <w:gridSpan w:val="6"/>
            <w:tcBorders>
              <w:top w:val="single" w:sz="6" w:space="0" w:color="auto"/>
              <w:left w:val="single" w:sz="6" w:space="0" w:color="auto"/>
              <w:bottom w:val="single" w:sz="8" w:space="0" w:color="auto"/>
              <w:right w:val="single" w:sz="8" w:space="0" w:color="auto"/>
            </w:tcBorders>
            <w:vAlign w:val="center"/>
          </w:tcPr>
          <w:p w:rsidR="00D032D7" w:rsidRPr="008C50EE" w:rsidRDefault="00D032D7" w:rsidP="000133AF">
            <w:pPr>
              <w:widowControl w:val="0"/>
              <w:autoSpaceDE w:val="0"/>
              <w:autoSpaceDN w:val="0"/>
              <w:adjustRightInd w:val="0"/>
              <w:spacing w:before="100" w:after="100" w:line="264" w:lineRule="atLeast"/>
              <w:jc w:val="center"/>
              <w:rPr>
                <w:rFonts w:ascii="Arial" w:hAnsi="Arial" w:cs="Arial"/>
                <w:sz w:val="22"/>
                <w:szCs w:val="22"/>
                <w:lang w:eastAsia="bg-BG"/>
              </w:rPr>
            </w:pPr>
            <w:r w:rsidRPr="008C50EE">
              <w:rPr>
                <w:rFonts w:ascii="Arial" w:hAnsi="Arial" w:cs="Arial"/>
                <w:sz w:val="22"/>
                <w:szCs w:val="22"/>
                <w:lang w:eastAsia="bg-BG"/>
              </w:rPr>
              <w:t> </w:t>
            </w:r>
          </w:p>
        </w:tc>
        <w:tc>
          <w:tcPr>
            <w:tcW w:w="654" w:type="pct"/>
            <w:gridSpan w:val="5"/>
            <w:tcBorders>
              <w:top w:val="single" w:sz="6" w:space="0" w:color="auto"/>
              <w:left w:val="single" w:sz="6" w:space="0" w:color="auto"/>
              <w:bottom w:val="single" w:sz="8" w:space="0" w:color="auto"/>
              <w:right w:val="single" w:sz="8" w:space="0" w:color="auto"/>
            </w:tcBorders>
            <w:vAlign w:val="center"/>
          </w:tcPr>
          <w:p w:rsidR="00D032D7" w:rsidRPr="008C50EE" w:rsidRDefault="00D032D7" w:rsidP="000133AF">
            <w:pPr>
              <w:widowControl w:val="0"/>
              <w:autoSpaceDE w:val="0"/>
              <w:autoSpaceDN w:val="0"/>
              <w:adjustRightInd w:val="0"/>
              <w:spacing w:before="100" w:after="100" w:line="264" w:lineRule="atLeast"/>
              <w:jc w:val="center"/>
              <w:rPr>
                <w:rFonts w:ascii="Arial" w:hAnsi="Arial" w:cs="Arial"/>
                <w:sz w:val="22"/>
                <w:szCs w:val="22"/>
                <w:lang w:eastAsia="bg-BG"/>
              </w:rPr>
            </w:pPr>
            <w:r w:rsidRPr="008C50EE">
              <w:rPr>
                <w:rFonts w:ascii="Arial" w:hAnsi="Arial" w:cs="Arial"/>
                <w:sz w:val="22"/>
                <w:szCs w:val="22"/>
                <w:lang w:eastAsia="bg-BG"/>
              </w:rPr>
              <w:t> </w:t>
            </w:r>
          </w:p>
        </w:tc>
      </w:tr>
      <w:tr w:rsidR="00D032D7" w:rsidRPr="008C50EE" w:rsidTr="008D0624">
        <w:tc>
          <w:tcPr>
            <w:tcW w:w="5000" w:type="pct"/>
            <w:gridSpan w:val="40"/>
            <w:tcBorders>
              <w:top w:val="single" w:sz="6" w:space="0" w:color="auto"/>
              <w:left w:val="single" w:sz="8" w:space="0" w:color="auto"/>
              <w:bottom w:val="single" w:sz="8" w:space="0" w:color="auto"/>
              <w:right w:val="single" w:sz="8" w:space="0" w:color="auto"/>
            </w:tcBorders>
            <w:vAlign w:val="center"/>
          </w:tcPr>
          <w:p w:rsidR="00D032D7" w:rsidRPr="008C50EE" w:rsidRDefault="00D032D7" w:rsidP="000133AF">
            <w:pPr>
              <w:widowControl w:val="0"/>
              <w:autoSpaceDE w:val="0"/>
              <w:autoSpaceDN w:val="0"/>
              <w:adjustRightInd w:val="0"/>
              <w:spacing w:before="100" w:after="100" w:line="264" w:lineRule="atLeast"/>
              <w:jc w:val="both"/>
              <w:rPr>
                <w:rFonts w:ascii="Arial" w:hAnsi="Arial" w:cs="Arial"/>
                <w:sz w:val="22"/>
                <w:szCs w:val="22"/>
                <w:lang w:eastAsia="bg-BG"/>
              </w:rPr>
            </w:pPr>
            <w:r w:rsidRPr="008C50EE">
              <w:rPr>
                <w:rFonts w:ascii="Arial" w:hAnsi="Arial" w:cs="Arial"/>
                <w:sz w:val="22"/>
                <w:szCs w:val="22"/>
                <w:lang w:eastAsia="bg-BG"/>
              </w:rPr>
              <w:t>4. Образователен профил на новите работници/служители</w:t>
            </w:r>
          </w:p>
        </w:tc>
      </w:tr>
      <w:tr w:rsidR="00D032D7" w:rsidRPr="008C50EE" w:rsidTr="008D0624">
        <w:tc>
          <w:tcPr>
            <w:tcW w:w="5000" w:type="pct"/>
            <w:gridSpan w:val="40"/>
            <w:tcBorders>
              <w:top w:val="single" w:sz="6" w:space="0" w:color="auto"/>
              <w:left w:val="single" w:sz="8" w:space="0" w:color="auto"/>
              <w:bottom w:val="single" w:sz="8" w:space="0" w:color="auto"/>
              <w:right w:val="single" w:sz="8" w:space="0" w:color="auto"/>
            </w:tcBorders>
            <w:vAlign w:val="center"/>
          </w:tcPr>
          <w:p w:rsidR="00D032D7" w:rsidRPr="008C50EE" w:rsidRDefault="00D032D7" w:rsidP="000133AF">
            <w:pPr>
              <w:widowControl w:val="0"/>
              <w:autoSpaceDE w:val="0"/>
              <w:autoSpaceDN w:val="0"/>
              <w:adjustRightInd w:val="0"/>
              <w:spacing w:before="100" w:after="100" w:line="264" w:lineRule="atLeast"/>
              <w:rPr>
                <w:rFonts w:ascii="Arial" w:hAnsi="Arial" w:cs="Arial"/>
                <w:sz w:val="22"/>
                <w:szCs w:val="22"/>
                <w:lang w:eastAsia="bg-BG"/>
              </w:rPr>
            </w:pPr>
            <w:r w:rsidRPr="008C50EE">
              <w:rPr>
                <w:rFonts w:ascii="Arial" w:hAnsi="Arial" w:cs="Arial"/>
                <w:sz w:val="22"/>
                <w:szCs w:val="22"/>
                <w:lang w:eastAsia="bg-BG"/>
              </w:rPr>
              <w:t> - с висше образование: ...</w:t>
            </w:r>
          </w:p>
        </w:tc>
      </w:tr>
      <w:tr w:rsidR="00D032D7" w:rsidRPr="008C50EE" w:rsidTr="008D0624">
        <w:tc>
          <w:tcPr>
            <w:tcW w:w="5000" w:type="pct"/>
            <w:gridSpan w:val="40"/>
            <w:tcBorders>
              <w:top w:val="single" w:sz="6" w:space="0" w:color="auto"/>
              <w:left w:val="single" w:sz="8" w:space="0" w:color="auto"/>
              <w:bottom w:val="single" w:sz="8" w:space="0" w:color="auto"/>
              <w:right w:val="single" w:sz="8" w:space="0" w:color="auto"/>
            </w:tcBorders>
            <w:vAlign w:val="center"/>
          </w:tcPr>
          <w:p w:rsidR="00D032D7" w:rsidRPr="008C50EE" w:rsidRDefault="00D032D7" w:rsidP="000133AF">
            <w:pPr>
              <w:widowControl w:val="0"/>
              <w:autoSpaceDE w:val="0"/>
              <w:autoSpaceDN w:val="0"/>
              <w:adjustRightInd w:val="0"/>
              <w:spacing w:before="100" w:after="100" w:line="264" w:lineRule="atLeast"/>
              <w:rPr>
                <w:rFonts w:ascii="Arial" w:hAnsi="Arial" w:cs="Arial"/>
                <w:sz w:val="22"/>
                <w:szCs w:val="22"/>
                <w:lang w:eastAsia="bg-BG"/>
              </w:rPr>
            </w:pPr>
            <w:r w:rsidRPr="008C50EE">
              <w:rPr>
                <w:rFonts w:ascii="Arial" w:hAnsi="Arial" w:cs="Arial"/>
                <w:sz w:val="22"/>
                <w:szCs w:val="22"/>
                <w:lang w:eastAsia="bg-BG"/>
              </w:rPr>
              <w:t> - със средно образование: ...</w:t>
            </w:r>
          </w:p>
        </w:tc>
      </w:tr>
      <w:tr w:rsidR="00D032D7" w:rsidRPr="008C50EE" w:rsidTr="008D0624">
        <w:tc>
          <w:tcPr>
            <w:tcW w:w="5000" w:type="pct"/>
            <w:gridSpan w:val="40"/>
            <w:tcBorders>
              <w:top w:val="single" w:sz="6" w:space="0" w:color="auto"/>
              <w:left w:val="single" w:sz="8" w:space="0" w:color="auto"/>
              <w:bottom w:val="single" w:sz="8" w:space="0" w:color="auto"/>
              <w:right w:val="single" w:sz="8" w:space="0" w:color="auto"/>
            </w:tcBorders>
            <w:vAlign w:val="center"/>
          </w:tcPr>
          <w:p w:rsidR="00D032D7" w:rsidRPr="008C50EE" w:rsidRDefault="00D032D7" w:rsidP="000133AF">
            <w:pPr>
              <w:widowControl w:val="0"/>
              <w:autoSpaceDE w:val="0"/>
              <w:autoSpaceDN w:val="0"/>
              <w:adjustRightInd w:val="0"/>
              <w:spacing w:before="100" w:after="100" w:line="264" w:lineRule="atLeast"/>
              <w:rPr>
                <w:rFonts w:ascii="Arial" w:hAnsi="Arial" w:cs="Arial"/>
                <w:sz w:val="22"/>
                <w:szCs w:val="22"/>
                <w:lang w:eastAsia="bg-BG"/>
              </w:rPr>
            </w:pPr>
            <w:r w:rsidRPr="008C50EE">
              <w:rPr>
                <w:rFonts w:ascii="Arial" w:hAnsi="Arial" w:cs="Arial"/>
                <w:sz w:val="22"/>
                <w:szCs w:val="22"/>
                <w:lang w:eastAsia="bg-BG"/>
              </w:rPr>
              <w:t> - с основно образование: ...</w:t>
            </w:r>
          </w:p>
        </w:tc>
      </w:tr>
      <w:tr w:rsidR="00D032D7" w:rsidRPr="008C50EE" w:rsidTr="008D0624">
        <w:tc>
          <w:tcPr>
            <w:tcW w:w="5000" w:type="pct"/>
            <w:gridSpan w:val="40"/>
            <w:tcBorders>
              <w:top w:val="single" w:sz="6" w:space="0" w:color="auto"/>
              <w:left w:val="single" w:sz="8" w:space="0" w:color="auto"/>
              <w:bottom w:val="single" w:sz="8" w:space="0" w:color="auto"/>
              <w:right w:val="single" w:sz="8" w:space="0" w:color="auto"/>
            </w:tcBorders>
            <w:vAlign w:val="center"/>
          </w:tcPr>
          <w:p w:rsidR="00D032D7" w:rsidRPr="008C50EE" w:rsidRDefault="00D032D7" w:rsidP="000133AF">
            <w:pPr>
              <w:widowControl w:val="0"/>
              <w:autoSpaceDE w:val="0"/>
              <w:autoSpaceDN w:val="0"/>
              <w:adjustRightInd w:val="0"/>
              <w:spacing w:before="100" w:after="100" w:line="264" w:lineRule="atLeast"/>
              <w:jc w:val="both"/>
              <w:rPr>
                <w:rFonts w:ascii="Arial" w:hAnsi="Arial" w:cs="Arial"/>
                <w:sz w:val="18"/>
                <w:szCs w:val="18"/>
                <w:lang w:eastAsia="bg-BG"/>
              </w:rPr>
            </w:pPr>
            <w:r w:rsidRPr="008C50EE">
              <w:rPr>
                <w:rFonts w:ascii="Arial" w:hAnsi="Arial" w:cs="Arial"/>
                <w:sz w:val="18"/>
                <w:szCs w:val="18"/>
                <w:lang w:eastAsia="bg-BG"/>
              </w:rPr>
              <w:t>Когато е заявена мярка за частично възстановяване на разходи за осигурителни и здравни вноски за заявено за разкриване и поддържане работно място при условията и по реда на Кодекса на труда, се представят:</w:t>
            </w:r>
          </w:p>
          <w:p w:rsidR="00D032D7" w:rsidRPr="008C50EE" w:rsidRDefault="00D032D7" w:rsidP="000133AF">
            <w:pPr>
              <w:widowControl w:val="0"/>
              <w:autoSpaceDE w:val="0"/>
              <w:autoSpaceDN w:val="0"/>
              <w:adjustRightInd w:val="0"/>
              <w:spacing w:before="100" w:after="100" w:line="264" w:lineRule="atLeast"/>
              <w:jc w:val="both"/>
              <w:rPr>
                <w:rFonts w:ascii="Arial" w:hAnsi="Arial" w:cs="Arial"/>
                <w:sz w:val="18"/>
                <w:szCs w:val="18"/>
                <w:lang w:eastAsia="bg-BG"/>
              </w:rPr>
            </w:pPr>
            <w:r w:rsidRPr="008C50EE">
              <w:rPr>
                <w:rFonts w:ascii="Arial" w:hAnsi="Arial" w:cs="Arial"/>
                <w:sz w:val="18"/>
                <w:szCs w:val="18"/>
                <w:lang w:eastAsia="bg-BG"/>
              </w:rPr>
              <w:t>а) информация за длъжността, идентична на посочените в Националната класификация на професиите и длъжностите в Република България (НКПД);</w:t>
            </w:r>
          </w:p>
          <w:p w:rsidR="00D032D7" w:rsidRPr="008C50EE" w:rsidRDefault="00D032D7" w:rsidP="000133AF">
            <w:pPr>
              <w:widowControl w:val="0"/>
              <w:autoSpaceDE w:val="0"/>
              <w:autoSpaceDN w:val="0"/>
              <w:adjustRightInd w:val="0"/>
              <w:spacing w:before="100" w:after="100" w:line="264" w:lineRule="atLeast"/>
              <w:jc w:val="both"/>
              <w:rPr>
                <w:rFonts w:ascii="Arial" w:hAnsi="Arial" w:cs="Arial"/>
                <w:sz w:val="18"/>
                <w:szCs w:val="18"/>
                <w:lang w:eastAsia="bg-BG"/>
              </w:rPr>
            </w:pPr>
            <w:r w:rsidRPr="008C50EE">
              <w:rPr>
                <w:rFonts w:ascii="Arial" w:hAnsi="Arial" w:cs="Arial"/>
                <w:sz w:val="18"/>
                <w:szCs w:val="18"/>
                <w:lang w:eastAsia="bg-BG"/>
              </w:rPr>
              <w:t>б) проект на длъжностна характеристика, в който се съдържа информация за изпълняваните дейности за длъжността;</w:t>
            </w:r>
          </w:p>
          <w:p w:rsidR="00D032D7" w:rsidRPr="008C50EE" w:rsidRDefault="00D032D7" w:rsidP="000133AF">
            <w:pPr>
              <w:widowControl w:val="0"/>
              <w:autoSpaceDE w:val="0"/>
              <w:autoSpaceDN w:val="0"/>
              <w:adjustRightInd w:val="0"/>
              <w:spacing w:before="100" w:after="100" w:line="264" w:lineRule="atLeast"/>
              <w:jc w:val="both"/>
              <w:rPr>
                <w:rFonts w:ascii="Arial" w:hAnsi="Arial" w:cs="Arial"/>
                <w:sz w:val="18"/>
                <w:szCs w:val="18"/>
                <w:lang w:eastAsia="bg-BG"/>
              </w:rPr>
            </w:pPr>
            <w:r w:rsidRPr="008C50EE">
              <w:rPr>
                <w:rFonts w:ascii="Arial" w:hAnsi="Arial" w:cs="Arial"/>
                <w:sz w:val="18"/>
                <w:szCs w:val="18"/>
                <w:lang w:eastAsia="bg-BG"/>
              </w:rPr>
              <w:t>в) прогнозен размер на основното месечно трудово възнаграждение на наетото лице;</w:t>
            </w:r>
          </w:p>
          <w:p w:rsidR="00D032D7" w:rsidRPr="008C50EE" w:rsidRDefault="00D032D7" w:rsidP="000133AF">
            <w:pPr>
              <w:widowControl w:val="0"/>
              <w:autoSpaceDE w:val="0"/>
              <w:autoSpaceDN w:val="0"/>
              <w:adjustRightInd w:val="0"/>
              <w:spacing w:before="100" w:after="100" w:line="264" w:lineRule="atLeast"/>
              <w:jc w:val="both"/>
              <w:rPr>
                <w:rFonts w:ascii="Arial" w:hAnsi="Arial" w:cs="Arial"/>
                <w:sz w:val="22"/>
                <w:szCs w:val="22"/>
                <w:lang w:eastAsia="bg-BG"/>
              </w:rPr>
            </w:pPr>
            <w:r w:rsidRPr="008C50EE">
              <w:rPr>
                <w:rFonts w:ascii="Arial" w:hAnsi="Arial" w:cs="Arial"/>
                <w:sz w:val="18"/>
                <w:szCs w:val="18"/>
                <w:lang w:eastAsia="bg-BG"/>
              </w:rPr>
              <w:t xml:space="preserve">г) прогнозен размер на разходите на инвеститора за задължителни осигурителни вноски за държавното обществено осигуряване, за допълнителното задължително пенсионно осигуряване и за задължителното </w:t>
            </w:r>
            <w:r w:rsidRPr="008C50EE">
              <w:rPr>
                <w:rFonts w:ascii="Arial" w:hAnsi="Arial" w:cs="Arial"/>
                <w:sz w:val="18"/>
                <w:szCs w:val="18"/>
                <w:lang w:eastAsia="bg-BG"/>
              </w:rPr>
              <w:lastRenderedPageBreak/>
              <w:t>здравно осигуряване.</w:t>
            </w:r>
          </w:p>
        </w:tc>
      </w:tr>
      <w:tr w:rsidR="00D032D7" w:rsidRPr="008C50EE" w:rsidTr="008D0624">
        <w:tc>
          <w:tcPr>
            <w:tcW w:w="5000" w:type="pct"/>
            <w:gridSpan w:val="40"/>
            <w:tcBorders>
              <w:top w:val="single" w:sz="6" w:space="0" w:color="auto"/>
              <w:left w:val="single" w:sz="8" w:space="0" w:color="auto"/>
              <w:bottom w:val="single" w:sz="8" w:space="0" w:color="auto"/>
              <w:right w:val="single" w:sz="8" w:space="0" w:color="auto"/>
            </w:tcBorders>
            <w:vAlign w:val="center"/>
          </w:tcPr>
          <w:p w:rsidR="00D032D7" w:rsidRPr="008C50EE" w:rsidRDefault="00D032D7" w:rsidP="000133AF">
            <w:pPr>
              <w:widowControl w:val="0"/>
              <w:autoSpaceDE w:val="0"/>
              <w:autoSpaceDN w:val="0"/>
              <w:adjustRightInd w:val="0"/>
              <w:spacing w:before="240" w:after="240" w:line="264" w:lineRule="atLeast"/>
              <w:rPr>
                <w:rFonts w:ascii="Arial" w:hAnsi="Arial" w:cs="Arial"/>
                <w:iCs/>
                <w:sz w:val="22"/>
                <w:szCs w:val="22"/>
                <w:lang w:eastAsia="bg-BG"/>
              </w:rPr>
            </w:pPr>
            <w:r w:rsidRPr="008C50EE">
              <w:rPr>
                <w:rFonts w:ascii="Arial" w:hAnsi="Arial" w:cs="Arial"/>
                <w:iCs/>
                <w:sz w:val="22"/>
                <w:szCs w:val="22"/>
                <w:lang w:eastAsia="bg-BG"/>
              </w:rPr>
              <w:lastRenderedPageBreak/>
              <w:t>5. Посочете средносписъчния брой на наетите лица за 12-месечния период преди датата на подаване на заявлението/започване на работата по проекта:</w:t>
            </w:r>
          </w:p>
          <w:p w:rsidR="00D032D7" w:rsidRPr="008C50EE" w:rsidRDefault="00D032D7" w:rsidP="000133AF">
            <w:pPr>
              <w:widowControl w:val="0"/>
              <w:autoSpaceDE w:val="0"/>
              <w:autoSpaceDN w:val="0"/>
              <w:adjustRightInd w:val="0"/>
              <w:spacing w:before="100" w:after="100" w:line="264" w:lineRule="atLeast"/>
              <w:rPr>
                <w:rFonts w:ascii="Arial" w:hAnsi="Arial" w:cs="Arial"/>
                <w:sz w:val="22"/>
                <w:szCs w:val="22"/>
                <w:lang w:eastAsia="bg-BG"/>
              </w:rPr>
            </w:pPr>
            <w:r w:rsidRPr="008C50EE">
              <w:rPr>
                <w:rFonts w:ascii="Arial" w:hAnsi="Arial" w:cs="Arial"/>
                <w:sz w:val="22"/>
                <w:szCs w:val="22"/>
                <w:lang w:eastAsia="bg-BG"/>
              </w:rPr>
              <w:t>……………………………………….</w:t>
            </w:r>
          </w:p>
        </w:tc>
      </w:tr>
      <w:tr w:rsidR="00D032D7" w:rsidRPr="008C50EE" w:rsidTr="008D0624">
        <w:tc>
          <w:tcPr>
            <w:tcW w:w="5000" w:type="pct"/>
            <w:gridSpan w:val="40"/>
            <w:tcBorders>
              <w:top w:val="single" w:sz="6" w:space="0" w:color="auto"/>
              <w:left w:val="single" w:sz="8" w:space="0" w:color="auto"/>
              <w:bottom w:val="single" w:sz="8" w:space="0" w:color="auto"/>
              <w:right w:val="single" w:sz="8" w:space="0" w:color="auto"/>
            </w:tcBorders>
            <w:vAlign w:val="center"/>
          </w:tcPr>
          <w:p w:rsidR="00D032D7" w:rsidRPr="008C50EE" w:rsidRDefault="00D032D7" w:rsidP="000133AF">
            <w:pPr>
              <w:widowControl w:val="0"/>
              <w:autoSpaceDE w:val="0"/>
              <w:autoSpaceDN w:val="0"/>
              <w:adjustRightInd w:val="0"/>
              <w:spacing w:before="100" w:after="100" w:line="264" w:lineRule="atLeast"/>
              <w:rPr>
                <w:rFonts w:ascii="Arial" w:hAnsi="Arial" w:cs="Arial"/>
                <w:b/>
                <w:sz w:val="22"/>
                <w:szCs w:val="22"/>
                <w:lang w:eastAsia="bg-BG"/>
              </w:rPr>
            </w:pPr>
            <w:r w:rsidRPr="008C50EE">
              <w:rPr>
                <w:rFonts w:ascii="Arial" w:hAnsi="Arial" w:cs="Arial"/>
                <w:b/>
                <w:sz w:val="22"/>
                <w:szCs w:val="22"/>
                <w:lang w:eastAsia="bg-BG"/>
              </w:rPr>
              <w:t>Раздел 7. Обучение на персонала</w:t>
            </w:r>
            <w:r w:rsidRPr="008C50EE">
              <w:rPr>
                <w:rFonts w:ascii="Arial" w:hAnsi="Arial" w:cs="Arial"/>
                <w:sz w:val="22"/>
                <w:szCs w:val="22"/>
                <w:lang w:eastAsia="bg-BG"/>
              </w:rPr>
              <w:t>*</w:t>
            </w:r>
          </w:p>
        </w:tc>
      </w:tr>
      <w:tr w:rsidR="00D032D7" w:rsidRPr="008C50EE" w:rsidTr="008D0624">
        <w:tc>
          <w:tcPr>
            <w:tcW w:w="5000" w:type="pct"/>
            <w:gridSpan w:val="40"/>
            <w:tcBorders>
              <w:top w:val="single" w:sz="6" w:space="0" w:color="auto"/>
              <w:left w:val="single" w:sz="8" w:space="0" w:color="auto"/>
              <w:bottom w:val="single" w:sz="8" w:space="0" w:color="auto"/>
              <w:right w:val="single" w:sz="8" w:space="0" w:color="auto"/>
            </w:tcBorders>
            <w:vAlign w:val="center"/>
          </w:tcPr>
          <w:p w:rsidR="00D032D7" w:rsidRPr="008C50EE" w:rsidRDefault="00D032D7" w:rsidP="000133AF">
            <w:pPr>
              <w:widowControl w:val="0"/>
              <w:autoSpaceDE w:val="0"/>
              <w:autoSpaceDN w:val="0"/>
              <w:adjustRightInd w:val="0"/>
              <w:spacing w:before="100" w:after="100" w:line="264" w:lineRule="atLeast"/>
              <w:rPr>
                <w:rFonts w:ascii="Arial" w:hAnsi="Arial" w:cs="Arial"/>
                <w:sz w:val="22"/>
                <w:szCs w:val="22"/>
                <w:lang w:eastAsia="bg-BG"/>
              </w:rPr>
            </w:pPr>
            <w:r w:rsidRPr="008C50EE">
              <w:rPr>
                <w:rFonts w:ascii="Arial" w:hAnsi="Arial" w:cs="Arial"/>
                <w:sz w:val="22"/>
                <w:szCs w:val="22"/>
                <w:lang w:eastAsia="bg-BG"/>
              </w:rPr>
              <w:t xml:space="preserve">1. Очакван размер на разходите за обучение на персонала по раздел 6, т. 1 и 2 </w:t>
            </w:r>
            <w:r w:rsidRPr="008C50EE">
              <w:rPr>
                <w:rFonts w:ascii="Arial" w:hAnsi="Arial" w:cs="Arial"/>
                <w:sz w:val="22"/>
                <w:szCs w:val="22"/>
                <w:lang w:eastAsia="bg-BG"/>
              </w:rPr>
              <w:br/>
              <w:t>(в евро/лева).</w:t>
            </w:r>
          </w:p>
        </w:tc>
      </w:tr>
      <w:tr w:rsidR="00D032D7" w:rsidRPr="008C50EE" w:rsidTr="008D0624">
        <w:tc>
          <w:tcPr>
            <w:tcW w:w="5000" w:type="pct"/>
            <w:gridSpan w:val="40"/>
            <w:tcBorders>
              <w:top w:val="single" w:sz="6" w:space="0" w:color="auto"/>
              <w:left w:val="single" w:sz="8" w:space="0" w:color="auto"/>
              <w:bottom w:val="single" w:sz="8" w:space="0" w:color="auto"/>
              <w:right w:val="single" w:sz="8" w:space="0" w:color="auto"/>
            </w:tcBorders>
            <w:vAlign w:val="center"/>
          </w:tcPr>
          <w:p w:rsidR="00D032D7" w:rsidRPr="008C50EE" w:rsidRDefault="00D032D7" w:rsidP="000133AF">
            <w:pPr>
              <w:widowControl w:val="0"/>
              <w:autoSpaceDE w:val="0"/>
              <w:autoSpaceDN w:val="0"/>
              <w:adjustRightInd w:val="0"/>
              <w:spacing w:before="100" w:after="100" w:line="264" w:lineRule="atLeast"/>
              <w:rPr>
                <w:rFonts w:ascii="Arial" w:hAnsi="Arial" w:cs="Arial"/>
                <w:sz w:val="22"/>
                <w:szCs w:val="22"/>
                <w:lang w:eastAsia="bg-BG"/>
              </w:rPr>
            </w:pPr>
            <w:r w:rsidRPr="008C50EE">
              <w:rPr>
                <w:rFonts w:ascii="Arial" w:hAnsi="Arial" w:cs="Arial"/>
                <w:sz w:val="22"/>
                <w:szCs w:val="22"/>
                <w:lang w:eastAsia="bg-BG"/>
              </w:rPr>
              <w:t>2. Място на обучението: ...</w:t>
            </w:r>
          </w:p>
        </w:tc>
      </w:tr>
      <w:tr w:rsidR="00D032D7" w:rsidRPr="008C50EE" w:rsidTr="008D0624">
        <w:tc>
          <w:tcPr>
            <w:tcW w:w="5000" w:type="pct"/>
            <w:gridSpan w:val="40"/>
            <w:tcBorders>
              <w:top w:val="single" w:sz="6" w:space="0" w:color="auto"/>
              <w:left w:val="single" w:sz="8" w:space="0" w:color="auto"/>
              <w:bottom w:val="single" w:sz="8" w:space="0" w:color="auto"/>
              <w:right w:val="single" w:sz="8" w:space="0" w:color="auto"/>
            </w:tcBorders>
            <w:vAlign w:val="center"/>
          </w:tcPr>
          <w:p w:rsidR="00D032D7" w:rsidRPr="008C50EE" w:rsidRDefault="00D032D7" w:rsidP="000133AF">
            <w:pPr>
              <w:widowControl w:val="0"/>
              <w:autoSpaceDE w:val="0"/>
              <w:autoSpaceDN w:val="0"/>
              <w:adjustRightInd w:val="0"/>
              <w:spacing w:before="100" w:after="100" w:line="264" w:lineRule="atLeast"/>
              <w:rPr>
                <w:rFonts w:ascii="Arial" w:hAnsi="Arial" w:cs="Arial"/>
                <w:sz w:val="22"/>
                <w:szCs w:val="22"/>
                <w:lang w:eastAsia="bg-BG"/>
              </w:rPr>
            </w:pPr>
            <w:r w:rsidRPr="008C50EE">
              <w:rPr>
                <w:rFonts w:ascii="Arial" w:hAnsi="Arial" w:cs="Arial"/>
                <w:sz w:val="22"/>
                <w:szCs w:val="22"/>
                <w:lang w:eastAsia="bg-BG"/>
              </w:rPr>
              <w:t>3. Очакван брой на обучени лица по професии/длъжности служители/работници: ...</w:t>
            </w:r>
          </w:p>
        </w:tc>
      </w:tr>
      <w:tr w:rsidR="00D032D7" w:rsidRPr="008C50EE" w:rsidTr="008D0624">
        <w:tc>
          <w:tcPr>
            <w:tcW w:w="5000" w:type="pct"/>
            <w:gridSpan w:val="40"/>
            <w:tcBorders>
              <w:top w:val="single" w:sz="6" w:space="0" w:color="auto"/>
              <w:left w:val="single" w:sz="8" w:space="0" w:color="auto"/>
              <w:bottom w:val="single" w:sz="8" w:space="0" w:color="auto"/>
              <w:right w:val="single" w:sz="8" w:space="0" w:color="auto"/>
            </w:tcBorders>
            <w:vAlign w:val="center"/>
          </w:tcPr>
          <w:p w:rsidR="00D032D7" w:rsidRPr="008C50EE" w:rsidRDefault="00D032D7" w:rsidP="000133AF">
            <w:pPr>
              <w:widowControl w:val="0"/>
              <w:autoSpaceDE w:val="0"/>
              <w:autoSpaceDN w:val="0"/>
              <w:adjustRightInd w:val="0"/>
              <w:spacing w:before="100" w:after="100" w:line="264" w:lineRule="atLeast"/>
              <w:rPr>
                <w:rFonts w:ascii="Arial" w:hAnsi="Arial" w:cs="Arial"/>
                <w:sz w:val="22"/>
                <w:szCs w:val="22"/>
                <w:lang w:eastAsia="bg-BG"/>
              </w:rPr>
            </w:pPr>
            <w:r w:rsidRPr="008C50EE">
              <w:rPr>
                <w:rFonts w:ascii="Arial" w:hAnsi="Arial" w:cs="Arial"/>
                <w:sz w:val="22"/>
                <w:szCs w:val="22"/>
                <w:lang w:eastAsia="bg-BG"/>
              </w:rPr>
              <w:t>4. Прогнозни дати на започване и приключване на обучението: ...</w:t>
            </w:r>
          </w:p>
        </w:tc>
      </w:tr>
      <w:tr w:rsidR="00D032D7" w:rsidRPr="008C50EE" w:rsidTr="008D0624">
        <w:tc>
          <w:tcPr>
            <w:tcW w:w="5000" w:type="pct"/>
            <w:gridSpan w:val="40"/>
            <w:tcBorders>
              <w:top w:val="single" w:sz="6" w:space="0" w:color="auto"/>
              <w:left w:val="single" w:sz="8" w:space="0" w:color="auto"/>
              <w:bottom w:val="single" w:sz="8" w:space="0" w:color="auto"/>
              <w:right w:val="single" w:sz="8" w:space="0" w:color="auto"/>
            </w:tcBorders>
            <w:vAlign w:val="center"/>
          </w:tcPr>
          <w:p w:rsidR="00D032D7" w:rsidRPr="008C50EE" w:rsidRDefault="00D032D7" w:rsidP="000133AF">
            <w:pPr>
              <w:widowControl w:val="0"/>
              <w:autoSpaceDE w:val="0"/>
              <w:autoSpaceDN w:val="0"/>
              <w:adjustRightInd w:val="0"/>
              <w:spacing w:before="100" w:after="100" w:line="264" w:lineRule="atLeast"/>
              <w:jc w:val="both"/>
              <w:rPr>
                <w:rFonts w:ascii="Arial" w:hAnsi="Arial" w:cs="Arial"/>
                <w:sz w:val="22"/>
                <w:szCs w:val="22"/>
                <w:lang w:eastAsia="bg-BG"/>
              </w:rPr>
            </w:pPr>
            <w:r w:rsidRPr="008C50EE">
              <w:rPr>
                <w:rFonts w:ascii="Arial" w:hAnsi="Arial" w:cs="Arial"/>
                <w:sz w:val="22"/>
                <w:szCs w:val="22"/>
                <w:lang w:eastAsia="bg-BG"/>
              </w:rPr>
              <w:t>5. Описание на предвиденото обучение*:…………….....</w:t>
            </w:r>
          </w:p>
          <w:p w:rsidR="00D032D7" w:rsidRPr="008C50EE" w:rsidRDefault="00D032D7" w:rsidP="000133AF">
            <w:pPr>
              <w:widowControl w:val="0"/>
              <w:autoSpaceDE w:val="0"/>
              <w:autoSpaceDN w:val="0"/>
              <w:adjustRightInd w:val="0"/>
              <w:spacing w:before="100" w:after="100" w:line="264" w:lineRule="atLeast"/>
              <w:jc w:val="both"/>
              <w:rPr>
                <w:rFonts w:ascii="Arial" w:hAnsi="Arial" w:cs="Arial"/>
                <w:sz w:val="18"/>
                <w:szCs w:val="18"/>
                <w:lang w:eastAsia="bg-BG"/>
              </w:rPr>
            </w:pPr>
            <w:r w:rsidRPr="008C50EE">
              <w:rPr>
                <w:rFonts w:ascii="Arial" w:hAnsi="Arial" w:cs="Arial"/>
                <w:sz w:val="18"/>
                <w:szCs w:val="18"/>
                <w:lang w:eastAsia="bg-BG"/>
              </w:rPr>
              <w:t xml:space="preserve">* </w:t>
            </w:r>
            <w:r w:rsidRPr="008C50EE">
              <w:rPr>
                <w:rFonts w:ascii="Arial" w:hAnsi="Arial" w:cs="Arial"/>
                <w:i/>
                <w:sz w:val="18"/>
                <w:szCs w:val="18"/>
                <w:lang w:eastAsia="bg-BG"/>
              </w:rPr>
              <w:t>Помощи не се предоставят в случаите, в които обучението се провежда от предприятия с цел да спазят задължителните национални стандарти за обучение, както ѝ за обучения, които са вменени на работодателя с нормативен акт като задължителни.</w:t>
            </w:r>
          </w:p>
        </w:tc>
      </w:tr>
      <w:tr w:rsidR="00D032D7" w:rsidRPr="008C50EE" w:rsidTr="008D0624">
        <w:tc>
          <w:tcPr>
            <w:tcW w:w="5000" w:type="pct"/>
            <w:gridSpan w:val="40"/>
            <w:tcBorders>
              <w:top w:val="single" w:sz="6" w:space="0" w:color="auto"/>
              <w:left w:val="single" w:sz="8" w:space="0" w:color="auto"/>
              <w:bottom w:val="single" w:sz="8" w:space="0" w:color="auto"/>
              <w:right w:val="single" w:sz="8" w:space="0" w:color="auto"/>
            </w:tcBorders>
            <w:vAlign w:val="center"/>
          </w:tcPr>
          <w:p w:rsidR="00D032D7" w:rsidRPr="008C50EE" w:rsidRDefault="00D032D7" w:rsidP="000133AF">
            <w:pPr>
              <w:widowControl w:val="0"/>
              <w:autoSpaceDE w:val="0"/>
              <w:autoSpaceDN w:val="0"/>
              <w:adjustRightInd w:val="0"/>
              <w:spacing w:before="100" w:after="100" w:line="264" w:lineRule="atLeast"/>
              <w:jc w:val="both"/>
              <w:rPr>
                <w:rFonts w:ascii="Arial" w:hAnsi="Arial" w:cs="Arial"/>
                <w:sz w:val="22"/>
                <w:szCs w:val="22"/>
                <w:lang w:eastAsia="bg-BG"/>
              </w:rPr>
            </w:pPr>
            <w:r w:rsidRPr="008C50EE">
              <w:rPr>
                <w:rFonts w:ascii="Arial" w:hAnsi="Arial" w:cs="Arial"/>
                <w:sz w:val="22"/>
                <w:szCs w:val="22"/>
                <w:lang w:eastAsia="bg-BG"/>
              </w:rPr>
              <w:t>6. Проект за обучение, в случай че има изготвен такъв (приложение към заявлението)</w:t>
            </w:r>
          </w:p>
        </w:tc>
      </w:tr>
      <w:tr w:rsidR="00D032D7" w:rsidRPr="008C50EE" w:rsidTr="008D0624">
        <w:tc>
          <w:tcPr>
            <w:tcW w:w="5000" w:type="pct"/>
            <w:gridSpan w:val="40"/>
            <w:tcBorders>
              <w:top w:val="single" w:sz="6" w:space="0" w:color="auto"/>
              <w:left w:val="single" w:sz="8" w:space="0" w:color="auto"/>
              <w:bottom w:val="single" w:sz="8" w:space="0" w:color="auto"/>
              <w:right w:val="single" w:sz="8" w:space="0" w:color="auto"/>
            </w:tcBorders>
            <w:vAlign w:val="center"/>
          </w:tcPr>
          <w:p w:rsidR="00D032D7" w:rsidRPr="008C50EE" w:rsidRDefault="00D032D7" w:rsidP="000133AF">
            <w:pPr>
              <w:widowControl w:val="0"/>
              <w:autoSpaceDE w:val="0"/>
              <w:autoSpaceDN w:val="0"/>
              <w:adjustRightInd w:val="0"/>
              <w:spacing w:before="100" w:after="100" w:line="264" w:lineRule="atLeast"/>
              <w:rPr>
                <w:rFonts w:ascii="Arial" w:hAnsi="Arial" w:cs="Arial"/>
                <w:b/>
                <w:sz w:val="22"/>
                <w:szCs w:val="22"/>
                <w:lang w:eastAsia="bg-BG"/>
              </w:rPr>
            </w:pPr>
            <w:r w:rsidRPr="008C50EE">
              <w:rPr>
                <w:rFonts w:ascii="Arial" w:hAnsi="Arial" w:cs="Arial"/>
                <w:b/>
                <w:sz w:val="22"/>
                <w:szCs w:val="22"/>
                <w:lang w:eastAsia="bg-BG"/>
              </w:rPr>
              <w:t>Раздел 8. Местоположение на производствената дейност/предоставянето на услугата; технически параметри</w:t>
            </w:r>
          </w:p>
        </w:tc>
      </w:tr>
      <w:tr w:rsidR="00D032D7" w:rsidRPr="008C50EE" w:rsidTr="008D0624">
        <w:tc>
          <w:tcPr>
            <w:tcW w:w="5000" w:type="pct"/>
            <w:gridSpan w:val="40"/>
            <w:tcBorders>
              <w:top w:val="single" w:sz="6" w:space="0" w:color="auto"/>
              <w:left w:val="single" w:sz="8" w:space="0" w:color="auto"/>
              <w:bottom w:val="single" w:sz="8" w:space="0" w:color="auto"/>
              <w:right w:val="single" w:sz="8" w:space="0" w:color="auto"/>
            </w:tcBorders>
            <w:vAlign w:val="center"/>
          </w:tcPr>
          <w:p w:rsidR="00D032D7" w:rsidRPr="008C50EE" w:rsidRDefault="00D032D7" w:rsidP="000133AF">
            <w:pPr>
              <w:widowControl w:val="0"/>
              <w:autoSpaceDE w:val="0"/>
              <w:autoSpaceDN w:val="0"/>
              <w:adjustRightInd w:val="0"/>
              <w:spacing w:before="100" w:after="100" w:line="264" w:lineRule="atLeast"/>
              <w:rPr>
                <w:rFonts w:ascii="Arial" w:hAnsi="Arial" w:cs="Arial"/>
                <w:sz w:val="22"/>
                <w:szCs w:val="22"/>
                <w:lang w:eastAsia="bg-BG"/>
              </w:rPr>
            </w:pPr>
            <w:r w:rsidRPr="008C50EE">
              <w:rPr>
                <w:rFonts w:ascii="Arial" w:hAnsi="Arial" w:cs="Arial"/>
                <w:sz w:val="22"/>
                <w:szCs w:val="22"/>
                <w:lang w:eastAsia="bg-BG"/>
              </w:rPr>
              <w:t>1. Адрес на управление: ....................................................................................................................</w:t>
            </w:r>
          </w:p>
        </w:tc>
      </w:tr>
      <w:tr w:rsidR="00D032D7" w:rsidRPr="008C50EE" w:rsidTr="008D0624">
        <w:tc>
          <w:tcPr>
            <w:tcW w:w="5000" w:type="pct"/>
            <w:gridSpan w:val="40"/>
            <w:tcBorders>
              <w:top w:val="single" w:sz="6" w:space="0" w:color="auto"/>
              <w:left w:val="single" w:sz="8" w:space="0" w:color="auto"/>
              <w:bottom w:val="single" w:sz="8" w:space="0" w:color="auto"/>
              <w:right w:val="single" w:sz="8" w:space="0" w:color="auto"/>
            </w:tcBorders>
            <w:vAlign w:val="center"/>
          </w:tcPr>
          <w:p w:rsidR="00D032D7" w:rsidRPr="008C50EE" w:rsidRDefault="00D032D7" w:rsidP="000133AF">
            <w:pPr>
              <w:widowControl w:val="0"/>
              <w:autoSpaceDE w:val="0"/>
              <w:autoSpaceDN w:val="0"/>
              <w:adjustRightInd w:val="0"/>
              <w:spacing w:before="100" w:after="100" w:line="264" w:lineRule="atLeast"/>
              <w:jc w:val="both"/>
              <w:rPr>
                <w:rFonts w:ascii="Arial" w:hAnsi="Arial" w:cs="Arial"/>
                <w:sz w:val="22"/>
                <w:szCs w:val="22"/>
                <w:lang w:eastAsia="bg-BG"/>
              </w:rPr>
            </w:pPr>
            <w:r w:rsidRPr="008C50EE">
              <w:rPr>
                <w:rFonts w:ascii="Arial" w:hAnsi="Arial" w:cs="Arial"/>
                <w:sz w:val="22"/>
                <w:szCs w:val="22"/>
                <w:lang w:eastAsia="bg-BG"/>
              </w:rPr>
              <w:t>2. Адрес (област, община, населено място, улица) и кадастрални данни за разположението на предприятието, както и на мястото на извършване на строителството, разположение на оборудването (идентификатор и граници за поземлените имоти, съответно идентификатор и очертание на сградата), включително информация за предназначението и начина на трайно ползване на имота и предвижданията на влезлите в сила устройствени планове за територията: …………………………………………………………………………………………………</w:t>
            </w:r>
          </w:p>
        </w:tc>
      </w:tr>
      <w:tr w:rsidR="00D032D7" w:rsidRPr="008C50EE" w:rsidTr="008D0624">
        <w:tc>
          <w:tcPr>
            <w:tcW w:w="5000" w:type="pct"/>
            <w:gridSpan w:val="40"/>
            <w:tcBorders>
              <w:top w:val="single" w:sz="6" w:space="0" w:color="auto"/>
              <w:left w:val="single" w:sz="8" w:space="0" w:color="auto"/>
              <w:bottom w:val="single" w:sz="8" w:space="0" w:color="auto"/>
              <w:right w:val="single" w:sz="8" w:space="0" w:color="auto"/>
            </w:tcBorders>
            <w:vAlign w:val="center"/>
          </w:tcPr>
          <w:p w:rsidR="00D032D7" w:rsidRPr="008C50EE" w:rsidRDefault="00D032D7" w:rsidP="000133AF">
            <w:pPr>
              <w:widowControl w:val="0"/>
              <w:autoSpaceDE w:val="0"/>
              <w:autoSpaceDN w:val="0"/>
              <w:adjustRightInd w:val="0"/>
              <w:spacing w:before="100" w:after="100" w:line="264" w:lineRule="atLeast"/>
              <w:rPr>
                <w:rFonts w:ascii="Arial" w:hAnsi="Arial" w:cs="Arial"/>
                <w:sz w:val="22"/>
                <w:szCs w:val="22"/>
                <w:lang w:eastAsia="bg-BG"/>
              </w:rPr>
            </w:pPr>
            <w:r w:rsidRPr="008C50EE">
              <w:rPr>
                <w:rFonts w:ascii="Arial" w:hAnsi="Arial" w:cs="Arial"/>
                <w:sz w:val="22"/>
                <w:szCs w:val="22"/>
                <w:lang w:eastAsia="bg-BG"/>
              </w:rPr>
              <w:t>3. Обща площ на планираното строителство (в кв. м):</w:t>
            </w:r>
          </w:p>
          <w:p w:rsidR="00D032D7" w:rsidRPr="008C50EE" w:rsidRDefault="00D032D7" w:rsidP="000133AF">
            <w:pPr>
              <w:widowControl w:val="0"/>
              <w:autoSpaceDE w:val="0"/>
              <w:autoSpaceDN w:val="0"/>
              <w:adjustRightInd w:val="0"/>
              <w:spacing w:before="100" w:after="100" w:line="264" w:lineRule="atLeast"/>
              <w:rPr>
                <w:rFonts w:ascii="Arial" w:hAnsi="Arial" w:cs="Arial"/>
                <w:sz w:val="22"/>
                <w:szCs w:val="22"/>
                <w:lang w:eastAsia="bg-BG"/>
              </w:rPr>
            </w:pPr>
            <w:r w:rsidRPr="008C50EE">
              <w:rPr>
                <w:rFonts w:ascii="Arial" w:hAnsi="Arial" w:cs="Arial"/>
                <w:sz w:val="22"/>
                <w:szCs w:val="22"/>
                <w:lang w:eastAsia="bg-BG"/>
              </w:rPr>
              <w:t>3.1. за производство/услуги:</w:t>
            </w:r>
          </w:p>
          <w:p w:rsidR="00D032D7" w:rsidRPr="008C50EE" w:rsidRDefault="00D032D7" w:rsidP="000133AF">
            <w:pPr>
              <w:widowControl w:val="0"/>
              <w:autoSpaceDE w:val="0"/>
              <w:autoSpaceDN w:val="0"/>
              <w:adjustRightInd w:val="0"/>
              <w:spacing w:before="100" w:after="100" w:line="264" w:lineRule="atLeast"/>
              <w:rPr>
                <w:rFonts w:ascii="Arial" w:hAnsi="Arial" w:cs="Arial"/>
                <w:sz w:val="22"/>
                <w:szCs w:val="22"/>
                <w:lang w:eastAsia="bg-BG"/>
              </w:rPr>
            </w:pPr>
            <w:r w:rsidRPr="008C50EE">
              <w:rPr>
                <w:rFonts w:ascii="Arial" w:hAnsi="Arial" w:cs="Arial"/>
                <w:sz w:val="22"/>
                <w:szCs w:val="22"/>
                <w:lang w:eastAsia="bg-BG"/>
              </w:rPr>
              <w:t>3.2. за складиране:</w:t>
            </w:r>
          </w:p>
          <w:p w:rsidR="00D032D7" w:rsidRPr="008C50EE" w:rsidRDefault="00D032D7" w:rsidP="000133AF">
            <w:pPr>
              <w:widowControl w:val="0"/>
              <w:autoSpaceDE w:val="0"/>
              <w:autoSpaceDN w:val="0"/>
              <w:adjustRightInd w:val="0"/>
              <w:spacing w:before="100" w:after="100" w:line="264" w:lineRule="atLeast"/>
              <w:rPr>
                <w:rFonts w:ascii="Arial" w:hAnsi="Arial" w:cs="Arial"/>
                <w:sz w:val="22"/>
                <w:szCs w:val="22"/>
                <w:lang w:eastAsia="bg-BG"/>
              </w:rPr>
            </w:pPr>
            <w:r w:rsidRPr="008C50EE">
              <w:rPr>
                <w:rFonts w:ascii="Arial" w:hAnsi="Arial" w:cs="Arial"/>
                <w:sz w:val="22"/>
                <w:szCs w:val="22"/>
                <w:lang w:eastAsia="bg-BG"/>
              </w:rPr>
              <w:t>3.3. за транспортни нужди:</w:t>
            </w:r>
          </w:p>
          <w:p w:rsidR="00D032D7" w:rsidRPr="008C50EE" w:rsidRDefault="00D032D7" w:rsidP="000133AF">
            <w:pPr>
              <w:widowControl w:val="0"/>
              <w:autoSpaceDE w:val="0"/>
              <w:autoSpaceDN w:val="0"/>
              <w:adjustRightInd w:val="0"/>
              <w:spacing w:before="100" w:after="100" w:line="264" w:lineRule="atLeast"/>
              <w:rPr>
                <w:rFonts w:ascii="Arial" w:hAnsi="Arial" w:cs="Arial"/>
                <w:sz w:val="22"/>
                <w:szCs w:val="22"/>
                <w:lang w:eastAsia="bg-BG"/>
              </w:rPr>
            </w:pPr>
            <w:r w:rsidRPr="008C50EE">
              <w:rPr>
                <w:rFonts w:ascii="Arial" w:hAnsi="Arial" w:cs="Arial"/>
                <w:sz w:val="22"/>
                <w:szCs w:val="22"/>
                <w:lang w:eastAsia="bg-BG"/>
              </w:rPr>
              <w:t>3.4. за административни сгради:</w:t>
            </w:r>
          </w:p>
          <w:p w:rsidR="00D032D7" w:rsidRPr="008C50EE" w:rsidRDefault="00D032D7" w:rsidP="000133AF">
            <w:pPr>
              <w:widowControl w:val="0"/>
              <w:autoSpaceDE w:val="0"/>
              <w:autoSpaceDN w:val="0"/>
              <w:adjustRightInd w:val="0"/>
              <w:spacing w:before="100" w:after="100" w:line="264" w:lineRule="atLeast"/>
              <w:rPr>
                <w:rFonts w:ascii="Arial" w:hAnsi="Arial" w:cs="Arial"/>
                <w:sz w:val="22"/>
                <w:szCs w:val="22"/>
                <w:lang w:eastAsia="bg-BG"/>
              </w:rPr>
            </w:pPr>
            <w:r w:rsidRPr="008C50EE">
              <w:rPr>
                <w:rFonts w:ascii="Arial" w:hAnsi="Arial" w:cs="Arial"/>
                <w:sz w:val="22"/>
                <w:szCs w:val="22"/>
                <w:lang w:eastAsia="bg-BG"/>
              </w:rPr>
              <w:t>3.5. други:</w:t>
            </w:r>
          </w:p>
        </w:tc>
      </w:tr>
      <w:tr w:rsidR="00D032D7" w:rsidRPr="008C50EE" w:rsidTr="008D0624">
        <w:tc>
          <w:tcPr>
            <w:tcW w:w="5000" w:type="pct"/>
            <w:gridSpan w:val="40"/>
            <w:tcBorders>
              <w:top w:val="single" w:sz="6" w:space="0" w:color="auto"/>
              <w:left w:val="single" w:sz="8" w:space="0" w:color="auto"/>
              <w:bottom w:val="single" w:sz="8" w:space="0" w:color="auto"/>
              <w:right w:val="single" w:sz="8" w:space="0" w:color="auto"/>
            </w:tcBorders>
            <w:vAlign w:val="center"/>
          </w:tcPr>
          <w:p w:rsidR="00D032D7" w:rsidRPr="008C50EE" w:rsidRDefault="00D032D7" w:rsidP="000133AF">
            <w:pPr>
              <w:widowControl w:val="0"/>
              <w:autoSpaceDE w:val="0"/>
              <w:autoSpaceDN w:val="0"/>
              <w:adjustRightInd w:val="0"/>
              <w:spacing w:before="100" w:after="100" w:line="264" w:lineRule="atLeast"/>
              <w:rPr>
                <w:rFonts w:ascii="Arial" w:hAnsi="Arial" w:cs="Arial"/>
                <w:sz w:val="22"/>
                <w:szCs w:val="22"/>
                <w:lang w:eastAsia="bg-BG"/>
              </w:rPr>
            </w:pPr>
            <w:r w:rsidRPr="008C50EE">
              <w:rPr>
                <w:rFonts w:ascii="Arial" w:hAnsi="Arial" w:cs="Arial"/>
                <w:sz w:val="22"/>
                <w:szCs w:val="22"/>
                <w:lang w:eastAsia="bg-BG"/>
              </w:rPr>
              <w:t>4. Планирана инфраструктура (с посочване на съответните мерни единици):</w:t>
            </w:r>
          </w:p>
          <w:p w:rsidR="00D032D7" w:rsidRPr="008C50EE" w:rsidRDefault="00D032D7" w:rsidP="000133AF">
            <w:pPr>
              <w:widowControl w:val="0"/>
              <w:autoSpaceDE w:val="0"/>
              <w:autoSpaceDN w:val="0"/>
              <w:adjustRightInd w:val="0"/>
              <w:spacing w:before="100" w:after="100" w:line="264" w:lineRule="atLeast"/>
              <w:rPr>
                <w:rFonts w:ascii="Arial" w:hAnsi="Arial" w:cs="Arial"/>
                <w:sz w:val="22"/>
                <w:szCs w:val="22"/>
                <w:lang w:eastAsia="bg-BG"/>
              </w:rPr>
            </w:pPr>
            <w:r w:rsidRPr="008C50EE">
              <w:rPr>
                <w:rFonts w:ascii="Arial" w:hAnsi="Arial" w:cs="Arial"/>
                <w:sz w:val="22"/>
                <w:szCs w:val="22"/>
                <w:lang w:eastAsia="bg-BG"/>
              </w:rPr>
              <w:t>4.1. вода:</w:t>
            </w:r>
          </w:p>
          <w:p w:rsidR="00D032D7" w:rsidRPr="008C50EE" w:rsidRDefault="00D032D7" w:rsidP="000133AF">
            <w:pPr>
              <w:widowControl w:val="0"/>
              <w:autoSpaceDE w:val="0"/>
              <w:autoSpaceDN w:val="0"/>
              <w:adjustRightInd w:val="0"/>
              <w:spacing w:before="100" w:after="100" w:line="264" w:lineRule="atLeast"/>
              <w:rPr>
                <w:rFonts w:ascii="Arial" w:hAnsi="Arial" w:cs="Arial"/>
                <w:sz w:val="22"/>
                <w:szCs w:val="22"/>
                <w:lang w:eastAsia="bg-BG"/>
              </w:rPr>
            </w:pPr>
            <w:r w:rsidRPr="008C50EE">
              <w:rPr>
                <w:rFonts w:ascii="Arial" w:hAnsi="Arial" w:cs="Arial"/>
                <w:sz w:val="22"/>
                <w:szCs w:val="22"/>
                <w:lang w:eastAsia="bg-BG"/>
              </w:rPr>
              <w:t>4.2. канал:</w:t>
            </w:r>
          </w:p>
          <w:p w:rsidR="00D032D7" w:rsidRPr="008C50EE" w:rsidRDefault="00D032D7" w:rsidP="000133AF">
            <w:pPr>
              <w:widowControl w:val="0"/>
              <w:autoSpaceDE w:val="0"/>
              <w:autoSpaceDN w:val="0"/>
              <w:adjustRightInd w:val="0"/>
              <w:spacing w:before="100" w:after="100" w:line="264" w:lineRule="atLeast"/>
              <w:rPr>
                <w:rFonts w:ascii="Arial" w:hAnsi="Arial" w:cs="Arial"/>
                <w:sz w:val="22"/>
                <w:szCs w:val="22"/>
                <w:lang w:eastAsia="bg-BG"/>
              </w:rPr>
            </w:pPr>
            <w:r w:rsidRPr="008C50EE">
              <w:rPr>
                <w:rFonts w:ascii="Arial" w:hAnsi="Arial" w:cs="Arial"/>
                <w:sz w:val="22"/>
                <w:szCs w:val="22"/>
                <w:lang w:eastAsia="bg-BG"/>
              </w:rPr>
              <w:lastRenderedPageBreak/>
              <w:t>4.3. електричество:</w:t>
            </w:r>
          </w:p>
          <w:p w:rsidR="00D032D7" w:rsidRPr="008C50EE" w:rsidRDefault="00D032D7" w:rsidP="000133AF">
            <w:pPr>
              <w:widowControl w:val="0"/>
              <w:autoSpaceDE w:val="0"/>
              <w:autoSpaceDN w:val="0"/>
              <w:adjustRightInd w:val="0"/>
              <w:spacing w:before="100" w:after="100" w:line="264" w:lineRule="atLeast"/>
              <w:rPr>
                <w:rFonts w:ascii="Arial" w:hAnsi="Arial" w:cs="Arial"/>
                <w:sz w:val="22"/>
                <w:szCs w:val="22"/>
                <w:lang w:eastAsia="bg-BG"/>
              </w:rPr>
            </w:pPr>
            <w:r w:rsidRPr="008C50EE">
              <w:rPr>
                <w:rFonts w:ascii="Arial" w:hAnsi="Arial" w:cs="Arial"/>
                <w:sz w:val="22"/>
                <w:szCs w:val="22"/>
                <w:lang w:eastAsia="bg-BG"/>
              </w:rPr>
              <w:t>4.4. газ:</w:t>
            </w:r>
          </w:p>
          <w:p w:rsidR="00D032D7" w:rsidRPr="008C50EE" w:rsidRDefault="00D032D7" w:rsidP="000133AF">
            <w:pPr>
              <w:widowControl w:val="0"/>
              <w:autoSpaceDE w:val="0"/>
              <w:autoSpaceDN w:val="0"/>
              <w:adjustRightInd w:val="0"/>
              <w:spacing w:before="100" w:after="100" w:line="264" w:lineRule="atLeast"/>
              <w:rPr>
                <w:rFonts w:ascii="Arial" w:hAnsi="Arial" w:cs="Arial"/>
                <w:sz w:val="22"/>
                <w:szCs w:val="22"/>
                <w:lang w:eastAsia="bg-BG"/>
              </w:rPr>
            </w:pPr>
            <w:r w:rsidRPr="008C50EE">
              <w:rPr>
                <w:rFonts w:ascii="Arial" w:hAnsi="Arial" w:cs="Arial"/>
                <w:sz w:val="22"/>
                <w:szCs w:val="22"/>
                <w:lang w:eastAsia="bg-BG"/>
              </w:rPr>
              <w:t>4.5. телекомуникации:</w:t>
            </w:r>
          </w:p>
          <w:p w:rsidR="00D032D7" w:rsidRPr="008C50EE" w:rsidRDefault="00D032D7" w:rsidP="000133AF">
            <w:pPr>
              <w:widowControl w:val="0"/>
              <w:autoSpaceDE w:val="0"/>
              <w:autoSpaceDN w:val="0"/>
              <w:adjustRightInd w:val="0"/>
              <w:spacing w:before="100" w:after="100" w:line="264" w:lineRule="atLeast"/>
              <w:rPr>
                <w:rFonts w:ascii="Arial" w:hAnsi="Arial" w:cs="Arial"/>
                <w:sz w:val="22"/>
                <w:szCs w:val="22"/>
                <w:lang w:eastAsia="bg-BG"/>
              </w:rPr>
            </w:pPr>
            <w:r w:rsidRPr="008C50EE">
              <w:rPr>
                <w:rFonts w:ascii="Arial" w:hAnsi="Arial" w:cs="Arial"/>
                <w:sz w:val="22"/>
                <w:szCs w:val="22"/>
                <w:lang w:eastAsia="bg-BG"/>
              </w:rPr>
              <w:t>4.6. друга:</w:t>
            </w:r>
          </w:p>
        </w:tc>
      </w:tr>
      <w:tr w:rsidR="00D032D7" w:rsidRPr="008C50EE" w:rsidTr="008D0624">
        <w:tc>
          <w:tcPr>
            <w:tcW w:w="5000" w:type="pct"/>
            <w:gridSpan w:val="40"/>
            <w:tcBorders>
              <w:top w:val="single" w:sz="6" w:space="0" w:color="auto"/>
              <w:left w:val="single" w:sz="8" w:space="0" w:color="auto"/>
              <w:bottom w:val="single" w:sz="8" w:space="0" w:color="auto"/>
              <w:right w:val="single" w:sz="8" w:space="0" w:color="auto"/>
            </w:tcBorders>
            <w:vAlign w:val="center"/>
          </w:tcPr>
          <w:p w:rsidR="00D032D7" w:rsidRPr="008C50EE" w:rsidRDefault="00D032D7" w:rsidP="000133AF">
            <w:pPr>
              <w:widowControl w:val="0"/>
              <w:autoSpaceDE w:val="0"/>
              <w:autoSpaceDN w:val="0"/>
              <w:adjustRightInd w:val="0"/>
              <w:spacing w:before="100" w:after="100" w:line="264" w:lineRule="atLeast"/>
              <w:jc w:val="both"/>
              <w:rPr>
                <w:rFonts w:ascii="Arial" w:hAnsi="Arial" w:cs="Arial"/>
                <w:sz w:val="22"/>
                <w:szCs w:val="22"/>
                <w:lang w:eastAsia="bg-BG"/>
              </w:rPr>
            </w:pPr>
            <w:r w:rsidRPr="008C50EE">
              <w:rPr>
                <w:rFonts w:ascii="Arial" w:hAnsi="Arial" w:cs="Arial"/>
                <w:sz w:val="22"/>
                <w:szCs w:val="22"/>
                <w:lang w:eastAsia="bg-BG"/>
              </w:rPr>
              <w:lastRenderedPageBreak/>
              <w:t>5. Информация за собствеността на застроения или незастроения терен/терени, на който/които ще бъде осъществена инвестицията:</w:t>
            </w:r>
          </w:p>
          <w:p w:rsidR="00D032D7" w:rsidRPr="008C50EE" w:rsidRDefault="00D032D7" w:rsidP="000133AF">
            <w:pPr>
              <w:widowControl w:val="0"/>
              <w:autoSpaceDE w:val="0"/>
              <w:autoSpaceDN w:val="0"/>
              <w:adjustRightInd w:val="0"/>
              <w:spacing w:before="100" w:after="100" w:line="264" w:lineRule="atLeast"/>
              <w:jc w:val="both"/>
              <w:rPr>
                <w:rFonts w:ascii="Arial" w:hAnsi="Arial" w:cs="Arial"/>
                <w:sz w:val="22"/>
                <w:szCs w:val="22"/>
                <w:lang w:eastAsia="bg-BG"/>
              </w:rPr>
            </w:pPr>
            <w:r w:rsidRPr="008C50EE">
              <w:rPr>
                <w:rFonts w:ascii="Arial" w:hAnsi="Arial" w:cs="Arial"/>
                <w:sz w:val="22"/>
                <w:szCs w:val="22"/>
                <w:lang w:eastAsia="bg-BG"/>
              </w:rPr>
              <w:t>……………………………………….……………………………………….…………………………………</w:t>
            </w:r>
          </w:p>
          <w:p w:rsidR="00D032D7" w:rsidRPr="008C50EE" w:rsidRDefault="00D032D7" w:rsidP="000133AF">
            <w:pPr>
              <w:widowControl w:val="0"/>
              <w:autoSpaceDE w:val="0"/>
              <w:autoSpaceDN w:val="0"/>
              <w:adjustRightInd w:val="0"/>
              <w:spacing w:before="100" w:after="100" w:line="264" w:lineRule="atLeast"/>
              <w:jc w:val="both"/>
              <w:rPr>
                <w:rFonts w:ascii="Arial" w:hAnsi="Arial" w:cs="Arial"/>
                <w:sz w:val="22"/>
                <w:szCs w:val="22"/>
                <w:lang w:eastAsia="bg-BG"/>
              </w:rPr>
            </w:pPr>
            <w:r w:rsidRPr="008C50EE">
              <w:rPr>
                <w:rFonts w:ascii="Arial" w:hAnsi="Arial" w:cs="Arial"/>
                <w:sz w:val="22"/>
                <w:szCs w:val="22"/>
                <w:lang w:eastAsia="bg-BG"/>
              </w:rPr>
              <w:t>5.1. Ако теренът/терените е/са собствен/собствени, моля представете документ/документи, удостоверяващ/удостоверяващи правата Ви.</w:t>
            </w:r>
          </w:p>
          <w:p w:rsidR="00D032D7" w:rsidRPr="008C50EE" w:rsidRDefault="00D032D7" w:rsidP="000133AF">
            <w:pPr>
              <w:widowControl w:val="0"/>
              <w:autoSpaceDE w:val="0"/>
              <w:autoSpaceDN w:val="0"/>
              <w:adjustRightInd w:val="0"/>
              <w:spacing w:before="100" w:after="100" w:line="264" w:lineRule="atLeast"/>
              <w:jc w:val="both"/>
              <w:rPr>
                <w:rFonts w:ascii="Arial" w:hAnsi="Arial" w:cs="Arial"/>
                <w:sz w:val="22"/>
                <w:szCs w:val="22"/>
                <w:lang w:eastAsia="bg-BG"/>
              </w:rPr>
            </w:pPr>
            <w:r w:rsidRPr="008C50EE">
              <w:rPr>
                <w:rFonts w:ascii="Arial" w:hAnsi="Arial" w:cs="Arial"/>
                <w:sz w:val="22"/>
                <w:szCs w:val="22"/>
                <w:lang w:eastAsia="bg-BG"/>
              </w:rPr>
              <w:t>5.2. В случай че предвиждате придобиване на права или наемане, моля да предоставите документ/документи, въз основа на който/които инвеститорът е придобил или има възможност да придобие право да ползва имота, и данни за местоположението, размер на терените, вида собственост, има ли предварителни договори и др.</w:t>
            </w:r>
          </w:p>
        </w:tc>
      </w:tr>
      <w:tr w:rsidR="00D032D7" w:rsidRPr="008C50EE" w:rsidTr="008D0624">
        <w:tc>
          <w:tcPr>
            <w:tcW w:w="5000" w:type="pct"/>
            <w:gridSpan w:val="40"/>
            <w:tcBorders>
              <w:top w:val="single" w:sz="6" w:space="0" w:color="auto"/>
              <w:left w:val="single" w:sz="8" w:space="0" w:color="auto"/>
              <w:bottom w:val="single" w:sz="8" w:space="0" w:color="auto"/>
              <w:right w:val="single" w:sz="8" w:space="0" w:color="auto"/>
            </w:tcBorders>
            <w:vAlign w:val="center"/>
          </w:tcPr>
          <w:p w:rsidR="00D032D7" w:rsidRPr="008C50EE" w:rsidRDefault="00D032D7" w:rsidP="000133AF">
            <w:pPr>
              <w:widowControl w:val="0"/>
              <w:autoSpaceDE w:val="0"/>
              <w:autoSpaceDN w:val="0"/>
              <w:adjustRightInd w:val="0"/>
              <w:spacing w:before="100" w:after="100" w:line="264" w:lineRule="atLeast"/>
              <w:rPr>
                <w:rFonts w:ascii="Arial" w:hAnsi="Arial" w:cs="Arial"/>
                <w:b/>
                <w:sz w:val="22"/>
                <w:szCs w:val="22"/>
                <w:lang w:eastAsia="bg-BG"/>
              </w:rPr>
            </w:pPr>
            <w:r w:rsidRPr="008C50EE">
              <w:rPr>
                <w:rFonts w:ascii="Arial" w:hAnsi="Arial" w:cs="Arial"/>
                <w:b/>
                <w:sz w:val="22"/>
                <w:szCs w:val="22"/>
                <w:lang w:eastAsia="bg-BG"/>
              </w:rPr>
              <w:t>Раздел 9. Въздействие на инвестицията върху околната среда</w:t>
            </w:r>
          </w:p>
          <w:p w:rsidR="00D032D7" w:rsidRPr="008C50EE" w:rsidRDefault="00D032D7" w:rsidP="000133AF">
            <w:pPr>
              <w:widowControl w:val="0"/>
              <w:autoSpaceDE w:val="0"/>
              <w:autoSpaceDN w:val="0"/>
              <w:adjustRightInd w:val="0"/>
              <w:spacing w:before="100" w:after="100" w:line="264" w:lineRule="atLeast"/>
              <w:jc w:val="both"/>
              <w:rPr>
                <w:rFonts w:ascii="Arial" w:hAnsi="Arial" w:cs="Arial"/>
                <w:iCs/>
                <w:sz w:val="22"/>
                <w:szCs w:val="22"/>
                <w:lang w:eastAsia="bg-BG"/>
              </w:rPr>
            </w:pPr>
            <w:r w:rsidRPr="008C50EE">
              <w:rPr>
                <w:rFonts w:ascii="Arial" w:hAnsi="Arial" w:cs="Arial"/>
                <w:iCs/>
                <w:sz w:val="22"/>
                <w:szCs w:val="22"/>
                <w:lang w:eastAsia="bg-BG"/>
              </w:rPr>
              <w:t>Становище на компетентния орган по околна среда относно допустимостта на инвестиционния проект спрямо режимите, определени в утвърдени планове за управление на речните басейни и в плановете за управление на риска от наводнения, както и по отношение на допустимостта спрямо режима на дейностите в защитените зони и/или защитените територии, както и за приложимата процедура по реда на глава шеста от Закона за опазване на околната среда и/или по чл. 31 от Закона за биологичното разнообразие – получено по служебен път в БАИ от компетентния орган по околна среда/представено от инвеститора/посочен публичен регистър, в който информацията е налична.</w:t>
            </w:r>
          </w:p>
        </w:tc>
      </w:tr>
      <w:tr w:rsidR="00D032D7" w:rsidRPr="008C50EE" w:rsidTr="008D0624">
        <w:tc>
          <w:tcPr>
            <w:tcW w:w="5000" w:type="pct"/>
            <w:gridSpan w:val="40"/>
            <w:tcBorders>
              <w:top w:val="single" w:sz="6" w:space="0" w:color="auto"/>
              <w:left w:val="single" w:sz="8" w:space="0" w:color="auto"/>
              <w:bottom w:val="single" w:sz="8" w:space="0" w:color="auto"/>
              <w:right w:val="single" w:sz="8" w:space="0" w:color="auto"/>
            </w:tcBorders>
            <w:vAlign w:val="center"/>
          </w:tcPr>
          <w:p w:rsidR="00D032D7" w:rsidRPr="008C50EE" w:rsidRDefault="00D032D7" w:rsidP="000133AF">
            <w:pPr>
              <w:widowControl w:val="0"/>
              <w:autoSpaceDE w:val="0"/>
              <w:autoSpaceDN w:val="0"/>
              <w:adjustRightInd w:val="0"/>
              <w:spacing w:before="100" w:after="100" w:line="264" w:lineRule="atLeast"/>
              <w:rPr>
                <w:rFonts w:ascii="Arial" w:hAnsi="Arial" w:cs="Arial"/>
                <w:b/>
                <w:sz w:val="22"/>
                <w:szCs w:val="22"/>
                <w:lang w:eastAsia="bg-BG"/>
              </w:rPr>
            </w:pPr>
            <w:r w:rsidRPr="008C50EE">
              <w:rPr>
                <w:rFonts w:ascii="Arial" w:hAnsi="Arial" w:cs="Arial"/>
                <w:b/>
                <w:sz w:val="22"/>
                <w:szCs w:val="22"/>
                <w:lang w:eastAsia="bg-BG"/>
              </w:rPr>
              <w:t>Секция ІV. НАСЪРЧИТЕЛНИ МЕРКИ</w:t>
            </w:r>
          </w:p>
        </w:tc>
      </w:tr>
      <w:tr w:rsidR="00D032D7" w:rsidRPr="008C50EE" w:rsidTr="008D0624">
        <w:trPr>
          <w:trHeight w:val="394"/>
        </w:trPr>
        <w:tc>
          <w:tcPr>
            <w:tcW w:w="5000" w:type="pct"/>
            <w:gridSpan w:val="40"/>
            <w:tcBorders>
              <w:top w:val="single" w:sz="6" w:space="0" w:color="auto"/>
              <w:left w:val="single" w:sz="8" w:space="0" w:color="auto"/>
              <w:bottom w:val="single" w:sz="8" w:space="0" w:color="auto"/>
              <w:right w:val="single" w:sz="8" w:space="0" w:color="auto"/>
            </w:tcBorders>
            <w:vAlign w:val="center"/>
          </w:tcPr>
          <w:p w:rsidR="00D032D7" w:rsidRPr="008C50EE" w:rsidRDefault="00D032D7" w:rsidP="000133AF">
            <w:pPr>
              <w:widowControl w:val="0"/>
              <w:autoSpaceDE w:val="0"/>
              <w:autoSpaceDN w:val="0"/>
              <w:adjustRightInd w:val="0"/>
              <w:spacing w:before="100" w:after="100" w:line="264" w:lineRule="atLeast"/>
              <w:rPr>
                <w:rFonts w:ascii="Arial" w:hAnsi="Arial" w:cs="Arial"/>
                <w:b/>
                <w:sz w:val="22"/>
                <w:szCs w:val="22"/>
                <w:lang w:eastAsia="bg-BG"/>
              </w:rPr>
            </w:pPr>
            <w:r w:rsidRPr="008C50EE">
              <w:rPr>
                <w:rFonts w:ascii="Arial" w:hAnsi="Arial" w:cs="Arial"/>
                <w:b/>
                <w:sz w:val="22"/>
                <w:szCs w:val="22"/>
                <w:lang w:eastAsia="bg-BG"/>
              </w:rPr>
              <w:t>Раздел 1. Намерение за ползване на насърчителните мерки</w:t>
            </w:r>
          </w:p>
        </w:tc>
      </w:tr>
      <w:tr w:rsidR="00D032D7" w:rsidRPr="008C50EE" w:rsidTr="00E71178">
        <w:trPr>
          <w:trHeight w:val="613"/>
        </w:trPr>
        <w:tc>
          <w:tcPr>
            <w:tcW w:w="4632" w:type="pct"/>
            <w:gridSpan w:val="38"/>
            <w:tcBorders>
              <w:top w:val="single" w:sz="6" w:space="0" w:color="auto"/>
              <w:left w:val="single" w:sz="8" w:space="0" w:color="auto"/>
              <w:bottom w:val="single" w:sz="8" w:space="0" w:color="auto"/>
              <w:right w:val="single" w:sz="6" w:space="0" w:color="auto"/>
            </w:tcBorders>
            <w:vAlign w:val="center"/>
          </w:tcPr>
          <w:p w:rsidR="00D032D7" w:rsidRPr="008C50EE" w:rsidRDefault="00D032D7" w:rsidP="000133AF">
            <w:pPr>
              <w:widowControl w:val="0"/>
              <w:autoSpaceDE w:val="0"/>
              <w:autoSpaceDN w:val="0"/>
              <w:adjustRightInd w:val="0"/>
              <w:spacing w:before="100" w:after="100" w:line="264" w:lineRule="atLeast"/>
              <w:jc w:val="both"/>
              <w:rPr>
                <w:rFonts w:ascii="Arial" w:hAnsi="Arial" w:cs="Arial"/>
                <w:sz w:val="22"/>
                <w:szCs w:val="22"/>
                <w:lang w:eastAsia="bg-BG"/>
              </w:rPr>
            </w:pPr>
            <w:r w:rsidRPr="008C50EE">
              <w:rPr>
                <w:rFonts w:ascii="Arial" w:hAnsi="Arial" w:cs="Arial"/>
                <w:sz w:val="22"/>
                <w:szCs w:val="22"/>
                <w:lang w:eastAsia="bg-BG"/>
              </w:rPr>
              <w:t>1. Съкратени срокове за административно обслужване по чл. 21 от ЗНИ.</w:t>
            </w:r>
          </w:p>
        </w:tc>
        <w:tc>
          <w:tcPr>
            <w:tcW w:w="368" w:type="pct"/>
            <w:gridSpan w:val="2"/>
            <w:tcBorders>
              <w:top w:val="single" w:sz="6" w:space="0" w:color="auto"/>
              <w:left w:val="single" w:sz="6" w:space="0" w:color="auto"/>
              <w:bottom w:val="single" w:sz="8" w:space="0" w:color="auto"/>
              <w:right w:val="single" w:sz="8" w:space="0" w:color="auto"/>
            </w:tcBorders>
            <w:vAlign w:val="center"/>
          </w:tcPr>
          <w:tbl>
            <w:tblPr>
              <w:tblW w:w="0" w:type="auto"/>
              <w:jc w:val="right"/>
              <w:tblLayout w:type="fixed"/>
              <w:tblCellMar>
                <w:left w:w="0" w:type="dxa"/>
                <w:right w:w="0" w:type="dxa"/>
              </w:tblCellMar>
              <w:tblLook w:val="0000" w:firstRow="0" w:lastRow="0" w:firstColumn="0" w:lastColumn="0" w:noHBand="0" w:noVBand="0"/>
            </w:tblPr>
            <w:tblGrid>
              <w:gridCol w:w="566"/>
            </w:tblGrid>
            <w:tr w:rsidR="00D032D7" w:rsidRPr="008C50EE" w:rsidTr="008D0624">
              <w:trPr>
                <w:jc w:val="right"/>
              </w:trPr>
              <w:tc>
                <w:tcPr>
                  <w:tcW w:w="566" w:type="dxa"/>
                  <w:tcBorders>
                    <w:top w:val="single" w:sz="8" w:space="0" w:color="auto"/>
                    <w:left w:val="single" w:sz="8" w:space="0" w:color="auto"/>
                    <w:bottom w:val="single" w:sz="8" w:space="0" w:color="auto"/>
                    <w:right w:val="single" w:sz="8" w:space="0" w:color="auto"/>
                  </w:tcBorders>
                  <w:shd w:val="clear" w:color="auto" w:fill="A6A6A6"/>
                  <w:vAlign w:val="center"/>
                </w:tcPr>
                <w:p w:rsidR="00D032D7" w:rsidRPr="008C50EE" w:rsidRDefault="00D032D7" w:rsidP="000133AF">
                  <w:pPr>
                    <w:widowControl w:val="0"/>
                    <w:autoSpaceDE w:val="0"/>
                    <w:autoSpaceDN w:val="0"/>
                    <w:adjustRightInd w:val="0"/>
                    <w:spacing w:before="100" w:after="100"/>
                    <w:jc w:val="right"/>
                    <w:rPr>
                      <w:rFonts w:ascii="Arial" w:hAnsi="Arial" w:cs="Arial"/>
                      <w:sz w:val="22"/>
                      <w:szCs w:val="22"/>
                      <w:lang w:eastAsia="bg-BG"/>
                    </w:rPr>
                  </w:pPr>
                  <w:r w:rsidRPr="008C50EE">
                    <w:rPr>
                      <w:rFonts w:ascii="Arial" w:hAnsi="Arial" w:cs="Arial"/>
                      <w:i/>
                      <w:iCs/>
                      <w:sz w:val="22"/>
                      <w:szCs w:val="22"/>
                      <w:lang w:eastAsia="bg-BG"/>
                    </w:rPr>
                    <w:t> </w:t>
                  </w:r>
                </w:p>
              </w:tc>
            </w:tr>
          </w:tbl>
          <w:p w:rsidR="00D032D7" w:rsidRPr="008C50EE" w:rsidRDefault="00D032D7" w:rsidP="000133AF">
            <w:pPr>
              <w:widowControl w:val="0"/>
              <w:autoSpaceDE w:val="0"/>
              <w:autoSpaceDN w:val="0"/>
              <w:adjustRightInd w:val="0"/>
              <w:spacing w:before="100" w:after="100"/>
              <w:rPr>
                <w:rFonts w:ascii="Arial" w:hAnsi="Arial" w:cs="Arial"/>
                <w:sz w:val="22"/>
                <w:szCs w:val="22"/>
                <w:lang w:eastAsia="bg-BG"/>
              </w:rPr>
            </w:pPr>
          </w:p>
        </w:tc>
      </w:tr>
      <w:tr w:rsidR="00D032D7" w:rsidRPr="008C50EE" w:rsidTr="00E71178">
        <w:tc>
          <w:tcPr>
            <w:tcW w:w="4632" w:type="pct"/>
            <w:gridSpan w:val="38"/>
            <w:tcBorders>
              <w:top w:val="single" w:sz="6" w:space="0" w:color="auto"/>
              <w:left w:val="single" w:sz="8" w:space="0" w:color="auto"/>
              <w:bottom w:val="single" w:sz="8" w:space="0" w:color="auto"/>
              <w:right w:val="single" w:sz="6" w:space="0" w:color="auto"/>
            </w:tcBorders>
            <w:vAlign w:val="center"/>
          </w:tcPr>
          <w:p w:rsidR="00D032D7" w:rsidRPr="008C50EE" w:rsidRDefault="00D032D7" w:rsidP="000133AF">
            <w:pPr>
              <w:widowControl w:val="0"/>
              <w:autoSpaceDE w:val="0"/>
              <w:autoSpaceDN w:val="0"/>
              <w:adjustRightInd w:val="0"/>
              <w:spacing w:before="100" w:after="100" w:line="264" w:lineRule="atLeast"/>
              <w:rPr>
                <w:rFonts w:ascii="Arial" w:hAnsi="Arial" w:cs="Arial"/>
                <w:sz w:val="22"/>
                <w:szCs w:val="22"/>
                <w:lang w:eastAsia="bg-BG"/>
              </w:rPr>
            </w:pPr>
            <w:r w:rsidRPr="008C50EE">
              <w:rPr>
                <w:rFonts w:ascii="Arial" w:hAnsi="Arial" w:cs="Arial"/>
                <w:sz w:val="22"/>
                <w:szCs w:val="22"/>
                <w:lang w:eastAsia="bg-BG"/>
              </w:rPr>
              <w:t>2. Индивидуално административно обслужване, необходимо за осъществяване на инвестиционния проект по чл. 22 от ЗНИ (за клас А или приоритетен инвестиционен проект).</w:t>
            </w:r>
          </w:p>
        </w:tc>
        <w:tc>
          <w:tcPr>
            <w:tcW w:w="368" w:type="pct"/>
            <w:gridSpan w:val="2"/>
            <w:tcBorders>
              <w:top w:val="single" w:sz="6" w:space="0" w:color="auto"/>
              <w:left w:val="single" w:sz="6" w:space="0" w:color="auto"/>
              <w:bottom w:val="single" w:sz="8" w:space="0" w:color="auto"/>
              <w:right w:val="single" w:sz="8" w:space="0" w:color="auto"/>
            </w:tcBorders>
            <w:vAlign w:val="center"/>
          </w:tcPr>
          <w:tbl>
            <w:tblPr>
              <w:tblW w:w="0" w:type="auto"/>
              <w:jc w:val="right"/>
              <w:tblLayout w:type="fixed"/>
              <w:tblCellMar>
                <w:left w:w="0" w:type="dxa"/>
                <w:right w:w="0" w:type="dxa"/>
              </w:tblCellMar>
              <w:tblLook w:val="0000" w:firstRow="0" w:lastRow="0" w:firstColumn="0" w:lastColumn="0" w:noHBand="0" w:noVBand="0"/>
            </w:tblPr>
            <w:tblGrid>
              <w:gridCol w:w="566"/>
            </w:tblGrid>
            <w:tr w:rsidR="00D032D7" w:rsidRPr="008C50EE" w:rsidTr="008D0624">
              <w:trPr>
                <w:jc w:val="right"/>
              </w:trPr>
              <w:tc>
                <w:tcPr>
                  <w:tcW w:w="566" w:type="dxa"/>
                  <w:tcBorders>
                    <w:top w:val="single" w:sz="8" w:space="0" w:color="auto"/>
                    <w:left w:val="single" w:sz="8" w:space="0" w:color="auto"/>
                    <w:bottom w:val="single" w:sz="8" w:space="0" w:color="auto"/>
                    <w:right w:val="single" w:sz="8" w:space="0" w:color="auto"/>
                  </w:tcBorders>
                  <w:shd w:val="clear" w:color="auto" w:fill="A6A6A6"/>
                  <w:vAlign w:val="center"/>
                </w:tcPr>
                <w:p w:rsidR="00D032D7" w:rsidRPr="008C50EE" w:rsidRDefault="00D032D7" w:rsidP="000133AF">
                  <w:pPr>
                    <w:widowControl w:val="0"/>
                    <w:autoSpaceDE w:val="0"/>
                    <w:autoSpaceDN w:val="0"/>
                    <w:adjustRightInd w:val="0"/>
                    <w:spacing w:before="100" w:after="100"/>
                    <w:jc w:val="right"/>
                    <w:rPr>
                      <w:rFonts w:ascii="Arial" w:hAnsi="Arial" w:cs="Arial"/>
                      <w:sz w:val="22"/>
                      <w:szCs w:val="22"/>
                      <w:lang w:eastAsia="bg-BG"/>
                    </w:rPr>
                  </w:pPr>
                  <w:r w:rsidRPr="008C50EE">
                    <w:rPr>
                      <w:rFonts w:ascii="Arial" w:hAnsi="Arial" w:cs="Arial"/>
                      <w:i/>
                      <w:iCs/>
                      <w:sz w:val="22"/>
                      <w:szCs w:val="22"/>
                      <w:lang w:eastAsia="bg-BG"/>
                    </w:rPr>
                    <w:t> </w:t>
                  </w:r>
                </w:p>
              </w:tc>
            </w:tr>
          </w:tbl>
          <w:p w:rsidR="00D032D7" w:rsidRPr="008C50EE" w:rsidRDefault="00D032D7" w:rsidP="000133AF">
            <w:pPr>
              <w:widowControl w:val="0"/>
              <w:autoSpaceDE w:val="0"/>
              <w:autoSpaceDN w:val="0"/>
              <w:adjustRightInd w:val="0"/>
              <w:spacing w:before="100" w:after="100"/>
              <w:rPr>
                <w:rFonts w:ascii="Arial" w:hAnsi="Arial" w:cs="Arial"/>
                <w:sz w:val="22"/>
                <w:szCs w:val="22"/>
                <w:lang w:eastAsia="bg-BG"/>
              </w:rPr>
            </w:pPr>
          </w:p>
        </w:tc>
      </w:tr>
      <w:tr w:rsidR="00D032D7" w:rsidRPr="008C50EE" w:rsidTr="00E71178">
        <w:tc>
          <w:tcPr>
            <w:tcW w:w="4632" w:type="pct"/>
            <w:gridSpan w:val="38"/>
            <w:tcBorders>
              <w:top w:val="single" w:sz="6" w:space="0" w:color="auto"/>
              <w:left w:val="single" w:sz="8" w:space="0" w:color="auto"/>
              <w:bottom w:val="single" w:sz="8" w:space="0" w:color="auto"/>
              <w:right w:val="single" w:sz="6" w:space="0" w:color="auto"/>
            </w:tcBorders>
            <w:vAlign w:val="center"/>
          </w:tcPr>
          <w:p w:rsidR="00D032D7" w:rsidRPr="008C50EE" w:rsidRDefault="00D032D7" w:rsidP="000133AF">
            <w:pPr>
              <w:widowControl w:val="0"/>
              <w:autoSpaceDE w:val="0"/>
              <w:autoSpaceDN w:val="0"/>
              <w:adjustRightInd w:val="0"/>
              <w:spacing w:before="100" w:after="100" w:line="264" w:lineRule="atLeast"/>
              <w:jc w:val="both"/>
              <w:rPr>
                <w:rFonts w:ascii="Arial" w:hAnsi="Arial" w:cs="Arial"/>
                <w:sz w:val="22"/>
                <w:szCs w:val="22"/>
                <w:lang w:eastAsia="bg-BG"/>
              </w:rPr>
            </w:pPr>
            <w:r w:rsidRPr="008C50EE">
              <w:rPr>
                <w:rFonts w:ascii="Arial" w:hAnsi="Arial" w:cs="Arial"/>
                <w:sz w:val="22"/>
                <w:szCs w:val="22"/>
                <w:lang w:eastAsia="bg-BG"/>
              </w:rPr>
              <w:t>3. Придобиване право на собственост или ограничени вещни права върху имоти по реда на чл. 22а от ЗНИ.</w:t>
            </w:r>
          </w:p>
          <w:p w:rsidR="00D032D7" w:rsidRPr="008C50EE" w:rsidRDefault="00D032D7" w:rsidP="000133AF">
            <w:pPr>
              <w:widowControl w:val="0"/>
              <w:autoSpaceDE w:val="0"/>
              <w:autoSpaceDN w:val="0"/>
              <w:adjustRightInd w:val="0"/>
              <w:spacing w:before="100" w:after="100" w:line="264" w:lineRule="atLeast"/>
              <w:rPr>
                <w:rFonts w:ascii="Arial" w:hAnsi="Arial" w:cs="Arial"/>
                <w:sz w:val="22"/>
                <w:szCs w:val="22"/>
                <w:lang w:eastAsia="bg-BG"/>
              </w:rPr>
            </w:pPr>
            <w:r w:rsidRPr="008C50EE">
              <w:rPr>
                <w:rFonts w:ascii="Arial" w:hAnsi="Arial" w:cs="Arial"/>
                <w:sz w:val="22"/>
                <w:szCs w:val="22"/>
                <w:lang w:eastAsia="bg-BG"/>
              </w:rPr>
              <w:t>Ако се заявява мярката по чл. 22а от ЗНИ, моля опишете и приложете:</w:t>
            </w:r>
          </w:p>
          <w:p w:rsidR="00D032D7" w:rsidRPr="008C50EE" w:rsidRDefault="00D032D7" w:rsidP="000133AF">
            <w:pPr>
              <w:widowControl w:val="0"/>
              <w:autoSpaceDE w:val="0"/>
              <w:autoSpaceDN w:val="0"/>
              <w:adjustRightInd w:val="0"/>
              <w:spacing w:before="100" w:after="100" w:line="264" w:lineRule="atLeast"/>
              <w:rPr>
                <w:rFonts w:ascii="Arial" w:hAnsi="Arial" w:cs="Arial"/>
                <w:sz w:val="22"/>
                <w:szCs w:val="22"/>
                <w:lang w:eastAsia="bg-BG"/>
              </w:rPr>
            </w:pPr>
            <w:r w:rsidRPr="008C50EE">
              <w:rPr>
                <w:rFonts w:ascii="Arial" w:hAnsi="Arial" w:cs="Arial"/>
                <w:sz w:val="22"/>
                <w:szCs w:val="22"/>
                <w:lang w:eastAsia="bg-BG"/>
              </w:rPr>
              <w:t>3.1. За продажба/учредяване на ограничени вещни права/замяна/наем:</w:t>
            </w:r>
          </w:p>
          <w:p w:rsidR="00D032D7" w:rsidRPr="008C50EE" w:rsidRDefault="00D032D7" w:rsidP="000133AF">
            <w:pPr>
              <w:widowControl w:val="0"/>
              <w:autoSpaceDE w:val="0"/>
              <w:autoSpaceDN w:val="0"/>
              <w:adjustRightInd w:val="0"/>
              <w:spacing w:before="100" w:after="100" w:line="264" w:lineRule="atLeast"/>
              <w:rPr>
                <w:rFonts w:ascii="Arial" w:hAnsi="Arial" w:cs="Arial"/>
                <w:sz w:val="22"/>
                <w:szCs w:val="22"/>
                <w:lang w:eastAsia="bg-BG"/>
              </w:rPr>
            </w:pPr>
            <w:r w:rsidRPr="008C50EE">
              <w:rPr>
                <w:rFonts w:ascii="Arial" w:hAnsi="Arial" w:cs="Arial"/>
                <w:sz w:val="22"/>
                <w:szCs w:val="22"/>
                <w:lang w:eastAsia="bg-BG"/>
              </w:rPr>
              <w:t>3.1.1. документи, съдържащи данните от Секция ІІІ, раздел 8;</w:t>
            </w:r>
          </w:p>
          <w:p w:rsidR="00D032D7" w:rsidRPr="008C50EE" w:rsidRDefault="00D032D7" w:rsidP="000133AF">
            <w:pPr>
              <w:widowControl w:val="0"/>
              <w:autoSpaceDE w:val="0"/>
              <w:autoSpaceDN w:val="0"/>
              <w:adjustRightInd w:val="0"/>
              <w:spacing w:before="100" w:after="100" w:line="264" w:lineRule="atLeast"/>
              <w:jc w:val="both"/>
              <w:rPr>
                <w:rFonts w:ascii="Arial" w:hAnsi="Arial" w:cs="Arial"/>
                <w:sz w:val="22"/>
                <w:szCs w:val="22"/>
                <w:lang w:eastAsia="bg-BG"/>
              </w:rPr>
            </w:pPr>
            <w:r w:rsidRPr="008C50EE">
              <w:rPr>
                <w:rFonts w:ascii="Arial" w:hAnsi="Arial" w:cs="Arial"/>
                <w:sz w:val="22"/>
                <w:szCs w:val="22"/>
                <w:lang w:eastAsia="bg-BG"/>
              </w:rPr>
              <w:t>3.1.2. документ, удостоверяващ предварителното съгласие на компетентния орган за имотите - частна държавна собственост, и/или решение на общинския съвет или документ от кмета на общината за предварително съгласие за имотите - частна общинска собственост, и</w:t>
            </w:r>
          </w:p>
          <w:p w:rsidR="00D032D7" w:rsidRPr="008C50EE" w:rsidRDefault="00D032D7" w:rsidP="000133AF">
            <w:pPr>
              <w:widowControl w:val="0"/>
              <w:autoSpaceDE w:val="0"/>
              <w:autoSpaceDN w:val="0"/>
              <w:adjustRightInd w:val="0"/>
              <w:spacing w:before="100" w:after="100" w:line="264" w:lineRule="atLeast"/>
              <w:jc w:val="both"/>
              <w:rPr>
                <w:rFonts w:ascii="Arial" w:hAnsi="Arial" w:cs="Arial"/>
                <w:sz w:val="22"/>
                <w:szCs w:val="22"/>
                <w:lang w:eastAsia="bg-BG"/>
              </w:rPr>
            </w:pPr>
            <w:r w:rsidRPr="008C50EE">
              <w:rPr>
                <w:rFonts w:ascii="Arial" w:hAnsi="Arial" w:cs="Arial"/>
                <w:sz w:val="22"/>
                <w:szCs w:val="22"/>
                <w:lang w:eastAsia="bg-BG"/>
              </w:rPr>
              <w:t xml:space="preserve">3.1.3. становището на компетентния орган относно възможностите за прилагане на </w:t>
            </w:r>
            <w:r w:rsidRPr="008C50EE">
              <w:rPr>
                <w:rFonts w:ascii="Arial" w:hAnsi="Arial" w:cs="Arial"/>
                <w:sz w:val="22"/>
                <w:szCs w:val="22"/>
                <w:lang w:eastAsia="bg-BG"/>
              </w:rPr>
              <w:lastRenderedPageBreak/>
              <w:t>мерките във връзка с нормативните изисквания на специализираното законодателство относно собствеността и ползването на съответния имот.</w:t>
            </w:r>
          </w:p>
          <w:p w:rsidR="00D032D7" w:rsidRPr="008C50EE" w:rsidRDefault="00D032D7" w:rsidP="000133AF">
            <w:pPr>
              <w:widowControl w:val="0"/>
              <w:autoSpaceDE w:val="0"/>
              <w:autoSpaceDN w:val="0"/>
              <w:adjustRightInd w:val="0"/>
              <w:spacing w:before="100" w:after="100" w:line="264" w:lineRule="atLeast"/>
              <w:jc w:val="both"/>
              <w:rPr>
                <w:rFonts w:ascii="Arial" w:hAnsi="Arial" w:cs="Arial"/>
                <w:sz w:val="22"/>
                <w:szCs w:val="22"/>
                <w:lang w:eastAsia="bg-BG"/>
              </w:rPr>
            </w:pPr>
            <w:r w:rsidRPr="008C50EE">
              <w:rPr>
                <w:rFonts w:ascii="Arial" w:hAnsi="Arial" w:cs="Arial"/>
                <w:sz w:val="22"/>
                <w:szCs w:val="22"/>
                <w:lang w:eastAsia="bg-BG"/>
              </w:rPr>
              <w:t>3.2. За продажба/учредяване на ограничени вещни права/замяна/наем на цени, по-ниски от пазарните (приложимо само за приоритетни инвестиционни проекти):</w:t>
            </w:r>
          </w:p>
          <w:p w:rsidR="00D032D7" w:rsidRPr="008C50EE" w:rsidRDefault="00D032D7" w:rsidP="000133AF">
            <w:pPr>
              <w:widowControl w:val="0"/>
              <w:autoSpaceDE w:val="0"/>
              <w:autoSpaceDN w:val="0"/>
              <w:adjustRightInd w:val="0"/>
              <w:spacing w:before="100" w:after="100" w:line="264" w:lineRule="atLeast"/>
              <w:jc w:val="both"/>
              <w:rPr>
                <w:rFonts w:ascii="Arial" w:hAnsi="Arial" w:cs="Arial"/>
                <w:sz w:val="22"/>
                <w:szCs w:val="22"/>
                <w:lang w:eastAsia="bg-BG"/>
              </w:rPr>
            </w:pPr>
            <w:r w:rsidRPr="008C50EE">
              <w:rPr>
                <w:rFonts w:ascii="Arial" w:hAnsi="Arial" w:cs="Arial"/>
                <w:sz w:val="22"/>
                <w:szCs w:val="22"/>
                <w:lang w:eastAsia="bg-BG"/>
              </w:rPr>
              <w:t>…………………………………………………………………………………………………………</w:t>
            </w:r>
          </w:p>
          <w:p w:rsidR="00D032D7" w:rsidRPr="008C50EE" w:rsidRDefault="00D032D7" w:rsidP="000133AF">
            <w:pPr>
              <w:widowControl w:val="0"/>
              <w:autoSpaceDE w:val="0"/>
              <w:autoSpaceDN w:val="0"/>
              <w:adjustRightInd w:val="0"/>
              <w:spacing w:before="100" w:after="100" w:line="264" w:lineRule="atLeast"/>
              <w:jc w:val="both"/>
              <w:rPr>
                <w:rFonts w:ascii="Arial" w:hAnsi="Arial" w:cs="Arial"/>
                <w:sz w:val="22"/>
                <w:szCs w:val="22"/>
                <w:lang w:eastAsia="bg-BG"/>
              </w:rPr>
            </w:pPr>
            <w:r w:rsidRPr="008C50EE">
              <w:rPr>
                <w:rFonts w:ascii="Arial" w:hAnsi="Arial" w:cs="Arial"/>
                <w:sz w:val="22"/>
                <w:szCs w:val="22"/>
                <w:lang w:eastAsia="bg-BG"/>
              </w:rPr>
              <w:t>Съгласието по т. 3.1.2 трябва да включва индикативна стойност на разликата между пазарната цена и очакваната цена по сделката (не по-ниска от данъчната оценка).</w:t>
            </w:r>
          </w:p>
          <w:p w:rsidR="00D032D7" w:rsidRPr="008C50EE" w:rsidRDefault="00D032D7" w:rsidP="000133AF">
            <w:pPr>
              <w:widowControl w:val="0"/>
              <w:autoSpaceDE w:val="0"/>
              <w:autoSpaceDN w:val="0"/>
              <w:adjustRightInd w:val="0"/>
              <w:spacing w:before="100" w:after="100" w:line="264" w:lineRule="atLeast"/>
              <w:jc w:val="both"/>
              <w:rPr>
                <w:rFonts w:ascii="Arial" w:hAnsi="Arial" w:cs="Arial"/>
                <w:sz w:val="22"/>
                <w:szCs w:val="22"/>
                <w:lang w:eastAsia="bg-BG"/>
              </w:rPr>
            </w:pPr>
            <w:r w:rsidRPr="008C50EE">
              <w:rPr>
                <w:rFonts w:ascii="Arial" w:hAnsi="Arial" w:cs="Arial"/>
                <w:sz w:val="22"/>
                <w:szCs w:val="22"/>
                <w:lang w:eastAsia="bg-BG"/>
              </w:rPr>
              <w:t>3.3. За освобождаване от държавна такса за промяна на предназначението на земята (само за приоритетни инвестиционни проекти):……………………………………………….</w:t>
            </w:r>
          </w:p>
          <w:p w:rsidR="00D032D7" w:rsidRPr="008C50EE" w:rsidRDefault="00D032D7" w:rsidP="000133AF">
            <w:pPr>
              <w:widowControl w:val="0"/>
              <w:autoSpaceDE w:val="0"/>
              <w:autoSpaceDN w:val="0"/>
              <w:adjustRightInd w:val="0"/>
              <w:spacing w:before="100" w:after="100" w:line="264" w:lineRule="atLeast"/>
              <w:jc w:val="both"/>
              <w:rPr>
                <w:rFonts w:ascii="Arial" w:hAnsi="Arial" w:cs="Arial"/>
                <w:sz w:val="22"/>
                <w:szCs w:val="22"/>
                <w:lang w:eastAsia="bg-BG"/>
              </w:rPr>
            </w:pPr>
            <w:r w:rsidRPr="008C50EE">
              <w:rPr>
                <w:rFonts w:ascii="Arial" w:hAnsi="Arial" w:cs="Arial"/>
                <w:sz w:val="22"/>
                <w:szCs w:val="22"/>
                <w:lang w:eastAsia="bg-BG"/>
              </w:rPr>
              <w:t>Индикативна стойност на таксите, които няма да бъдат заплатени: .................................</w:t>
            </w:r>
          </w:p>
        </w:tc>
        <w:tc>
          <w:tcPr>
            <w:tcW w:w="368" w:type="pct"/>
            <w:gridSpan w:val="2"/>
            <w:tcBorders>
              <w:top w:val="single" w:sz="6" w:space="0" w:color="auto"/>
              <w:left w:val="single" w:sz="6" w:space="0" w:color="auto"/>
              <w:bottom w:val="single" w:sz="8" w:space="0" w:color="auto"/>
              <w:right w:val="single" w:sz="8" w:space="0" w:color="auto"/>
            </w:tcBorders>
            <w:vAlign w:val="center"/>
          </w:tcPr>
          <w:tbl>
            <w:tblPr>
              <w:tblW w:w="0" w:type="auto"/>
              <w:jc w:val="right"/>
              <w:tblLayout w:type="fixed"/>
              <w:tblCellMar>
                <w:left w:w="0" w:type="dxa"/>
                <w:right w:w="0" w:type="dxa"/>
              </w:tblCellMar>
              <w:tblLook w:val="0000" w:firstRow="0" w:lastRow="0" w:firstColumn="0" w:lastColumn="0" w:noHBand="0" w:noVBand="0"/>
            </w:tblPr>
            <w:tblGrid>
              <w:gridCol w:w="566"/>
            </w:tblGrid>
            <w:tr w:rsidR="00D032D7" w:rsidRPr="008C50EE" w:rsidTr="008D0624">
              <w:trPr>
                <w:jc w:val="right"/>
              </w:trPr>
              <w:tc>
                <w:tcPr>
                  <w:tcW w:w="566" w:type="dxa"/>
                  <w:tcBorders>
                    <w:top w:val="single" w:sz="8" w:space="0" w:color="auto"/>
                    <w:left w:val="single" w:sz="8" w:space="0" w:color="auto"/>
                    <w:bottom w:val="single" w:sz="8" w:space="0" w:color="auto"/>
                    <w:right w:val="single" w:sz="8" w:space="0" w:color="auto"/>
                  </w:tcBorders>
                  <w:shd w:val="clear" w:color="auto" w:fill="A6A6A6"/>
                  <w:vAlign w:val="center"/>
                </w:tcPr>
                <w:p w:rsidR="00D032D7" w:rsidRPr="008C50EE" w:rsidRDefault="00D032D7" w:rsidP="000133AF">
                  <w:pPr>
                    <w:widowControl w:val="0"/>
                    <w:autoSpaceDE w:val="0"/>
                    <w:autoSpaceDN w:val="0"/>
                    <w:adjustRightInd w:val="0"/>
                    <w:spacing w:before="100" w:after="100"/>
                    <w:jc w:val="right"/>
                    <w:rPr>
                      <w:rFonts w:ascii="Arial" w:hAnsi="Arial" w:cs="Arial"/>
                      <w:sz w:val="22"/>
                      <w:szCs w:val="22"/>
                      <w:lang w:eastAsia="bg-BG"/>
                    </w:rPr>
                  </w:pPr>
                  <w:r w:rsidRPr="008C50EE">
                    <w:rPr>
                      <w:rFonts w:ascii="Arial" w:hAnsi="Arial" w:cs="Arial"/>
                      <w:i/>
                      <w:iCs/>
                      <w:sz w:val="22"/>
                      <w:szCs w:val="22"/>
                      <w:lang w:eastAsia="bg-BG"/>
                    </w:rPr>
                    <w:lastRenderedPageBreak/>
                    <w:t> </w:t>
                  </w:r>
                </w:p>
              </w:tc>
            </w:tr>
          </w:tbl>
          <w:p w:rsidR="00D032D7" w:rsidRPr="008C50EE" w:rsidRDefault="00D032D7" w:rsidP="000133AF">
            <w:pPr>
              <w:widowControl w:val="0"/>
              <w:autoSpaceDE w:val="0"/>
              <w:autoSpaceDN w:val="0"/>
              <w:adjustRightInd w:val="0"/>
              <w:spacing w:before="100" w:after="100"/>
              <w:rPr>
                <w:rFonts w:ascii="Arial" w:hAnsi="Arial" w:cs="Arial"/>
                <w:sz w:val="22"/>
                <w:szCs w:val="22"/>
                <w:lang w:eastAsia="bg-BG"/>
              </w:rPr>
            </w:pPr>
          </w:p>
        </w:tc>
      </w:tr>
      <w:tr w:rsidR="00D032D7" w:rsidRPr="008C50EE" w:rsidTr="00E71178">
        <w:tc>
          <w:tcPr>
            <w:tcW w:w="4632" w:type="pct"/>
            <w:gridSpan w:val="38"/>
            <w:tcBorders>
              <w:top w:val="single" w:sz="6" w:space="0" w:color="auto"/>
              <w:left w:val="single" w:sz="8" w:space="0" w:color="auto"/>
              <w:bottom w:val="single" w:sz="8" w:space="0" w:color="auto"/>
              <w:right w:val="single" w:sz="6" w:space="0" w:color="auto"/>
            </w:tcBorders>
            <w:vAlign w:val="center"/>
          </w:tcPr>
          <w:p w:rsidR="00D032D7" w:rsidRPr="008C50EE" w:rsidRDefault="00D032D7" w:rsidP="000133AF">
            <w:pPr>
              <w:widowControl w:val="0"/>
              <w:autoSpaceDE w:val="0"/>
              <w:autoSpaceDN w:val="0"/>
              <w:adjustRightInd w:val="0"/>
              <w:spacing w:before="120" w:after="120" w:line="264" w:lineRule="atLeast"/>
              <w:jc w:val="both"/>
              <w:rPr>
                <w:rFonts w:ascii="Arial" w:hAnsi="Arial" w:cs="Arial"/>
                <w:sz w:val="22"/>
                <w:szCs w:val="22"/>
                <w:lang w:eastAsia="bg-BG"/>
              </w:rPr>
            </w:pPr>
            <w:r w:rsidRPr="008C50EE">
              <w:rPr>
                <w:rFonts w:ascii="Arial" w:hAnsi="Arial" w:cs="Arial"/>
                <w:sz w:val="22"/>
                <w:szCs w:val="22"/>
                <w:lang w:eastAsia="bg-BG"/>
              </w:rPr>
              <w:lastRenderedPageBreak/>
              <w:t>4. Финансово подпомагане за изграждане елементи на техническата инфраструктура*, необходими за осъществяване на един или повече инвестиционни проекти по реда на чл. 22б от ЗНИ (мярката е приложима за инвестиция клас А/приоритетен инвестиционен проект/ два или повече сертифицирани инвестиционни проекта, осъществявани на територията на индустриална зона).</w:t>
            </w:r>
          </w:p>
          <w:p w:rsidR="00D032D7" w:rsidRPr="008C50EE" w:rsidRDefault="00D032D7" w:rsidP="000133AF">
            <w:pPr>
              <w:widowControl w:val="0"/>
              <w:autoSpaceDE w:val="0"/>
              <w:autoSpaceDN w:val="0"/>
              <w:adjustRightInd w:val="0"/>
              <w:spacing w:before="100" w:after="100" w:line="264" w:lineRule="atLeast"/>
              <w:jc w:val="both"/>
              <w:rPr>
                <w:rFonts w:ascii="Arial" w:hAnsi="Arial" w:cs="Arial"/>
                <w:i/>
                <w:sz w:val="22"/>
                <w:szCs w:val="22"/>
                <w:lang w:eastAsia="bg-BG"/>
              </w:rPr>
            </w:pPr>
            <w:r w:rsidRPr="008C50EE">
              <w:rPr>
                <w:rFonts w:ascii="Arial" w:hAnsi="Arial" w:cs="Arial"/>
                <w:sz w:val="22"/>
                <w:szCs w:val="22"/>
                <w:lang w:eastAsia="bg-BG"/>
              </w:rPr>
              <w:t>Когато се заявява тази мярка, моля посочете</w:t>
            </w:r>
            <w:r w:rsidRPr="008C50EE">
              <w:rPr>
                <w:rFonts w:ascii="Arial" w:hAnsi="Arial" w:cs="Arial"/>
                <w:i/>
                <w:sz w:val="22"/>
                <w:szCs w:val="22"/>
                <w:lang w:eastAsia="bg-BG"/>
              </w:rPr>
              <w:t>:</w:t>
            </w:r>
          </w:p>
          <w:p w:rsidR="00D032D7" w:rsidRPr="008C50EE" w:rsidRDefault="00D032D7" w:rsidP="000133AF">
            <w:pPr>
              <w:widowControl w:val="0"/>
              <w:autoSpaceDE w:val="0"/>
              <w:autoSpaceDN w:val="0"/>
              <w:adjustRightInd w:val="0"/>
              <w:spacing w:before="120" w:after="120" w:line="264" w:lineRule="atLeast"/>
              <w:jc w:val="both"/>
              <w:rPr>
                <w:rFonts w:ascii="Arial" w:hAnsi="Arial" w:cs="Arial"/>
                <w:sz w:val="22"/>
                <w:szCs w:val="22"/>
                <w:lang w:eastAsia="bg-BG"/>
              </w:rPr>
            </w:pPr>
            <w:r w:rsidRPr="008C50EE">
              <w:rPr>
                <w:rFonts w:ascii="Arial" w:hAnsi="Arial" w:cs="Arial"/>
                <w:sz w:val="22"/>
                <w:szCs w:val="22"/>
                <w:lang w:eastAsia="bg-BG"/>
              </w:rPr>
              <w:t xml:space="preserve">4.1. Описание и параметри на елементите на инфраструктурата, които да се изградят от най-близкия изграден елемент на инфраструктурата до границите на имота. Приложете ситуация/схема и обяснителна записка на елементите на техническата инфраструктура, изготвени от правоспособно лице. </w:t>
            </w:r>
          </w:p>
          <w:p w:rsidR="00D032D7" w:rsidRPr="008C50EE" w:rsidRDefault="00D032D7" w:rsidP="000133AF">
            <w:pPr>
              <w:widowControl w:val="0"/>
              <w:autoSpaceDE w:val="0"/>
              <w:autoSpaceDN w:val="0"/>
              <w:adjustRightInd w:val="0"/>
              <w:spacing w:before="100" w:after="100" w:line="264" w:lineRule="atLeast"/>
              <w:jc w:val="both"/>
              <w:rPr>
                <w:rFonts w:ascii="Arial" w:hAnsi="Arial" w:cs="Arial"/>
                <w:sz w:val="22"/>
                <w:szCs w:val="22"/>
                <w:lang w:eastAsia="bg-BG"/>
              </w:rPr>
            </w:pPr>
            <w:r w:rsidRPr="008C50EE">
              <w:rPr>
                <w:rFonts w:ascii="Arial" w:hAnsi="Arial" w:cs="Arial"/>
                <w:sz w:val="22"/>
                <w:szCs w:val="22"/>
                <w:lang w:eastAsia="bg-BG"/>
              </w:rPr>
              <w:t>…………………………………………………………………………………………………………</w:t>
            </w:r>
          </w:p>
          <w:p w:rsidR="00D032D7" w:rsidRPr="008C50EE" w:rsidRDefault="00D032D7" w:rsidP="000133AF">
            <w:pPr>
              <w:widowControl w:val="0"/>
              <w:autoSpaceDE w:val="0"/>
              <w:autoSpaceDN w:val="0"/>
              <w:adjustRightInd w:val="0"/>
              <w:spacing w:before="100" w:after="100" w:line="264" w:lineRule="atLeast"/>
              <w:jc w:val="both"/>
              <w:rPr>
                <w:rFonts w:ascii="Arial" w:hAnsi="Arial" w:cs="Arial"/>
                <w:sz w:val="22"/>
                <w:szCs w:val="22"/>
                <w:lang w:eastAsia="bg-BG"/>
              </w:rPr>
            </w:pPr>
            <w:r w:rsidRPr="008C50EE">
              <w:rPr>
                <w:rFonts w:ascii="Arial" w:hAnsi="Arial" w:cs="Arial"/>
                <w:sz w:val="22"/>
                <w:szCs w:val="22"/>
                <w:lang w:eastAsia="bg-BG"/>
              </w:rPr>
              <w:t xml:space="preserve">4.2. Собственикът на инфраструктурата след нейното изграждане (следва да е държавна или общинска публична собственост). </w:t>
            </w:r>
          </w:p>
          <w:p w:rsidR="00D032D7" w:rsidRPr="008C50EE" w:rsidRDefault="00D032D7" w:rsidP="000133AF">
            <w:pPr>
              <w:widowControl w:val="0"/>
              <w:autoSpaceDE w:val="0"/>
              <w:autoSpaceDN w:val="0"/>
              <w:adjustRightInd w:val="0"/>
              <w:spacing w:before="100" w:after="100" w:line="264" w:lineRule="atLeast"/>
              <w:jc w:val="both"/>
              <w:rPr>
                <w:rFonts w:ascii="Arial" w:hAnsi="Arial" w:cs="Arial"/>
                <w:sz w:val="22"/>
                <w:szCs w:val="22"/>
                <w:lang w:eastAsia="bg-BG"/>
              </w:rPr>
            </w:pPr>
            <w:r w:rsidRPr="008C50EE">
              <w:rPr>
                <w:rFonts w:ascii="Arial" w:hAnsi="Arial" w:cs="Arial"/>
                <w:sz w:val="22"/>
                <w:szCs w:val="22"/>
                <w:lang w:eastAsia="bg-BG"/>
              </w:rPr>
              <w:t>…………………………………………………………………………………………………………</w:t>
            </w:r>
          </w:p>
          <w:p w:rsidR="00D032D7" w:rsidRPr="008C50EE" w:rsidRDefault="00D032D7" w:rsidP="000133AF">
            <w:pPr>
              <w:widowControl w:val="0"/>
              <w:autoSpaceDE w:val="0"/>
              <w:autoSpaceDN w:val="0"/>
              <w:adjustRightInd w:val="0"/>
              <w:spacing w:before="100" w:after="100" w:line="264" w:lineRule="atLeast"/>
              <w:jc w:val="both"/>
              <w:rPr>
                <w:rFonts w:ascii="Arial" w:hAnsi="Arial" w:cs="Arial"/>
                <w:sz w:val="22"/>
                <w:szCs w:val="22"/>
                <w:lang w:eastAsia="bg-BG"/>
              </w:rPr>
            </w:pPr>
            <w:r w:rsidRPr="008C50EE">
              <w:rPr>
                <w:rFonts w:ascii="Arial" w:hAnsi="Arial" w:cs="Arial"/>
                <w:sz w:val="22"/>
                <w:szCs w:val="22"/>
                <w:lang w:eastAsia="bg-BG"/>
              </w:rPr>
              <w:t>4.3. Ползвателите на инфраструктурата след нейното въвеждане в експлоатация.</w:t>
            </w:r>
          </w:p>
          <w:p w:rsidR="00D032D7" w:rsidRPr="008C50EE" w:rsidRDefault="00D032D7" w:rsidP="000133AF">
            <w:pPr>
              <w:widowControl w:val="0"/>
              <w:autoSpaceDE w:val="0"/>
              <w:autoSpaceDN w:val="0"/>
              <w:adjustRightInd w:val="0"/>
              <w:spacing w:before="100" w:after="100" w:line="264" w:lineRule="atLeast"/>
              <w:jc w:val="both"/>
              <w:rPr>
                <w:rFonts w:ascii="Arial" w:hAnsi="Arial" w:cs="Arial"/>
                <w:sz w:val="22"/>
                <w:szCs w:val="22"/>
                <w:lang w:eastAsia="bg-BG"/>
              </w:rPr>
            </w:pPr>
            <w:r w:rsidRPr="008C50EE">
              <w:rPr>
                <w:rFonts w:ascii="Arial" w:hAnsi="Arial" w:cs="Arial"/>
                <w:sz w:val="22"/>
                <w:szCs w:val="22"/>
                <w:lang w:eastAsia="bg-BG"/>
              </w:rPr>
              <w:t>…………………………………………………………………………………………………………</w:t>
            </w:r>
          </w:p>
          <w:p w:rsidR="00D032D7" w:rsidRPr="008C50EE" w:rsidRDefault="00D032D7" w:rsidP="000133AF">
            <w:pPr>
              <w:widowControl w:val="0"/>
              <w:autoSpaceDE w:val="0"/>
              <w:autoSpaceDN w:val="0"/>
              <w:adjustRightInd w:val="0"/>
              <w:spacing w:before="100" w:after="100" w:line="264" w:lineRule="atLeast"/>
              <w:jc w:val="both"/>
              <w:rPr>
                <w:rFonts w:ascii="Arial" w:hAnsi="Arial" w:cs="Arial"/>
                <w:sz w:val="22"/>
                <w:szCs w:val="22"/>
                <w:lang w:eastAsia="bg-BG"/>
              </w:rPr>
            </w:pPr>
            <w:r w:rsidRPr="008C50EE">
              <w:rPr>
                <w:rFonts w:ascii="Arial" w:hAnsi="Arial" w:cs="Arial"/>
                <w:sz w:val="22"/>
                <w:szCs w:val="22"/>
                <w:lang w:eastAsia="bg-BG"/>
              </w:rPr>
              <w:t xml:space="preserve">4.4. Проектна готовност за изграждането на инфраструктурата: </w:t>
            </w:r>
          </w:p>
          <w:p w:rsidR="00D032D7" w:rsidRPr="008C50EE" w:rsidRDefault="00D032D7" w:rsidP="000133AF">
            <w:pPr>
              <w:widowControl w:val="0"/>
              <w:autoSpaceDE w:val="0"/>
              <w:autoSpaceDN w:val="0"/>
              <w:adjustRightInd w:val="0"/>
              <w:spacing w:before="100" w:after="100" w:line="264" w:lineRule="atLeast"/>
              <w:jc w:val="both"/>
              <w:rPr>
                <w:rFonts w:ascii="Arial" w:hAnsi="Arial" w:cs="Arial"/>
                <w:sz w:val="22"/>
                <w:szCs w:val="22"/>
                <w:lang w:eastAsia="bg-BG"/>
              </w:rPr>
            </w:pPr>
            <w:r w:rsidRPr="008C50EE">
              <w:rPr>
                <w:rFonts w:ascii="Courier New" w:hAnsi="Courier New" w:cs="Courier New"/>
                <w:i/>
                <w:iCs/>
                <w:sz w:val="40"/>
                <w:szCs w:val="40"/>
                <w:lang w:eastAsia="bg-BG"/>
              </w:rPr>
              <w:t xml:space="preserve">□ </w:t>
            </w:r>
            <w:r w:rsidRPr="008C50EE">
              <w:rPr>
                <w:rFonts w:ascii="Arial" w:hAnsi="Arial" w:cs="Arial"/>
                <w:sz w:val="22"/>
                <w:szCs w:val="22"/>
                <w:lang w:eastAsia="bg-BG"/>
              </w:rPr>
              <w:t xml:space="preserve">Идеен проект                     </w:t>
            </w:r>
          </w:p>
          <w:p w:rsidR="00D032D7" w:rsidRPr="008C50EE" w:rsidRDefault="00D032D7" w:rsidP="000133AF">
            <w:pPr>
              <w:widowControl w:val="0"/>
              <w:autoSpaceDE w:val="0"/>
              <w:autoSpaceDN w:val="0"/>
              <w:adjustRightInd w:val="0"/>
              <w:spacing w:before="100" w:after="100" w:line="264" w:lineRule="atLeast"/>
              <w:jc w:val="both"/>
              <w:rPr>
                <w:rFonts w:ascii="Arial" w:hAnsi="Arial" w:cs="Arial"/>
                <w:sz w:val="22"/>
                <w:szCs w:val="22"/>
                <w:lang w:eastAsia="bg-BG"/>
              </w:rPr>
            </w:pPr>
            <w:r w:rsidRPr="008C50EE">
              <w:rPr>
                <w:rFonts w:ascii="Courier New" w:hAnsi="Courier New" w:cs="Courier New"/>
                <w:i/>
                <w:iCs/>
                <w:sz w:val="40"/>
                <w:szCs w:val="40"/>
                <w:lang w:eastAsia="bg-BG"/>
              </w:rPr>
              <w:t xml:space="preserve">□ </w:t>
            </w:r>
            <w:r w:rsidRPr="008C50EE">
              <w:rPr>
                <w:rFonts w:ascii="Arial" w:hAnsi="Arial" w:cs="Arial"/>
                <w:sz w:val="22"/>
                <w:szCs w:val="22"/>
                <w:lang w:eastAsia="bg-BG"/>
              </w:rPr>
              <w:t xml:space="preserve">Работен проект                      </w:t>
            </w:r>
          </w:p>
          <w:p w:rsidR="00D032D7" w:rsidRPr="008C50EE" w:rsidRDefault="00D032D7" w:rsidP="000133AF">
            <w:pPr>
              <w:widowControl w:val="0"/>
              <w:autoSpaceDE w:val="0"/>
              <w:autoSpaceDN w:val="0"/>
              <w:adjustRightInd w:val="0"/>
              <w:spacing w:before="100" w:after="100" w:line="264" w:lineRule="atLeast"/>
              <w:jc w:val="both"/>
              <w:rPr>
                <w:rFonts w:ascii="Arial" w:hAnsi="Arial" w:cs="Arial"/>
                <w:sz w:val="22"/>
                <w:szCs w:val="22"/>
                <w:lang w:eastAsia="bg-BG"/>
              </w:rPr>
            </w:pPr>
            <w:r w:rsidRPr="008C50EE">
              <w:rPr>
                <w:rFonts w:ascii="Courier New" w:hAnsi="Courier New" w:cs="Courier New"/>
                <w:i/>
                <w:iCs/>
                <w:sz w:val="40"/>
                <w:szCs w:val="40"/>
                <w:lang w:eastAsia="bg-BG"/>
              </w:rPr>
              <w:t xml:space="preserve">□ </w:t>
            </w:r>
            <w:r w:rsidRPr="008C50EE">
              <w:rPr>
                <w:rFonts w:ascii="Arial" w:hAnsi="Arial" w:cs="Arial"/>
                <w:sz w:val="22"/>
                <w:szCs w:val="22"/>
                <w:lang w:eastAsia="bg-BG"/>
              </w:rPr>
              <w:t xml:space="preserve">Технически проект                 </w:t>
            </w:r>
          </w:p>
          <w:p w:rsidR="00D032D7" w:rsidRPr="008C50EE" w:rsidRDefault="00D032D7" w:rsidP="000133AF">
            <w:pPr>
              <w:widowControl w:val="0"/>
              <w:autoSpaceDE w:val="0"/>
              <w:autoSpaceDN w:val="0"/>
              <w:adjustRightInd w:val="0"/>
              <w:spacing w:before="100" w:after="100" w:line="264" w:lineRule="atLeast"/>
              <w:jc w:val="both"/>
              <w:rPr>
                <w:rFonts w:ascii="Arial" w:hAnsi="Arial" w:cs="Arial"/>
                <w:sz w:val="22"/>
                <w:szCs w:val="22"/>
                <w:lang w:eastAsia="bg-BG"/>
              </w:rPr>
            </w:pPr>
            <w:r w:rsidRPr="008C50EE">
              <w:rPr>
                <w:rFonts w:ascii="Courier New" w:hAnsi="Courier New" w:cs="Courier New"/>
                <w:i/>
                <w:iCs/>
                <w:sz w:val="40"/>
                <w:szCs w:val="40"/>
                <w:lang w:eastAsia="bg-BG"/>
              </w:rPr>
              <w:t xml:space="preserve">□ </w:t>
            </w:r>
            <w:r w:rsidRPr="008C50EE">
              <w:rPr>
                <w:rFonts w:ascii="Arial" w:hAnsi="Arial" w:cs="Arial"/>
                <w:sz w:val="22"/>
                <w:szCs w:val="22"/>
                <w:lang w:eastAsia="bg-BG"/>
              </w:rPr>
              <w:t xml:space="preserve">Няма проектна готовност             </w:t>
            </w:r>
          </w:p>
          <w:p w:rsidR="00D032D7" w:rsidRPr="008C50EE" w:rsidRDefault="00D032D7" w:rsidP="000133AF">
            <w:pPr>
              <w:widowControl w:val="0"/>
              <w:autoSpaceDE w:val="0"/>
              <w:autoSpaceDN w:val="0"/>
              <w:adjustRightInd w:val="0"/>
              <w:spacing w:before="100" w:after="100" w:line="264" w:lineRule="atLeast"/>
              <w:jc w:val="both"/>
              <w:rPr>
                <w:rFonts w:ascii="Arial" w:hAnsi="Arial" w:cs="Arial"/>
                <w:sz w:val="22"/>
                <w:szCs w:val="22"/>
                <w:lang w:eastAsia="bg-BG"/>
              </w:rPr>
            </w:pPr>
            <w:r w:rsidRPr="008C50EE">
              <w:rPr>
                <w:rFonts w:ascii="Courier New" w:hAnsi="Courier New" w:cs="Courier New"/>
                <w:i/>
                <w:iCs/>
                <w:sz w:val="40"/>
                <w:szCs w:val="40"/>
                <w:lang w:eastAsia="bg-BG"/>
              </w:rPr>
              <w:t xml:space="preserve">□ </w:t>
            </w:r>
            <w:r w:rsidRPr="008C50EE">
              <w:rPr>
                <w:rFonts w:ascii="Arial" w:hAnsi="Arial" w:cs="Arial"/>
                <w:sz w:val="22"/>
                <w:szCs w:val="22"/>
                <w:lang w:eastAsia="bg-BG"/>
              </w:rPr>
              <w:t xml:space="preserve">Друго:…………………………………………………………………………………………. </w:t>
            </w:r>
          </w:p>
          <w:p w:rsidR="00D032D7" w:rsidRPr="008C50EE" w:rsidRDefault="00D032D7" w:rsidP="000133AF">
            <w:pPr>
              <w:widowControl w:val="0"/>
              <w:autoSpaceDE w:val="0"/>
              <w:autoSpaceDN w:val="0"/>
              <w:adjustRightInd w:val="0"/>
              <w:spacing w:before="100" w:after="100" w:line="264" w:lineRule="atLeast"/>
              <w:jc w:val="both"/>
              <w:rPr>
                <w:rFonts w:ascii="Arial" w:hAnsi="Arial" w:cs="Arial"/>
                <w:i/>
                <w:sz w:val="22"/>
                <w:szCs w:val="22"/>
                <w:lang w:eastAsia="bg-BG"/>
              </w:rPr>
            </w:pPr>
            <w:r w:rsidRPr="008C50EE">
              <w:rPr>
                <w:rFonts w:ascii="Arial" w:hAnsi="Arial" w:cs="Arial"/>
                <w:i/>
                <w:sz w:val="22"/>
                <w:szCs w:val="22"/>
                <w:lang w:eastAsia="bg-BG"/>
              </w:rPr>
              <w:t xml:space="preserve">При наличие на идеен, технически или работен проект същият следва да се приложи. </w:t>
            </w:r>
          </w:p>
          <w:p w:rsidR="00D032D7" w:rsidRPr="008C50EE" w:rsidRDefault="00D032D7" w:rsidP="000133AF">
            <w:pPr>
              <w:widowControl w:val="0"/>
              <w:autoSpaceDE w:val="0"/>
              <w:autoSpaceDN w:val="0"/>
              <w:adjustRightInd w:val="0"/>
              <w:spacing w:before="100" w:after="100" w:line="264" w:lineRule="atLeast"/>
              <w:jc w:val="both"/>
              <w:rPr>
                <w:rFonts w:ascii="Arial" w:hAnsi="Arial" w:cs="Arial"/>
                <w:sz w:val="22"/>
                <w:szCs w:val="22"/>
                <w:lang w:eastAsia="bg-BG"/>
              </w:rPr>
            </w:pPr>
            <w:r w:rsidRPr="008C50EE">
              <w:rPr>
                <w:rFonts w:ascii="Arial" w:hAnsi="Arial" w:cs="Arial"/>
                <w:sz w:val="22"/>
                <w:szCs w:val="22"/>
                <w:lang w:eastAsia="bg-BG"/>
              </w:rPr>
              <w:lastRenderedPageBreak/>
              <w:t>4.5. Размер на средствата</w:t>
            </w:r>
            <w:r w:rsidRPr="008C50EE">
              <w:t xml:space="preserve"> за изграждане на елементи на техническата инфраструктура</w:t>
            </w:r>
            <w:r w:rsidRPr="008C50EE">
              <w:rPr>
                <w:rFonts w:ascii="Arial" w:hAnsi="Arial" w:cs="Arial"/>
                <w:sz w:val="22"/>
                <w:szCs w:val="22"/>
                <w:lang w:eastAsia="bg-BG"/>
              </w:rPr>
              <w:t>. Приложете Количествено-стойностна сметка, съгласувана от собственика на инфраструктурата**: ……………………………………………………………</w:t>
            </w:r>
          </w:p>
          <w:p w:rsidR="00D032D7" w:rsidRPr="008C50EE" w:rsidRDefault="00D032D7" w:rsidP="000133AF">
            <w:pPr>
              <w:widowControl w:val="0"/>
              <w:autoSpaceDE w:val="0"/>
              <w:autoSpaceDN w:val="0"/>
              <w:adjustRightInd w:val="0"/>
              <w:spacing w:before="100" w:after="100" w:line="264" w:lineRule="atLeast"/>
              <w:jc w:val="both"/>
              <w:rPr>
                <w:rFonts w:ascii="Arial" w:hAnsi="Arial" w:cs="Arial"/>
                <w:sz w:val="22"/>
                <w:szCs w:val="22"/>
                <w:lang w:eastAsia="bg-BG"/>
              </w:rPr>
            </w:pPr>
            <w:r w:rsidRPr="008C50EE">
              <w:rPr>
                <w:rFonts w:ascii="Arial" w:hAnsi="Arial" w:cs="Arial"/>
                <w:sz w:val="22"/>
                <w:szCs w:val="22"/>
                <w:lang w:eastAsia="bg-BG"/>
              </w:rPr>
              <w:t>4.5.1. Разходи за инвестиционно проектиране** …………………………………………….. (ако е приложимо);</w:t>
            </w:r>
          </w:p>
          <w:p w:rsidR="00D032D7" w:rsidRPr="008C50EE" w:rsidRDefault="00D032D7" w:rsidP="000133AF">
            <w:pPr>
              <w:widowControl w:val="0"/>
              <w:autoSpaceDE w:val="0"/>
              <w:autoSpaceDN w:val="0"/>
              <w:adjustRightInd w:val="0"/>
              <w:spacing w:before="100" w:after="100" w:line="264" w:lineRule="atLeast"/>
              <w:jc w:val="both"/>
              <w:rPr>
                <w:rFonts w:ascii="Arial" w:hAnsi="Arial" w:cs="Arial"/>
                <w:sz w:val="22"/>
                <w:szCs w:val="22"/>
                <w:lang w:eastAsia="bg-BG"/>
              </w:rPr>
            </w:pPr>
            <w:r w:rsidRPr="008C50EE">
              <w:rPr>
                <w:rFonts w:ascii="Arial" w:hAnsi="Arial" w:cs="Arial"/>
                <w:sz w:val="22"/>
                <w:szCs w:val="22"/>
                <w:lang w:eastAsia="bg-BG"/>
              </w:rPr>
              <w:t>4.5.2. Разходи за строително-монтажни работи**, вкл</w:t>
            </w:r>
            <w:r>
              <w:rPr>
                <w:rFonts w:ascii="Arial" w:hAnsi="Arial" w:cs="Arial"/>
                <w:sz w:val="22"/>
                <w:szCs w:val="22"/>
                <w:lang w:eastAsia="bg-BG"/>
              </w:rPr>
              <w:t>ючително</w:t>
            </w:r>
            <w:r w:rsidRPr="008C50EE">
              <w:rPr>
                <w:rFonts w:ascii="Arial" w:hAnsi="Arial" w:cs="Arial"/>
                <w:sz w:val="22"/>
                <w:szCs w:val="22"/>
                <w:lang w:eastAsia="bg-BG"/>
              </w:rPr>
              <w:t xml:space="preserve"> непредвидените разходи в размер до 4 на сто от предвидените………………………………..(ако е приложимо);</w:t>
            </w:r>
          </w:p>
          <w:p w:rsidR="00D032D7" w:rsidRPr="008C50EE" w:rsidRDefault="00D032D7" w:rsidP="000133AF">
            <w:pPr>
              <w:widowControl w:val="0"/>
              <w:autoSpaceDE w:val="0"/>
              <w:autoSpaceDN w:val="0"/>
              <w:adjustRightInd w:val="0"/>
              <w:spacing w:before="100" w:after="100" w:line="264" w:lineRule="atLeast"/>
              <w:jc w:val="both"/>
              <w:rPr>
                <w:rFonts w:ascii="Arial" w:hAnsi="Arial" w:cs="Arial"/>
                <w:sz w:val="22"/>
                <w:szCs w:val="22"/>
                <w:lang w:eastAsia="bg-BG"/>
              </w:rPr>
            </w:pPr>
            <w:r w:rsidRPr="008C50EE">
              <w:rPr>
                <w:rFonts w:ascii="Arial" w:hAnsi="Arial" w:cs="Arial"/>
                <w:sz w:val="22"/>
                <w:szCs w:val="22"/>
                <w:lang w:eastAsia="bg-BG"/>
              </w:rPr>
              <w:t>4.5.3. Разходи за строителен надзор** в размер ……………………………...… (разходите да не надвишават сумата от 2 на сто от разходите за строително-монтажни работи) (ако е приложимо);</w:t>
            </w:r>
          </w:p>
          <w:p w:rsidR="00D032D7" w:rsidRPr="008C50EE" w:rsidRDefault="00D032D7" w:rsidP="000133AF">
            <w:pPr>
              <w:widowControl w:val="0"/>
              <w:autoSpaceDE w:val="0"/>
              <w:autoSpaceDN w:val="0"/>
              <w:adjustRightInd w:val="0"/>
              <w:spacing w:before="100" w:after="100" w:line="264" w:lineRule="atLeast"/>
              <w:rPr>
                <w:rFonts w:ascii="Arial" w:hAnsi="Arial" w:cs="Arial"/>
                <w:b/>
                <w:sz w:val="22"/>
                <w:szCs w:val="22"/>
                <w:lang w:eastAsia="bg-BG"/>
              </w:rPr>
            </w:pPr>
            <w:r w:rsidRPr="008C50EE">
              <w:rPr>
                <w:rFonts w:ascii="Arial" w:hAnsi="Arial" w:cs="Arial"/>
                <w:b/>
                <w:sz w:val="22"/>
                <w:szCs w:val="22"/>
                <w:lang w:eastAsia="bg-BG"/>
              </w:rPr>
              <w:t>4.6. Размер на средствата за финансово подпомагане за изграждане на елементите на техническата инфраструктура, които отговарят на изискванията на чл. 36а от ППЗНИ:  ……………………………………………………………………………………</w:t>
            </w:r>
          </w:p>
          <w:p w:rsidR="00D032D7" w:rsidRPr="008C50EE" w:rsidRDefault="00D032D7" w:rsidP="000133AF">
            <w:pPr>
              <w:widowControl w:val="0"/>
              <w:autoSpaceDE w:val="0"/>
              <w:autoSpaceDN w:val="0"/>
              <w:adjustRightInd w:val="0"/>
              <w:spacing w:before="100" w:after="100" w:line="264" w:lineRule="atLeast"/>
              <w:jc w:val="both"/>
              <w:rPr>
                <w:rFonts w:ascii="Arial" w:hAnsi="Arial" w:cs="Arial"/>
                <w:sz w:val="22"/>
                <w:szCs w:val="22"/>
                <w:lang w:eastAsia="bg-BG"/>
              </w:rPr>
            </w:pPr>
            <w:r w:rsidRPr="008C50EE">
              <w:rPr>
                <w:rFonts w:ascii="Arial" w:hAnsi="Arial" w:cs="Arial"/>
                <w:sz w:val="22"/>
                <w:szCs w:val="22"/>
                <w:lang w:eastAsia="bg-BG"/>
              </w:rPr>
              <w:t>4.7. Процентното съотношение съгласно чл. 36а от ППЗНИ на необходимите средства за изграждане елементи на техническата инфраструктура към заявената инвестиция по проекта е: ……………………</w:t>
            </w:r>
          </w:p>
          <w:p w:rsidR="00D032D7" w:rsidRPr="008C50EE" w:rsidRDefault="00D032D7" w:rsidP="000133AF">
            <w:pPr>
              <w:widowControl w:val="0"/>
              <w:autoSpaceDE w:val="0"/>
              <w:autoSpaceDN w:val="0"/>
              <w:adjustRightInd w:val="0"/>
              <w:spacing w:before="100" w:after="100" w:line="264" w:lineRule="atLeast"/>
              <w:jc w:val="both"/>
              <w:rPr>
                <w:rFonts w:ascii="Arial" w:hAnsi="Arial" w:cs="Arial"/>
                <w:i/>
                <w:sz w:val="18"/>
                <w:szCs w:val="18"/>
                <w:lang w:eastAsia="bg-BG"/>
              </w:rPr>
            </w:pPr>
            <w:r w:rsidRPr="008C50EE">
              <w:rPr>
                <w:rFonts w:ascii="Arial" w:hAnsi="Arial" w:cs="Arial"/>
                <w:i/>
                <w:sz w:val="18"/>
                <w:szCs w:val="18"/>
                <w:lang w:eastAsia="bg-BG"/>
              </w:rPr>
              <w:t>В случаите, когато заявените средства за изграждане на елементи на техническата инфраструктура не отговарят на условията на чл. 36а от ППЗНИ, собственикът на инфраструктурата може да дофинансира изграждането ѝ.</w:t>
            </w:r>
          </w:p>
          <w:p w:rsidR="00D032D7" w:rsidRPr="008C50EE" w:rsidRDefault="00D032D7" w:rsidP="000133AF">
            <w:pPr>
              <w:widowControl w:val="0"/>
              <w:autoSpaceDE w:val="0"/>
              <w:autoSpaceDN w:val="0"/>
              <w:adjustRightInd w:val="0"/>
              <w:spacing w:before="100" w:after="100" w:line="264" w:lineRule="atLeast"/>
              <w:jc w:val="both"/>
              <w:rPr>
                <w:rFonts w:ascii="Arial" w:hAnsi="Arial" w:cs="Arial"/>
                <w:i/>
                <w:sz w:val="18"/>
                <w:szCs w:val="18"/>
                <w:lang w:eastAsia="bg-BG"/>
              </w:rPr>
            </w:pPr>
            <w:r w:rsidRPr="008C50EE">
              <w:rPr>
                <w:rFonts w:ascii="Arial" w:hAnsi="Arial" w:cs="Arial"/>
                <w:i/>
                <w:sz w:val="18"/>
                <w:szCs w:val="18"/>
                <w:lang w:eastAsia="bg-BG"/>
              </w:rPr>
              <w:t>*Инфраструктурата не е специализирана по смисъла на чл. 2, т. 33 от Регламент (ЕС) № 651/2014.</w:t>
            </w:r>
          </w:p>
          <w:p w:rsidR="00D032D7" w:rsidRPr="008C50EE" w:rsidRDefault="00D032D7" w:rsidP="000133AF">
            <w:pPr>
              <w:widowControl w:val="0"/>
              <w:autoSpaceDE w:val="0"/>
              <w:autoSpaceDN w:val="0"/>
              <w:adjustRightInd w:val="0"/>
              <w:spacing w:before="100" w:after="100" w:line="264" w:lineRule="atLeast"/>
              <w:jc w:val="both"/>
              <w:rPr>
                <w:rFonts w:ascii="Arial" w:hAnsi="Arial" w:cs="Arial"/>
                <w:i/>
                <w:sz w:val="18"/>
                <w:szCs w:val="18"/>
                <w:lang w:eastAsia="bg-BG"/>
              </w:rPr>
            </w:pPr>
            <w:r w:rsidRPr="008C50EE">
              <w:rPr>
                <w:rFonts w:ascii="Arial" w:hAnsi="Arial" w:cs="Arial"/>
                <w:i/>
                <w:sz w:val="18"/>
                <w:szCs w:val="18"/>
                <w:lang w:eastAsia="bg-BG"/>
              </w:rPr>
              <w:t>** Стойностите се посочват с ДДС.</w:t>
            </w:r>
          </w:p>
        </w:tc>
        <w:tc>
          <w:tcPr>
            <w:tcW w:w="368" w:type="pct"/>
            <w:gridSpan w:val="2"/>
            <w:tcBorders>
              <w:top w:val="single" w:sz="6" w:space="0" w:color="auto"/>
              <w:left w:val="single" w:sz="6" w:space="0" w:color="auto"/>
              <w:bottom w:val="single" w:sz="8" w:space="0" w:color="auto"/>
              <w:right w:val="single" w:sz="8" w:space="0" w:color="auto"/>
            </w:tcBorders>
            <w:vAlign w:val="center"/>
          </w:tcPr>
          <w:tbl>
            <w:tblPr>
              <w:tblW w:w="0" w:type="auto"/>
              <w:jc w:val="right"/>
              <w:tblLayout w:type="fixed"/>
              <w:tblCellMar>
                <w:left w:w="0" w:type="dxa"/>
                <w:right w:w="0" w:type="dxa"/>
              </w:tblCellMar>
              <w:tblLook w:val="0000" w:firstRow="0" w:lastRow="0" w:firstColumn="0" w:lastColumn="0" w:noHBand="0" w:noVBand="0"/>
            </w:tblPr>
            <w:tblGrid>
              <w:gridCol w:w="566"/>
            </w:tblGrid>
            <w:tr w:rsidR="00D032D7" w:rsidRPr="008C50EE" w:rsidTr="008D0624">
              <w:trPr>
                <w:jc w:val="right"/>
              </w:trPr>
              <w:tc>
                <w:tcPr>
                  <w:tcW w:w="566" w:type="dxa"/>
                  <w:tcBorders>
                    <w:top w:val="single" w:sz="8" w:space="0" w:color="auto"/>
                    <w:left w:val="single" w:sz="8" w:space="0" w:color="auto"/>
                    <w:bottom w:val="single" w:sz="8" w:space="0" w:color="auto"/>
                    <w:right w:val="single" w:sz="8" w:space="0" w:color="auto"/>
                  </w:tcBorders>
                  <w:shd w:val="clear" w:color="auto" w:fill="A6A6A6"/>
                  <w:vAlign w:val="center"/>
                </w:tcPr>
                <w:p w:rsidR="00D032D7" w:rsidRPr="008C50EE" w:rsidRDefault="00D032D7" w:rsidP="000133AF">
                  <w:pPr>
                    <w:widowControl w:val="0"/>
                    <w:autoSpaceDE w:val="0"/>
                    <w:autoSpaceDN w:val="0"/>
                    <w:adjustRightInd w:val="0"/>
                    <w:spacing w:before="100" w:after="100"/>
                    <w:jc w:val="right"/>
                    <w:rPr>
                      <w:rFonts w:ascii="Arial" w:hAnsi="Arial" w:cs="Arial"/>
                      <w:sz w:val="22"/>
                      <w:szCs w:val="22"/>
                      <w:lang w:eastAsia="bg-BG"/>
                    </w:rPr>
                  </w:pPr>
                  <w:r w:rsidRPr="008C50EE">
                    <w:rPr>
                      <w:rFonts w:ascii="Arial" w:hAnsi="Arial" w:cs="Arial"/>
                      <w:i/>
                      <w:iCs/>
                      <w:sz w:val="22"/>
                      <w:szCs w:val="22"/>
                      <w:lang w:eastAsia="bg-BG"/>
                    </w:rPr>
                    <w:lastRenderedPageBreak/>
                    <w:t> </w:t>
                  </w:r>
                </w:p>
              </w:tc>
            </w:tr>
          </w:tbl>
          <w:p w:rsidR="00D032D7" w:rsidRPr="008C50EE" w:rsidRDefault="00D032D7" w:rsidP="000133AF">
            <w:pPr>
              <w:widowControl w:val="0"/>
              <w:autoSpaceDE w:val="0"/>
              <w:autoSpaceDN w:val="0"/>
              <w:adjustRightInd w:val="0"/>
              <w:spacing w:before="100" w:after="100"/>
              <w:rPr>
                <w:rFonts w:ascii="Arial" w:hAnsi="Arial" w:cs="Arial"/>
                <w:sz w:val="22"/>
                <w:szCs w:val="22"/>
                <w:lang w:eastAsia="bg-BG"/>
              </w:rPr>
            </w:pPr>
          </w:p>
        </w:tc>
      </w:tr>
      <w:tr w:rsidR="00D032D7" w:rsidRPr="008C50EE" w:rsidTr="00E71178">
        <w:trPr>
          <w:trHeight w:val="706"/>
        </w:trPr>
        <w:tc>
          <w:tcPr>
            <w:tcW w:w="4632" w:type="pct"/>
            <w:gridSpan w:val="38"/>
            <w:tcBorders>
              <w:top w:val="single" w:sz="6" w:space="0" w:color="auto"/>
              <w:left w:val="single" w:sz="8" w:space="0" w:color="auto"/>
              <w:bottom w:val="single" w:sz="8" w:space="0" w:color="auto"/>
              <w:right w:val="single" w:sz="6" w:space="0" w:color="auto"/>
            </w:tcBorders>
            <w:vAlign w:val="center"/>
          </w:tcPr>
          <w:p w:rsidR="00D032D7" w:rsidRPr="008C50EE" w:rsidRDefault="00D032D7" w:rsidP="000133AF">
            <w:pPr>
              <w:widowControl w:val="0"/>
              <w:autoSpaceDE w:val="0"/>
              <w:autoSpaceDN w:val="0"/>
              <w:adjustRightInd w:val="0"/>
              <w:spacing w:before="100" w:after="100" w:line="264" w:lineRule="atLeast"/>
              <w:jc w:val="both"/>
              <w:rPr>
                <w:rFonts w:ascii="Arial" w:hAnsi="Arial" w:cs="Arial"/>
                <w:sz w:val="22"/>
                <w:szCs w:val="22"/>
                <w:lang w:eastAsia="bg-BG"/>
              </w:rPr>
            </w:pPr>
            <w:r w:rsidRPr="008C50EE">
              <w:rPr>
                <w:rFonts w:ascii="Arial" w:hAnsi="Arial" w:cs="Arial"/>
                <w:sz w:val="22"/>
                <w:szCs w:val="22"/>
                <w:lang w:eastAsia="bg-BG"/>
              </w:rPr>
              <w:lastRenderedPageBreak/>
              <w:t>5. Финансово подпомагане за обучение на лицата</w:t>
            </w:r>
            <w:r>
              <w:rPr>
                <w:rFonts w:ascii="Arial" w:hAnsi="Arial" w:cs="Arial"/>
                <w:sz w:val="22"/>
                <w:szCs w:val="22"/>
                <w:lang w:eastAsia="bg-BG"/>
              </w:rPr>
              <w:t>,</w:t>
            </w:r>
            <w:r w:rsidRPr="008C50EE">
              <w:rPr>
                <w:rFonts w:ascii="Arial" w:hAnsi="Arial" w:cs="Arial"/>
                <w:sz w:val="22"/>
                <w:szCs w:val="22"/>
                <w:lang w:eastAsia="bg-BG"/>
              </w:rPr>
              <w:t xml:space="preserve"> заели новите работни места, свързани с инвестициите по реда на чл. 22в</w:t>
            </w:r>
            <w:r>
              <w:rPr>
                <w:rFonts w:ascii="Arial" w:hAnsi="Arial" w:cs="Arial"/>
                <w:sz w:val="22"/>
                <w:szCs w:val="22"/>
                <w:lang w:eastAsia="bg-BG"/>
              </w:rPr>
              <w:t xml:space="preserve"> от ЗНИ.</w:t>
            </w:r>
          </w:p>
          <w:p w:rsidR="00D032D7" w:rsidRPr="008C50EE" w:rsidRDefault="00D032D7" w:rsidP="000133AF">
            <w:pPr>
              <w:widowControl w:val="0"/>
              <w:autoSpaceDE w:val="0"/>
              <w:autoSpaceDN w:val="0"/>
              <w:adjustRightInd w:val="0"/>
              <w:spacing w:before="100" w:after="100" w:line="264" w:lineRule="atLeast"/>
              <w:jc w:val="both"/>
              <w:rPr>
                <w:rFonts w:ascii="Arial" w:hAnsi="Arial" w:cs="Arial"/>
                <w:sz w:val="22"/>
                <w:szCs w:val="22"/>
                <w:lang w:eastAsia="bg-BG"/>
              </w:rPr>
            </w:pPr>
            <w:r w:rsidRPr="008C50EE">
              <w:rPr>
                <w:rFonts w:ascii="Arial" w:hAnsi="Arial" w:cs="Arial"/>
                <w:sz w:val="22"/>
                <w:szCs w:val="22"/>
                <w:lang w:eastAsia="bg-BG"/>
              </w:rPr>
              <w:t xml:space="preserve">Моля, представете проект за обучение*, в случай че имате изготвен. </w:t>
            </w:r>
          </w:p>
          <w:p w:rsidR="00D032D7" w:rsidRPr="008C50EE" w:rsidRDefault="00D032D7" w:rsidP="000133AF">
            <w:pPr>
              <w:widowControl w:val="0"/>
              <w:autoSpaceDE w:val="0"/>
              <w:autoSpaceDN w:val="0"/>
              <w:adjustRightInd w:val="0"/>
              <w:spacing w:before="100" w:after="100" w:line="264" w:lineRule="atLeast"/>
              <w:jc w:val="both"/>
              <w:rPr>
                <w:rFonts w:ascii="Arial" w:hAnsi="Arial" w:cs="Arial"/>
                <w:i/>
                <w:sz w:val="18"/>
                <w:szCs w:val="18"/>
                <w:lang w:eastAsia="bg-BG"/>
              </w:rPr>
            </w:pPr>
            <w:r w:rsidRPr="008C50EE">
              <w:rPr>
                <w:rFonts w:ascii="Arial" w:hAnsi="Arial" w:cs="Arial"/>
                <w:i/>
                <w:sz w:val="18"/>
                <w:szCs w:val="18"/>
                <w:lang w:eastAsia="bg-BG"/>
              </w:rPr>
              <w:t>* Проектът за обучение следва да бъде представен задължително при подаване на искане за прилагане на насърчителната мярка съгласно чл. 42 от ППЗНИ.</w:t>
            </w:r>
          </w:p>
          <w:p w:rsidR="00D032D7" w:rsidRPr="008C50EE" w:rsidRDefault="00D032D7" w:rsidP="000133AF">
            <w:pPr>
              <w:widowControl w:val="0"/>
              <w:autoSpaceDE w:val="0"/>
              <w:autoSpaceDN w:val="0"/>
              <w:adjustRightInd w:val="0"/>
              <w:spacing w:before="100" w:after="100" w:line="264" w:lineRule="atLeast"/>
              <w:jc w:val="both"/>
              <w:rPr>
                <w:rFonts w:ascii="Arial" w:hAnsi="Arial" w:cs="Arial"/>
                <w:sz w:val="22"/>
                <w:szCs w:val="22"/>
                <w:lang w:eastAsia="bg-BG"/>
              </w:rPr>
            </w:pPr>
            <w:r w:rsidRPr="008C50EE">
              <w:rPr>
                <w:rFonts w:ascii="Arial" w:hAnsi="Arial" w:cs="Arial"/>
                <w:sz w:val="22"/>
                <w:szCs w:val="22"/>
                <w:lang w:eastAsia="bg-BG"/>
              </w:rPr>
              <w:t xml:space="preserve">Моля представете следната информация: </w:t>
            </w:r>
          </w:p>
          <w:p w:rsidR="00D032D7" w:rsidRPr="008C50EE" w:rsidRDefault="00D032D7" w:rsidP="000133AF">
            <w:pPr>
              <w:widowControl w:val="0"/>
              <w:autoSpaceDE w:val="0"/>
              <w:autoSpaceDN w:val="0"/>
              <w:adjustRightInd w:val="0"/>
              <w:spacing w:before="100" w:after="100" w:line="264" w:lineRule="atLeast"/>
              <w:jc w:val="both"/>
              <w:rPr>
                <w:rFonts w:ascii="Arial" w:hAnsi="Arial" w:cs="Arial"/>
                <w:sz w:val="22"/>
                <w:szCs w:val="22"/>
                <w:lang w:eastAsia="bg-BG"/>
              </w:rPr>
            </w:pPr>
            <w:r w:rsidRPr="008C50EE">
              <w:rPr>
                <w:rFonts w:ascii="Arial" w:hAnsi="Arial" w:cs="Arial"/>
                <w:sz w:val="22"/>
                <w:szCs w:val="22"/>
                <w:lang w:eastAsia="bg-BG"/>
              </w:rPr>
              <w:t>5.1. Цел и срок на предвиденото обучение, което се предвижда: ……..</w:t>
            </w:r>
          </w:p>
          <w:p w:rsidR="00D032D7" w:rsidRPr="008C50EE" w:rsidRDefault="00D032D7" w:rsidP="000133AF">
            <w:pPr>
              <w:widowControl w:val="0"/>
              <w:autoSpaceDE w:val="0"/>
              <w:autoSpaceDN w:val="0"/>
              <w:adjustRightInd w:val="0"/>
              <w:spacing w:before="100" w:after="100" w:line="264" w:lineRule="atLeast"/>
              <w:jc w:val="both"/>
              <w:rPr>
                <w:rFonts w:ascii="Arial" w:hAnsi="Arial" w:cs="Arial"/>
                <w:sz w:val="22"/>
                <w:szCs w:val="22"/>
                <w:lang w:eastAsia="bg-BG"/>
              </w:rPr>
            </w:pPr>
            <w:r w:rsidRPr="008C50EE">
              <w:rPr>
                <w:rFonts w:ascii="Arial" w:hAnsi="Arial" w:cs="Arial"/>
                <w:sz w:val="22"/>
                <w:szCs w:val="22"/>
                <w:lang w:eastAsia="bg-BG"/>
              </w:rPr>
              <w:t>5.2. Организационна форма и място на обучение: ………</w:t>
            </w:r>
          </w:p>
          <w:p w:rsidR="00D032D7" w:rsidRPr="008C50EE" w:rsidRDefault="00D032D7" w:rsidP="000133AF">
            <w:pPr>
              <w:widowControl w:val="0"/>
              <w:autoSpaceDE w:val="0"/>
              <w:autoSpaceDN w:val="0"/>
              <w:adjustRightInd w:val="0"/>
              <w:spacing w:before="100" w:after="100" w:line="264" w:lineRule="atLeast"/>
              <w:jc w:val="both"/>
              <w:rPr>
                <w:rFonts w:ascii="Arial" w:hAnsi="Arial" w:cs="Arial"/>
                <w:sz w:val="22"/>
                <w:szCs w:val="22"/>
                <w:lang w:eastAsia="bg-BG"/>
              </w:rPr>
            </w:pPr>
            <w:r w:rsidRPr="008C50EE">
              <w:rPr>
                <w:rFonts w:ascii="Arial" w:hAnsi="Arial" w:cs="Arial"/>
                <w:sz w:val="22"/>
                <w:szCs w:val="22"/>
                <w:lang w:eastAsia="bg-BG"/>
              </w:rPr>
              <w:t>5.3. Общ брой на служителите, които ще бъдат обучени: ….</w:t>
            </w:r>
          </w:p>
          <w:p w:rsidR="00D032D7" w:rsidRPr="008C50EE" w:rsidRDefault="00D032D7" w:rsidP="000133AF">
            <w:pPr>
              <w:widowControl w:val="0"/>
              <w:autoSpaceDE w:val="0"/>
              <w:autoSpaceDN w:val="0"/>
              <w:adjustRightInd w:val="0"/>
              <w:spacing w:before="100" w:after="100" w:line="264" w:lineRule="atLeast"/>
              <w:jc w:val="both"/>
              <w:rPr>
                <w:rFonts w:ascii="Arial" w:hAnsi="Arial" w:cs="Arial"/>
                <w:i/>
                <w:sz w:val="22"/>
                <w:szCs w:val="22"/>
                <w:lang w:eastAsia="bg-BG"/>
              </w:rPr>
            </w:pPr>
            <w:r w:rsidRPr="008C50EE">
              <w:rPr>
                <w:rFonts w:ascii="Arial" w:hAnsi="Arial" w:cs="Arial"/>
                <w:i/>
                <w:sz w:val="22"/>
                <w:szCs w:val="22"/>
                <w:lang w:eastAsia="bg-BG"/>
              </w:rPr>
              <w:t>Броят на заетите, които ще вземат участие в обучението, следва да е по-голям от 30 лица.</w:t>
            </w:r>
          </w:p>
          <w:p w:rsidR="00D032D7" w:rsidRPr="008C50EE" w:rsidRDefault="00D032D7" w:rsidP="000133AF">
            <w:pPr>
              <w:widowControl w:val="0"/>
              <w:autoSpaceDE w:val="0"/>
              <w:autoSpaceDN w:val="0"/>
              <w:adjustRightInd w:val="0"/>
              <w:spacing w:before="100" w:after="100" w:line="264" w:lineRule="atLeast"/>
              <w:jc w:val="both"/>
              <w:rPr>
                <w:rFonts w:ascii="Arial" w:hAnsi="Arial" w:cs="Arial"/>
                <w:sz w:val="22"/>
                <w:szCs w:val="22"/>
                <w:lang w:eastAsia="bg-BG"/>
              </w:rPr>
            </w:pPr>
            <w:r w:rsidRPr="008C50EE">
              <w:rPr>
                <w:rFonts w:ascii="Arial" w:hAnsi="Arial" w:cs="Arial"/>
                <w:sz w:val="22"/>
                <w:szCs w:val="22"/>
                <w:lang w:eastAsia="bg-BG"/>
              </w:rPr>
              <w:t>5.4. Стойност на разходите за обучение: ……………..</w:t>
            </w:r>
          </w:p>
          <w:p w:rsidR="00D032D7" w:rsidRPr="008C50EE" w:rsidRDefault="00D032D7" w:rsidP="000133AF">
            <w:pPr>
              <w:widowControl w:val="0"/>
              <w:autoSpaceDE w:val="0"/>
              <w:autoSpaceDN w:val="0"/>
              <w:adjustRightInd w:val="0"/>
              <w:spacing w:before="100" w:after="100" w:line="264" w:lineRule="atLeast"/>
              <w:jc w:val="both"/>
              <w:rPr>
                <w:rFonts w:ascii="Arial" w:hAnsi="Arial" w:cs="Arial"/>
                <w:b/>
                <w:sz w:val="22"/>
                <w:szCs w:val="22"/>
                <w:lang w:eastAsia="bg-BG"/>
              </w:rPr>
            </w:pPr>
            <w:r w:rsidRPr="008C50EE">
              <w:rPr>
                <w:rFonts w:ascii="Arial" w:hAnsi="Arial" w:cs="Arial"/>
                <w:b/>
                <w:sz w:val="22"/>
                <w:szCs w:val="22"/>
                <w:lang w:eastAsia="bg-BG"/>
              </w:rPr>
              <w:t>5.5. Размер на исканата помощ:...................</w:t>
            </w:r>
          </w:p>
          <w:p w:rsidR="00D032D7" w:rsidRPr="008C50EE" w:rsidRDefault="00D032D7" w:rsidP="000133AF">
            <w:pPr>
              <w:widowControl w:val="0"/>
              <w:autoSpaceDE w:val="0"/>
              <w:autoSpaceDN w:val="0"/>
              <w:adjustRightInd w:val="0"/>
              <w:spacing w:before="100" w:after="100" w:line="264" w:lineRule="atLeast"/>
              <w:jc w:val="both"/>
              <w:rPr>
                <w:rFonts w:ascii="Arial" w:hAnsi="Arial" w:cs="Arial"/>
                <w:i/>
                <w:sz w:val="22"/>
                <w:szCs w:val="22"/>
                <w:lang w:eastAsia="bg-BG"/>
              </w:rPr>
            </w:pPr>
            <w:r w:rsidRPr="008C50EE">
              <w:rPr>
                <w:rFonts w:ascii="Arial" w:hAnsi="Arial" w:cs="Arial"/>
                <w:i/>
                <w:sz w:val="22"/>
                <w:szCs w:val="22"/>
                <w:lang w:eastAsia="bg-BG"/>
              </w:rPr>
              <w:t>Размерът на средствата за финансово подпомагане за обучение не може да надхвърля 25 на сто от допустимите разходи за обучение.</w:t>
            </w:r>
          </w:p>
        </w:tc>
        <w:tc>
          <w:tcPr>
            <w:tcW w:w="368" w:type="pct"/>
            <w:gridSpan w:val="2"/>
            <w:tcBorders>
              <w:top w:val="single" w:sz="6" w:space="0" w:color="auto"/>
              <w:left w:val="single" w:sz="6" w:space="0" w:color="auto"/>
              <w:bottom w:val="single" w:sz="8" w:space="0" w:color="auto"/>
              <w:right w:val="single" w:sz="8" w:space="0" w:color="auto"/>
            </w:tcBorders>
            <w:vAlign w:val="center"/>
          </w:tcPr>
          <w:tbl>
            <w:tblPr>
              <w:tblW w:w="0" w:type="auto"/>
              <w:jc w:val="right"/>
              <w:tblLayout w:type="fixed"/>
              <w:tblCellMar>
                <w:left w:w="0" w:type="dxa"/>
                <w:right w:w="0" w:type="dxa"/>
              </w:tblCellMar>
              <w:tblLook w:val="0000" w:firstRow="0" w:lastRow="0" w:firstColumn="0" w:lastColumn="0" w:noHBand="0" w:noVBand="0"/>
            </w:tblPr>
            <w:tblGrid>
              <w:gridCol w:w="566"/>
            </w:tblGrid>
            <w:tr w:rsidR="00D032D7" w:rsidRPr="008C50EE" w:rsidTr="008D0624">
              <w:trPr>
                <w:jc w:val="right"/>
              </w:trPr>
              <w:tc>
                <w:tcPr>
                  <w:tcW w:w="566" w:type="dxa"/>
                  <w:tcBorders>
                    <w:top w:val="single" w:sz="8" w:space="0" w:color="auto"/>
                    <w:left w:val="single" w:sz="8" w:space="0" w:color="auto"/>
                    <w:bottom w:val="single" w:sz="8" w:space="0" w:color="auto"/>
                    <w:right w:val="single" w:sz="8" w:space="0" w:color="auto"/>
                  </w:tcBorders>
                  <w:shd w:val="clear" w:color="auto" w:fill="A6A6A6"/>
                  <w:vAlign w:val="center"/>
                </w:tcPr>
                <w:p w:rsidR="00D032D7" w:rsidRPr="008C50EE" w:rsidRDefault="00D032D7" w:rsidP="000133AF">
                  <w:pPr>
                    <w:widowControl w:val="0"/>
                    <w:autoSpaceDE w:val="0"/>
                    <w:autoSpaceDN w:val="0"/>
                    <w:adjustRightInd w:val="0"/>
                    <w:spacing w:before="100" w:after="100"/>
                    <w:jc w:val="right"/>
                    <w:rPr>
                      <w:rFonts w:ascii="Arial" w:hAnsi="Arial" w:cs="Arial"/>
                      <w:sz w:val="22"/>
                      <w:szCs w:val="22"/>
                      <w:lang w:eastAsia="bg-BG"/>
                    </w:rPr>
                  </w:pPr>
                  <w:r w:rsidRPr="008C50EE">
                    <w:rPr>
                      <w:rFonts w:ascii="Arial" w:hAnsi="Arial" w:cs="Arial"/>
                      <w:i/>
                      <w:iCs/>
                      <w:sz w:val="22"/>
                      <w:szCs w:val="22"/>
                      <w:lang w:eastAsia="bg-BG"/>
                    </w:rPr>
                    <w:t> </w:t>
                  </w:r>
                </w:p>
              </w:tc>
            </w:tr>
          </w:tbl>
          <w:p w:rsidR="00D032D7" w:rsidRPr="008C50EE" w:rsidRDefault="00D032D7" w:rsidP="000133AF">
            <w:pPr>
              <w:widowControl w:val="0"/>
              <w:autoSpaceDE w:val="0"/>
              <w:autoSpaceDN w:val="0"/>
              <w:adjustRightInd w:val="0"/>
              <w:spacing w:before="100" w:after="100"/>
              <w:rPr>
                <w:rFonts w:ascii="Arial" w:hAnsi="Arial" w:cs="Arial"/>
                <w:sz w:val="22"/>
                <w:szCs w:val="22"/>
                <w:lang w:eastAsia="bg-BG"/>
              </w:rPr>
            </w:pPr>
          </w:p>
        </w:tc>
      </w:tr>
      <w:tr w:rsidR="00D032D7" w:rsidRPr="008C50EE" w:rsidTr="00E71178">
        <w:tc>
          <w:tcPr>
            <w:tcW w:w="4632" w:type="pct"/>
            <w:gridSpan w:val="38"/>
            <w:tcBorders>
              <w:top w:val="single" w:sz="6" w:space="0" w:color="auto"/>
              <w:left w:val="single" w:sz="8" w:space="0" w:color="auto"/>
              <w:bottom w:val="single" w:sz="8" w:space="0" w:color="auto"/>
              <w:right w:val="single" w:sz="6" w:space="0" w:color="auto"/>
            </w:tcBorders>
            <w:vAlign w:val="center"/>
          </w:tcPr>
          <w:p w:rsidR="00D032D7" w:rsidRPr="008C50EE" w:rsidRDefault="00D032D7" w:rsidP="000133AF">
            <w:pPr>
              <w:widowControl w:val="0"/>
              <w:autoSpaceDE w:val="0"/>
              <w:autoSpaceDN w:val="0"/>
              <w:adjustRightInd w:val="0"/>
              <w:spacing w:before="100" w:after="100" w:line="264" w:lineRule="atLeast"/>
              <w:jc w:val="both"/>
              <w:rPr>
                <w:rFonts w:ascii="Arial" w:hAnsi="Arial" w:cs="Arial"/>
                <w:sz w:val="16"/>
                <w:szCs w:val="16"/>
                <w:lang w:eastAsia="bg-BG"/>
              </w:rPr>
            </w:pPr>
            <w:r w:rsidRPr="008C50EE">
              <w:rPr>
                <w:rFonts w:ascii="Arial" w:hAnsi="Arial" w:cs="Arial"/>
                <w:sz w:val="22"/>
                <w:szCs w:val="22"/>
                <w:lang w:eastAsia="bg-BG"/>
              </w:rPr>
              <w:lastRenderedPageBreak/>
              <w:t>6. Финансово подпомагане за частично възстановяване на направените от инвеститора за негова сметка в качеството му на работодател задължителни осигурителни вноски за държавното обществено осигуряване, за допълнителното задължително пенсионно осигуряване и за задължителното здравно осигуряване за новоназначени работници и служители по реда на   чл. 22д</w:t>
            </w:r>
            <w:r>
              <w:rPr>
                <w:rFonts w:ascii="Arial" w:hAnsi="Arial" w:cs="Arial"/>
                <w:sz w:val="22"/>
                <w:szCs w:val="22"/>
                <w:lang w:eastAsia="bg-BG"/>
              </w:rPr>
              <w:t xml:space="preserve"> от ЗНИ.</w:t>
            </w:r>
          </w:p>
          <w:p w:rsidR="00D032D7" w:rsidRPr="008C50EE" w:rsidRDefault="00D032D7" w:rsidP="000133AF">
            <w:pPr>
              <w:widowControl w:val="0"/>
              <w:autoSpaceDE w:val="0"/>
              <w:autoSpaceDN w:val="0"/>
              <w:adjustRightInd w:val="0"/>
              <w:spacing w:before="100" w:after="100" w:line="264" w:lineRule="atLeast"/>
              <w:jc w:val="both"/>
              <w:rPr>
                <w:rFonts w:ascii="Arial" w:hAnsi="Arial" w:cs="Arial"/>
                <w:sz w:val="22"/>
                <w:szCs w:val="22"/>
                <w:lang w:eastAsia="bg-BG"/>
              </w:rPr>
            </w:pPr>
            <w:r w:rsidRPr="008C50EE">
              <w:rPr>
                <w:rFonts w:ascii="Arial" w:hAnsi="Arial" w:cs="Arial"/>
                <w:sz w:val="22"/>
                <w:szCs w:val="22"/>
                <w:lang w:eastAsia="bg-BG"/>
              </w:rPr>
              <w:t>При заявяване на тази мярка моля опишете:</w:t>
            </w:r>
          </w:p>
          <w:p w:rsidR="00D032D7" w:rsidRPr="008C50EE" w:rsidRDefault="00D032D7" w:rsidP="000133AF">
            <w:pPr>
              <w:widowControl w:val="0"/>
              <w:autoSpaceDE w:val="0"/>
              <w:autoSpaceDN w:val="0"/>
              <w:adjustRightInd w:val="0"/>
              <w:spacing w:before="100" w:after="100" w:line="264" w:lineRule="atLeast"/>
              <w:jc w:val="both"/>
              <w:rPr>
                <w:rFonts w:ascii="Arial" w:hAnsi="Arial" w:cs="Arial"/>
                <w:sz w:val="22"/>
                <w:szCs w:val="22"/>
                <w:lang w:eastAsia="bg-BG"/>
              </w:rPr>
            </w:pPr>
            <w:r w:rsidRPr="008C50EE">
              <w:rPr>
                <w:rFonts w:ascii="Arial" w:hAnsi="Arial" w:cs="Arial"/>
                <w:sz w:val="22"/>
                <w:szCs w:val="22"/>
                <w:lang w:eastAsia="bg-BG"/>
              </w:rPr>
              <w:t>6.1. предвиден брой на персонала, който ще бъде нает по трудово правоотношение на пълно работно време при условията и по реда на Кодекса на труда (общо и по длъжности).</w:t>
            </w:r>
          </w:p>
          <w:p w:rsidR="00D032D7" w:rsidRPr="008C50EE" w:rsidRDefault="00D032D7" w:rsidP="000133AF">
            <w:pPr>
              <w:widowControl w:val="0"/>
              <w:autoSpaceDE w:val="0"/>
              <w:autoSpaceDN w:val="0"/>
              <w:adjustRightInd w:val="0"/>
              <w:spacing w:before="100" w:after="100" w:line="264" w:lineRule="atLeast"/>
              <w:jc w:val="both"/>
              <w:rPr>
                <w:rFonts w:ascii="Arial" w:hAnsi="Arial" w:cs="Arial"/>
                <w:sz w:val="22"/>
                <w:szCs w:val="22"/>
                <w:lang w:eastAsia="bg-BG"/>
              </w:rPr>
            </w:pPr>
            <w:r w:rsidRPr="008C50EE">
              <w:rPr>
                <w:rFonts w:ascii="Arial" w:hAnsi="Arial" w:cs="Arial"/>
                <w:sz w:val="22"/>
                <w:szCs w:val="22"/>
                <w:lang w:eastAsia="bg-BG"/>
              </w:rPr>
              <w:t>6.2. прогнозни разходи на инвеститора за трудови възнаграждения:</w:t>
            </w:r>
          </w:p>
          <w:p w:rsidR="00D032D7" w:rsidRPr="008C50EE" w:rsidRDefault="00D032D7" w:rsidP="000133AF">
            <w:pPr>
              <w:widowControl w:val="0"/>
              <w:autoSpaceDE w:val="0"/>
              <w:autoSpaceDN w:val="0"/>
              <w:adjustRightInd w:val="0"/>
              <w:spacing w:before="100" w:after="100" w:line="264" w:lineRule="atLeast"/>
              <w:jc w:val="both"/>
              <w:rPr>
                <w:rFonts w:ascii="Arial" w:hAnsi="Arial" w:cs="Arial"/>
                <w:sz w:val="22"/>
                <w:szCs w:val="22"/>
                <w:lang w:eastAsia="bg-BG"/>
              </w:rPr>
            </w:pPr>
            <w:r w:rsidRPr="008C50EE">
              <w:rPr>
                <w:rFonts w:ascii="Arial" w:hAnsi="Arial" w:cs="Arial"/>
                <w:sz w:val="22"/>
                <w:szCs w:val="22"/>
                <w:lang w:eastAsia="bg-BG"/>
              </w:rPr>
              <w:t>6.2.1. планиран размер на средната годишна работна заплата на наето лице в съответната икономическа дейност, в която се осъществява инвестицията, и по основни групи професии;</w:t>
            </w:r>
          </w:p>
          <w:p w:rsidR="00D032D7" w:rsidRPr="008C50EE" w:rsidRDefault="00D032D7" w:rsidP="000133AF">
            <w:pPr>
              <w:widowControl w:val="0"/>
              <w:autoSpaceDE w:val="0"/>
              <w:autoSpaceDN w:val="0"/>
              <w:adjustRightInd w:val="0"/>
              <w:spacing w:before="100" w:after="100" w:line="264" w:lineRule="atLeast"/>
              <w:jc w:val="both"/>
              <w:rPr>
                <w:rFonts w:ascii="Arial" w:hAnsi="Arial" w:cs="Arial"/>
                <w:sz w:val="22"/>
                <w:szCs w:val="22"/>
                <w:lang w:eastAsia="bg-BG"/>
              </w:rPr>
            </w:pPr>
            <w:r w:rsidRPr="008C50EE">
              <w:rPr>
                <w:rFonts w:ascii="Arial" w:hAnsi="Arial" w:cs="Arial"/>
                <w:sz w:val="22"/>
                <w:szCs w:val="22"/>
                <w:lang w:eastAsia="bg-BG"/>
              </w:rPr>
              <w:t>6.2.2. прогнозни разходи на инвеститора за трудови възнаграждения за две години</w:t>
            </w:r>
            <w:r w:rsidRPr="008C50EE">
              <w:rPr>
                <w:lang w:eastAsia="bg-BG"/>
              </w:rPr>
              <w:t xml:space="preserve"> </w:t>
            </w:r>
            <w:r w:rsidRPr="008C50EE">
              <w:rPr>
                <w:rFonts w:ascii="Arial" w:hAnsi="Arial" w:cs="Arial"/>
                <w:sz w:val="22"/>
                <w:szCs w:val="22"/>
                <w:lang w:eastAsia="bg-BG"/>
              </w:rPr>
              <w:t>за работните места, пряко създадени от инвестиционния проект</w:t>
            </w:r>
            <w:r>
              <w:rPr>
                <w:rFonts w:ascii="Arial" w:hAnsi="Arial" w:cs="Arial"/>
                <w:sz w:val="22"/>
                <w:szCs w:val="22"/>
                <w:lang w:eastAsia="bg-BG"/>
              </w:rPr>
              <w:t>,</w:t>
            </w:r>
            <w:r w:rsidRPr="008C50EE">
              <w:rPr>
                <w:rFonts w:ascii="Arial" w:hAnsi="Arial" w:cs="Arial"/>
                <w:sz w:val="22"/>
                <w:szCs w:val="22"/>
                <w:lang w:eastAsia="bg-BG"/>
              </w:rPr>
              <w:t xml:space="preserve"> и прогнозни разходи на инвеститора за задължителни осигурителни вноски за държавното обществено осигуряване, за допълнителното задължително пенсионно осигуряване и за задължителното здравно осигуряване за новоназначени работници и служители за период две години. </w:t>
            </w:r>
          </w:p>
          <w:p w:rsidR="00D032D7" w:rsidRPr="008C50EE" w:rsidRDefault="00D032D7" w:rsidP="000133AF">
            <w:pPr>
              <w:widowControl w:val="0"/>
              <w:autoSpaceDE w:val="0"/>
              <w:autoSpaceDN w:val="0"/>
              <w:adjustRightInd w:val="0"/>
              <w:spacing w:before="100" w:after="100" w:line="264" w:lineRule="atLeast"/>
              <w:jc w:val="both"/>
              <w:rPr>
                <w:rFonts w:ascii="Arial" w:hAnsi="Arial" w:cs="Arial"/>
                <w:sz w:val="22"/>
                <w:szCs w:val="22"/>
                <w:lang w:eastAsia="bg-BG"/>
              </w:rPr>
            </w:pPr>
            <w:r w:rsidRPr="008C50EE">
              <w:rPr>
                <w:rFonts w:ascii="Arial" w:hAnsi="Arial" w:cs="Arial"/>
                <w:sz w:val="22"/>
                <w:szCs w:val="22"/>
                <w:lang w:eastAsia="bg-BG"/>
              </w:rPr>
              <w:t xml:space="preserve">Прилага се Таблица за създаване и поддържане на заетост и проект на длъжностни характеристики за лицата. </w:t>
            </w:r>
          </w:p>
          <w:p w:rsidR="00D032D7" w:rsidRPr="008C50EE" w:rsidRDefault="00D032D7" w:rsidP="000133AF">
            <w:pPr>
              <w:widowControl w:val="0"/>
              <w:autoSpaceDE w:val="0"/>
              <w:autoSpaceDN w:val="0"/>
              <w:adjustRightInd w:val="0"/>
              <w:spacing w:before="100" w:after="100" w:line="264" w:lineRule="atLeast"/>
              <w:rPr>
                <w:rFonts w:ascii="Arial" w:hAnsi="Arial" w:cs="Arial"/>
                <w:b/>
                <w:sz w:val="22"/>
                <w:szCs w:val="22"/>
                <w:lang w:eastAsia="bg-BG"/>
              </w:rPr>
            </w:pPr>
            <w:r w:rsidRPr="008C50EE">
              <w:rPr>
                <w:rFonts w:ascii="Arial" w:hAnsi="Arial" w:cs="Arial"/>
                <w:b/>
                <w:sz w:val="22"/>
                <w:szCs w:val="22"/>
                <w:lang w:eastAsia="bg-BG"/>
              </w:rPr>
              <w:t>6.2.3. размер на исканата финансова помощ……………………………………………</w:t>
            </w:r>
          </w:p>
        </w:tc>
        <w:tc>
          <w:tcPr>
            <w:tcW w:w="368" w:type="pct"/>
            <w:gridSpan w:val="2"/>
            <w:tcBorders>
              <w:top w:val="single" w:sz="6" w:space="0" w:color="auto"/>
              <w:left w:val="single" w:sz="6" w:space="0" w:color="auto"/>
              <w:bottom w:val="single" w:sz="8" w:space="0" w:color="auto"/>
              <w:right w:val="single" w:sz="8" w:space="0" w:color="auto"/>
            </w:tcBorders>
            <w:vAlign w:val="center"/>
          </w:tcPr>
          <w:tbl>
            <w:tblPr>
              <w:tblW w:w="0" w:type="auto"/>
              <w:jc w:val="right"/>
              <w:tblLayout w:type="fixed"/>
              <w:tblCellMar>
                <w:left w:w="0" w:type="dxa"/>
                <w:right w:w="0" w:type="dxa"/>
              </w:tblCellMar>
              <w:tblLook w:val="0000" w:firstRow="0" w:lastRow="0" w:firstColumn="0" w:lastColumn="0" w:noHBand="0" w:noVBand="0"/>
            </w:tblPr>
            <w:tblGrid>
              <w:gridCol w:w="566"/>
            </w:tblGrid>
            <w:tr w:rsidR="00D032D7" w:rsidRPr="008C50EE" w:rsidTr="008D0624">
              <w:trPr>
                <w:jc w:val="right"/>
              </w:trPr>
              <w:tc>
                <w:tcPr>
                  <w:tcW w:w="566" w:type="dxa"/>
                  <w:tcBorders>
                    <w:top w:val="single" w:sz="8" w:space="0" w:color="auto"/>
                    <w:left w:val="single" w:sz="8" w:space="0" w:color="auto"/>
                    <w:bottom w:val="single" w:sz="8" w:space="0" w:color="auto"/>
                    <w:right w:val="single" w:sz="8" w:space="0" w:color="auto"/>
                  </w:tcBorders>
                  <w:shd w:val="clear" w:color="auto" w:fill="A6A6A6"/>
                  <w:vAlign w:val="center"/>
                </w:tcPr>
                <w:p w:rsidR="00D032D7" w:rsidRPr="008C50EE" w:rsidRDefault="00D032D7" w:rsidP="000133AF">
                  <w:pPr>
                    <w:widowControl w:val="0"/>
                    <w:autoSpaceDE w:val="0"/>
                    <w:autoSpaceDN w:val="0"/>
                    <w:adjustRightInd w:val="0"/>
                    <w:spacing w:before="100" w:after="100"/>
                    <w:jc w:val="right"/>
                    <w:rPr>
                      <w:rFonts w:ascii="Arial" w:hAnsi="Arial" w:cs="Arial"/>
                      <w:sz w:val="22"/>
                      <w:szCs w:val="22"/>
                      <w:lang w:eastAsia="bg-BG"/>
                    </w:rPr>
                  </w:pPr>
                  <w:r w:rsidRPr="008C50EE">
                    <w:rPr>
                      <w:rFonts w:ascii="Arial" w:hAnsi="Arial" w:cs="Arial"/>
                      <w:i/>
                      <w:iCs/>
                      <w:sz w:val="22"/>
                      <w:szCs w:val="22"/>
                      <w:lang w:eastAsia="bg-BG"/>
                    </w:rPr>
                    <w:t> </w:t>
                  </w:r>
                </w:p>
              </w:tc>
            </w:tr>
          </w:tbl>
          <w:p w:rsidR="00D032D7" w:rsidRPr="008C50EE" w:rsidRDefault="00D032D7" w:rsidP="000133AF">
            <w:pPr>
              <w:widowControl w:val="0"/>
              <w:autoSpaceDE w:val="0"/>
              <w:autoSpaceDN w:val="0"/>
              <w:adjustRightInd w:val="0"/>
              <w:spacing w:before="100" w:after="100"/>
              <w:rPr>
                <w:rFonts w:ascii="Arial" w:hAnsi="Arial" w:cs="Arial"/>
                <w:sz w:val="22"/>
                <w:szCs w:val="22"/>
                <w:lang w:eastAsia="bg-BG"/>
              </w:rPr>
            </w:pPr>
          </w:p>
        </w:tc>
      </w:tr>
      <w:tr w:rsidR="00D032D7" w:rsidRPr="008C50EE" w:rsidTr="00E71178">
        <w:tc>
          <w:tcPr>
            <w:tcW w:w="4632" w:type="pct"/>
            <w:gridSpan w:val="38"/>
            <w:tcBorders>
              <w:top w:val="single" w:sz="6" w:space="0" w:color="auto"/>
              <w:left w:val="single" w:sz="8" w:space="0" w:color="auto"/>
              <w:bottom w:val="single" w:sz="8" w:space="0" w:color="auto"/>
              <w:right w:val="single" w:sz="6" w:space="0" w:color="auto"/>
            </w:tcBorders>
            <w:vAlign w:val="center"/>
          </w:tcPr>
          <w:p w:rsidR="00D032D7" w:rsidRPr="008C50EE" w:rsidRDefault="00D032D7" w:rsidP="000133AF">
            <w:pPr>
              <w:widowControl w:val="0"/>
              <w:autoSpaceDE w:val="0"/>
              <w:autoSpaceDN w:val="0"/>
              <w:adjustRightInd w:val="0"/>
              <w:spacing w:before="100" w:after="100" w:line="264" w:lineRule="atLeast"/>
              <w:jc w:val="both"/>
              <w:rPr>
                <w:rFonts w:ascii="Arial" w:hAnsi="Arial" w:cs="Arial"/>
                <w:sz w:val="22"/>
                <w:szCs w:val="22"/>
                <w:lang w:eastAsia="bg-BG"/>
              </w:rPr>
            </w:pPr>
            <w:r w:rsidRPr="008C50EE">
              <w:rPr>
                <w:rFonts w:ascii="Arial" w:hAnsi="Arial" w:cs="Arial"/>
                <w:sz w:val="22"/>
                <w:szCs w:val="22"/>
                <w:lang w:eastAsia="bg-BG"/>
              </w:rPr>
              <w:t>7. Създаване на междуведомствена работна група (МРГ) за институционална подкрепа на приоритетен инвестиционен проект.</w:t>
            </w:r>
          </w:p>
          <w:p w:rsidR="00D032D7" w:rsidRPr="008C50EE" w:rsidRDefault="00D032D7" w:rsidP="000133AF">
            <w:pPr>
              <w:widowControl w:val="0"/>
              <w:autoSpaceDE w:val="0"/>
              <w:autoSpaceDN w:val="0"/>
              <w:adjustRightInd w:val="0"/>
              <w:spacing w:before="100" w:after="100" w:line="264" w:lineRule="atLeast"/>
              <w:jc w:val="both"/>
              <w:rPr>
                <w:rFonts w:ascii="Arial" w:hAnsi="Arial" w:cs="Arial"/>
                <w:sz w:val="22"/>
                <w:szCs w:val="22"/>
                <w:lang w:eastAsia="bg-BG"/>
              </w:rPr>
            </w:pPr>
            <w:r w:rsidRPr="008C50EE">
              <w:rPr>
                <w:rFonts w:ascii="Arial" w:hAnsi="Arial" w:cs="Arial"/>
                <w:sz w:val="22"/>
                <w:szCs w:val="22"/>
                <w:lang w:eastAsia="bg-BG"/>
              </w:rPr>
              <w:t>При заявяване на тази мярка моля посочете основните очаквани процедури (ако не са посочени в секция ІІІ, раздел 5, т. 5), за които се очаква съдействие</w:t>
            </w:r>
            <w:r>
              <w:rPr>
                <w:rFonts w:ascii="Arial" w:hAnsi="Arial" w:cs="Arial"/>
                <w:sz w:val="22"/>
                <w:szCs w:val="22"/>
                <w:lang w:eastAsia="bg-BG"/>
              </w:rPr>
              <w:t>,</w:t>
            </w:r>
            <w:r w:rsidRPr="008C50EE">
              <w:rPr>
                <w:rFonts w:ascii="Arial" w:hAnsi="Arial" w:cs="Arial"/>
                <w:sz w:val="22"/>
                <w:szCs w:val="22"/>
                <w:lang w:eastAsia="bg-BG"/>
              </w:rPr>
              <w:t xml:space="preserve"> и от кои органи и ведомства, и с какви процедури.</w:t>
            </w:r>
          </w:p>
        </w:tc>
        <w:tc>
          <w:tcPr>
            <w:tcW w:w="368" w:type="pct"/>
            <w:gridSpan w:val="2"/>
            <w:tcBorders>
              <w:top w:val="single" w:sz="6" w:space="0" w:color="auto"/>
              <w:left w:val="single" w:sz="6" w:space="0" w:color="auto"/>
              <w:bottom w:val="single" w:sz="8" w:space="0" w:color="auto"/>
              <w:right w:val="single" w:sz="8" w:space="0" w:color="auto"/>
            </w:tcBorders>
            <w:vAlign w:val="center"/>
          </w:tcPr>
          <w:tbl>
            <w:tblPr>
              <w:tblW w:w="0" w:type="auto"/>
              <w:jc w:val="right"/>
              <w:tblLayout w:type="fixed"/>
              <w:tblCellMar>
                <w:left w:w="0" w:type="dxa"/>
                <w:right w:w="0" w:type="dxa"/>
              </w:tblCellMar>
              <w:tblLook w:val="0000" w:firstRow="0" w:lastRow="0" w:firstColumn="0" w:lastColumn="0" w:noHBand="0" w:noVBand="0"/>
            </w:tblPr>
            <w:tblGrid>
              <w:gridCol w:w="566"/>
            </w:tblGrid>
            <w:tr w:rsidR="00D032D7" w:rsidRPr="008C50EE" w:rsidTr="008D0624">
              <w:trPr>
                <w:jc w:val="right"/>
              </w:trPr>
              <w:tc>
                <w:tcPr>
                  <w:tcW w:w="566" w:type="dxa"/>
                  <w:tcBorders>
                    <w:top w:val="single" w:sz="8" w:space="0" w:color="auto"/>
                    <w:left w:val="single" w:sz="8" w:space="0" w:color="auto"/>
                    <w:bottom w:val="single" w:sz="8" w:space="0" w:color="auto"/>
                    <w:right w:val="single" w:sz="8" w:space="0" w:color="auto"/>
                  </w:tcBorders>
                  <w:shd w:val="clear" w:color="auto" w:fill="A6A6A6"/>
                  <w:vAlign w:val="center"/>
                </w:tcPr>
                <w:p w:rsidR="00D032D7" w:rsidRPr="008C50EE" w:rsidRDefault="00D032D7" w:rsidP="000133AF">
                  <w:pPr>
                    <w:widowControl w:val="0"/>
                    <w:autoSpaceDE w:val="0"/>
                    <w:autoSpaceDN w:val="0"/>
                    <w:adjustRightInd w:val="0"/>
                    <w:spacing w:before="100" w:after="100"/>
                    <w:jc w:val="right"/>
                    <w:rPr>
                      <w:rFonts w:ascii="Arial" w:hAnsi="Arial" w:cs="Arial"/>
                      <w:sz w:val="22"/>
                      <w:szCs w:val="22"/>
                      <w:lang w:eastAsia="bg-BG"/>
                    </w:rPr>
                  </w:pPr>
                  <w:r w:rsidRPr="008C50EE">
                    <w:rPr>
                      <w:rFonts w:ascii="Arial" w:hAnsi="Arial" w:cs="Arial"/>
                      <w:i/>
                      <w:iCs/>
                      <w:sz w:val="22"/>
                      <w:szCs w:val="22"/>
                      <w:lang w:eastAsia="bg-BG"/>
                    </w:rPr>
                    <w:t> </w:t>
                  </w:r>
                </w:p>
              </w:tc>
            </w:tr>
          </w:tbl>
          <w:p w:rsidR="00D032D7" w:rsidRPr="008C50EE" w:rsidRDefault="00D032D7" w:rsidP="000133AF">
            <w:pPr>
              <w:widowControl w:val="0"/>
              <w:autoSpaceDE w:val="0"/>
              <w:autoSpaceDN w:val="0"/>
              <w:adjustRightInd w:val="0"/>
              <w:spacing w:before="100" w:after="100"/>
              <w:rPr>
                <w:rFonts w:ascii="Arial" w:hAnsi="Arial" w:cs="Arial"/>
                <w:sz w:val="22"/>
                <w:szCs w:val="22"/>
                <w:lang w:eastAsia="bg-BG"/>
              </w:rPr>
            </w:pPr>
          </w:p>
        </w:tc>
      </w:tr>
      <w:tr w:rsidR="00D032D7" w:rsidRPr="008C50EE" w:rsidTr="00E71178">
        <w:tc>
          <w:tcPr>
            <w:tcW w:w="4632" w:type="pct"/>
            <w:gridSpan w:val="38"/>
            <w:tcBorders>
              <w:top w:val="single" w:sz="6" w:space="0" w:color="auto"/>
              <w:left w:val="single" w:sz="8" w:space="0" w:color="auto"/>
              <w:bottom w:val="single" w:sz="8" w:space="0" w:color="auto"/>
              <w:right w:val="single" w:sz="6" w:space="0" w:color="auto"/>
            </w:tcBorders>
            <w:vAlign w:val="center"/>
          </w:tcPr>
          <w:p w:rsidR="00D032D7" w:rsidRPr="008C50EE" w:rsidRDefault="00D032D7" w:rsidP="000133AF">
            <w:pPr>
              <w:widowControl w:val="0"/>
              <w:autoSpaceDE w:val="0"/>
              <w:autoSpaceDN w:val="0"/>
              <w:adjustRightInd w:val="0"/>
              <w:spacing w:before="100" w:after="100" w:line="264" w:lineRule="atLeast"/>
              <w:jc w:val="both"/>
              <w:rPr>
                <w:rFonts w:ascii="Arial" w:hAnsi="Arial" w:cs="Arial"/>
                <w:sz w:val="22"/>
                <w:szCs w:val="22"/>
                <w:lang w:eastAsia="bg-BG"/>
              </w:rPr>
            </w:pPr>
            <w:r w:rsidRPr="008C50EE">
              <w:rPr>
                <w:rFonts w:ascii="Arial" w:hAnsi="Arial" w:cs="Arial"/>
                <w:sz w:val="22"/>
                <w:szCs w:val="22"/>
                <w:lang w:eastAsia="bg-BG"/>
              </w:rPr>
              <w:t>8. Предоставяне на безвъзмездна финансова помощ за приоритетни инвестиционни проекти по реда на чл. 66, ал. 1, т. 8 от ППЗНИ:</w:t>
            </w:r>
          </w:p>
          <w:p w:rsidR="00D032D7" w:rsidRPr="008C50EE" w:rsidRDefault="00D032D7" w:rsidP="000133AF">
            <w:pPr>
              <w:widowControl w:val="0"/>
              <w:autoSpaceDE w:val="0"/>
              <w:autoSpaceDN w:val="0"/>
              <w:adjustRightInd w:val="0"/>
              <w:spacing w:before="100" w:after="100" w:line="264" w:lineRule="atLeast"/>
              <w:jc w:val="both"/>
              <w:rPr>
                <w:rFonts w:ascii="Arial" w:hAnsi="Arial" w:cs="Arial"/>
                <w:sz w:val="22"/>
                <w:szCs w:val="22"/>
                <w:lang w:eastAsia="bg-BG"/>
              </w:rPr>
            </w:pPr>
            <w:r w:rsidRPr="008C50EE">
              <w:rPr>
                <w:rFonts w:ascii="Arial" w:hAnsi="Arial" w:cs="Arial"/>
                <w:sz w:val="22"/>
                <w:szCs w:val="22"/>
                <w:lang w:eastAsia="bg-BG"/>
              </w:rPr>
              <w:t xml:space="preserve">8.1. </w:t>
            </w:r>
            <w:r w:rsidRPr="008C50EE">
              <w:rPr>
                <w:rFonts w:ascii="Arial" w:hAnsi="Arial" w:cs="Arial"/>
                <w:caps/>
                <w:sz w:val="22"/>
                <w:szCs w:val="22"/>
                <w:lang w:eastAsia="bg-BG"/>
              </w:rPr>
              <w:t>Д</w:t>
            </w:r>
            <w:r w:rsidRPr="008C50EE">
              <w:rPr>
                <w:rFonts w:ascii="Arial" w:hAnsi="Arial" w:cs="Arial"/>
                <w:sz w:val="22"/>
                <w:szCs w:val="22"/>
                <w:lang w:eastAsia="bg-BG"/>
              </w:rPr>
              <w:t>о 50 на сто максимален интензитет на помощта за инвестиции в образование и научни изследвания (с кодове Q 85 и N 72 по КИД 20</w:t>
            </w:r>
            <w:r w:rsidRPr="008C50EE">
              <w:rPr>
                <w:rFonts w:ascii="Arial" w:hAnsi="Arial" w:cs="Arial"/>
                <w:sz w:val="22"/>
                <w:szCs w:val="22"/>
                <w:lang w:val="ru-RU" w:eastAsia="bg-BG"/>
              </w:rPr>
              <w:t>25</w:t>
            </w:r>
            <w:r w:rsidRPr="008C50EE">
              <w:rPr>
                <w:rFonts w:ascii="Arial" w:hAnsi="Arial" w:cs="Arial"/>
                <w:sz w:val="22"/>
                <w:szCs w:val="22"/>
                <w:lang w:eastAsia="bg-BG"/>
              </w:rPr>
              <w:t>) при съобразяване на максимално допустимия интензитет на регионалната помощ в съответствие с предвиденото в чл. 53, ал. 1 от ППЗНИ.</w:t>
            </w:r>
          </w:p>
          <w:p w:rsidR="00D032D7" w:rsidRPr="008C50EE" w:rsidRDefault="00D032D7" w:rsidP="000133AF">
            <w:pPr>
              <w:widowControl w:val="0"/>
              <w:autoSpaceDE w:val="0"/>
              <w:autoSpaceDN w:val="0"/>
              <w:adjustRightInd w:val="0"/>
              <w:spacing w:before="100" w:after="100" w:line="264" w:lineRule="atLeast"/>
              <w:jc w:val="both"/>
              <w:rPr>
                <w:rFonts w:ascii="Arial" w:hAnsi="Arial" w:cs="Arial"/>
                <w:b/>
                <w:sz w:val="22"/>
                <w:szCs w:val="22"/>
                <w:lang w:eastAsia="bg-BG"/>
              </w:rPr>
            </w:pPr>
            <w:r w:rsidRPr="008C50EE">
              <w:rPr>
                <w:rFonts w:ascii="Arial" w:hAnsi="Arial" w:cs="Arial"/>
                <w:b/>
                <w:sz w:val="22"/>
                <w:szCs w:val="22"/>
                <w:lang w:eastAsia="bg-BG"/>
              </w:rPr>
              <w:t>Размер: ……………</w:t>
            </w:r>
          </w:p>
          <w:p w:rsidR="00D032D7" w:rsidRPr="008C50EE" w:rsidRDefault="00D032D7" w:rsidP="000133AF">
            <w:pPr>
              <w:widowControl w:val="0"/>
              <w:autoSpaceDE w:val="0"/>
              <w:autoSpaceDN w:val="0"/>
              <w:adjustRightInd w:val="0"/>
              <w:spacing w:before="100" w:after="100" w:line="264" w:lineRule="atLeast"/>
              <w:jc w:val="both"/>
              <w:rPr>
                <w:rFonts w:ascii="Arial" w:hAnsi="Arial" w:cs="Arial"/>
                <w:sz w:val="22"/>
                <w:szCs w:val="22"/>
                <w:lang w:eastAsia="bg-BG"/>
              </w:rPr>
            </w:pPr>
            <w:r w:rsidRPr="008C50EE">
              <w:rPr>
                <w:rFonts w:ascii="Arial" w:hAnsi="Arial" w:cs="Arial"/>
                <w:sz w:val="22"/>
                <w:szCs w:val="22"/>
                <w:lang w:eastAsia="bg-BG"/>
              </w:rPr>
              <w:t>8.2. До тавана на допустимия максимален интензитет на регионалната помощ за инвестиции в преработващата промишленост съгласно чл. 2, ал. 2, т. 1 и ал. 5 и 6 от ППЗНИ за първоначална инвестиция.</w:t>
            </w:r>
          </w:p>
          <w:p w:rsidR="00D032D7" w:rsidRPr="008C50EE" w:rsidRDefault="00D032D7" w:rsidP="000133AF">
            <w:pPr>
              <w:widowControl w:val="0"/>
              <w:autoSpaceDE w:val="0"/>
              <w:autoSpaceDN w:val="0"/>
              <w:adjustRightInd w:val="0"/>
              <w:spacing w:before="100" w:after="100" w:line="264" w:lineRule="atLeast"/>
              <w:jc w:val="both"/>
              <w:rPr>
                <w:rFonts w:ascii="Arial" w:hAnsi="Arial" w:cs="Arial"/>
                <w:b/>
                <w:sz w:val="22"/>
                <w:szCs w:val="22"/>
                <w:lang w:eastAsia="bg-BG"/>
              </w:rPr>
            </w:pPr>
            <w:r w:rsidRPr="008C50EE">
              <w:rPr>
                <w:rFonts w:ascii="Arial" w:hAnsi="Arial" w:cs="Arial"/>
                <w:b/>
                <w:sz w:val="22"/>
                <w:szCs w:val="22"/>
                <w:lang w:eastAsia="bg-BG"/>
              </w:rPr>
              <w:t>Размер: …………</w:t>
            </w:r>
          </w:p>
          <w:p w:rsidR="00D032D7" w:rsidRPr="008C50EE" w:rsidRDefault="00D032D7" w:rsidP="000133AF">
            <w:pPr>
              <w:widowControl w:val="0"/>
              <w:autoSpaceDE w:val="0"/>
              <w:autoSpaceDN w:val="0"/>
              <w:adjustRightInd w:val="0"/>
              <w:spacing w:before="100" w:after="100" w:line="288" w:lineRule="atLeast"/>
              <w:jc w:val="both"/>
              <w:rPr>
                <w:rFonts w:ascii="Arial" w:hAnsi="Arial" w:cs="Arial"/>
                <w:sz w:val="22"/>
                <w:szCs w:val="22"/>
                <w:lang w:eastAsia="bg-BG"/>
              </w:rPr>
            </w:pPr>
            <w:r w:rsidRPr="008C50EE">
              <w:rPr>
                <w:rFonts w:ascii="Arial" w:hAnsi="Arial" w:cs="Arial"/>
                <w:iCs/>
                <w:sz w:val="22"/>
                <w:szCs w:val="22"/>
                <w:lang w:eastAsia="bg-BG"/>
              </w:rPr>
              <w:t xml:space="preserve">Моля представете в приложение вътрешен анализ/бизнес план (анализ разходи-ползи) на изпълнението на подпомагания проект при получаване на помощта, както и без такава, със съответните количествено измерими показатели, с който се обосновава, че проектът не би бил осъществен на територията на Република </w:t>
            </w:r>
            <w:r w:rsidRPr="008C50EE">
              <w:rPr>
                <w:rFonts w:ascii="Arial" w:hAnsi="Arial" w:cs="Arial"/>
                <w:iCs/>
                <w:sz w:val="22"/>
                <w:szCs w:val="22"/>
                <w:lang w:eastAsia="bg-BG"/>
              </w:rPr>
              <w:lastRenderedPageBreak/>
              <w:t>България или в съответния регион или не би бил достатъчно рентабилен за бенефициера в съответния регион</w:t>
            </w:r>
            <w:r w:rsidRPr="008C50EE">
              <w:rPr>
                <w:rFonts w:ascii="Arial" w:hAnsi="Arial" w:cs="Arial"/>
                <w:sz w:val="22"/>
                <w:szCs w:val="22"/>
                <w:lang w:eastAsia="bg-BG"/>
              </w:rPr>
              <w:t xml:space="preserve"> </w:t>
            </w:r>
            <w:r w:rsidRPr="008C50EE">
              <w:rPr>
                <w:rFonts w:ascii="Arial" w:hAnsi="Arial" w:cs="Arial"/>
                <w:iCs/>
                <w:sz w:val="22"/>
                <w:szCs w:val="22"/>
                <w:lang w:eastAsia="bg-BG"/>
              </w:rPr>
              <w:t xml:space="preserve">(за регионални инвестиционни помощи), че проектът не се осъществява с цел да се спазят задължителните национални стандарти за обучение (за проекти за обучение), че в резултат на помощта съществено ще се увеличи обхватът на проекта, или общата сума, изразходвана за проекта, или скоростта на изпълнение на проекта, че проектът не е изкуствено разделен от друг подобен проект/дейност, </w:t>
            </w:r>
            <w:r>
              <w:rPr>
                <w:rFonts w:ascii="Arial" w:hAnsi="Arial" w:cs="Arial"/>
                <w:iCs/>
                <w:sz w:val="22"/>
                <w:szCs w:val="22"/>
                <w:lang w:eastAsia="bg-BG"/>
              </w:rPr>
              <w:t>който/</w:t>
            </w:r>
            <w:r w:rsidRPr="008C50EE">
              <w:rPr>
                <w:rFonts w:ascii="Arial" w:hAnsi="Arial" w:cs="Arial"/>
                <w:iCs/>
                <w:sz w:val="22"/>
                <w:szCs w:val="22"/>
                <w:lang w:eastAsia="bg-BG"/>
              </w:rPr>
              <w:t>която изпълнявате до този момент.</w:t>
            </w:r>
          </w:p>
          <w:p w:rsidR="00D032D7" w:rsidRPr="008C50EE" w:rsidRDefault="00D032D7" w:rsidP="000133AF">
            <w:pPr>
              <w:widowControl w:val="0"/>
              <w:autoSpaceDE w:val="0"/>
              <w:autoSpaceDN w:val="0"/>
              <w:adjustRightInd w:val="0"/>
              <w:spacing w:before="100" w:after="100" w:line="288" w:lineRule="atLeast"/>
              <w:jc w:val="both"/>
              <w:rPr>
                <w:rFonts w:ascii="Arial" w:hAnsi="Arial" w:cs="Arial"/>
                <w:sz w:val="18"/>
                <w:szCs w:val="18"/>
                <w:lang w:eastAsia="bg-BG"/>
              </w:rPr>
            </w:pPr>
            <w:r w:rsidRPr="008C50EE">
              <w:rPr>
                <w:rFonts w:ascii="Arial" w:hAnsi="Arial" w:cs="Arial"/>
                <w:i/>
                <w:iCs/>
                <w:sz w:val="18"/>
                <w:szCs w:val="18"/>
                <w:lang w:eastAsia="bg-BG"/>
              </w:rPr>
              <w:t>При заявени мерки, имащи характер на регионална инвестиционна помощ, за целите на проверката относно изпълнявани други подпомагани проекти, попадащи под определението за единен инвестиционен проект, моля представете данни дали представляваното от Вас дружество принадлежи в „група", съответно идентификационните данни на дружествата от групата. Група предприятия съгласно чл. 2 от Директива 2013/34/ЕС на Европейския парламент и на Съвета означава предприятие майка и всички негови дъщерни предприятия, като „предприятие майка” означава предприятие, което контролира едно или повече дъщерни предприятия, и съответно „дъщерно предприятие” означава предприятие, което се контролира от предприятие майка, включително дъщерно предприятие на крайно предприятие майка.</w:t>
            </w:r>
            <w:r w:rsidRPr="008C50EE">
              <w:rPr>
                <w:rFonts w:ascii="Arial" w:hAnsi="Arial"/>
                <w:sz w:val="18"/>
                <w:szCs w:val="18"/>
                <w:lang w:eastAsia="bg-BG"/>
              </w:rPr>
              <w:t xml:space="preserve"> </w:t>
            </w:r>
          </w:p>
          <w:p w:rsidR="00D032D7" w:rsidRPr="008C50EE" w:rsidRDefault="00D032D7" w:rsidP="000133AF">
            <w:pPr>
              <w:widowControl w:val="0"/>
              <w:autoSpaceDE w:val="0"/>
              <w:autoSpaceDN w:val="0"/>
              <w:adjustRightInd w:val="0"/>
              <w:spacing w:before="100" w:after="100" w:line="288" w:lineRule="atLeast"/>
              <w:jc w:val="both"/>
              <w:rPr>
                <w:rFonts w:ascii="Arial" w:hAnsi="Arial" w:cs="Arial"/>
                <w:i/>
                <w:iCs/>
                <w:sz w:val="18"/>
                <w:szCs w:val="18"/>
                <w:lang w:eastAsia="bg-BG"/>
              </w:rPr>
            </w:pPr>
            <w:r w:rsidRPr="008C50EE">
              <w:rPr>
                <w:rFonts w:ascii="Arial" w:hAnsi="Arial" w:cs="Arial"/>
                <w:i/>
                <w:iCs/>
                <w:sz w:val="18"/>
                <w:szCs w:val="18"/>
                <w:lang w:eastAsia="bg-BG"/>
              </w:rPr>
              <w:t>"Единен инвестиционен проект” съгласно § 1, т. 25 от ДР на ППЗНИ е всяка първоначална инвестиция по смисъла на чл. 2, т. 49 от Регламент (ЕС) №651/2014, започната от един и същ бенефициер (на равнище група) в срок три години считано от датата на започване на работите по друга подпомогната инвестиция в същия регион от ниво 3 по Общата класификация на териториалните единици за статистически цели (същата административно-териториална единица „област").</w:t>
            </w:r>
          </w:p>
          <w:p w:rsidR="00D032D7" w:rsidRPr="008C50EE" w:rsidRDefault="00D032D7" w:rsidP="000133AF">
            <w:pPr>
              <w:widowControl w:val="0"/>
              <w:autoSpaceDE w:val="0"/>
              <w:autoSpaceDN w:val="0"/>
              <w:adjustRightInd w:val="0"/>
              <w:spacing w:before="100" w:after="100" w:line="288" w:lineRule="atLeast"/>
              <w:jc w:val="center"/>
              <w:rPr>
                <w:rFonts w:ascii="Arial" w:hAnsi="Arial" w:cs="Arial"/>
                <w:i/>
                <w:sz w:val="18"/>
                <w:szCs w:val="18"/>
                <w:u w:val="single"/>
                <w:lang w:eastAsia="bg-BG"/>
              </w:rPr>
            </w:pPr>
            <w:r w:rsidRPr="008C50EE">
              <w:rPr>
                <w:rFonts w:ascii="Arial" w:hAnsi="Arial" w:cs="Arial"/>
                <w:i/>
                <w:iCs/>
                <w:sz w:val="18"/>
                <w:szCs w:val="18"/>
                <w:u w:val="single"/>
                <w:lang w:eastAsia="bg-BG"/>
              </w:rPr>
              <w:t>Ред за оценка на документите</w:t>
            </w:r>
          </w:p>
          <w:p w:rsidR="00D032D7" w:rsidRPr="008C50EE" w:rsidRDefault="00D032D7" w:rsidP="000133AF">
            <w:pPr>
              <w:widowControl w:val="0"/>
              <w:autoSpaceDE w:val="0"/>
              <w:autoSpaceDN w:val="0"/>
              <w:adjustRightInd w:val="0"/>
              <w:spacing w:before="100" w:after="100" w:line="288" w:lineRule="atLeast"/>
              <w:jc w:val="both"/>
              <w:rPr>
                <w:rFonts w:ascii="Arial" w:hAnsi="Arial" w:cs="Arial"/>
                <w:i/>
                <w:sz w:val="18"/>
                <w:szCs w:val="18"/>
                <w:lang w:eastAsia="bg-BG"/>
              </w:rPr>
            </w:pPr>
            <w:r w:rsidRPr="008C50EE">
              <w:rPr>
                <w:rFonts w:ascii="Arial" w:hAnsi="Arial" w:cs="Arial"/>
                <w:i/>
                <w:iCs/>
                <w:sz w:val="18"/>
                <w:szCs w:val="18"/>
                <w:lang w:eastAsia="bg-BG"/>
              </w:rPr>
              <w:t>Българската агенция за инвестиции извършва оценка на заявлението и на приложените документи за съответствие с изискванията на ЗНИ и на правилника за прилагането му.</w:t>
            </w:r>
          </w:p>
          <w:p w:rsidR="00D032D7" w:rsidRPr="008C50EE" w:rsidRDefault="00D032D7" w:rsidP="000133AF">
            <w:pPr>
              <w:widowControl w:val="0"/>
              <w:autoSpaceDE w:val="0"/>
              <w:autoSpaceDN w:val="0"/>
              <w:adjustRightInd w:val="0"/>
              <w:spacing w:before="100" w:after="100" w:line="288" w:lineRule="atLeast"/>
              <w:jc w:val="both"/>
              <w:rPr>
                <w:rFonts w:ascii="Arial" w:hAnsi="Arial" w:cs="Arial"/>
                <w:i/>
                <w:sz w:val="18"/>
                <w:szCs w:val="18"/>
                <w:lang w:eastAsia="bg-BG"/>
              </w:rPr>
            </w:pPr>
            <w:r w:rsidRPr="008C50EE">
              <w:rPr>
                <w:rFonts w:ascii="Arial" w:hAnsi="Arial" w:cs="Arial"/>
                <w:i/>
                <w:iCs/>
                <w:sz w:val="18"/>
                <w:szCs w:val="18"/>
                <w:lang w:eastAsia="bg-BG"/>
              </w:rPr>
              <w:t>Оценката включва и проверка за съответствие между разходите за инвестиционния проект и финансовите възможности на инвеститора и източници на финансиране, удостоверени с документите по Секция III, раздел 3.</w:t>
            </w:r>
          </w:p>
          <w:p w:rsidR="00D032D7" w:rsidRPr="008C50EE" w:rsidRDefault="00D032D7" w:rsidP="000133AF">
            <w:pPr>
              <w:widowControl w:val="0"/>
              <w:autoSpaceDE w:val="0"/>
              <w:autoSpaceDN w:val="0"/>
              <w:adjustRightInd w:val="0"/>
              <w:spacing w:before="100" w:after="100" w:line="288" w:lineRule="atLeast"/>
              <w:jc w:val="both"/>
              <w:rPr>
                <w:rFonts w:ascii="Arial" w:hAnsi="Arial" w:cs="Arial"/>
                <w:i/>
                <w:sz w:val="18"/>
                <w:szCs w:val="18"/>
                <w:lang w:eastAsia="bg-BG"/>
              </w:rPr>
            </w:pPr>
            <w:r w:rsidRPr="008C50EE">
              <w:rPr>
                <w:rFonts w:ascii="Arial" w:hAnsi="Arial" w:cs="Arial"/>
                <w:i/>
                <w:iCs/>
                <w:sz w:val="18"/>
                <w:szCs w:val="18"/>
                <w:lang w:eastAsia="bg-BG"/>
              </w:rPr>
              <w:t>В случай че се констатират несъответствия и/или непълноти, ще бъдете уведомени.</w:t>
            </w:r>
          </w:p>
          <w:p w:rsidR="00D032D7" w:rsidRPr="008C50EE" w:rsidRDefault="00D032D7" w:rsidP="000133AF">
            <w:pPr>
              <w:widowControl w:val="0"/>
              <w:autoSpaceDE w:val="0"/>
              <w:autoSpaceDN w:val="0"/>
              <w:adjustRightInd w:val="0"/>
              <w:spacing w:before="100" w:after="100" w:line="288" w:lineRule="atLeast"/>
              <w:jc w:val="both"/>
              <w:rPr>
                <w:rFonts w:ascii="Arial" w:hAnsi="Arial" w:cs="Arial"/>
                <w:i/>
                <w:sz w:val="18"/>
                <w:szCs w:val="18"/>
                <w:lang w:eastAsia="bg-BG"/>
              </w:rPr>
            </w:pPr>
            <w:r w:rsidRPr="008C50EE">
              <w:rPr>
                <w:rFonts w:ascii="Arial" w:hAnsi="Arial" w:cs="Arial"/>
                <w:i/>
                <w:iCs/>
                <w:sz w:val="18"/>
                <w:szCs w:val="18"/>
                <w:lang w:eastAsia="bg-BG"/>
              </w:rPr>
              <w:t>Уведомяването се извършва писмено или по електронен път.</w:t>
            </w:r>
          </w:p>
          <w:p w:rsidR="00D032D7" w:rsidRPr="008C50EE" w:rsidRDefault="00D032D7" w:rsidP="000133AF">
            <w:pPr>
              <w:widowControl w:val="0"/>
              <w:autoSpaceDE w:val="0"/>
              <w:autoSpaceDN w:val="0"/>
              <w:adjustRightInd w:val="0"/>
              <w:spacing w:before="100" w:after="100" w:line="288" w:lineRule="atLeast"/>
              <w:jc w:val="both"/>
              <w:rPr>
                <w:rFonts w:ascii="Arial" w:hAnsi="Arial" w:cs="Arial"/>
                <w:sz w:val="22"/>
                <w:szCs w:val="22"/>
                <w:lang w:eastAsia="bg-BG"/>
              </w:rPr>
            </w:pPr>
            <w:r w:rsidRPr="008C50EE">
              <w:rPr>
                <w:rFonts w:ascii="Arial" w:hAnsi="Arial" w:cs="Arial"/>
                <w:i/>
                <w:iCs/>
                <w:sz w:val="18"/>
                <w:szCs w:val="18"/>
                <w:lang w:eastAsia="bg-BG"/>
              </w:rPr>
              <w:t>Ако уведомлението не бъде прието на посочения от Вас адрес за кореспонденция и/или електронен адрес, уведомяването се счита за извършено с поставянето му на специално определено място в сградата на агенцията.</w:t>
            </w:r>
          </w:p>
          <w:p w:rsidR="00D032D7" w:rsidRPr="008C50EE" w:rsidRDefault="00D032D7" w:rsidP="000133AF">
            <w:pPr>
              <w:rPr>
                <w:rFonts w:ascii="Arial" w:hAnsi="Arial" w:cs="Arial"/>
                <w:sz w:val="22"/>
                <w:szCs w:val="22"/>
                <w:lang w:eastAsia="bg-BG"/>
              </w:rPr>
            </w:pPr>
          </w:p>
        </w:tc>
        <w:tc>
          <w:tcPr>
            <w:tcW w:w="368" w:type="pct"/>
            <w:gridSpan w:val="2"/>
            <w:tcBorders>
              <w:top w:val="single" w:sz="6" w:space="0" w:color="auto"/>
              <w:left w:val="single" w:sz="6" w:space="0" w:color="auto"/>
              <w:bottom w:val="single" w:sz="8" w:space="0" w:color="auto"/>
              <w:right w:val="single" w:sz="8" w:space="0" w:color="auto"/>
            </w:tcBorders>
            <w:vAlign w:val="center"/>
          </w:tcPr>
          <w:tbl>
            <w:tblPr>
              <w:tblW w:w="0" w:type="auto"/>
              <w:jc w:val="right"/>
              <w:tblLayout w:type="fixed"/>
              <w:tblCellMar>
                <w:left w:w="0" w:type="dxa"/>
                <w:right w:w="0" w:type="dxa"/>
              </w:tblCellMar>
              <w:tblLook w:val="0000" w:firstRow="0" w:lastRow="0" w:firstColumn="0" w:lastColumn="0" w:noHBand="0" w:noVBand="0"/>
            </w:tblPr>
            <w:tblGrid>
              <w:gridCol w:w="566"/>
            </w:tblGrid>
            <w:tr w:rsidR="00D032D7" w:rsidRPr="008C50EE" w:rsidTr="008D0624">
              <w:trPr>
                <w:jc w:val="right"/>
              </w:trPr>
              <w:tc>
                <w:tcPr>
                  <w:tcW w:w="566" w:type="dxa"/>
                  <w:tcBorders>
                    <w:top w:val="single" w:sz="8" w:space="0" w:color="auto"/>
                    <w:left w:val="single" w:sz="8" w:space="0" w:color="auto"/>
                    <w:bottom w:val="single" w:sz="8" w:space="0" w:color="auto"/>
                    <w:right w:val="single" w:sz="8" w:space="0" w:color="auto"/>
                  </w:tcBorders>
                  <w:shd w:val="clear" w:color="auto" w:fill="A6A6A6"/>
                  <w:vAlign w:val="center"/>
                </w:tcPr>
                <w:p w:rsidR="00D032D7" w:rsidRPr="008C50EE" w:rsidRDefault="00D032D7" w:rsidP="000133AF">
                  <w:pPr>
                    <w:widowControl w:val="0"/>
                    <w:autoSpaceDE w:val="0"/>
                    <w:autoSpaceDN w:val="0"/>
                    <w:adjustRightInd w:val="0"/>
                    <w:spacing w:before="100" w:after="100"/>
                    <w:jc w:val="right"/>
                    <w:rPr>
                      <w:rFonts w:ascii="Arial" w:hAnsi="Arial" w:cs="Arial"/>
                      <w:sz w:val="22"/>
                      <w:szCs w:val="22"/>
                      <w:lang w:eastAsia="bg-BG"/>
                    </w:rPr>
                  </w:pPr>
                  <w:r w:rsidRPr="008C50EE">
                    <w:rPr>
                      <w:rFonts w:ascii="Arial" w:hAnsi="Arial" w:cs="Arial"/>
                      <w:i/>
                      <w:iCs/>
                      <w:sz w:val="22"/>
                      <w:szCs w:val="22"/>
                      <w:lang w:eastAsia="bg-BG"/>
                    </w:rPr>
                    <w:lastRenderedPageBreak/>
                    <w:t> </w:t>
                  </w:r>
                </w:p>
              </w:tc>
            </w:tr>
          </w:tbl>
          <w:p w:rsidR="00D032D7" w:rsidRPr="008C50EE" w:rsidRDefault="00D032D7" w:rsidP="000133AF">
            <w:pPr>
              <w:widowControl w:val="0"/>
              <w:autoSpaceDE w:val="0"/>
              <w:autoSpaceDN w:val="0"/>
              <w:adjustRightInd w:val="0"/>
              <w:spacing w:before="100" w:after="100"/>
              <w:rPr>
                <w:rFonts w:ascii="Arial" w:hAnsi="Arial" w:cs="Arial"/>
                <w:sz w:val="22"/>
                <w:szCs w:val="22"/>
                <w:lang w:eastAsia="bg-BG"/>
              </w:rPr>
            </w:pPr>
          </w:p>
        </w:tc>
      </w:tr>
      <w:tr w:rsidR="00D032D7" w:rsidRPr="008C50EE" w:rsidTr="008D0624">
        <w:tc>
          <w:tcPr>
            <w:tcW w:w="5000" w:type="pct"/>
            <w:gridSpan w:val="40"/>
            <w:tcBorders>
              <w:top w:val="single" w:sz="6" w:space="0" w:color="auto"/>
              <w:left w:val="single" w:sz="8" w:space="0" w:color="auto"/>
              <w:bottom w:val="single" w:sz="8" w:space="0" w:color="auto"/>
              <w:right w:val="single" w:sz="8" w:space="0" w:color="auto"/>
            </w:tcBorders>
            <w:vAlign w:val="center"/>
          </w:tcPr>
          <w:p w:rsidR="00D032D7" w:rsidRPr="008C50EE" w:rsidRDefault="00D032D7" w:rsidP="000133AF">
            <w:pPr>
              <w:widowControl w:val="0"/>
              <w:autoSpaceDE w:val="0"/>
              <w:autoSpaceDN w:val="0"/>
              <w:adjustRightInd w:val="0"/>
              <w:spacing w:before="100" w:after="100" w:line="264" w:lineRule="atLeast"/>
              <w:rPr>
                <w:rFonts w:ascii="Arial" w:hAnsi="Arial" w:cs="Arial"/>
                <w:b/>
                <w:sz w:val="22"/>
                <w:szCs w:val="22"/>
                <w:lang w:eastAsia="bg-BG"/>
              </w:rPr>
            </w:pPr>
            <w:r w:rsidRPr="008C50EE">
              <w:rPr>
                <w:rFonts w:ascii="Arial" w:hAnsi="Arial" w:cs="Arial"/>
                <w:b/>
                <w:sz w:val="22"/>
                <w:szCs w:val="22"/>
                <w:lang w:eastAsia="bg-BG"/>
              </w:rPr>
              <w:lastRenderedPageBreak/>
              <w:t>Секция V. ДЕКЛАРИРАНЕ НА ОБСТОЯТЕЛСТВА</w:t>
            </w:r>
          </w:p>
          <w:p w:rsidR="00D032D7" w:rsidRPr="00C66881" w:rsidRDefault="00D032D7" w:rsidP="000133AF">
            <w:pPr>
              <w:pStyle w:val="ListParagraph"/>
              <w:widowControl w:val="0"/>
              <w:numPr>
                <w:ilvl w:val="0"/>
                <w:numId w:val="3"/>
              </w:numPr>
              <w:autoSpaceDE w:val="0"/>
              <w:autoSpaceDN w:val="0"/>
              <w:adjustRightInd w:val="0"/>
              <w:spacing w:before="100" w:after="100" w:line="264" w:lineRule="atLeast"/>
              <w:jc w:val="both"/>
              <w:rPr>
                <w:rFonts w:ascii="Arial" w:hAnsi="Arial" w:cs="Arial"/>
                <w:sz w:val="22"/>
                <w:szCs w:val="22"/>
                <w:lang w:eastAsia="bg-BG"/>
              </w:rPr>
            </w:pPr>
            <w:r w:rsidRPr="00C66881">
              <w:rPr>
                <w:rFonts w:ascii="Arial" w:hAnsi="Arial" w:cs="Arial"/>
                <w:sz w:val="22"/>
                <w:szCs w:val="22"/>
                <w:lang w:eastAsia="bg-BG"/>
              </w:rPr>
              <w:t>За мен/представляваното от мен дружество не са налице обстоятелствата, посочени в</w:t>
            </w:r>
            <w:r>
              <w:rPr>
                <w:rFonts w:ascii="Arial" w:hAnsi="Arial" w:cs="Arial"/>
                <w:sz w:val="22"/>
                <w:szCs w:val="22"/>
                <w:lang w:eastAsia="bg-BG"/>
              </w:rPr>
              <w:t xml:space="preserve"> </w:t>
            </w:r>
            <w:r w:rsidRPr="00C66881">
              <w:rPr>
                <w:rFonts w:ascii="Arial" w:hAnsi="Arial" w:cs="Arial"/>
                <w:sz w:val="22"/>
                <w:szCs w:val="22"/>
                <w:lang w:eastAsia="bg-BG"/>
              </w:rPr>
              <w:t>чл. 13 и 13а от ЗНИ:</w:t>
            </w:r>
          </w:p>
          <w:p w:rsidR="00D032D7" w:rsidRPr="008C50EE" w:rsidRDefault="00D032D7" w:rsidP="000133AF">
            <w:pPr>
              <w:widowControl w:val="0"/>
              <w:autoSpaceDE w:val="0"/>
              <w:autoSpaceDN w:val="0"/>
              <w:adjustRightInd w:val="0"/>
              <w:spacing w:before="100" w:after="100" w:line="264" w:lineRule="atLeast"/>
              <w:rPr>
                <w:rFonts w:ascii="Arial" w:hAnsi="Arial" w:cs="Arial"/>
                <w:sz w:val="22"/>
                <w:szCs w:val="22"/>
                <w:lang w:eastAsia="bg-BG"/>
              </w:rPr>
            </w:pPr>
            <w:r w:rsidRPr="008C50EE">
              <w:rPr>
                <w:rFonts w:ascii="Arial" w:hAnsi="Arial" w:cs="Arial"/>
                <w:sz w:val="22"/>
                <w:szCs w:val="22"/>
                <w:lang w:eastAsia="bg-BG"/>
              </w:rPr>
              <w:t>Подписаният/подписаните .............................................................................................................................</w:t>
            </w:r>
            <w:r w:rsidR="00C056CB">
              <w:rPr>
                <w:rFonts w:ascii="Arial" w:hAnsi="Arial" w:cs="Arial"/>
                <w:sz w:val="22"/>
                <w:szCs w:val="22"/>
                <w:lang w:eastAsia="bg-BG"/>
              </w:rPr>
              <w:t>...............................</w:t>
            </w:r>
            <w:r w:rsidRPr="008C50EE">
              <w:rPr>
                <w:rFonts w:ascii="Arial" w:hAnsi="Arial" w:cs="Arial"/>
                <w:sz w:val="22"/>
                <w:szCs w:val="22"/>
                <w:lang w:eastAsia="bg-BG"/>
              </w:rPr>
              <w:t>,</w:t>
            </w:r>
          </w:p>
          <w:p w:rsidR="00D032D7" w:rsidRPr="008C50EE" w:rsidRDefault="00D032D7" w:rsidP="000133AF">
            <w:pPr>
              <w:widowControl w:val="0"/>
              <w:autoSpaceDE w:val="0"/>
              <w:autoSpaceDN w:val="0"/>
              <w:adjustRightInd w:val="0"/>
              <w:spacing w:before="100" w:after="100" w:line="264" w:lineRule="atLeast"/>
              <w:jc w:val="center"/>
              <w:rPr>
                <w:rFonts w:ascii="Arial" w:hAnsi="Arial" w:cs="Arial"/>
                <w:sz w:val="22"/>
                <w:szCs w:val="22"/>
                <w:lang w:eastAsia="bg-BG"/>
              </w:rPr>
            </w:pPr>
            <w:r w:rsidRPr="008C50EE">
              <w:rPr>
                <w:rFonts w:ascii="Arial" w:hAnsi="Arial" w:cs="Arial"/>
                <w:sz w:val="22"/>
                <w:szCs w:val="22"/>
                <w:lang w:eastAsia="bg-BG"/>
              </w:rPr>
              <w:t>(имена)</w:t>
            </w:r>
          </w:p>
          <w:p w:rsidR="00D032D7" w:rsidRPr="008C50EE" w:rsidRDefault="00D032D7" w:rsidP="000133AF">
            <w:pPr>
              <w:widowControl w:val="0"/>
              <w:autoSpaceDE w:val="0"/>
              <w:autoSpaceDN w:val="0"/>
              <w:adjustRightInd w:val="0"/>
              <w:spacing w:before="100" w:after="100" w:line="264" w:lineRule="atLeast"/>
              <w:rPr>
                <w:rFonts w:ascii="Arial" w:hAnsi="Arial" w:cs="Arial"/>
                <w:sz w:val="22"/>
                <w:szCs w:val="22"/>
                <w:lang w:eastAsia="bg-BG"/>
              </w:rPr>
            </w:pPr>
            <w:r w:rsidRPr="008C50EE">
              <w:rPr>
                <w:rFonts w:ascii="Arial" w:hAnsi="Arial" w:cs="Arial"/>
                <w:sz w:val="22"/>
                <w:szCs w:val="22"/>
                <w:lang w:eastAsia="bg-BG"/>
              </w:rPr>
              <w:t>притежаващ/</w:t>
            </w:r>
            <w:r>
              <w:rPr>
                <w:rFonts w:ascii="Arial" w:hAnsi="Arial" w:cs="Arial"/>
                <w:sz w:val="22"/>
                <w:szCs w:val="22"/>
                <w:lang w:eastAsia="bg-BG"/>
              </w:rPr>
              <w:t>притежаваща</w:t>
            </w:r>
            <w:r w:rsidRPr="008C50EE">
              <w:rPr>
                <w:rFonts w:ascii="Arial" w:hAnsi="Arial" w:cs="Arial"/>
                <w:sz w:val="22"/>
                <w:szCs w:val="22"/>
                <w:lang w:eastAsia="bg-BG"/>
              </w:rPr>
              <w:t xml:space="preserve"> лична карта № ............................, издадена от МВР, </w:t>
            </w:r>
            <w:r>
              <w:rPr>
                <w:rFonts w:ascii="Arial" w:hAnsi="Arial" w:cs="Arial"/>
                <w:sz w:val="22"/>
                <w:szCs w:val="22"/>
                <w:lang w:eastAsia="bg-BG"/>
              </w:rPr>
              <w:br/>
            </w:r>
            <w:r w:rsidRPr="008C50EE">
              <w:rPr>
                <w:rFonts w:ascii="Arial" w:hAnsi="Arial" w:cs="Arial"/>
                <w:sz w:val="22"/>
                <w:szCs w:val="22"/>
                <w:lang w:eastAsia="bg-BG"/>
              </w:rPr>
              <w:lastRenderedPageBreak/>
              <w:t>гр. (с.)...................................,</w:t>
            </w:r>
          </w:p>
          <w:p w:rsidR="00D032D7" w:rsidRPr="008C50EE" w:rsidRDefault="00D032D7" w:rsidP="000133AF">
            <w:pPr>
              <w:widowControl w:val="0"/>
              <w:autoSpaceDE w:val="0"/>
              <w:autoSpaceDN w:val="0"/>
              <w:adjustRightInd w:val="0"/>
              <w:spacing w:before="100" w:after="100" w:line="264" w:lineRule="atLeast"/>
              <w:jc w:val="center"/>
              <w:rPr>
                <w:rFonts w:ascii="Arial" w:hAnsi="Arial" w:cs="Arial"/>
                <w:sz w:val="22"/>
                <w:szCs w:val="22"/>
                <w:lang w:eastAsia="bg-BG"/>
              </w:rPr>
            </w:pPr>
            <w:r w:rsidRPr="008C50EE">
              <w:rPr>
                <w:rFonts w:ascii="Arial" w:hAnsi="Arial" w:cs="Arial"/>
                <w:sz w:val="22"/>
                <w:szCs w:val="22"/>
                <w:lang w:eastAsia="bg-BG"/>
              </w:rPr>
              <w:t>в качеството ми (ни) на</w:t>
            </w:r>
          </w:p>
          <w:p w:rsidR="00D032D7" w:rsidRDefault="00D032D7" w:rsidP="000133AF">
            <w:pPr>
              <w:widowControl w:val="0"/>
              <w:autoSpaceDE w:val="0"/>
              <w:autoSpaceDN w:val="0"/>
              <w:adjustRightInd w:val="0"/>
              <w:spacing w:before="100" w:after="100" w:line="264" w:lineRule="atLeast"/>
              <w:jc w:val="center"/>
              <w:rPr>
                <w:rFonts w:ascii="Arial" w:hAnsi="Arial" w:cs="Arial"/>
                <w:sz w:val="22"/>
                <w:szCs w:val="22"/>
                <w:lang w:eastAsia="bg-BG"/>
              </w:rPr>
            </w:pPr>
            <w:r w:rsidRPr="008C50EE">
              <w:rPr>
                <w:rFonts w:ascii="Arial" w:hAnsi="Arial" w:cs="Arial"/>
                <w:sz w:val="22"/>
                <w:szCs w:val="22"/>
                <w:lang w:eastAsia="bg-BG"/>
              </w:rPr>
              <w:t>...............................................................................................................................................</w:t>
            </w:r>
          </w:p>
          <w:p w:rsidR="00D032D7" w:rsidRPr="008C50EE" w:rsidRDefault="00D032D7" w:rsidP="00C056CB">
            <w:pPr>
              <w:widowControl w:val="0"/>
              <w:autoSpaceDE w:val="0"/>
              <w:autoSpaceDN w:val="0"/>
              <w:adjustRightInd w:val="0"/>
              <w:spacing w:before="100" w:after="100" w:line="264" w:lineRule="atLeast"/>
              <w:jc w:val="center"/>
              <w:rPr>
                <w:rFonts w:ascii="Arial" w:hAnsi="Arial" w:cs="Arial"/>
                <w:sz w:val="22"/>
                <w:szCs w:val="22"/>
                <w:lang w:eastAsia="bg-BG"/>
              </w:rPr>
            </w:pPr>
            <w:r w:rsidRPr="008C50EE">
              <w:rPr>
                <w:rFonts w:ascii="Arial" w:hAnsi="Arial" w:cs="Arial"/>
                <w:sz w:val="22"/>
                <w:szCs w:val="22"/>
                <w:lang w:eastAsia="bg-BG"/>
              </w:rPr>
              <w:t>(управител/</w:t>
            </w:r>
            <w:r>
              <w:rPr>
                <w:rFonts w:ascii="Arial" w:hAnsi="Arial" w:cs="Arial"/>
                <w:sz w:val="22"/>
                <w:szCs w:val="22"/>
                <w:lang w:eastAsia="bg-BG"/>
              </w:rPr>
              <w:t>управители</w:t>
            </w:r>
            <w:r w:rsidRPr="008C50EE">
              <w:rPr>
                <w:rFonts w:ascii="Arial" w:hAnsi="Arial" w:cs="Arial"/>
                <w:sz w:val="22"/>
                <w:szCs w:val="22"/>
                <w:lang w:eastAsia="bg-BG"/>
              </w:rPr>
              <w:t>, изпълнителен директор/и</w:t>
            </w:r>
            <w:r>
              <w:rPr>
                <w:rFonts w:ascii="Arial" w:hAnsi="Arial" w:cs="Arial"/>
                <w:sz w:val="22"/>
                <w:szCs w:val="22"/>
                <w:lang w:eastAsia="bg-BG"/>
              </w:rPr>
              <w:t>зпълнителни директори</w:t>
            </w:r>
            <w:r w:rsidRPr="008C50EE">
              <w:rPr>
                <w:rFonts w:ascii="Arial" w:hAnsi="Arial" w:cs="Arial"/>
                <w:sz w:val="22"/>
                <w:szCs w:val="22"/>
                <w:lang w:eastAsia="bg-BG"/>
              </w:rPr>
              <w:t>, друг вид представителство)</w:t>
            </w:r>
          </w:p>
          <w:p w:rsidR="00D032D7" w:rsidRPr="008C50EE" w:rsidRDefault="00D032D7" w:rsidP="000133AF">
            <w:pPr>
              <w:widowControl w:val="0"/>
              <w:autoSpaceDE w:val="0"/>
              <w:autoSpaceDN w:val="0"/>
              <w:adjustRightInd w:val="0"/>
              <w:spacing w:before="100" w:after="100" w:line="264" w:lineRule="atLeast"/>
              <w:jc w:val="both"/>
              <w:rPr>
                <w:rFonts w:ascii="Arial" w:hAnsi="Arial" w:cs="Arial"/>
                <w:sz w:val="22"/>
                <w:szCs w:val="22"/>
                <w:lang w:eastAsia="bg-BG"/>
              </w:rPr>
            </w:pPr>
            <w:r w:rsidRPr="008C50EE">
              <w:rPr>
                <w:rFonts w:ascii="Arial" w:hAnsi="Arial" w:cs="Arial"/>
                <w:sz w:val="22"/>
                <w:szCs w:val="22"/>
                <w:lang w:eastAsia="bg-BG"/>
              </w:rPr>
              <w:t>на ............................................................................................................................................,</w:t>
            </w:r>
          </w:p>
          <w:p w:rsidR="00D032D7" w:rsidRPr="008C50EE" w:rsidRDefault="00D032D7" w:rsidP="000133AF">
            <w:pPr>
              <w:widowControl w:val="0"/>
              <w:autoSpaceDE w:val="0"/>
              <w:autoSpaceDN w:val="0"/>
              <w:adjustRightInd w:val="0"/>
              <w:spacing w:before="100" w:after="100" w:line="264" w:lineRule="atLeast"/>
              <w:jc w:val="center"/>
              <w:rPr>
                <w:rFonts w:ascii="Arial" w:hAnsi="Arial" w:cs="Arial"/>
                <w:sz w:val="22"/>
                <w:szCs w:val="22"/>
                <w:lang w:eastAsia="bg-BG"/>
              </w:rPr>
            </w:pPr>
            <w:r w:rsidRPr="008C50EE">
              <w:rPr>
                <w:rFonts w:ascii="Arial" w:hAnsi="Arial" w:cs="Arial"/>
                <w:sz w:val="22"/>
                <w:szCs w:val="22"/>
                <w:lang w:eastAsia="bg-BG"/>
              </w:rPr>
              <w:t>(наименование на заявителя по секция I)</w:t>
            </w:r>
          </w:p>
          <w:p w:rsidR="00D032D7" w:rsidRPr="008C50EE" w:rsidRDefault="00D032D7" w:rsidP="000133AF">
            <w:pPr>
              <w:widowControl w:val="0"/>
              <w:autoSpaceDE w:val="0"/>
              <w:autoSpaceDN w:val="0"/>
              <w:adjustRightInd w:val="0"/>
              <w:spacing w:before="100" w:after="100" w:line="264" w:lineRule="atLeast"/>
              <w:jc w:val="both"/>
              <w:rPr>
                <w:rFonts w:ascii="Arial" w:hAnsi="Arial" w:cs="Arial"/>
                <w:sz w:val="22"/>
                <w:szCs w:val="22"/>
                <w:lang w:eastAsia="bg-BG"/>
              </w:rPr>
            </w:pPr>
            <w:r w:rsidRPr="008C50EE">
              <w:rPr>
                <w:rFonts w:ascii="Arial" w:hAnsi="Arial" w:cs="Arial"/>
                <w:sz w:val="22"/>
                <w:szCs w:val="22"/>
                <w:lang w:eastAsia="bg-BG"/>
              </w:rPr>
              <w:t>ЕИК/БУЛСТАТ .................................</w:t>
            </w:r>
          </w:p>
          <w:p w:rsidR="00D032D7" w:rsidRPr="008C50EE" w:rsidRDefault="00D032D7" w:rsidP="000133AF">
            <w:pPr>
              <w:widowControl w:val="0"/>
              <w:autoSpaceDE w:val="0"/>
              <w:autoSpaceDN w:val="0"/>
              <w:adjustRightInd w:val="0"/>
              <w:spacing w:before="300" w:after="100" w:line="264" w:lineRule="atLeast"/>
              <w:jc w:val="both"/>
              <w:rPr>
                <w:rFonts w:ascii="Arial" w:hAnsi="Arial" w:cs="Arial"/>
                <w:sz w:val="22"/>
                <w:szCs w:val="22"/>
                <w:lang w:eastAsia="bg-BG"/>
              </w:rPr>
            </w:pPr>
            <w:r w:rsidRPr="008C50EE">
              <w:rPr>
                <w:rFonts w:ascii="Arial" w:hAnsi="Arial" w:cs="Arial"/>
                <w:sz w:val="22"/>
                <w:szCs w:val="22"/>
                <w:lang w:eastAsia="bg-BG"/>
              </w:rPr>
              <w:t>Декларирам/</w:t>
            </w:r>
            <w:r>
              <w:rPr>
                <w:rFonts w:ascii="Arial" w:hAnsi="Arial" w:cs="Arial"/>
                <w:sz w:val="22"/>
                <w:szCs w:val="22"/>
                <w:lang w:eastAsia="bg-BG"/>
              </w:rPr>
              <w:t>декларирам</w:t>
            </w:r>
            <w:r w:rsidRPr="008C50EE">
              <w:rPr>
                <w:rFonts w:ascii="Arial" w:hAnsi="Arial" w:cs="Arial"/>
                <w:sz w:val="22"/>
                <w:szCs w:val="22"/>
                <w:lang w:eastAsia="bg-BG"/>
              </w:rPr>
              <w:t>е, че:</w:t>
            </w:r>
          </w:p>
          <w:p w:rsidR="00D032D7" w:rsidRPr="008C50EE" w:rsidRDefault="00D032D7" w:rsidP="000133AF">
            <w:pPr>
              <w:widowControl w:val="0"/>
              <w:autoSpaceDE w:val="0"/>
              <w:autoSpaceDN w:val="0"/>
              <w:adjustRightInd w:val="0"/>
              <w:spacing w:before="100" w:after="100"/>
              <w:jc w:val="both"/>
              <w:rPr>
                <w:rFonts w:ascii="Arial" w:hAnsi="Arial" w:cs="Arial"/>
                <w:sz w:val="22"/>
                <w:szCs w:val="22"/>
                <w:lang w:eastAsia="bg-BG"/>
              </w:rPr>
            </w:pPr>
            <w:r w:rsidRPr="008C50EE">
              <w:rPr>
                <w:rFonts w:ascii="Arial" w:hAnsi="Arial" w:cs="Arial"/>
                <w:sz w:val="22"/>
                <w:szCs w:val="22"/>
                <w:lang w:eastAsia="bg-BG"/>
              </w:rPr>
              <w:t>1. Представляваният от мен/нас заявител не е обект на неизпълнено разпореждане за възстановяване на помощ вследствие на предходно решение на Европейската комисия, с което помощ, предоставена от български администратор на помощ, се обявява за незаконосъобразна и несъвместима с общия пазар, както и че не е предприятие в затруднено положение по смисъла на чл. 2, т. 18 от Регламент (ЕС) № 651/2014.</w:t>
            </w:r>
          </w:p>
          <w:p w:rsidR="00D032D7" w:rsidRPr="008C50EE" w:rsidRDefault="00D032D7" w:rsidP="000133AF">
            <w:pPr>
              <w:widowControl w:val="0"/>
              <w:autoSpaceDE w:val="0"/>
              <w:autoSpaceDN w:val="0"/>
              <w:adjustRightInd w:val="0"/>
              <w:spacing w:before="100" w:after="100"/>
              <w:jc w:val="both"/>
              <w:rPr>
                <w:rFonts w:ascii="Arial" w:hAnsi="Arial" w:cs="Arial"/>
                <w:sz w:val="22"/>
                <w:szCs w:val="22"/>
                <w:lang w:eastAsia="bg-BG"/>
              </w:rPr>
            </w:pPr>
            <w:r w:rsidRPr="008C50EE">
              <w:rPr>
                <w:rFonts w:ascii="Arial" w:hAnsi="Arial" w:cs="Arial"/>
                <w:sz w:val="22"/>
                <w:szCs w:val="22"/>
                <w:lang w:eastAsia="bg-BG"/>
              </w:rPr>
              <w:t>2. Задължавам/</w:t>
            </w:r>
            <w:r>
              <w:rPr>
                <w:rFonts w:ascii="Arial" w:hAnsi="Arial" w:cs="Arial"/>
                <w:sz w:val="22"/>
                <w:szCs w:val="22"/>
                <w:lang w:eastAsia="bg-BG"/>
              </w:rPr>
              <w:t>задължавам</w:t>
            </w:r>
            <w:r w:rsidRPr="008C50EE">
              <w:rPr>
                <w:rFonts w:ascii="Arial" w:hAnsi="Arial" w:cs="Arial"/>
                <w:sz w:val="22"/>
                <w:szCs w:val="22"/>
                <w:lang w:eastAsia="bg-BG"/>
              </w:rPr>
              <w:t>е се незабавно да уведомя/уведомим министъра на иновациите и растежа чрез изпълнителния директор на агенцията за настъпване на някое от обстоятелствата по чл. 13 или 13а от ЗНИ, както и за промяна в обстоятелствата по чл. 12 от ЗНИ.</w:t>
            </w:r>
          </w:p>
          <w:p w:rsidR="00D032D7" w:rsidRPr="008C50EE" w:rsidRDefault="00D032D7" w:rsidP="000133AF">
            <w:pPr>
              <w:widowControl w:val="0"/>
              <w:autoSpaceDE w:val="0"/>
              <w:autoSpaceDN w:val="0"/>
              <w:adjustRightInd w:val="0"/>
              <w:spacing w:before="100" w:after="100"/>
              <w:jc w:val="both"/>
              <w:rPr>
                <w:rFonts w:ascii="Arial" w:hAnsi="Arial" w:cs="Arial"/>
                <w:sz w:val="22"/>
                <w:szCs w:val="22"/>
                <w:lang w:eastAsia="bg-BG"/>
              </w:rPr>
            </w:pPr>
            <w:r w:rsidRPr="008C50EE">
              <w:rPr>
                <w:rFonts w:ascii="Arial" w:hAnsi="Arial" w:cs="Arial"/>
                <w:sz w:val="22"/>
                <w:szCs w:val="22"/>
                <w:lang w:eastAsia="bg-BG"/>
              </w:rPr>
              <w:t>3. Настоящото заявление се подава преди започването на работата по представения инвестиционен проект по смисъла на § 1, т. 8 от Допълнителните разпоредби на ЗНИ и във връзка с глава I, чл. 6 от Регламент (ЕС) № 651/2014 и проектът ще бъде изпълнен в срок до три години от датата на започването на работата по него.</w:t>
            </w:r>
          </w:p>
          <w:p w:rsidR="00D032D7" w:rsidRPr="008C50EE" w:rsidRDefault="00D032D7" w:rsidP="000133AF">
            <w:pPr>
              <w:widowControl w:val="0"/>
              <w:autoSpaceDE w:val="0"/>
              <w:autoSpaceDN w:val="0"/>
              <w:adjustRightInd w:val="0"/>
              <w:spacing w:before="100" w:after="100"/>
              <w:jc w:val="both"/>
              <w:rPr>
                <w:rFonts w:ascii="Arial" w:hAnsi="Arial" w:cs="Arial"/>
                <w:sz w:val="22"/>
                <w:szCs w:val="22"/>
                <w:lang w:eastAsia="bg-BG"/>
              </w:rPr>
            </w:pPr>
            <w:r w:rsidRPr="008C50EE">
              <w:rPr>
                <w:rFonts w:ascii="Arial" w:hAnsi="Arial" w:cs="Arial"/>
                <w:sz w:val="22"/>
                <w:szCs w:val="22"/>
                <w:lang w:eastAsia="bg-BG"/>
              </w:rPr>
              <w:t>4. Задължавам/</w:t>
            </w:r>
            <w:r>
              <w:rPr>
                <w:rFonts w:ascii="Arial" w:hAnsi="Arial" w:cs="Arial"/>
                <w:sz w:val="22"/>
                <w:szCs w:val="22"/>
                <w:lang w:eastAsia="bg-BG"/>
              </w:rPr>
              <w:t>задължавам</w:t>
            </w:r>
            <w:r w:rsidRPr="008C50EE">
              <w:rPr>
                <w:rFonts w:ascii="Arial" w:hAnsi="Arial" w:cs="Arial"/>
                <w:sz w:val="22"/>
                <w:szCs w:val="22"/>
                <w:lang w:eastAsia="bg-BG"/>
              </w:rPr>
              <w:t>е се да представям/</w:t>
            </w:r>
            <w:r>
              <w:rPr>
                <w:rFonts w:ascii="Arial" w:hAnsi="Arial" w:cs="Arial"/>
                <w:sz w:val="22"/>
                <w:szCs w:val="22"/>
                <w:lang w:eastAsia="bg-BG"/>
              </w:rPr>
              <w:t>представям</w:t>
            </w:r>
            <w:r w:rsidRPr="008C50EE">
              <w:rPr>
                <w:rFonts w:ascii="Arial" w:hAnsi="Arial" w:cs="Arial"/>
                <w:sz w:val="22"/>
                <w:szCs w:val="22"/>
                <w:lang w:eastAsia="bg-BG"/>
              </w:rPr>
              <w:t>е ежегодно информация на агенцията във връзка с чл. 19а от ППЗНИ.</w:t>
            </w:r>
          </w:p>
          <w:p w:rsidR="00D032D7" w:rsidRPr="008C50EE" w:rsidRDefault="00D032D7" w:rsidP="000133AF">
            <w:pPr>
              <w:widowControl w:val="0"/>
              <w:autoSpaceDE w:val="0"/>
              <w:autoSpaceDN w:val="0"/>
              <w:adjustRightInd w:val="0"/>
              <w:spacing w:before="100" w:after="100"/>
              <w:jc w:val="both"/>
              <w:rPr>
                <w:rFonts w:ascii="Arial" w:hAnsi="Arial" w:cs="Arial"/>
                <w:sz w:val="22"/>
                <w:szCs w:val="22"/>
                <w:lang w:eastAsia="bg-BG"/>
              </w:rPr>
            </w:pPr>
            <w:r w:rsidRPr="008C50EE">
              <w:rPr>
                <w:rFonts w:ascii="Arial" w:hAnsi="Arial" w:cs="Arial"/>
                <w:sz w:val="22"/>
                <w:szCs w:val="22"/>
                <w:lang w:eastAsia="bg-BG"/>
              </w:rPr>
              <w:t xml:space="preserve">5. Разходите за заявените финансови насърчителни мерки няма да бъдат обект на друго (двойно) финансиране по същия или друг проект, програма или каквато и да е финансова схема, финансирана със средства от националния бюджет, бюджета на Европейския съюз или друго публично финансиране. </w:t>
            </w:r>
          </w:p>
          <w:p w:rsidR="00D032D7" w:rsidRPr="008C50EE" w:rsidRDefault="00D032D7" w:rsidP="000133AF">
            <w:pPr>
              <w:widowControl w:val="0"/>
              <w:autoSpaceDE w:val="0"/>
              <w:autoSpaceDN w:val="0"/>
              <w:adjustRightInd w:val="0"/>
              <w:spacing w:before="100" w:after="100"/>
              <w:jc w:val="both"/>
              <w:rPr>
                <w:rFonts w:ascii="Arial" w:hAnsi="Arial" w:cs="Arial"/>
                <w:sz w:val="22"/>
                <w:szCs w:val="22"/>
                <w:lang w:eastAsia="bg-BG"/>
              </w:rPr>
            </w:pPr>
            <w:r w:rsidRPr="008C50EE">
              <w:rPr>
                <w:rFonts w:ascii="Arial" w:hAnsi="Arial" w:cs="Arial"/>
                <w:sz w:val="22"/>
                <w:szCs w:val="22"/>
                <w:lang w:eastAsia="bg-BG"/>
              </w:rPr>
              <w:t xml:space="preserve">5.1. При заявена мярка за обучение планираното обучение няма да се провежда с цел да се спазят задължителните национални стандарти за обучение по смисъла на чл. 31, т. 2 от Регламент (ЕС) № 651/2014 . </w:t>
            </w:r>
          </w:p>
          <w:p w:rsidR="00D032D7" w:rsidRPr="008C50EE" w:rsidRDefault="00D032D7" w:rsidP="000133AF">
            <w:pPr>
              <w:widowControl w:val="0"/>
              <w:autoSpaceDE w:val="0"/>
              <w:autoSpaceDN w:val="0"/>
              <w:adjustRightInd w:val="0"/>
              <w:spacing w:before="100" w:after="100"/>
              <w:jc w:val="both"/>
              <w:rPr>
                <w:rFonts w:ascii="Arial" w:hAnsi="Arial" w:cs="Arial"/>
                <w:sz w:val="22"/>
                <w:szCs w:val="22"/>
                <w:lang w:eastAsia="bg-BG"/>
              </w:rPr>
            </w:pPr>
            <w:r w:rsidRPr="008C50EE">
              <w:rPr>
                <w:rFonts w:ascii="Arial" w:hAnsi="Arial" w:cs="Arial"/>
                <w:sz w:val="22"/>
                <w:szCs w:val="22"/>
                <w:lang w:eastAsia="bg-BG"/>
              </w:rPr>
              <w:t xml:space="preserve">6. Заявените насърчителни мерки (по чл. …./чл. …./чл. …. от ЗНИ) представляват държавна или минимална помощ и за прилагането им са изпълнени изискванията за натрупване и интензитет на помощта, за което е приложена декларация за държавни помощи по чл. 34, т. 3 от ППЗНИ/ чл. 42, ал. 1, т. 4 от ППЗНИ/ чл. 61б, т. 2 от ППЗНИ. </w:t>
            </w:r>
          </w:p>
          <w:p w:rsidR="00D032D7" w:rsidRPr="008C50EE" w:rsidRDefault="00D032D7" w:rsidP="000133AF">
            <w:pPr>
              <w:widowControl w:val="0"/>
              <w:autoSpaceDE w:val="0"/>
              <w:autoSpaceDN w:val="0"/>
              <w:adjustRightInd w:val="0"/>
              <w:spacing w:before="100" w:after="100"/>
              <w:jc w:val="both"/>
              <w:rPr>
                <w:rFonts w:ascii="Arial" w:hAnsi="Arial" w:cs="Arial"/>
                <w:sz w:val="22"/>
                <w:szCs w:val="22"/>
                <w:lang w:eastAsia="bg-BG"/>
              </w:rPr>
            </w:pPr>
          </w:p>
          <w:tbl>
            <w:tblPr>
              <w:tblpPr w:leftFromText="141" w:rightFromText="141" w:vertAnchor="text" w:horzAnchor="margin" w:tblpY="-122"/>
              <w:tblOverlap w:val="never"/>
              <w:tblW w:w="0" w:type="auto"/>
              <w:tblLayout w:type="fixed"/>
              <w:tblCellMar>
                <w:left w:w="0" w:type="dxa"/>
                <w:right w:w="0" w:type="dxa"/>
              </w:tblCellMar>
              <w:tblLook w:val="0000" w:firstRow="0" w:lastRow="0" w:firstColumn="0" w:lastColumn="0" w:noHBand="0" w:noVBand="0"/>
            </w:tblPr>
            <w:tblGrid>
              <w:gridCol w:w="505"/>
            </w:tblGrid>
            <w:tr w:rsidR="00D032D7" w:rsidRPr="008C50EE" w:rsidTr="008D0624">
              <w:trPr>
                <w:trHeight w:val="499"/>
              </w:trPr>
              <w:tc>
                <w:tcPr>
                  <w:tcW w:w="505" w:type="dxa"/>
                  <w:tcBorders>
                    <w:top w:val="single" w:sz="8" w:space="0" w:color="auto"/>
                    <w:left w:val="single" w:sz="8" w:space="0" w:color="auto"/>
                    <w:bottom w:val="single" w:sz="8" w:space="0" w:color="auto"/>
                    <w:right w:val="single" w:sz="8" w:space="0" w:color="auto"/>
                  </w:tcBorders>
                  <w:shd w:val="clear" w:color="auto" w:fill="A6A6A6"/>
                  <w:vAlign w:val="center"/>
                </w:tcPr>
                <w:p w:rsidR="00D032D7" w:rsidRPr="008C50EE" w:rsidRDefault="00D032D7" w:rsidP="000133AF">
                  <w:pPr>
                    <w:widowControl w:val="0"/>
                    <w:autoSpaceDE w:val="0"/>
                    <w:autoSpaceDN w:val="0"/>
                    <w:adjustRightInd w:val="0"/>
                    <w:spacing w:before="100" w:after="100"/>
                    <w:jc w:val="right"/>
                    <w:rPr>
                      <w:rFonts w:ascii="Arial" w:hAnsi="Arial" w:cs="Arial"/>
                      <w:sz w:val="22"/>
                      <w:szCs w:val="22"/>
                      <w:lang w:eastAsia="bg-BG"/>
                    </w:rPr>
                  </w:pPr>
                  <w:r w:rsidRPr="008C50EE">
                    <w:rPr>
                      <w:rFonts w:ascii="Arial" w:hAnsi="Arial" w:cs="Arial"/>
                      <w:i/>
                      <w:iCs/>
                      <w:sz w:val="22"/>
                      <w:szCs w:val="22"/>
                      <w:lang w:eastAsia="bg-BG"/>
                    </w:rPr>
                    <w:t> </w:t>
                  </w:r>
                </w:p>
              </w:tc>
            </w:tr>
          </w:tbl>
          <w:p w:rsidR="00D032D7" w:rsidRPr="008C50EE" w:rsidRDefault="00D032D7" w:rsidP="000133AF">
            <w:pPr>
              <w:widowControl w:val="0"/>
              <w:autoSpaceDE w:val="0"/>
              <w:autoSpaceDN w:val="0"/>
              <w:adjustRightInd w:val="0"/>
              <w:spacing w:before="100" w:after="100"/>
              <w:jc w:val="both"/>
              <w:rPr>
                <w:rFonts w:ascii="Arial" w:hAnsi="Arial" w:cs="Arial"/>
                <w:sz w:val="22"/>
                <w:szCs w:val="22"/>
                <w:lang w:eastAsia="bg-BG"/>
              </w:rPr>
            </w:pPr>
          </w:p>
          <w:p w:rsidR="00D032D7" w:rsidRPr="008C50EE" w:rsidRDefault="00D032D7" w:rsidP="000133AF">
            <w:pPr>
              <w:widowControl w:val="0"/>
              <w:autoSpaceDE w:val="0"/>
              <w:autoSpaceDN w:val="0"/>
              <w:adjustRightInd w:val="0"/>
              <w:spacing w:before="100" w:after="100"/>
              <w:jc w:val="both"/>
              <w:rPr>
                <w:rFonts w:ascii="Arial" w:hAnsi="Arial" w:cs="Arial"/>
                <w:sz w:val="22"/>
                <w:szCs w:val="22"/>
                <w:lang w:eastAsia="bg-BG"/>
              </w:rPr>
            </w:pPr>
            <w:r w:rsidRPr="008C50EE">
              <w:rPr>
                <w:rFonts w:ascii="Arial" w:hAnsi="Arial" w:cs="Arial"/>
                <w:sz w:val="22"/>
                <w:szCs w:val="22"/>
                <w:lang w:eastAsia="bg-BG"/>
              </w:rPr>
              <w:t>Неприложимо (насърчителната мярка не е помощ):</w:t>
            </w:r>
          </w:p>
          <w:p w:rsidR="00D032D7" w:rsidRPr="008C50EE" w:rsidRDefault="00D032D7" w:rsidP="000133AF">
            <w:pPr>
              <w:widowControl w:val="0"/>
              <w:autoSpaceDE w:val="0"/>
              <w:autoSpaceDN w:val="0"/>
              <w:adjustRightInd w:val="0"/>
              <w:spacing w:before="100" w:after="100"/>
              <w:jc w:val="both"/>
              <w:rPr>
                <w:rFonts w:ascii="Arial" w:hAnsi="Arial" w:cs="Arial"/>
                <w:sz w:val="22"/>
                <w:szCs w:val="22"/>
                <w:lang w:eastAsia="bg-BG"/>
              </w:rPr>
            </w:pPr>
          </w:p>
          <w:tbl>
            <w:tblPr>
              <w:tblpPr w:leftFromText="141" w:rightFromText="141" w:vertAnchor="text" w:horzAnchor="margin" w:tblpY="-152"/>
              <w:tblOverlap w:val="never"/>
              <w:tblW w:w="0" w:type="auto"/>
              <w:tblLayout w:type="fixed"/>
              <w:tblCellMar>
                <w:left w:w="0" w:type="dxa"/>
                <w:right w:w="0" w:type="dxa"/>
              </w:tblCellMar>
              <w:tblLook w:val="0000" w:firstRow="0" w:lastRow="0" w:firstColumn="0" w:lastColumn="0" w:noHBand="0" w:noVBand="0"/>
            </w:tblPr>
            <w:tblGrid>
              <w:gridCol w:w="517"/>
            </w:tblGrid>
            <w:tr w:rsidR="00D032D7" w:rsidRPr="008C50EE" w:rsidTr="008D0624">
              <w:trPr>
                <w:trHeight w:val="464"/>
              </w:trPr>
              <w:tc>
                <w:tcPr>
                  <w:tcW w:w="517" w:type="dxa"/>
                  <w:tcBorders>
                    <w:top w:val="single" w:sz="8" w:space="0" w:color="auto"/>
                    <w:left w:val="single" w:sz="8" w:space="0" w:color="auto"/>
                    <w:bottom w:val="single" w:sz="8" w:space="0" w:color="auto"/>
                    <w:right w:val="single" w:sz="8" w:space="0" w:color="auto"/>
                  </w:tcBorders>
                  <w:shd w:val="clear" w:color="auto" w:fill="A6A6A6"/>
                  <w:vAlign w:val="center"/>
                </w:tcPr>
                <w:p w:rsidR="00D032D7" w:rsidRPr="008C50EE" w:rsidRDefault="00D032D7" w:rsidP="000133AF">
                  <w:pPr>
                    <w:widowControl w:val="0"/>
                    <w:autoSpaceDE w:val="0"/>
                    <w:autoSpaceDN w:val="0"/>
                    <w:adjustRightInd w:val="0"/>
                    <w:spacing w:before="100" w:after="100"/>
                    <w:jc w:val="right"/>
                    <w:rPr>
                      <w:rFonts w:ascii="Arial" w:hAnsi="Arial" w:cs="Arial"/>
                      <w:sz w:val="22"/>
                      <w:szCs w:val="22"/>
                      <w:lang w:eastAsia="bg-BG"/>
                    </w:rPr>
                  </w:pPr>
                  <w:r w:rsidRPr="008C50EE">
                    <w:rPr>
                      <w:rFonts w:ascii="Arial" w:hAnsi="Arial" w:cs="Arial"/>
                      <w:i/>
                      <w:iCs/>
                      <w:sz w:val="22"/>
                      <w:szCs w:val="22"/>
                      <w:lang w:eastAsia="bg-BG"/>
                    </w:rPr>
                    <w:t> </w:t>
                  </w:r>
                </w:p>
              </w:tc>
            </w:tr>
          </w:tbl>
          <w:p w:rsidR="00D032D7" w:rsidRPr="008C50EE" w:rsidRDefault="00D032D7" w:rsidP="000133AF">
            <w:pPr>
              <w:widowControl w:val="0"/>
              <w:autoSpaceDE w:val="0"/>
              <w:autoSpaceDN w:val="0"/>
              <w:adjustRightInd w:val="0"/>
              <w:spacing w:before="100" w:after="100"/>
              <w:jc w:val="both"/>
              <w:rPr>
                <w:rFonts w:ascii="Arial" w:hAnsi="Arial" w:cs="Arial"/>
                <w:sz w:val="22"/>
                <w:szCs w:val="22"/>
                <w:lang w:eastAsia="bg-BG"/>
              </w:rPr>
            </w:pPr>
          </w:p>
          <w:p w:rsidR="00D032D7" w:rsidRPr="008C50EE" w:rsidRDefault="00D032D7" w:rsidP="000133AF">
            <w:pPr>
              <w:widowControl w:val="0"/>
              <w:autoSpaceDE w:val="0"/>
              <w:autoSpaceDN w:val="0"/>
              <w:adjustRightInd w:val="0"/>
              <w:spacing w:before="100" w:after="100"/>
              <w:jc w:val="both"/>
              <w:rPr>
                <w:rFonts w:ascii="Arial" w:hAnsi="Arial" w:cs="Arial"/>
                <w:sz w:val="22"/>
                <w:szCs w:val="22"/>
                <w:lang w:eastAsia="bg-BG"/>
              </w:rPr>
            </w:pPr>
            <w:r w:rsidRPr="008C50EE">
              <w:rPr>
                <w:rFonts w:ascii="Arial" w:hAnsi="Arial" w:cs="Arial"/>
                <w:sz w:val="22"/>
                <w:szCs w:val="22"/>
                <w:lang w:eastAsia="bg-BG"/>
              </w:rPr>
              <w:lastRenderedPageBreak/>
              <w:t>7. Създадената и поддържаната заетост е пряко свързана с осъществяването на инвестиционния проект в случаите и при условията, предвидени в правилника за прилагане на закона. При заявяване на мерките по чл. 22д и чл. 22е, ал. 3, т. 1 от ЗНИ, когато се предвижда насърчаване по чл. 15, ал. 1, т. 6, са изпълнени едновременно условията на чл. 14, параграф 9 от Регламент (ЕС) № 651/2014</w:t>
            </w:r>
            <w:r>
              <w:rPr>
                <w:rFonts w:ascii="Arial" w:hAnsi="Arial" w:cs="Arial"/>
                <w:sz w:val="22"/>
                <w:szCs w:val="22"/>
                <w:lang w:eastAsia="bg-BG"/>
              </w:rPr>
              <w:t>.</w:t>
            </w:r>
          </w:p>
          <w:p w:rsidR="00D032D7" w:rsidRPr="008C50EE" w:rsidRDefault="00D032D7" w:rsidP="000133AF">
            <w:pPr>
              <w:widowControl w:val="0"/>
              <w:autoSpaceDE w:val="0"/>
              <w:autoSpaceDN w:val="0"/>
              <w:adjustRightInd w:val="0"/>
              <w:spacing w:before="100" w:after="100"/>
              <w:jc w:val="both"/>
              <w:rPr>
                <w:rFonts w:ascii="Arial" w:hAnsi="Arial" w:cs="Arial"/>
                <w:sz w:val="22"/>
                <w:szCs w:val="22"/>
                <w:lang w:eastAsia="bg-BG"/>
              </w:rPr>
            </w:pPr>
            <w:r w:rsidRPr="008C50EE">
              <w:rPr>
                <w:rFonts w:ascii="Arial" w:hAnsi="Arial" w:cs="Arial"/>
                <w:sz w:val="22"/>
                <w:szCs w:val="22"/>
                <w:lang w:eastAsia="bg-BG"/>
              </w:rPr>
              <w:t>8. Във връзка с чл. 3, т. 13 и чл. 4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w:t>
            </w:r>
          </w:p>
          <w:p w:rsidR="00D032D7" w:rsidRPr="008C50EE" w:rsidRDefault="00D032D7" w:rsidP="000133AF">
            <w:pPr>
              <w:widowControl w:val="0"/>
              <w:autoSpaceDE w:val="0"/>
              <w:autoSpaceDN w:val="0"/>
              <w:adjustRightInd w:val="0"/>
              <w:spacing w:before="100" w:after="100"/>
              <w:jc w:val="both"/>
              <w:rPr>
                <w:rFonts w:ascii="Arial" w:hAnsi="Arial" w:cs="Arial"/>
                <w:sz w:val="22"/>
                <w:szCs w:val="22"/>
                <w:lang w:eastAsia="bg-BG"/>
              </w:rPr>
            </w:pPr>
            <w:r w:rsidRPr="008C50EE">
              <w:rPr>
                <w:rFonts w:ascii="Arial" w:hAnsi="Arial" w:cs="Arial"/>
                <w:sz w:val="22"/>
                <w:szCs w:val="22"/>
                <w:lang w:eastAsia="bg-BG"/>
              </w:rPr>
              <w:t>8.1. представляваният от мен/нас заявител не е регистриран в юрисдикция с преференциален данъчен режим и не е контролиран от лице, регистрирано в юрисдикция с преференциален данъчен режим</w:t>
            </w:r>
            <w:r>
              <w:rPr>
                <w:rFonts w:ascii="Arial" w:hAnsi="Arial" w:cs="Arial"/>
                <w:sz w:val="22"/>
                <w:szCs w:val="22"/>
                <w:lang w:eastAsia="bg-BG"/>
              </w:rPr>
              <w:t>,</w:t>
            </w:r>
          </w:p>
          <w:p w:rsidR="00D032D7" w:rsidRPr="008C50EE" w:rsidRDefault="00D032D7" w:rsidP="000133AF">
            <w:pPr>
              <w:widowControl w:val="0"/>
              <w:autoSpaceDE w:val="0"/>
              <w:autoSpaceDN w:val="0"/>
              <w:adjustRightInd w:val="0"/>
              <w:spacing w:before="100" w:after="100"/>
              <w:jc w:val="both"/>
              <w:rPr>
                <w:rFonts w:ascii="Arial" w:hAnsi="Arial" w:cs="Arial"/>
                <w:sz w:val="22"/>
                <w:szCs w:val="22"/>
                <w:lang w:eastAsia="bg-BG"/>
              </w:rPr>
            </w:pPr>
          </w:p>
          <w:tbl>
            <w:tblPr>
              <w:tblpPr w:leftFromText="141" w:rightFromText="141" w:vertAnchor="text" w:horzAnchor="margin" w:tblpX="274" w:tblpY="-114"/>
              <w:tblOverlap w:val="never"/>
              <w:tblW w:w="0" w:type="auto"/>
              <w:tblLayout w:type="fixed"/>
              <w:tblCellMar>
                <w:left w:w="0" w:type="dxa"/>
                <w:right w:w="0" w:type="dxa"/>
              </w:tblCellMar>
              <w:tblLook w:val="0000" w:firstRow="0" w:lastRow="0" w:firstColumn="0" w:lastColumn="0" w:noHBand="0" w:noVBand="0"/>
            </w:tblPr>
            <w:tblGrid>
              <w:gridCol w:w="577"/>
            </w:tblGrid>
            <w:tr w:rsidR="00D032D7" w:rsidRPr="008C50EE" w:rsidTr="008D0624">
              <w:trPr>
                <w:trHeight w:val="487"/>
              </w:trPr>
              <w:tc>
                <w:tcPr>
                  <w:tcW w:w="577" w:type="dxa"/>
                  <w:tcBorders>
                    <w:top w:val="single" w:sz="8" w:space="0" w:color="auto"/>
                    <w:left w:val="single" w:sz="8" w:space="0" w:color="auto"/>
                    <w:bottom w:val="single" w:sz="8" w:space="0" w:color="auto"/>
                    <w:right w:val="single" w:sz="8" w:space="0" w:color="auto"/>
                  </w:tcBorders>
                  <w:shd w:val="clear" w:color="auto" w:fill="A6A6A6"/>
                  <w:vAlign w:val="center"/>
                </w:tcPr>
                <w:p w:rsidR="00D032D7" w:rsidRPr="008C50EE" w:rsidRDefault="00D032D7" w:rsidP="000133AF">
                  <w:pPr>
                    <w:widowControl w:val="0"/>
                    <w:autoSpaceDE w:val="0"/>
                    <w:autoSpaceDN w:val="0"/>
                    <w:adjustRightInd w:val="0"/>
                    <w:spacing w:before="100" w:after="100"/>
                    <w:jc w:val="right"/>
                    <w:rPr>
                      <w:rFonts w:ascii="Arial" w:hAnsi="Arial" w:cs="Arial"/>
                      <w:sz w:val="22"/>
                      <w:szCs w:val="22"/>
                      <w:lang w:eastAsia="bg-BG"/>
                    </w:rPr>
                  </w:pPr>
                  <w:r w:rsidRPr="008C50EE">
                    <w:rPr>
                      <w:rFonts w:ascii="Arial" w:hAnsi="Arial" w:cs="Arial"/>
                      <w:i/>
                      <w:iCs/>
                      <w:sz w:val="22"/>
                      <w:szCs w:val="22"/>
                      <w:lang w:eastAsia="bg-BG"/>
                    </w:rPr>
                    <w:t> </w:t>
                  </w:r>
                </w:p>
              </w:tc>
            </w:tr>
          </w:tbl>
          <w:p w:rsidR="00D032D7" w:rsidRPr="008C50EE" w:rsidDel="00E24275" w:rsidRDefault="00D032D7" w:rsidP="000133AF">
            <w:pPr>
              <w:widowControl w:val="0"/>
              <w:autoSpaceDE w:val="0"/>
              <w:autoSpaceDN w:val="0"/>
              <w:adjustRightInd w:val="0"/>
              <w:spacing w:before="100" w:after="100"/>
              <w:jc w:val="both"/>
              <w:rPr>
                <w:rFonts w:ascii="Arial" w:hAnsi="Arial" w:cs="Arial"/>
                <w:sz w:val="22"/>
                <w:szCs w:val="22"/>
                <w:lang w:eastAsia="bg-BG"/>
              </w:rPr>
            </w:pPr>
          </w:p>
          <w:p w:rsidR="00D032D7" w:rsidRPr="008C50EE" w:rsidRDefault="00D032D7" w:rsidP="000133AF">
            <w:pPr>
              <w:widowControl w:val="0"/>
              <w:autoSpaceDE w:val="0"/>
              <w:autoSpaceDN w:val="0"/>
              <w:adjustRightInd w:val="0"/>
              <w:spacing w:before="100" w:after="100"/>
              <w:jc w:val="both"/>
              <w:rPr>
                <w:rFonts w:ascii="Arial" w:hAnsi="Arial" w:cs="Arial"/>
                <w:sz w:val="22"/>
                <w:szCs w:val="22"/>
                <w:lang w:eastAsia="bg-BG"/>
              </w:rPr>
            </w:pPr>
            <w:r w:rsidRPr="008C50EE">
              <w:rPr>
                <w:rFonts w:ascii="Arial" w:hAnsi="Arial" w:cs="Arial"/>
                <w:sz w:val="22"/>
                <w:szCs w:val="22"/>
                <w:lang w:eastAsia="bg-BG"/>
              </w:rPr>
              <w:t>или</w:t>
            </w:r>
          </w:p>
          <w:p w:rsidR="00D032D7" w:rsidRPr="008C50EE" w:rsidRDefault="00D032D7" w:rsidP="000133AF">
            <w:pPr>
              <w:widowControl w:val="0"/>
              <w:autoSpaceDE w:val="0"/>
              <w:autoSpaceDN w:val="0"/>
              <w:adjustRightInd w:val="0"/>
              <w:spacing w:before="100" w:after="100"/>
              <w:jc w:val="both"/>
              <w:rPr>
                <w:rFonts w:ascii="Arial" w:hAnsi="Arial" w:cs="Arial"/>
                <w:sz w:val="22"/>
                <w:szCs w:val="22"/>
                <w:lang w:eastAsia="bg-BG"/>
              </w:rPr>
            </w:pPr>
            <w:r w:rsidRPr="008C50EE">
              <w:rPr>
                <w:rFonts w:ascii="Arial" w:hAnsi="Arial" w:cs="Arial"/>
                <w:sz w:val="22"/>
                <w:szCs w:val="22"/>
                <w:lang w:eastAsia="bg-BG"/>
              </w:rPr>
              <w:t>8.2. представляваният от мен/нас заявител попада в изключението на чл. 4, т. ______ и са извършени вписванията по чл. 6, ал. 1 - 3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 по партидата на дружеството/дружествата .........................................., с ЕИК .................................</w:t>
            </w:r>
          </w:p>
          <w:p w:rsidR="00D032D7" w:rsidRPr="008C50EE" w:rsidRDefault="00D032D7" w:rsidP="000133AF">
            <w:pPr>
              <w:widowControl w:val="0"/>
              <w:autoSpaceDE w:val="0"/>
              <w:autoSpaceDN w:val="0"/>
              <w:adjustRightInd w:val="0"/>
              <w:spacing w:before="100" w:after="100"/>
              <w:jc w:val="both"/>
              <w:rPr>
                <w:rFonts w:ascii="Arial" w:hAnsi="Arial" w:cs="Arial"/>
                <w:sz w:val="22"/>
                <w:szCs w:val="22"/>
                <w:lang w:eastAsia="bg-BG"/>
              </w:rPr>
            </w:pPr>
            <w:r w:rsidRPr="008C50EE">
              <w:rPr>
                <w:rFonts w:ascii="Arial" w:hAnsi="Arial" w:cs="Arial"/>
                <w:sz w:val="22"/>
                <w:szCs w:val="22"/>
                <w:lang w:eastAsia="bg-BG"/>
              </w:rPr>
              <w:t>9. Представляваният от мен/нас заявител потвърждава, че не са му наложени международните ограничителни мерки, приети с:</w:t>
            </w:r>
          </w:p>
          <w:p w:rsidR="00D032D7" w:rsidRPr="008C50EE" w:rsidRDefault="00D032D7" w:rsidP="000133AF">
            <w:pPr>
              <w:widowControl w:val="0"/>
              <w:autoSpaceDE w:val="0"/>
              <w:autoSpaceDN w:val="0"/>
              <w:adjustRightInd w:val="0"/>
              <w:spacing w:before="100" w:after="100"/>
              <w:jc w:val="both"/>
              <w:rPr>
                <w:rFonts w:ascii="Arial" w:hAnsi="Arial" w:cs="Arial"/>
                <w:sz w:val="22"/>
                <w:szCs w:val="22"/>
                <w:lang w:eastAsia="bg-BG"/>
              </w:rPr>
            </w:pPr>
            <w:r w:rsidRPr="008C50EE">
              <w:rPr>
                <w:rFonts w:ascii="Arial" w:hAnsi="Arial" w:cs="Arial"/>
                <w:sz w:val="22"/>
                <w:szCs w:val="22"/>
                <w:lang w:eastAsia="bg-BG"/>
              </w:rPr>
              <w:t>9.1. резолюции на Съвета за сигурност на Организацията на обединените нации (Съвета за сигурност на ООН);</w:t>
            </w:r>
          </w:p>
          <w:p w:rsidR="00D032D7" w:rsidRPr="008C50EE" w:rsidRDefault="00D032D7" w:rsidP="000133AF">
            <w:pPr>
              <w:widowControl w:val="0"/>
              <w:autoSpaceDE w:val="0"/>
              <w:autoSpaceDN w:val="0"/>
              <w:adjustRightInd w:val="0"/>
              <w:spacing w:before="100" w:after="100"/>
              <w:jc w:val="both"/>
              <w:rPr>
                <w:rFonts w:ascii="Arial" w:hAnsi="Arial" w:cs="Arial"/>
                <w:sz w:val="22"/>
                <w:szCs w:val="22"/>
                <w:lang w:eastAsia="bg-BG"/>
              </w:rPr>
            </w:pPr>
            <w:r w:rsidRPr="008C50EE">
              <w:rPr>
                <w:rFonts w:ascii="Arial" w:hAnsi="Arial" w:cs="Arial"/>
                <w:sz w:val="22"/>
                <w:szCs w:val="22"/>
                <w:lang w:eastAsia="bg-BG"/>
              </w:rPr>
              <w:t>9.2. правни актове на Европейския съюз (ЕС);</w:t>
            </w:r>
          </w:p>
          <w:p w:rsidR="00D032D7" w:rsidRPr="008C50EE" w:rsidRDefault="00D032D7" w:rsidP="000133AF">
            <w:pPr>
              <w:widowControl w:val="0"/>
              <w:autoSpaceDE w:val="0"/>
              <w:autoSpaceDN w:val="0"/>
              <w:adjustRightInd w:val="0"/>
              <w:spacing w:before="100" w:after="100"/>
              <w:jc w:val="both"/>
              <w:rPr>
                <w:rFonts w:ascii="Arial" w:hAnsi="Arial" w:cs="Arial"/>
                <w:sz w:val="22"/>
                <w:szCs w:val="22"/>
                <w:lang w:eastAsia="bg-BG"/>
              </w:rPr>
            </w:pPr>
            <w:r w:rsidRPr="008C50EE">
              <w:rPr>
                <w:rFonts w:ascii="Arial" w:hAnsi="Arial" w:cs="Arial"/>
                <w:sz w:val="22"/>
                <w:szCs w:val="22"/>
                <w:lang w:eastAsia="bg-BG"/>
              </w:rPr>
              <w:t>9.3. правни актове, приети по съответния ред в рамките на международни организации, които са задължителни за Република България по силата на международен договор.</w:t>
            </w:r>
          </w:p>
          <w:p w:rsidR="00D032D7" w:rsidRPr="008C50EE" w:rsidRDefault="00D032D7" w:rsidP="000133AF">
            <w:pPr>
              <w:widowControl w:val="0"/>
              <w:autoSpaceDE w:val="0"/>
              <w:autoSpaceDN w:val="0"/>
              <w:adjustRightInd w:val="0"/>
              <w:spacing w:before="100" w:after="100"/>
              <w:jc w:val="both"/>
              <w:rPr>
                <w:rFonts w:ascii="Arial" w:hAnsi="Arial" w:cs="Arial"/>
                <w:sz w:val="22"/>
                <w:szCs w:val="22"/>
                <w:lang w:eastAsia="bg-BG"/>
              </w:rPr>
            </w:pPr>
            <w:r w:rsidRPr="008C50EE">
              <w:rPr>
                <w:rFonts w:ascii="Arial" w:hAnsi="Arial" w:cs="Arial"/>
                <w:sz w:val="22"/>
                <w:szCs w:val="22"/>
                <w:lang w:eastAsia="bg-BG"/>
              </w:rPr>
              <w:t>10. Представляваният от мен/нас заявител потвърждава, че не е извършвал преместване по смисъла на § 1, т. 26 от Допълнителните разпоредби на Правилника за прилагане на Закона за насърчаване на инвестициите към предприятието, в което предстои да се осъществи първоначалната инвестиция, за която се иска помощ, през двете години, предхождащи заявлението за помощ, и се ангажира да не прави това за период до две години след приключването на първоначалната инвестиция, за която се иска помощ.</w:t>
            </w:r>
          </w:p>
          <w:p w:rsidR="00D032D7" w:rsidRPr="008C50EE" w:rsidRDefault="00D032D7" w:rsidP="000133AF">
            <w:pPr>
              <w:widowControl w:val="0"/>
              <w:autoSpaceDE w:val="0"/>
              <w:autoSpaceDN w:val="0"/>
              <w:adjustRightInd w:val="0"/>
              <w:spacing w:before="100" w:after="100"/>
              <w:jc w:val="both"/>
              <w:rPr>
                <w:rFonts w:ascii="Arial" w:hAnsi="Arial" w:cs="Arial"/>
                <w:sz w:val="22"/>
                <w:szCs w:val="22"/>
                <w:lang w:eastAsia="bg-BG"/>
              </w:rPr>
            </w:pPr>
          </w:p>
          <w:tbl>
            <w:tblPr>
              <w:tblpPr w:leftFromText="141" w:rightFromText="141" w:vertAnchor="text" w:horzAnchor="margin" w:tblpX="274" w:tblpY="-114"/>
              <w:tblOverlap w:val="never"/>
              <w:tblW w:w="0" w:type="auto"/>
              <w:tblLayout w:type="fixed"/>
              <w:tblCellMar>
                <w:left w:w="0" w:type="dxa"/>
                <w:right w:w="0" w:type="dxa"/>
              </w:tblCellMar>
              <w:tblLook w:val="0000" w:firstRow="0" w:lastRow="0" w:firstColumn="0" w:lastColumn="0" w:noHBand="0" w:noVBand="0"/>
            </w:tblPr>
            <w:tblGrid>
              <w:gridCol w:w="541"/>
            </w:tblGrid>
            <w:tr w:rsidR="00D032D7" w:rsidRPr="008C50EE" w:rsidTr="008D0624">
              <w:trPr>
                <w:trHeight w:val="499"/>
              </w:trPr>
              <w:tc>
                <w:tcPr>
                  <w:tcW w:w="541" w:type="dxa"/>
                  <w:tcBorders>
                    <w:top w:val="single" w:sz="8" w:space="0" w:color="auto"/>
                    <w:left w:val="single" w:sz="8" w:space="0" w:color="auto"/>
                    <w:bottom w:val="single" w:sz="8" w:space="0" w:color="auto"/>
                    <w:right w:val="single" w:sz="8" w:space="0" w:color="auto"/>
                  </w:tcBorders>
                  <w:shd w:val="clear" w:color="auto" w:fill="A6A6A6"/>
                  <w:vAlign w:val="center"/>
                </w:tcPr>
                <w:p w:rsidR="00D032D7" w:rsidRPr="008C50EE" w:rsidRDefault="00D032D7" w:rsidP="000133AF">
                  <w:pPr>
                    <w:widowControl w:val="0"/>
                    <w:autoSpaceDE w:val="0"/>
                    <w:autoSpaceDN w:val="0"/>
                    <w:adjustRightInd w:val="0"/>
                    <w:spacing w:before="100" w:after="100"/>
                    <w:jc w:val="right"/>
                    <w:rPr>
                      <w:rFonts w:ascii="Arial" w:hAnsi="Arial" w:cs="Arial"/>
                      <w:sz w:val="22"/>
                      <w:szCs w:val="22"/>
                      <w:lang w:eastAsia="bg-BG"/>
                    </w:rPr>
                  </w:pPr>
                  <w:r w:rsidRPr="008C50EE">
                    <w:rPr>
                      <w:rFonts w:ascii="Arial" w:hAnsi="Arial" w:cs="Arial"/>
                      <w:i/>
                      <w:iCs/>
                      <w:sz w:val="22"/>
                      <w:szCs w:val="22"/>
                      <w:lang w:eastAsia="bg-BG"/>
                    </w:rPr>
                    <w:t> </w:t>
                  </w:r>
                </w:p>
              </w:tc>
            </w:tr>
          </w:tbl>
          <w:p w:rsidR="00D032D7" w:rsidRPr="008C50EE" w:rsidRDefault="00D032D7" w:rsidP="000133AF">
            <w:pPr>
              <w:widowControl w:val="0"/>
              <w:autoSpaceDE w:val="0"/>
              <w:autoSpaceDN w:val="0"/>
              <w:adjustRightInd w:val="0"/>
              <w:spacing w:before="100" w:after="100"/>
              <w:jc w:val="both"/>
              <w:rPr>
                <w:rFonts w:ascii="Arial" w:hAnsi="Arial" w:cs="Arial"/>
                <w:sz w:val="22"/>
                <w:szCs w:val="22"/>
                <w:lang w:eastAsia="bg-BG"/>
              </w:rPr>
            </w:pPr>
          </w:p>
          <w:p w:rsidR="00D032D7" w:rsidRPr="008C50EE" w:rsidRDefault="00D032D7" w:rsidP="000133AF">
            <w:pPr>
              <w:widowControl w:val="0"/>
              <w:autoSpaceDE w:val="0"/>
              <w:autoSpaceDN w:val="0"/>
              <w:adjustRightInd w:val="0"/>
              <w:spacing w:before="100" w:after="100"/>
              <w:jc w:val="both"/>
              <w:rPr>
                <w:rFonts w:ascii="Arial" w:hAnsi="Arial" w:cs="Arial"/>
                <w:sz w:val="22"/>
                <w:szCs w:val="22"/>
                <w:lang w:eastAsia="bg-BG"/>
              </w:rPr>
            </w:pPr>
            <w:r w:rsidRPr="008C50EE">
              <w:rPr>
                <w:rFonts w:ascii="Arial" w:hAnsi="Arial" w:cs="Arial"/>
                <w:sz w:val="22"/>
                <w:szCs w:val="22"/>
                <w:lang w:eastAsia="bg-BG"/>
              </w:rPr>
              <w:t xml:space="preserve">Изискването е неприложимо (не са заявени мерки, представляващи регионална инвестиционна помощ и/или помощ за обучение). </w:t>
            </w:r>
          </w:p>
          <w:p w:rsidR="00D032D7" w:rsidRPr="008C50EE" w:rsidRDefault="00D032D7" w:rsidP="000133AF">
            <w:pPr>
              <w:widowControl w:val="0"/>
              <w:autoSpaceDE w:val="0"/>
              <w:autoSpaceDN w:val="0"/>
              <w:adjustRightInd w:val="0"/>
              <w:spacing w:before="100" w:after="100"/>
              <w:jc w:val="both"/>
              <w:rPr>
                <w:rFonts w:ascii="Arial" w:hAnsi="Arial" w:cs="Arial"/>
                <w:sz w:val="22"/>
                <w:szCs w:val="22"/>
                <w:lang w:eastAsia="bg-BG"/>
              </w:rPr>
            </w:pPr>
          </w:p>
          <w:tbl>
            <w:tblPr>
              <w:tblpPr w:leftFromText="141" w:rightFromText="141" w:vertAnchor="text" w:horzAnchor="margin" w:tblpX="274" w:tblpY="-114"/>
              <w:tblOverlap w:val="never"/>
              <w:tblW w:w="0" w:type="auto"/>
              <w:tblLayout w:type="fixed"/>
              <w:tblCellMar>
                <w:left w:w="0" w:type="dxa"/>
                <w:right w:w="0" w:type="dxa"/>
              </w:tblCellMar>
              <w:tblLook w:val="0000" w:firstRow="0" w:lastRow="0" w:firstColumn="0" w:lastColumn="0" w:noHBand="0" w:noVBand="0"/>
            </w:tblPr>
            <w:tblGrid>
              <w:gridCol w:w="541"/>
            </w:tblGrid>
            <w:tr w:rsidR="00D032D7" w:rsidRPr="008C50EE" w:rsidTr="008D0624">
              <w:trPr>
                <w:trHeight w:val="488"/>
              </w:trPr>
              <w:tc>
                <w:tcPr>
                  <w:tcW w:w="541" w:type="dxa"/>
                  <w:tcBorders>
                    <w:top w:val="single" w:sz="8" w:space="0" w:color="auto"/>
                    <w:left w:val="single" w:sz="8" w:space="0" w:color="auto"/>
                    <w:bottom w:val="single" w:sz="8" w:space="0" w:color="auto"/>
                    <w:right w:val="single" w:sz="8" w:space="0" w:color="auto"/>
                  </w:tcBorders>
                  <w:shd w:val="clear" w:color="auto" w:fill="A6A6A6"/>
                  <w:vAlign w:val="center"/>
                </w:tcPr>
                <w:p w:rsidR="00D032D7" w:rsidRPr="008C50EE" w:rsidRDefault="00D032D7" w:rsidP="000133AF">
                  <w:pPr>
                    <w:widowControl w:val="0"/>
                    <w:autoSpaceDE w:val="0"/>
                    <w:autoSpaceDN w:val="0"/>
                    <w:adjustRightInd w:val="0"/>
                    <w:spacing w:before="100" w:after="100"/>
                    <w:jc w:val="right"/>
                    <w:rPr>
                      <w:rFonts w:ascii="Arial" w:hAnsi="Arial" w:cs="Arial"/>
                      <w:sz w:val="22"/>
                      <w:szCs w:val="22"/>
                      <w:lang w:eastAsia="bg-BG"/>
                    </w:rPr>
                  </w:pPr>
                  <w:r w:rsidRPr="008C50EE">
                    <w:rPr>
                      <w:rFonts w:ascii="Arial" w:hAnsi="Arial" w:cs="Arial"/>
                      <w:i/>
                      <w:iCs/>
                      <w:sz w:val="22"/>
                      <w:szCs w:val="22"/>
                      <w:lang w:eastAsia="bg-BG"/>
                    </w:rPr>
                    <w:t> </w:t>
                  </w:r>
                </w:p>
              </w:tc>
            </w:tr>
          </w:tbl>
          <w:p w:rsidR="00D032D7" w:rsidRPr="008C50EE" w:rsidRDefault="00D032D7" w:rsidP="000133AF">
            <w:pPr>
              <w:widowControl w:val="0"/>
              <w:autoSpaceDE w:val="0"/>
              <w:autoSpaceDN w:val="0"/>
              <w:adjustRightInd w:val="0"/>
              <w:spacing w:before="100" w:after="100"/>
              <w:jc w:val="both"/>
              <w:rPr>
                <w:rFonts w:ascii="Arial" w:hAnsi="Arial" w:cs="Arial"/>
                <w:sz w:val="22"/>
                <w:szCs w:val="22"/>
                <w:lang w:eastAsia="bg-BG"/>
              </w:rPr>
            </w:pPr>
          </w:p>
          <w:p w:rsidR="00D032D7" w:rsidRPr="008C50EE" w:rsidRDefault="00D032D7" w:rsidP="000133AF">
            <w:pPr>
              <w:widowControl w:val="0"/>
              <w:autoSpaceDE w:val="0"/>
              <w:autoSpaceDN w:val="0"/>
              <w:adjustRightInd w:val="0"/>
              <w:spacing w:before="100" w:after="100"/>
              <w:jc w:val="both"/>
              <w:rPr>
                <w:rFonts w:ascii="Arial" w:hAnsi="Arial" w:cs="Arial"/>
                <w:sz w:val="22"/>
                <w:szCs w:val="22"/>
                <w:lang w:eastAsia="bg-BG"/>
              </w:rPr>
            </w:pPr>
            <w:r w:rsidRPr="008C50EE">
              <w:rPr>
                <w:rFonts w:ascii="Arial" w:hAnsi="Arial" w:cs="Arial"/>
                <w:sz w:val="22"/>
                <w:szCs w:val="22"/>
                <w:lang w:eastAsia="bg-BG"/>
              </w:rPr>
              <w:t>11. Между представляваното от мен/нас предприятие, кандидатстващо за помощ, и изпълнителите на проекта към датата на подаване на заявлението няма неотменимо споразумение относно осъществяването на проекта.</w:t>
            </w:r>
          </w:p>
          <w:p w:rsidR="00D032D7" w:rsidRPr="008C50EE" w:rsidRDefault="00D032D7" w:rsidP="000133AF">
            <w:pPr>
              <w:widowControl w:val="0"/>
              <w:autoSpaceDE w:val="0"/>
              <w:autoSpaceDN w:val="0"/>
              <w:adjustRightInd w:val="0"/>
              <w:spacing w:before="100" w:after="100" w:line="264" w:lineRule="atLeast"/>
              <w:jc w:val="both"/>
              <w:rPr>
                <w:rFonts w:ascii="Arial" w:hAnsi="Arial" w:cs="Arial"/>
                <w:sz w:val="22"/>
                <w:szCs w:val="22"/>
                <w:lang w:eastAsia="bg-BG"/>
              </w:rPr>
            </w:pPr>
            <w:r w:rsidRPr="008C50EE">
              <w:rPr>
                <w:rFonts w:ascii="Arial" w:hAnsi="Arial" w:cs="Arial"/>
                <w:sz w:val="22"/>
                <w:szCs w:val="22"/>
                <w:lang w:eastAsia="bg-BG"/>
              </w:rPr>
              <w:t> </w:t>
            </w:r>
          </w:p>
          <w:p w:rsidR="00D032D7" w:rsidRPr="008C50EE" w:rsidRDefault="00D032D7" w:rsidP="000133AF">
            <w:pPr>
              <w:widowControl w:val="0"/>
              <w:autoSpaceDE w:val="0"/>
              <w:autoSpaceDN w:val="0"/>
              <w:adjustRightInd w:val="0"/>
              <w:spacing w:before="100" w:after="100" w:line="264" w:lineRule="atLeast"/>
              <w:jc w:val="both"/>
              <w:rPr>
                <w:rFonts w:ascii="Arial" w:hAnsi="Arial" w:cs="Arial"/>
                <w:sz w:val="22"/>
                <w:szCs w:val="22"/>
                <w:lang w:eastAsia="bg-BG"/>
              </w:rPr>
            </w:pPr>
            <w:r w:rsidRPr="008C50EE">
              <w:rPr>
                <w:rFonts w:ascii="Arial" w:hAnsi="Arial" w:cs="Arial"/>
                <w:sz w:val="22"/>
                <w:szCs w:val="22"/>
                <w:lang w:eastAsia="bg-BG"/>
              </w:rPr>
              <w:lastRenderedPageBreak/>
              <w:t>Опис на приложените документи:</w:t>
            </w:r>
          </w:p>
          <w:p w:rsidR="00D032D7" w:rsidRPr="008C50EE" w:rsidRDefault="00D032D7" w:rsidP="000133AF">
            <w:pPr>
              <w:widowControl w:val="0"/>
              <w:autoSpaceDE w:val="0"/>
              <w:autoSpaceDN w:val="0"/>
              <w:adjustRightInd w:val="0"/>
              <w:spacing w:before="100" w:after="100" w:line="264" w:lineRule="atLeast"/>
              <w:jc w:val="both"/>
              <w:rPr>
                <w:rFonts w:ascii="Arial" w:hAnsi="Arial" w:cs="Arial"/>
                <w:sz w:val="22"/>
                <w:szCs w:val="22"/>
                <w:lang w:eastAsia="bg-BG"/>
              </w:rPr>
            </w:pPr>
            <w:r w:rsidRPr="008C50EE">
              <w:rPr>
                <w:rFonts w:ascii="Arial" w:hAnsi="Arial" w:cs="Arial"/>
                <w:sz w:val="22"/>
                <w:szCs w:val="22"/>
                <w:lang w:eastAsia="bg-BG"/>
              </w:rPr>
              <w:t>1.. …….</w:t>
            </w:r>
          </w:p>
          <w:p w:rsidR="00D032D7" w:rsidRPr="008C50EE" w:rsidRDefault="00D032D7" w:rsidP="000133AF">
            <w:pPr>
              <w:widowControl w:val="0"/>
              <w:autoSpaceDE w:val="0"/>
              <w:autoSpaceDN w:val="0"/>
              <w:adjustRightInd w:val="0"/>
              <w:spacing w:before="100" w:after="100" w:line="264" w:lineRule="atLeast"/>
              <w:jc w:val="both"/>
              <w:rPr>
                <w:rFonts w:ascii="Arial" w:hAnsi="Arial" w:cs="Arial"/>
                <w:sz w:val="22"/>
                <w:szCs w:val="22"/>
                <w:lang w:eastAsia="bg-BG"/>
              </w:rPr>
            </w:pPr>
            <w:r w:rsidRPr="008C50EE">
              <w:rPr>
                <w:rFonts w:ascii="Arial" w:hAnsi="Arial" w:cs="Arial"/>
                <w:sz w:val="22"/>
                <w:szCs w:val="22"/>
                <w:lang w:eastAsia="bg-BG"/>
              </w:rPr>
              <w:t>2. …….</w:t>
            </w:r>
          </w:p>
          <w:p w:rsidR="00D032D7" w:rsidRPr="008C50EE" w:rsidRDefault="00D032D7" w:rsidP="000133AF">
            <w:pPr>
              <w:widowControl w:val="0"/>
              <w:autoSpaceDE w:val="0"/>
              <w:autoSpaceDN w:val="0"/>
              <w:adjustRightInd w:val="0"/>
              <w:spacing w:before="100" w:after="100" w:line="264" w:lineRule="atLeast"/>
              <w:jc w:val="both"/>
              <w:rPr>
                <w:rFonts w:ascii="Arial" w:hAnsi="Arial" w:cs="Arial"/>
                <w:sz w:val="22"/>
                <w:szCs w:val="22"/>
                <w:lang w:eastAsia="bg-BG"/>
              </w:rPr>
            </w:pPr>
            <w:r w:rsidRPr="008C50EE">
              <w:rPr>
                <w:rFonts w:ascii="Arial" w:hAnsi="Arial" w:cs="Arial"/>
                <w:sz w:val="22"/>
                <w:szCs w:val="22"/>
                <w:lang w:eastAsia="bg-BG"/>
              </w:rPr>
              <w:t>……….</w:t>
            </w:r>
          </w:p>
          <w:p w:rsidR="00D032D7" w:rsidRPr="008C50EE" w:rsidRDefault="00D032D7" w:rsidP="000133AF">
            <w:pPr>
              <w:widowControl w:val="0"/>
              <w:autoSpaceDE w:val="0"/>
              <w:autoSpaceDN w:val="0"/>
              <w:adjustRightInd w:val="0"/>
              <w:spacing w:before="100" w:after="100" w:line="264" w:lineRule="atLeast"/>
              <w:jc w:val="both"/>
              <w:rPr>
                <w:rFonts w:ascii="Arial" w:hAnsi="Arial" w:cs="Arial"/>
                <w:sz w:val="22"/>
                <w:szCs w:val="22"/>
                <w:lang w:eastAsia="bg-BG"/>
              </w:rPr>
            </w:pPr>
            <w:r w:rsidRPr="008C50EE">
              <w:rPr>
                <w:rFonts w:ascii="Arial" w:hAnsi="Arial" w:cs="Arial"/>
                <w:sz w:val="22"/>
                <w:szCs w:val="22"/>
                <w:lang w:eastAsia="bg-BG"/>
              </w:rPr>
              <w:t>Известно ми е, че за деклариране на неверни данни се носи наказателна отговорност по чл. 313 от Наказателния кодекс.</w:t>
            </w:r>
          </w:p>
        </w:tc>
      </w:tr>
      <w:tr w:rsidR="00582BE9" w:rsidRPr="008C50EE" w:rsidTr="00847C7B">
        <w:tc>
          <w:tcPr>
            <w:tcW w:w="1870" w:type="pct"/>
            <w:gridSpan w:val="9"/>
            <w:tcBorders>
              <w:top w:val="single" w:sz="6" w:space="0" w:color="auto"/>
              <w:left w:val="single" w:sz="8" w:space="0" w:color="auto"/>
              <w:bottom w:val="single" w:sz="8" w:space="0" w:color="auto"/>
              <w:right w:val="single" w:sz="8" w:space="0" w:color="auto"/>
            </w:tcBorders>
            <w:vAlign w:val="center"/>
          </w:tcPr>
          <w:p w:rsidR="00D032D7" w:rsidRPr="008C50EE" w:rsidRDefault="00D032D7" w:rsidP="000133AF">
            <w:pPr>
              <w:widowControl w:val="0"/>
              <w:autoSpaceDE w:val="0"/>
              <w:autoSpaceDN w:val="0"/>
              <w:adjustRightInd w:val="0"/>
              <w:spacing w:before="100" w:after="100" w:line="264" w:lineRule="atLeast"/>
              <w:jc w:val="both"/>
              <w:rPr>
                <w:rFonts w:ascii="Arial" w:hAnsi="Arial" w:cs="Arial"/>
                <w:sz w:val="22"/>
                <w:szCs w:val="22"/>
                <w:lang w:eastAsia="bg-BG"/>
              </w:rPr>
            </w:pPr>
            <w:r w:rsidRPr="008C50EE">
              <w:rPr>
                <w:rFonts w:ascii="Arial" w:hAnsi="Arial" w:cs="Arial"/>
                <w:sz w:val="22"/>
                <w:szCs w:val="22"/>
                <w:lang w:eastAsia="bg-BG"/>
              </w:rPr>
              <w:lastRenderedPageBreak/>
              <w:t>Гр./с.</w:t>
            </w:r>
          </w:p>
        </w:tc>
        <w:tc>
          <w:tcPr>
            <w:tcW w:w="3130" w:type="pct"/>
            <w:gridSpan w:val="31"/>
            <w:tcBorders>
              <w:top w:val="single" w:sz="6" w:space="0" w:color="auto"/>
              <w:left w:val="single" w:sz="8" w:space="0" w:color="auto"/>
              <w:bottom w:val="single" w:sz="8" w:space="0" w:color="auto"/>
              <w:right w:val="single" w:sz="8" w:space="0" w:color="auto"/>
            </w:tcBorders>
            <w:vAlign w:val="center"/>
          </w:tcPr>
          <w:p w:rsidR="00D032D7" w:rsidRPr="008C50EE" w:rsidRDefault="00D032D7" w:rsidP="000133AF">
            <w:pPr>
              <w:widowControl w:val="0"/>
              <w:autoSpaceDE w:val="0"/>
              <w:autoSpaceDN w:val="0"/>
              <w:adjustRightInd w:val="0"/>
              <w:spacing w:before="100" w:after="100" w:line="264" w:lineRule="atLeast"/>
              <w:jc w:val="both"/>
              <w:rPr>
                <w:rFonts w:ascii="Arial" w:hAnsi="Arial" w:cs="Arial"/>
                <w:sz w:val="22"/>
                <w:szCs w:val="22"/>
                <w:lang w:eastAsia="bg-BG"/>
              </w:rPr>
            </w:pPr>
            <w:r w:rsidRPr="008C50EE">
              <w:rPr>
                <w:rFonts w:ascii="Arial" w:hAnsi="Arial" w:cs="Arial"/>
                <w:sz w:val="22"/>
                <w:szCs w:val="22"/>
                <w:lang w:eastAsia="bg-BG"/>
              </w:rPr>
              <w:t>Подпис:</w:t>
            </w:r>
          </w:p>
        </w:tc>
      </w:tr>
      <w:tr w:rsidR="00582BE9" w:rsidRPr="008C50EE" w:rsidTr="00847C7B">
        <w:tc>
          <w:tcPr>
            <w:tcW w:w="1870" w:type="pct"/>
            <w:gridSpan w:val="9"/>
            <w:tcBorders>
              <w:top w:val="single" w:sz="6" w:space="0" w:color="auto"/>
              <w:left w:val="single" w:sz="8" w:space="0" w:color="auto"/>
              <w:bottom w:val="single" w:sz="8" w:space="0" w:color="auto"/>
              <w:right w:val="single" w:sz="8" w:space="0" w:color="auto"/>
            </w:tcBorders>
            <w:vAlign w:val="center"/>
          </w:tcPr>
          <w:p w:rsidR="00D032D7" w:rsidRPr="008C50EE" w:rsidRDefault="00D032D7" w:rsidP="000133AF">
            <w:pPr>
              <w:widowControl w:val="0"/>
              <w:autoSpaceDE w:val="0"/>
              <w:autoSpaceDN w:val="0"/>
              <w:adjustRightInd w:val="0"/>
              <w:spacing w:before="100" w:after="100" w:line="264" w:lineRule="atLeast"/>
              <w:jc w:val="both"/>
              <w:rPr>
                <w:rFonts w:ascii="Arial" w:hAnsi="Arial" w:cs="Arial"/>
                <w:sz w:val="22"/>
                <w:szCs w:val="22"/>
                <w:lang w:eastAsia="bg-BG"/>
              </w:rPr>
            </w:pPr>
            <w:r w:rsidRPr="008C50EE">
              <w:rPr>
                <w:rFonts w:ascii="Arial" w:hAnsi="Arial" w:cs="Arial"/>
                <w:sz w:val="22"/>
                <w:szCs w:val="22"/>
                <w:lang w:eastAsia="bg-BG"/>
              </w:rPr>
              <w:t>Дата:</w:t>
            </w:r>
          </w:p>
        </w:tc>
        <w:tc>
          <w:tcPr>
            <w:tcW w:w="3130" w:type="pct"/>
            <w:gridSpan w:val="31"/>
            <w:tcBorders>
              <w:top w:val="single" w:sz="6" w:space="0" w:color="auto"/>
              <w:left w:val="single" w:sz="8" w:space="0" w:color="auto"/>
              <w:bottom w:val="single" w:sz="8" w:space="0" w:color="auto"/>
              <w:right w:val="single" w:sz="8" w:space="0" w:color="auto"/>
            </w:tcBorders>
            <w:vAlign w:val="center"/>
          </w:tcPr>
          <w:p w:rsidR="00D032D7" w:rsidRPr="008C50EE" w:rsidRDefault="00D032D7" w:rsidP="000133AF">
            <w:pPr>
              <w:widowControl w:val="0"/>
              <w:autoSpaceDE w:val="0"/>
              <w:autoSpaceDN w:val="0"/>
              <w:adjustRightInd w:val="0"/>
              <w:spacing w:before="100" w:after="100"/>
              <w:rPr>
                <w:rFonts w:ascii="Arial" w:hAnsi="Arial" w:cs="Arial"/>
                <w:sz w:val="22"/>
                <w:szCs w:val="22"/>
                <w:lang w:eastAsia="bg-BG"/>
              </w:rPr>
            </w:pPr>
            <w:r w:rsidRPr="008C50EE">
              <w:rPr>
                <w:rFonts w:ascii="Arial" w:hAnsi="Arial" w:cs="Arial"/>
                <w:sz w:val="22"/>
                <w:szCs w:val="22"/>
                <w:lang w:eastAsia="bg-BG"/>
              </w:rPr>
              <w:t>Имена и длъжност:</w:t>
            </w:r>
          </w:p>
        </w:tc>
      </w:tr>
    </w:tbl>
    <w:p w:rsidR="00CB2448" w:rsidRDefault="00D032D7" w:rsidP="00AC5FD8">
      <w:pPr>
        <w:jc w:val="both"/>
        <w:rPr>
          <w:noProof/>
        </w:rPr>
      </w:pPr>
      <w:r w:rsidRPr="00AC5FD8" w:rsidDel="00D032D7">
        <w:rPr>
          <w:noProof/>
        </w:rPr>
        <w:t xml:space="preserve"> </w:t>
      </w:r>
    </w:p>
    <w:p w:rsidR="00D032D7" w:rsidRPr="00F8372F" w:rsidRDefault="00D032D7" w:rsidP="00DE55A8">
      <w:pPr>
        <w:rPr>
          <w:noProof/>
        </w:rPr>
      </w:pPr>
    </w:p>
    <w:sectPr w:rsidR="00D032D7" w:rsidRPr="00F8372F">
      <w:headerReference w:type="default" r:id="rId7"/>
      <w:footerReference w:type="default" r:id="rId8"/>
      <w:pgSz w:w="11907" w:h="16839"/>
      <w:pgMar w:top="1134" w:right="1134" w:bottom="1134" w:left="1134" w:header="720" w:footer="720"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0ABF" w:rsidRDefault="00590ABF">
      <w:r>
        <w:separator/>
      </w:r>
    </w:p>
  </w:endnote>
  <w:endnote w:type="continuationSeparator" w:id="0">
    <w:p w:rsidR="00590ABF" w:rsidRDefault="00590A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20601448"/>
      <w:docPartObj>
        <w:docPartGallery w:val="Page Numbers (Bottom of Page)"/>
        <w:docPartUnique/>
      </w:docPartObj>
    </w:sdtPr>
    <w:sdtEndPr>
      <w:rPr>
        <w:noProof/>
      </w:rPr>
    </w:sdtEndPr>
    <w:sdtContent>
      <w:p w:rsidR="0083599A" w:rsidRDefault="0083599A">
        <w:pPr>
          <w:pStyle w:val="Footer"/>
          <w:jc w:val="right"/>
        </w:pPr>
        <w:r>
          <w:fldChar w:fldCharType="begin"/>
        </w:r>
        <w:r>
          <w:instrText xml:space="preserve"> PAGE   \* MERGEFORMAT </w:instrText>
        </w:r>
        <w:r>
          <w:fldChar w:fldCharType="separate"/>
        </w:r>
        <w:r w:rsidR="008C6A3F">
          <w:rPr>
            <w:noProof/>
          </w:rPr>
          <w:t>10</w:t>
        </w:r>
        <w:r>
          <w:rPr>
            <w:noProof/>
          </w:rPr>
          <w:fldChar w:fldCharType="end"/>
        </w:r>
      </w:p>
    </w:sdtContent>
  </w:sdt>
  <w:p w:rsidR="00CB2448" w:rsidRDefault="00CB2448">
    <w:pPr>
      <w:jc w:val="righ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0ABF" w:rsidRDefault="00590ABF">
      <w:r>
        <w:separator/>
      </w:r>
    </w:p>
  </w:footnote>
  <w:footnote w:type="continuationSeparator" w:id="0">
    <w:p w:rsidR="00590ABF" w:rsidRDefault="00590ABF">
      <w:r>
        <w:continuationSeparator/>
      </w:r>
    </w:p>
  </w:footnote>
  <w:footnote w:id="1">
    <w:p w:rsidR="00D032D7" w:rsidRPr="00D73841" w:rsidRDefault="00D032D7" w:rsidP="00D032D7">
      <w:pPr>
        <w:pStyle w:val="1"/>
        <w:rPr>
          <w:rFonts w:cs="Calibri"/>
          <w:lang w:val="bg-BG"/>
        </w:rPr>
      </w:pPr>
      <w:r>
        <w:rPr>
          <w:rStyle w:val="FootnoteReference"/>
        </w:rPr>
        <w:footnoteRef/>
      </w:r>
      <w:r>
        <w:t xml:space="preserve"> </w:t>
      </w:r>
      <w:r w:rsidRPr="00D73841">
        <w:rPr>
          <w:rFonts w:cs="Calibri"/>
          <w:lang w:val="bg-BG"/>
        </w:rPr>
        <w:t xml:space="preserve">Заявлението е и писмено заявление за помощ по смисъла на чл. 6, параграф 2 от Регламент (ЕС) </w:t>
      </w:r>
      <w:r w:rsidRPr="00D73841">
        <w:rPr>
          <w:rFonts w:cs="Calibri"/>
          <w:lang w:val="bg-BG"/>
        </w:rPr>
        <w:br/>
        <w:t>№ 651/2014 и в съответствие с чл. 4, ал. 7  от ППЗНИ.</w:t>
      </w:r>
    </w:p>
    <w:p w:rsidR="00D032D7" w:rsidRPr="00D73841" w:rsidRDefault="00D032D7" w:rsidP="00D032D7">
      <w:pPr>
        <w:pStyle w:val="1"/>
        <w:rPr>
          <w:rFonts w:cs="Calibri"/>
        </w:rPr>
      </w:pPr>
    </w:p>
  </w:footnote>
  <w:footnote w:id="2">
    <w:p w:rsidR="00D032D7" w:rsidRPr="00D73841" w:rsidRDefault="00D032D7" w:rsidP="00D032D7">
      <w:pPr>
        <w:pStyle w:val="1"/>
        <w:rPr>
          <w:rFonts w:cs="Calibri"/>
          <w:lang w:val="bg-BG"/>
        </w:rPr>
      </w:pPr>
      <w:r w:rsidRPr="00D73841">
        <w:rPr>
          <w:rStyle w:val="FootnoteReference"/>
          <w:rFonts w:cs="Calibri"/>
        </w:rPr>
        <w:footnoteRef/>
      </w:r>
      <w:r w:rsidRPr="00D73841">
        <w:rPr>
          <w:rFonts w:cs="Calibri"/>
        </w:rPr>
        <w:t xml:space="preserve"> </w:t>
      </w:r>
      <w:r w:rsidRPr="00D73841">
        <w:rPr>
          <w:rFonts w:cs="Calibri"/>
          <w:lang w:val="bg-BG"/>
        </w:rPr>
        <w:t>В случаи на повече от едно лице, съгласно чл. 17 от ЗНИ, моля впишете данните по Секция I за тези лица според броя на заявителите.</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44FA" w:rsidRDefault="006844FA" w:rsidP="006844FA">
    <w:pPr>
      <w:pStyle w:val="Header"/>
    </w:pPr>
    <w: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E3615"/>
    <w:multiLevelType w:val="hybridMultilevel"/>
    <w:tmpl w:val="1D3E44DC"/>
    <w:lvl w:ilvl="0" w:tplc="781C6C16">
      <w:start w:val="1"/>
      <w:numFmt w:val="bullet"/>
      <w:lvlText w:val="-"/>
      <w:lvlJc w:val="left"/>
      <w:pPr>
        <w:ind w:left="360" w:hanging="360"/>
      </w:pPr>
      <w:rPr>
        <w:rFonts w:ascii="Courier New" w:hAnsi="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3DB46917"/>
    <w:multiLevelType w:val="hybridMultilevel"/>
    <w:tmpl w:val="AE3CA2E4"/>
    <w:lvl w:ilvl="0" w:tplc="781C6C16">
      <w:start w:val="1"/>
      <w:numFmt w:val="bullet"/>
      <w:lvlText w:val="-"/>
      <w:lvlJc w:val="left"/>
      <w:pPr>
        <w:ind w:left="502" w:hanging="360"/>
      </w:pPr>
      <w:rPr>
        <w:rFonts w:ascii="Courier New" w:hAnsi="Courier New"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 w15:restartNumberingAfterBreak="0">
    <w:nsid w:val="527229F7"/>
    <w:multiLevelType w:val="hybridMultilevel"/>
    <w:tmpl w:val="5032E118"/>
    <w:lvl w:ilvl="0" w:tplc="781C6C16">
      <w:start w:val="1"/>
      <w:numFmt w:val="bullet"/>
      <w:lvlText w:val="-"/>
      <w:lvlJc w:val="left"/>
      <w:pPr>
        <w:ind w:left="360" w:hanging="360"/>
      </w:pPr>
      <w:rPr>
        <w:rFonts w:ascii="Courier New" w:hAnsi="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53F77E1C"/>
    <w:multiLevelType w:val="hybridMultilevel"/>
    <w:tmpl w:val="DAF6B50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 w15:restartNumberingAfterBreak="0">
    <w:nsid w:val="57E06F9F"/>
    <w:multiLevelType w:val="hybridMultilevel"/>
    <w:tmpl w:val="FDFA0E9C"/>
    <w:lvl w:ilvl="0" w:tplc="F0AE08E8">
      <w:start w:val="1"/>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compressPunctuation"/>
  <w:footnotePr>
    <w:footnote w:id="-1"/>
    <w:footnote w:id="0"/>
  </w:footnotePr>
  <w:endnotePr>
    <w:endnote w:id="-1"/>
    <w:endnote w:id="0"/>
  </w:endnotePr>
  <w:compat>
    <w:doNotUseHTMLParagraphAutoSpacing/>
    <w:compatSetting w:name="compatibilityMode" w:uri="http://schemas.microsoft.com/office/word" w:val="12"/>
  </w:compat>
  <w:rsids>
    <w:rsidRoot w:val="00CB2448"/>
    <w:rsid w:val="0005518E"/>
    <w:rsid w:val="000923BE"/>
    <w:rsid w:val="000A6F3C"/>
    <w:rsid w:val="000E0C7A"/>
    <w:rsid w:val="000F56F0"/>
    <w:rsid w:val="0010575F"/>
    <w:rsid w:val="00135258"/>
    <w:rsid w:val="00160AF1"/>
    <w:rsid w:val="00174873"/>
    <w:rsid w:val="00195C3E"/>
    <w:rsid w:val="001D090E"/>
    <w:rsid w:val="001E6643"/>
    <w:rsid w:val="001F5C34"/>
    <w:rsid w:val="00386783"/>
    <w:rsid w:val="00395EEE"/>
    <w:rsid w:val="003D071E"/>
    <w:rsid w:val="003E79E3"/>
    <w:rsid w:val="003F64F0"/>
    <w:rsid w:val="00417EF4"/>
    <w:rsid w:val="004271AD"/>
    <w:rsid w:val="004A42EA"/>
    <w:rsid w:val="0054102E"/>
    <w:rsid w:val="0054590B"/>
    <w:rsid w:val="00582BE9"/>
    <w:rsid w:val="00584B8B"/>
    <w:rsid w:val="00590ABF"/>
    <w:rsid w:val="005913BA"/>
    <w:rsid w:val="005A1B20"/>
    <w:rsid w:val="005A3304"/>
    <w:rsid w:val="005D0622"/>
    <w:rsid w:val="005E2481"/>
    <w:rsid w:val="006031E3"/>
    <w:rsid w:val="006059AC"/>
    <w:rsid w:val="00621C63"/>
    <w:rsid w:val="006569CB"/>
    <w:rsid w:val="00672C36"/>
    <w:rsid w:val="00681DD3"/>
    <w:rsid w:val="006844FA"/>
    <w:rsid w:val="006B788B"/>
    <w:rsid w:val="006C35A7"/>
    <w:rsid w:val="00712602"/>
    <w:rsid w:val="0083599A"/>
    <w:rsid w:val="00843970"/>
    <w:rsid w:val="00847C7B"/>
    <w:rsid w:val="00895EA4"/>
    <w:rsid w:val="008C6A3F"/>
    <w:rsid w:val="008D0624"/>
    <w:rsid w:val="008D0A73"/>
    <w:rsid w:val="008F5A1D"/>
    <w:rsid w:val="008F6FD0"/>
    <w:rsid w:val="009373BC"/>
    <w:rsid w:val="0095690D"/>
    <w:rsid w:val="00987AA9"/>
    <w:rsid w:val="00994202"/>
    <w:rsid w:val="009B1983"/>
    <w:rsid w:val="009B7AC0"/>
    <w:rsid w:val="009C4622"/>
    <w:rsid w:val="009D63CC"/>
    <w:rsid w:val="009E35C0"/>
    <w:rsid w:val="009F7196"/>
    <w:rsid w:val="00A34B24"/>
    <w:rsid w:val="00A74BF1"/>
    <w:rsid w:val="00A91F5A"/>
    <w:rsid w:val="00AB6460"/>
    <w:rsid w:val="00AC5FD8"/>
    <w:rsid w:val="00B2383E"/>
    <w:rsid w:val="00B330E6"/>
    <w:rsid w:val="00B338BF"/>
    <w:rsid w:val="00BB4A09"/>
    <w:rsid w:val="00BB77FE"/>
    <w:rsid w:val="00BF6B3A"/>
    <w:rsid w:val="00C056CB"/>
    <w:rsid w:val="00C25553"/>
    <w:rsid w:val="00C83A2B"/>
    <w:rsid w:val="00C94A3A"/>
    <w:rsid w:val="00CB2448"/>
    <w:rsid w:val="00D032D7"/>
    <w:rsid w:val="00D069DD"/>
    <w:rsid w:val="00D32C59"/>
    <w:rsid w:val="00D54E41"/>
    <w:rsid w:val="00D63B4B"/>
    <w:rsid w:val="00DA1C11"/>
    <w:rsid w:val="00DA574A"/>
    <w:rsid w:val="00DB0AA6"/>
    <w:rsid w:val="00DB7486"/>
    <w:rsid w:val="00DE55A8"/>
    <w:rsid w:val="00E25373"/>
    <w:rsid w:val="00E335EF"/>
    <w:rsid w:val="00E71178"/>
    <w:rsid w:val="00EA35A6"/>
    <w:rsid w:val="00EB5AF8"/>
    <w:rsid w:val="00EC7937"/>
    <w:rsid w:val="00F64573"/>
    <w:rsid w:val="00F8372F"/>
    <w:rsid w:val="00FA7DBC"/>
    <w:rsid w:val="00FC5E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F186E4"/>
  <w15:docId w15:val="{8645494B-28EB-4B8C-AC1F-0412138875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bg-BG"/>
    </w:rPr>
  </w:style>
  <w:style w:type="paragraph" w:styleId="Heading1">
    <w:name w:val="heading 1"/>
    <w:qFormat/>
    <w:pPr>
      <w:outlineLvl w:val="0"/>
    </w:pPr>
    <w:rPr>
      <w:lang w:val="en-US"/>
    </w:rPr>
  </w:style>
  <w:style w:type="paragraph" w:styleId="Heading2">
    <w:name w:val="heading 2"/>
    <w:qFormat/>
    <w:pPr>
      <w:outlineLvl w:val="1"/>
    </w:pPr>
    <w:rPr>
      <w:lang w:val="en-US"/>
    </w:rPr>
  </w:style>
  <w:style w:type="paragraph" w:styleId="Heading3">
    <w:name w:val="heading 3"/>
    <w:qFormat/>
    <w:pPr>
      <w:outlineLvl w:val="2"/>
    </w:pPr>
    <w:rPr>
      <w:lang w:val="en-US"/>
    </w:rPr>
  </w:style>
  <w:style w:type="paragraph" w:styleId="Heading4">
    <w:name w:val="heading 4"/>
    <w:qFormat/>
    <w:pPr>
      <w:outlineLvl w:val="3"/>
    </w:pPr>
    <w:rPr>
      <w:lang w:val="en-US"/>
    </w:rPr>
  </w:style>
  <w:style w:type="paragraph" w:styleId="Heading5">
    <w:name w:val="heading 5"/>
    <w:qFormat/>
    <w:pPr>
      <w:outlineLvl w:val="4"/>
    </w:pPr>
    <w:rPr>
      <w:lang w:val="en-US"/>
    </w:rPr>
  </w:style>
  <w:style w:type="paragraph" w:styleId="Heading6">
    <w:name w:val="heading 6"/>
    <w:qFormat/>
    <w:pPr>
      <w:outlineLvl w:val="5"/>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1">
    <w:name w:val="heading 11"/>
    <w:qFormat/>
    <w:rPr>
      <w:lang w:val="en-US"/>
    </w:rPr>
  </w:style>
  <w:style w:type="paragraph" w:customStyle="1" w:styleId="heading21">
    <w:name w:val="heading 21"/>
    <w:qFormat/>
    <w:rPr>
      <w:lang w:val="en-US"/>
    </w:rPr>
  </w:style>
  <w:style w:type="paragraph" w:customStyle="1" w:styleId="heading31">
    <w:name w:val="heading 31"/>
    <w:qFormat/>
    <w:rPr>
      <w:lang w:val="en-US"/>
    </w:rPr>
  </w:style>
  <w:style w:type="paragraph" w:customStyle="1" w:styleId="heading41">
    <w:name w:val="heading 41"/>
    <w:qFormat/>
    <w:rPr>
      <w:lang w:val="en-US"/>
    </w:rPr>
  </w:style>
  <w:style w:type="paragraph" w:customStyle="1" w:styleId="heading51">
    <w:name w:val="heading 51"/>
    <w:qFormat/>
    <w:rPr>
      <w:lang w:val="en-US"/>
    </w:rPr>
  </w:style>
  <w:style w:type="paragraph" w:customStyle="1" w:styleId="heading61">
    <w:name w:val="heading 61"/>
    <w:qFormat/>
    <w:rPr>
      <w:lang w:val="en-US"/>
    </w:rPr>
  </w:style>
  <w:style w:type="paragraph" w:styleId="BalloonText">
    <w:name w:val="Balloon Text"/>
    <w:basedOn w:val="Normal"/>
    <w:link w:val="BalloonTextChar"/>
    <w:uiPriority w:val="99"/>
    <w:semiHidden/>
    <w:unhideWhenUsed/>
    <w:rsid w:val="009F719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7196"/>
    <w:rPr>
      <w:rFonts w:ascii="Segoe UI" w:hAnsi="Segoe UI" w:cs="Segoe UI"/>
      <w:sz w:val="18"/>
      <w:szCs w:val="18"/>
      <w:lang w:val="bg-BG"/>
    </w:rPr>
  </w:style>
  <w:style w:type="paragraph" w:styleId="ListParagraph">
    <w:name w:val="List Paragraph"/>
    <w:basedOn w:val="Normal"/>
    <w:uiPriority w:val="34"/>
    <w:qFormat/>
    <w:rsid w:val="005A1B20"/>
    <w:pPr>
      <w:ind w:left="720"/>
      <w:contextualSpacing/>
    </w:pPr>
  </w:style>
  <w:style w:type="paragraph" w:customStyle="1" w:styleId="1">
    <w:name w:val="Текст под линия1"/>
    <w:basedOn w:val="Normal"/>
    <w:next w:val="FootnoteText"/>
    <w:link w:val="a"/>
    <w:unhideWhenUsed/>
    <w:rsid w:val="00D032D7"/>
    <w:rPr>
      <w:rFonts w:ascii="Calibri" w:eastAsia="Calibri" w:hAnsi="Calibri"/>
      <w:sz w:val="20"/>
      <w:szCs w:val="20"/>
      <w:lang w:val="bg" w:eastAsia="bg-BG"/>
    </w:rPr>
  </w:style>
  <w:style w:type="character" w:customStyle="1" w:styleId="a">
    <w:name w:val="Текст под линия Знак"/>
    <w:link w:val="1"/>
    <w:rsid w:val="00D032D7"/>
    <w:rPr>
      <w:rFonts w:ascii="Calibri" w:eastAsia="Calibri" w:hAnsi="Calibri"/>
      <w:sz w:val="20"/>
      <w:szCs w:val="20"/>
      <w:lang w:val="bg" w:eastAsia="bg-BG"/>
    </w:rPr>
  </w:style>
  <w:style w:type="character" w:styleId="FootnoteReference">
    <w:name w:val="footnote reference"/>
    <w:unhideWhenUsed/>
    <w:rsid w:val="00D032D7"/>
    <w:rPr>
      <w:vertAlign w:val="superscript"/>
    </w:rPr>
  </w:style>
  <w:style w:type="paragraph" w:styleId="FootnoteText">
    <w:name w:val="footnote text"/>
    <w:basedOn w:val="Normal"/>
    <w:link w:val="FootnoteTextChar"/>
    <w:uiPriority w:val="99"/>
    <w:semiHidden/>
    <w:unhideWhenUsed/>
    <w:rsid w:val="00D032D7"/>
    <w:rPr>
      <w:sz w:val="20"/>
      <w:szCs w:val="20"/>
    </w:rPr>
  </w:style>
  <w:style w:type="character" w:customStyle="1" w:styleId="FootnoteTextChar">
    <w:name w:val="Footnote Text Char"/>
    <w:basedOn w:val="DefaultParagraphFont"/>
    <w:link w:val="FootnoteText"/>
    <w:uiPriority w:val="99"/>
    <w:semiHidden/>
    <w:rsid w:val="00D032D7"/>
    <w:rPr>
      <w:sz w:val="20"/>
      <w:szCs w:val="20"/>
      <w:lang w:val="bg-BG"/>
    </w:rPr>
  </w:style>
  <w:style w:type="paragraph" w:styleId="Header">
    <w:name w:val="header"/>
    <w:basedOn w:val="Normal"/>
    <w:link w:val="HeaderChar"/>
    <w:uiPriority w:val="99"/>
    <w:unhideWhenUsed/>
    <w:rsid w:val="006844FA"/>
    <w:pPr>
      <w:tabs>
        <w:tab w:val="center" w:pos="4536"/>
        <w:tab w:val="right" w:pos="9072"/>
      </w:tabs>
    </w:pPr>
  </w:style>
  <w:style w:type="character" w:customStyle="1" w:styleId="HeaderChar">
    <w:name w:val="Header Char"/>
    <w:basedOn w:val="DefaultParagraphFont"/>
    <w:link w:val="Header"/>
    <w:uiPriority w:val="99"/>
    <w:rsid w:val="006844FA"/>
    <w:rPr>
      <w:lang w:val="bg-BG"/>
    </w:rPr>
  </w:style>
  <w:style w:type="paragraph" w:styleId="Footer">
    <w:name w:val="footer"/>
    <w:basedOn w:val="Normal"/>
    <w:link w:val="FooterChar"/>
    <w:uiPriority w:val="99"/>
    <w:unhideWhenUsed/>
    <w:rsid w:val="006844FA"/>
    <w:pPr>
      <w:tabs>
        <w:tab w:val="center" w:pos="4536"/>
        <w:tab w:val="right" w:pos="9072"/>
      </w:tabs>
    </w:pPr>
  </w:style>
  <w:style w:type="character" w:customStyle="1" w:styleId="FooterChar">
    <w:name w:val="Footer Char"/>
    <w:basedOn w:val="DefaultParagraphFont"/>
    <w:link w:val="Footer"/>
    <w:uiPriority w:val="99"/>
    <w:rsid w:val="006844FA"/>
    <w:rPr>
      <w:lang w:val="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117</TotalTime>
  <Pages>21</Pages>
  <Words>6502</Words>
  <Characters>37068</Characters>
  <Application>Microsoft Office Word</Application>
  <DocSecurity>0</DocSecurity>
  <Lines>308</Lines>
  <Paragraphs>86</Paragraphs>
  <ScaleCrop>false</ScaleCrop>
  <Company>HP Inc.</Company>
  <LinksUpToDate>false</LinksUpToDate>
  <CharactersWithSpaces>43484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n.kyoseva</cp:lastModifiedBy>
  <cp:revision>91</cp:revision>
  <dcterms:created xsi:type="dcterms:W3CDTF">2025-09-25T07:04:00Z</dcterms:created>
  <dcterms:modified xsi:type="dcterms:W3CDTF">2025-09-30T13:05:00Z</dcterms:modified>
  <cp:contentStatus>Created by the \'abHTML to RTF .Net\'bb 7.4.4.30</cp:contentStatus>
</cp:coreProperties>
</file>