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DAC" w:rsidRPr="008F72C0" w:rsidRDefault="005F7DAC" w:rsidP="005F7DAC">
      <w:pPr>
        <w:suppressAutoHyphens/>
        <w:spacing w:after="0" w:line="240" w:lineRule="auto"/>
        <w:jc w:val="right"/>
        <w:rPr>
          <w:rFonts w:ascii="Times New Roman" w:eastAsia="Calibri" w:hAnsi="Times New Roman" w:cs="Times New Roman"/>
          <w:b/>
          <w:snapToGrid w:val="0"/>
          <w:kern w:val="28"/>
          <w:sz w:val="28"/>
          <w:szCs w:val="28"/>
        </w:rPr>
      </w:pPr>
    </w:p>
    <w:p w:rsidR="00066E9E" w:rsidRPr="00D92699" w:rsidRDefault="00066E9E" w:rsidP="00C930B5">
      <w:pPr>
        <w:spacing w:after="0" w:line="240" w:lineRule="auto"/>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ab/>
      </w:r>
      <w:r>
        <w:rPr>
          <w:rFonts w:ascii="Times New Roman" w:eastAsia="Times New Roman" w:hAnsi="Times New Roman" w:cs="Times New Roman"/>
          <w:b/>
          <w:sz w:val="24"/>
          <w:szCs w:val="24"/>
          <w:lang w:eastAsia="bg-BG"/>
        </w:rPr>
        <w:tab/>
      </w:r>
      <w:r>
        <w:rPr>
          <w:rFonts w:ascii="Times New Roman" w:eastAsia="Times New Roman" w:hAnsi="Times New Roman" w:cs="Times New Roman"/>
          <w:b/>
          <w:sz w:val="24"/>
          <w:szCs w:val="24"/>
          <w:lang w:eastAsia="bg-BG"/>
        </w:rPr>
        <w:tab/>
      </w:r>
      <w:r>
        <w:rPr>
          <w:rFonts w:ascii="Times New Roman" w:eastAsia="Times New Roman" w:hAnsi="Times New Roman" w:cs="Times New Roman"/>
          <w:b/>
          <w:sz w:val="24"/>
          <w:szCs w:val="24"/>
          <w:lang w:eastAsia="bg-BG"/>
        </w:rPr>
        <w:tab/>
      </w:r>
      <w:r>
        <w:rPr>
          <w:rFonts w:ascii="Times New Roman" w:eastAsia="Times New Roman" w:hAnsi="Times New Roman" w:cs="Times New Roman"/>
          <w:b/>
          <w:sz w:val="24"/>
          <w:szCs w:val="24"/>
          <w:lang w:eastAsia="bg-BG"/>
        </w:rPr>
        <w:tab/>
      </w:r>
      <w:r>
        <w:rPr>
          <w:rFonts w:ascii="Times New Roman" w:eastAsia="Times New Roman" w:hAnsi="Times New Roman" w:cs="Times New Roman"/>
          <w:b/>
          <w:sz w:val="24"/>
          <w:szCs w:val="24"/>
          <w:lang w:eastAsia="bg-BG"/>
        </w:rPr>
        <w:tab/>
      </w:r>
      <w:r w:rsidR="00FE28EE">
        <w:rPr>
          <w:rFonts w:ascii="Times New Roman" w:eastAsia="Times New Roman" w:hAnsi="Times New Roman" w:cs="Times New Roman"/>
          <w:b/>
          <w:sz w:val="24"/>
          <w:szCs w:val="24"/>
          <w:lang w:eastAsia="bg-BG"/>
        </w:rPr>
        <w:tab/>
      </w:r>
      <w:r w:rsidR="00FE28EE">
        <w:rPr>
          <w:rFonts w:ascii="Times New Roman" w:eastAsia="Times New Roman" w:hAnsi="Times New Roman" w:cs="Times New Roman"/>
          <w:b/>
          <w:sz w:val="24"/>
          <w:szCs w:val="24"/>
          <w:lang w:eastAsia="bg-BG"/>
        </w:rPr>
        <w:tab/>
      </w:r>
      <w:r w:rsidR="00FE28EE">
        <w:rPr>
          <w:rFonts w:ascii="Times New Roman" w:eastAsia="Times New Roman" w:hAnsi="Times New Roman" w:cs="Times New Roman"/>
          <w:b/>
          <w:sz w:val="24"/>
          <w:szCs w:val="24"/>
          <w:lang w:eastAsia="bg-BG"/>
        </w:rPr>
        <w:tab/>
      </w:r>
      <w:r w:rsidR="00FE28EE">
        <w:rPr>
          <w:rFonts w:ascii="Times New Roman" w:eastAsia="Times New Roman" w:hAnsi="Times New Roman" w:cs="Times New Roman"/>
          <w:b/>
          <w:sz w:val="24"/>
          <w:szCs w:val="24"/>
          <w:lang w:eastAsia="bg-BG"/>
        </w:rPr>
        <w:tab/>
      </w:r>
      <w:r w:rsidRPr="00D92699">
        <w:rPr>
          <w:rFonts w:ascii="Times New Roman" w:eastAsia="Times New Roman" w:hAnsi="Times New Roman" w:cs="Times New Roman"/>
          <w:b/>
          <w:sz w:val="24"/>
          <w:szCs w:val="24"/>
          <w:lang w:eastAsia="bg-BG"/>
        </w:rPr>
        <w:t>Образец</w:t>
      </w:r>
    </w:p>
    <w:p w:rsidR="00066E9E" w:rsidRDefault="00066E9E" w:rsidP="00C930B5">
      <w:pPr>
        <w:tabs>
          <w:tab w:val="left" w:pos="0"/>
        </w:tabs>
        <w:spacing w:after="0" w:line="240" w:lineRule="auto"/>
        <w:jc w:val="both"/>
        <w:rPr>
          <w:rFonts w:ascii="Times New Roman" w:eastAsia="Times New Roman" w:hAnsi="Times New Roman" w:cs="Times New Roman"/>
          <w:sz w:val="24"/>
          <w:szCs w:val="24"/>
          <w:lang w:eastAsia="bg-BG"/>
        </w:rPr>
      </w:pPr>
    </w:p>
    <w:p w:rsidR="00C930B5" w:rsidRDefault="00066E9E" w:rsidP="00C930B5">
      <w:pPr>
        <w:tabs>
          <w:tab w:val="left" w:pos="6096"/>
        </w:tabs>
        <w:spacing w:after="0" w:line="240" w:lineRule="auto"/>
        <w:jc w:val="both"/>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ab/>
      </w:r>
      <w:r>
        <w:rPr>
          <w:rFonts w:ascii="Times New Roman" w:eastAsia="Times New Roman" w:hAnsi="Times New Roman" w:cs="Times New Roman"/>
          <w:i/>
          <w:sz w:val="24"/>
          <w:szCs w:val="24"/>
          <w:lang w:eastAsia="bg-BG"/>
        </w:rPr>
        <w:tab/>
      </w:r>
      <w:r>
        <w:rPr>
          <w:rFonts w:ascii="Times New Roman" w:eastAsia="Times New Roman" w:hAnsi="Times New Roman" w:cs="Times New Roman"/>
          <w:i/>
          <w:sz w:val="24"/>
          <w:szCs w:val="24"/>
          <w:lang w:eastAsia="bg-BG"/>
        </w:rPr>
        <w:tab/>
      </w:r>
      <w:r>
        <w:rPr>
          <w:rFonts w:ascii="Times New Roman" w:eastAsia="Times New Roman" w:hAnsi="Times New Roman" w:cs="Times New Roman"/>
          <w:i/>
          <w:sz w:val="24"/>
          <w:szCs w:val="24"/>
          <w:lang w:eastAsia="bg-BG"/>
        </w:rPr>
        <w:tab/>
      </w:r>
    </w:p>
    <w:p w:rsidR="00066E9E" w:rsidRPr="00D92699" w:rsidRDefault="00C930B5" w:rsidP="00E535A7">
      <w:pPr>
        <w:tabs>
          <w:tab w:val="left" w:pos="4253"/>
        </w:tabs>
        <w:spacing w:after="0" w:line="240" w:lineRule="auto"/>
        <w:jc w:val="both"/>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ab/>
      </w:r>
      <w:r w:rsidR="00D17D9D">
        <w:rPr>
          <w:rFonts w:ascii="Times New Roman" w:eastAsia="Times New Roman" w:hAnsi="Times New Roman" w:cs="Times New Roman"/>
          <w:i/>
          <w:sz w:val="24"/>
          <w:szCs w:val="24"/>
          <w:lang w:eastAsia="bg-BG"/>
        </w:rPr>
        <w:tab/>
      </w:r>
    </w:p>
    <w:p w:rsidR="00066E9E" w:rsidRDefault="00066E9E" w:rsidP="005F7DAC">
      <w:pPr>
        <w:spacing w:after="0" w:line="240" w:lineRule="auto"/>
        <w:jc w:val="center"/>
        <w:rPr>
          <w:rFonts w:ascii="Times New Roman" w:eastAsia="Calibri" w:hAnsi="Times New Roman" w:cs="Times New Roman"/>
          <w:b/>
          <w:snapToGrid w:val="0"/>
          <w:kern w:val="28"/>
          <w:sz w:val="28"/>
          <w:szCs w:val="28"/>
        </w:rPr>
      </w:pPr>
    </w:p>
    <w:p w:rsidR="00066E9E" w:rsidRDefault="00066E9E" w:rsidP="00CD610C">
      <w:pPr>
        <w:spacing w:after="0" w:line="240" w:lineRule="auto"/>
        <w:rPr>
          <w:rFonts w:ascii="Times New Roman" w:eastAsia="Calibri" w:hAnsi="Times New Roman" w:cs="Times New Roman"/>
          <w:b/>
          <w:snapToGrid w:val="0"/>
          <w:kern w:val="28"/>
          <w:sz w:val="28"/>
          <w:szCs w:val="28"/>
        </w:rPr>
      </w:pPr>
    </w:p>
    <w:p w:rsidR="005F7DAC" w:rsidRPr="008F72C0" w:rsidRDefault="005F7DAC" w:rsidP="005F7DAC">
      <w:pPr>
        <w:spacing w:after="0" w:line="240" w:lineRule="auto"/>
        <w:jc w:val="center"/>
        <w:rPr>
          <w:rFonts w:ascii="Times New Roman" w:eastAsia="Calibri" w:hAnsi="Times New Roman" w:cs="Times New Roman"/>
          <w:b/>
          <w:snapToGrid w:val="0"/>
          <w:kern w:val="28"/>
          <w:sz w:val="28"/>
          <w:szCs w:val="28"/>
          <w:lang w:val="en-US"/>
        </w:rPr>
      </w:pPr>
      <w:r w:rsidRPr="008F72C0">
        <w:rPr>
          <w:rFonts w:ascii="Times New Roman" w:eastAsia="Calibri" w:hAnsi="Times New Roman" w:cs="Times New Roman"/>
          <w:b/>
          <w:snapToGrid w:val="0"/>
          <w:kern w:val="28"/>
          <w:sz w:val="28"/>
          <w:szCs w:val="28"/>
        </w:rPr>
        <w:t>ДЕКЛАРАЦИЯ ЗА ДЪРЖАВНИ ПОМОЩИ</w:t>
      </w:r>
    </w:p>
    <w:p w:rsidR="005F7DAC" w:rsidRPr="008F72C0" w:rsidRDefault="005F7DAC" w:rsidP="005F7DAC">
      <w:pPr>
        <w:spacing w:after="0" w:line="240" w:lineRule="auto"/>
        <w:rPr>
          <w:rFonts w:ascii="Times New Roman" w:eastAsia="Calibri" w:hAnsi="Times New Roman" w:cs="Times New Roman"/>
          <w:b/>
          <w:snapToGrid w:val="0"/>
          <w:kern w:val="28"/>
          <w:sz w:val="28"/>
          <w:szCs w:val="28"/>
        </w:rPr>
      </w:pPr>
    </w:p>
    <w:p w:rsidR="005F7DAC" w:rsidRPr="008F72C0" w:rsidRDefault="005F7DAC" w:rsidP="005F7DAC">
      <w:pPr>
        <w:spacing w:after="0" w:line="240" w:lineRule="auto"/>
        <w:jc w:val="both"/>
        <w:rPr>
          <w:rFonts w:ascii="Times New Roman" w:eastAsia="Calibri" w:hAnsi="Times New Roman" w:cs="Times New Roman"/>
          <w:sz w:val="24"/>
          <w:szCs w:val="24"/>
          <w:lang w:eastAsia="bg-BG"/>
        </w:rPr>
      </w:pPr>
      <w:r w:rsidRPr="008F72C0">
        <w:rPr>
          <w:rFonts w:ascii="Times New Roman" w:eastAsia="Calibri" w:hAnsi="Times New Roman" w:cs="Times New Roman"/>
          <w:sz w:val="24"/>
          <w:szCs w:val="24"/>
          <w:lang w:eastAsia="bg-BG"/>
        </w:rPr>
        <w:t>Долуподписаният /-</w:t>
      </w:r>
      <w:proofErr w:type="spellStart"/>
      <w:r w:rsidRPr="008F72C0">
        <w:rPr>
          <w:rFonts w:ascii="Times New Roman" w:eastAsia="Calibri" w:hAnsi="Times New Roman" w:cs="Times New Roman"/>
          <w:sz w:val="24"/>
          <w:szCs w:val="24"/>
          <w:lang w:eastAsia="bg-BG"/>
        </w:rPr>
        <w:t>ната</w:t>
      </w:r>
      <w:proofErr w:type="spellEnd"/>
      <w:r w:rsidRPr="008F72C0">
        <w:rPr>
          <w:rFonts w:ascii="Times New Roman" w:eastAsia="Calibri" w:hAnsi="Times New Roman" w:cs="Times New Roman"/>
          <w:sz w:val="24"/>
          <w:szCs w:val="24"/>
          <w:lang w:eastAsia="bg-BG"/>
        </w:rPr>
        <w:t>/</w:t>
      </w:r>
      <w:r w:rsidRPr="008F72C0">
        <w:rPr>
          <w:rFonts w:ascii="Times New Roman" w:eastAsia="Calibri" w:hAnsi="Times New Roman" w:cs="Times New Roman"/>
          <w:b/>
          <w:snapToGrid w:val="0"/>
          <w:kern w:val="28"/>
          <w:sz w:val="28"/>
          <w:szCs w:val="28"/>
          <w:lang w:val="en-US"/>
        </w:rPr>
        <w:t>*</w:t>
      </w:r>
      <w:r w:rsidRPr="008F72C0">
        <w:rPr>
          <w:rFonts w:ascii="Times New Roman" w:eastAsia="Calibri" w:hAnsi="Times New Roman" w:cs="Times New Roman"/>
          <w:sz w:val="24"/>
          <w:szCs w:val="24"/>
          <w:lang w:eastAsia="bg-BG"/>
        </w:rPr>
        <w:tab/>
      </w:r>
      <w:r w:rsidRPr="008F72C0">
        <w:rPr>
          <w:rFonts w:ascii="Times New Roman" w:eastAsia="Calibri" w:hAnsi="Times New Roman" w:cs="Times New Roman"/>
          <w:sz w:val="24"/>
          <w:szCs w:val="24"/>
          <w:lang w:eastAsia="bg-BG"/>
        </w:rPr>
        <w:tab/>
        <w:t xml:space="preserve">……………………………………………………………..,    </w:t>
      </w:r>
    </w:p>
    <w:p w:rsidR="005F7DAC" w:rsidRPr="008F72C0" w:rsidRDefault="005F7DAC" w:rsidP="005F7DAC">
      <w:pPr>
        <w:spacing w:after="0" w:line="240" w:lineRule="auto"/>
        <w:jc w:val="both"/>
        <w:rPr>
          <w:rFonts w:ascii="Times New Roman" w:eastAsia="Calibri" w:hAnsi="Times New Roman" w:cs="Times New Roman"/>
          <w:i/>
          <w:sz w:val="16"/>
          <w:szCs w:val="16"/>
          <w:lang w:eastAsia="bg-BG"/>
        </w:rPr>
      </w:pPr>
      <w:r w:rsidRPr="008F72C0">
        <w:rPr>
          <w:rFonts w:ascii="Times New Roman" w:eastAsia="Calibri" w:hAnsi="Times New Roman" w:cs="Times New Roman"/>
          <w:i/>
          <w:sz w:val="16"/>
          <w:szCs w:val="16"/>
          <w:lang w:eastAsia="bg-BG"/>
        </w:rPr>
        <w:t xml:space="preserve">                                                                </w:t>
      </w:r>
      <w:r w:rsidRPr="008F72C0">
        <w:rPr>
          <w:rFonts w:ascii="Times New Roman" w:eastAsia="Calibri" w:hAnsi="Times New Roman" w:cs="Times New Roman"/>
          <w:i/>
          <w:sz w:val="16"/>
          <w:szCs w:val="16"/>
          <w:lang w:eastAsia="bg-BG"/>
        </w:rPr>
        <w:tab/>
      </w:r>
      <w:r w:rsidRPr="008F72C0">
        <w:rPr>
          <w:rFonts w:ascii="Times New Roman" w:eastAsia="Calibri" w:hAnsi="Times New Roman" w:cs="Times New Roman"/>
          <w:i/>
          <w:sz w:val="16"/>
          <w:szCs w:val="16"/>
          <w:lang w:eastAsia="bg-BG"/>
        </w:rPr>
        <w:tab/>
      </w:r>
      <w:r w:rsidRPr="008F72C0">
        <w:rPr>
          <w:rFonts w:ascii="Times New Roman" w:eastAsia="Calibri" w:hAnsi="Times New Roman" w:cs="Times New Roman"/>
          <w:i/>
          <w:sz w:val="16"/>
          <w:szCs w:val="16"/>
          <w:lang w:eastAsia="bg-BG"/>
        </w:rPr>
        <w:tab/>
      </w:r>
      <w:r w:rsidRPr="008F72C0">
        <w:rPr>
          <w:rFonts w:ascii="Times New Roman" w:eastAsia="Calibri" w:hAnsi="Times New Roman" w:cs="Times New Roman"/>
          <w:i/>
          <w:sz w:val="16"/>
          <w:szCs w:val="16"/>
          <w:lang w:eastAsia="bg-BG"/>
        </w:rPr>
        <w:tab/>
        <w:t>(собствено, бащино, фамилно име)</w:t>
      </w:r>
    </w:p>
    <w:p w:rsidR="005F7DAC" w:rsidRPr="008F72C0" w:rsidRDefault="005F7DAC" w:rsidP="005F7DAC">
      <w:pPr>
        <w:spacing w:after="0" w:line="240" w:lineRule="auto"/>
        <w:jc w:val="both"/>
        <w:rPr>
          <w:rFonts w:ascii="Times New Roman" w:eastAsia="Calibri" w:hAnsi="Times New Roman" w:cs="Times New Roman"/>
          <w:sz w:val="24"/>
          <w:szCs w:val="24"/>
          <w:lang w:eastAsia="bg-BG"/>
        </w:rPr>
      </w:pPr>
    </w:p>
    <w:p w:rsidR="005F7DAC" w:rsidRDefault="005F7DAC" w:rsidP="005F7DAC">
      <w:pPr>
        <w:spacing w:after="0" w:line="240" w:lineRule="auto"/>
        <w:ind w:left="142" w:hanging="142"/>
        <w:jc w:val="both"/>
        <w:rPr>
          <w:rFonts w:ascii="Times New Roman" w:eastAsia="Calibri" w:hAnsi="Times New Roman" w:cs="Times New Roman"/>
          <w:sz w:val="24"/>
          <w:szCs w:val="24"/>
          <w:lang w:eastAsia="bg-BG"/>
        </w:rPr>
      </w:pPr>
      <w:r w:rsidRPr="008F72C0">
        <w:rPr>
          <w:rFonts w:ascii="Times New Roman" w:eastAsia="Calibri" w:hAnsi="Times New Roman" w:cs="Times New Roman"/>
          <w:sz w:val="24"/>
          <w:szCs w:val="24"/>
          <w:lang w:eastAsia="bg-BG"/>
        </w:rPr>
        <w:t xml:space="preserve">ЕГН……………………………,   в качеството ми  </w:t>
      </w:r>
    </w:p>
    <w:p w:rsidR="005F7DAC" w:rsidRPr="008F72C0" w:rsidRDefault="005F7DAC" w:rsidP="005F7DAC">
      <w:pPr>
        <w:spacing w:after="0" w:line="240" w:lineRule="auto"/>
        <w:ind w:left="142" w:hanging="142"/>
        <w:jc w:val="both"/>
        <w:rPr>
          <w:rFonts w:ascii="Times New Roman" w:eastAsia="Calibri" w:hAnsi="Times New Roman" w:cs="Times New Roman"/>
          <w:sz w:val="24"/>
          <w:szCs w:val="24"/>
          <w:lang w:eastAsia="bg-BG"/>
        </w:rPr>
      </w:pPr>
      <w:r w:rsidRPr="008F72C0">
        <w:rPr>
          <w:rFonts w:ascii="Times New Roman" w:eastAsia="Calibri" w:hAnsi="Times New Roman" w:cs="Times New Roman"/>
          <w:sz w:val="24"/>
          <w:szCs w:val="24"/>
          <w:lang w:eastAsia="bg-BG"/>
        </w:rPr>
        <w:t>на…………………………………………………….….</w:t>
      </w:r>
    </w:p>
    <w:p w:rsidR="005F7DAC" w:rsidRPr="005F7DAC" w:rsidRDefault="005F7DAC" w:rsidP="005F7DAC">
      <w:pPr>
        <w:spacing w:after="0" w:line="240" w:lineRule="auto"/>
        <w:ind w:left="142" w:hanging="142"/>
        <w:jc w:val="both"/>
        <w:rPr>
          <w:rFonts w:ascii="Times New Roman" w:eastAsia="Calibri" w:hAnsi="Times New Roman" w:cs="Times New Roman"/>
          <w:i/>
          <w:iCs/>
          <w:sz w:val="20"/>
          <w:szCs w:val="18"/>
          <w:lang w:eastAsia="bg-BG"/>
        </w:rPr>
      </w:pPr>
      <w:r w:rsidRPr="005F7DAC">
        <w:rPr>
          <w:rFonts w:ascii="Times New Roman" w:eastAsia="Calibri" w:hAnsi="Times New Roman" w:cs="Times New Roman"/>
          <w:i/>
          <w:iCs/>
          <w:sz w:val="20"/>
          <w:szCs w:val="18"/>
          <w:lang w:eastAsia="bg-BG"/>
        </w:rPr>
        <w:t xml:space="preserve"> (посочва се длъжността и качеството, в което лицето има право да  п</w:t>
      </w:r>
      <w:r w:rsidR="00C37FC6">
        <w:rPr>
          <w:rFonts w:ascii="Times New Roman" w:eastAsia="Calibri" w:hAnsi="Times New Roman" w:cs="Times New Roman"/>
          <w:i/>
          <w:iCs/>
          <w:sz w:val="20"/>
          <w:szCs w:val="18"/>
          <w:lang w:eastAsia="bg-BG"/>
        </w:rPr>
        <w:t xml:space="preserve">редставлява и управлява – напр. </w:t>
      </w:r>
      <w:r w:rsidRPr="005F7DAC">
        <w:rPr>
          <w:rFonts w:ascii="Times New Roman" w:eastAsia="Calibri" w:hAnsi="Times New Roman" w:cs="Times New Roman"/>
          <w:i/>
          <w:iCs/>
          <w:sz w:val="20"/>
          <w:szCs w:val="18"/>
          <w:lang w:eastAsia="bg-BG"/>
        </w:rPr>
        <w:t xml:space="preserve">изпълнителен директор, управител и др.) </w:t>
      </w:r>
    </w:p>
    <w:p w:rsidR="005F7DAC" w:rsidRPr="008F72C0" w:rsidRDefault="005F7DAC" w:rsidP="005F7DAC">
      <w:pPr>
        <w:spacing w:after="0" w:line="240" w:lineRule="auto"/>
        <w:ind w:left="142" w:hanging="142"/>
        <w:jc w:val="both"/>
        <w:rPr>
          <w:rFonts w:ascii="Times New Roman" w:eastAsia="Calibri" w:hAnsi="Times New Roman" w:cs="Times New Roman"/>
          <w:sz w:val="24"/>
          <w:szCs w:val="24"/>
          <w:lang w:eastAsia="bg-BG"/>
        </w:rPr>
      </w:pPr>
      <w:r w:rsidRPr="008F72C0">
        <w:rPr>
          <w:rFonts w:ascii="Times New Roman" w:eastAsia="Calibri" w:hAnsi="Times New Roman" w:cs="Times New Roman"/>
          <w:sz w:val="24"/>
          <w:szCs w:val="24"/>
          <w:lang w:eastAsia="bg-BG"/>
        </w:rPr>
        <w:t>представляващ ………………………………</w:t>
      </w:r>
      <w:r w:rsidR="00C37FC6">
        <w:rPr>
          <w:rFonts w:ascii="Times New Roman" w:eastAsia="Calibri" w:hAnsi="Times New Roman" w:cs="Times New Roman"/>
          <w:sz w:val="24"/>
          <w:szCs w:val="24"/>
          <w:lang w:eastAsia="bg-BG"/>
        </w:rPr>
        <w:t>………………………….</w:t>
      </w:r>
      <w:r w:rsidRPr="008F72C0">
        <w:rPr>
          <w:rFonts w:ascii="Times New Roman" w:eastAsia="Calibri" w:hAnsi="Times New Roman" w:cs="Times New Roman"/>
          <w:sz w:val="24"/>
          <w:szCs w:val="24"/>
          <w:lang w:eastAsia="bg-BG"/>
        </w:rPr>
        <w:t xml:space="preserve">……………………., </w:t>
      </w:r>
    </w:p>
    <w:p w:rsidR="005F7DAC" w:rsidRPr="008F72C0" w:rsidRDefault="005F7DAC" w:rsidP="005F7DAC">
      <w:pPr>
        <w:spacing w:after="0" w:line="240" w:lineRule="auto"/>
        <w:ind w:left="142" w:hanging="142"/>
        <w:jc w:val="both"/>
        <w:rPr>
          <w:rFonts w:ascii="Times New Roman" w:eastAsia="Calibri" w:hAnsi="Times New Roman" w:cs="Times New Roman"/>
          <w:i/>
          <w:iCs/>
          <w:sz w:val="20"/>
          <w:szCs w:val="20"/>
          <w:lang w:eastAsia="bg-BG"/>
        </w:rPr>
      </w:pPr>
      <w:r w:rsidRPr="008F72C0">
        <w:rPr>
          <w:rFonts w:ascii="Times New Roman" w:eastAsia="Calibri" w:hAnsi="Times New Roman" w:cs="Times New Roman"/>
          <w:sz w:val="24"/>
          <w:szCs w:val="24"/>
          <w:lang w:eastAsia="bg-BG"/>
        </w:rPr>
        <w:t xml:space="preserve">                                                                </w:t>
      </w:r>
      <w:r w:rsidRPr="008F72C0">
        <w:rPr>
          <w:rFonts w:ascii="Times New Roman" w:eastAsia="Calibri" w:hAnsi="Times New Roman" w:cs="Times New Roman"/>
          <w:i/>
          <w:iCs/>
          <w:sz w:val="20"/>
          <w:szCs w:val="18"/>
          <w:lang w:eastAsia="bg-BG"/>
        </w:rPr>
        <w:t xml:space="preserve">(наименование на </w:t>
      </w:r>
      <w:r>
        <w:rPr>
          <w:rFonts w:ascii="Times New Roman" w:eastAsia="Calibri" w:hAnsi="Times New Roman" w:cs="Times New Roman"/>
          <w:i/>
          <w:iCs/>
          <w:sz w:val="20"/>
          <w:szCs w:val="18"/>
          <w:lang w:eastAsia="bg-BG"/>
        </w:rPr>
        <w:t>дружеството</w:t>
      </w:r>
      <w:r w:rsidRPr="008F72C0">
        <w:rPr>
          <w:rFonts w:ascii="Times New Roman" w:eastAsia="Calibri" w:hAnsi="Times New Roman" w:cs="Times New Roman"/>
          <w:i/>
          <w:iCs/>
          <w:sz w:val="20"/>
          <w:szCs w:val="18"/>
          <w:lang w:eastAsia="bg-BG"/>
        </w:rPr>
        <w:t xml:space="preserve"> )</w:t>
      </w:r>
      <w:r w:rsidRPr="008F72C0">
        <w:rPr>
          <w:rFonts w:ascii="Times New Roman" w:eastAsia="Calibri" w:hAnsi="Times New Roman" w:cs="Times New Roman"/>
          <w:i/>
          <w:iCs/>
          <w:sz w:val="20"/>
          <w:szCs w:val="20"/>
          <w:lang w:eastAsia="bg-BG"/>
        </w:rPr>
        <w:t xml:space="preserve">                                                        </w:t>
      </w:r>
    </w:p>
    <w:p w:rsidR="005F7DAC" w:rsidRPr="008F72C0" w:rsidRDefault="005F7DAC" w:rsidP="005F7DAC">
      <w:pPr>
        <w:spacing w:after="0" w:line="240" w:lineRule="auto"/>
        <w:ind w:left="142" w:hanging="142"/>
        <w:jc w:val="both"/>
        <w:rPr>
          <w:rFonts w:ascii="Times New Roman" w:eastAsia="Calibri" w:hAnsi="Times New Roman" w:cs="Times New Roman"/>
          <w:sz w:val="24"/>
          <w:szCs w:val="24"/>
          <w:lang w:eastAsia="bg-BG"/>
        </w:rPr>
      </w:pPr>
      <w:r w:rsidRPr="008F72C0">
        <w:rPr>
          <w:rFonts w:ascii="Times New Roman" w:eastAsia="Calibri" w:hAnsi="Times New Roman" w:cs="Times New Roman"/>
          <w:iCs/>
          <w:sz w:val="24"/>
          <w:szCs w:val="24"/>
          <w:lang w:eastAsia="bg-BG"/>
        </w:rPr>
        <w:t>с</w:t>
      </w:r>
      <w:r w:rsidRPr="008F72C0">
        <w:rPr>
          <w:rFonts w:ascii="Times New Roman" w:eastAsia="Calibri" w:hAnsi="Times New Roman" w:cs="Times New Roman"/>
          <w:sz w:val="24"/>
          <w:szCs w:val="24"/>
          <w:lang w:eastAsia="bg-BG"/>
        </w:rPr>
        <w:t xml:space="preserve">  ЕИК ………………………………………,</w:t>
      </w:r>
    </w:p>
    <w:p w:rsidR="005F7DAC" w:rsidRPr="008F72C0" w:rsidRDefault="00C37FC6" w:rsidP="005F7DAC">
      <w:pPr>
        <w:spacing w:after="0" w:line="240" w:lineRule="auto"/>
        <w:jc w:val="both"/>
        <w:rPr>
          <w:rFonts w:ascii="Times New Roman" w:eastAsia="Calibri" w:hAnsi="Times New Roman" w:cs="Times New Roman"/>
          <w:sz w:val="24"/>
          <w:szCs w:val="24"/>
          <w:lang w:eastAsia="bg-BG"/>
        </w:rPr>
      </w:pPr>
      <w:r>
        <w:rPr>
          <w:rFonts w:ascii="Times New Roman" w:eastAsia="Calibri" w:hAnsi="Times New Roman" w:cs="Times New Roman"/>
          <w:sz w:val="24"/>
          <w:szCs w:val="24"/>
          <w:lang w:eastAsia="bg-BG"/>
        </w:rPr>
        <w:t xml:space="preserve">с </w:t>
      </w:r>
      <w:r w:rsidR="00357D4F" w:rsidRPr="002E170D">
        <w:rPr>
          <w:rFonts w:ascii="Times New Roman" w:hAnsi="Times New Roman"/>
          <w:sz w:val="24"/>
          <w:szCs w:val="24"/>
          <w:lang w:eastAsia="bg-BG"/>
        </w:rPr>
        <w:t>подадено заявление за издаване н</w:t>
      </w:r>
      <w:r w:rsidR="00357D4F">
        <w:rPr>
          <w:rFonts w:ascii="Times New Roman" w:hAnsi="Times New Roman"/>
          <w:sz w:val="24"/>
          <w:szCs w:val="24"/>
          <w:lang w:eastAsia="bg-BG"/>
        </w:rPr>
        <w:t>а сертификат за клас инвестиция</w:t>
      </w:r>
      <w:r w:rsidR="00357D4F">
        <w:rPr>
          <w:rFonts w:ascii="Times New Roman" w:hAnsi="Times New Roman"/>
          <w:sz w:val="24"/>
          <w:szCs w:val="24"/>
          <w:lang w:val="en-US" w:eastAsia="bg-BG"/>
        </w:rPr>
        <w:t xml:space="preserve"> </w:t>
      </w:r>
      <w:bookmarkStart w:id="0" w:name="_GoBack"/>
      <w:bookmarkEnd w:id="0"/>
      <w:r w:rsidR="005F7DAC" w:rsidRPr="008F72C0">
        <w:rPr>
          <w:rFonts w:ascii="Times New Roman" w:eastAsia="Calibri" w:hAnsi="Times New Roman" w:cs="Times New Roman"/>
          <w:sz w:val="24"/>
          <w:szCs w:val="24"/>
          <w:lang w:eastAsia="bg-BG"/>
        </w:rPr>
        <w:t>по реда на Закона за</w:t>
      </w:r>
      <w:r w:rsidR="005F7DAC">
        <w:rPr>
          <w:rFonts w:ascii="Times New Roman" w:eastAsia="Calibri" w:hAnsi="Times New Roman" w:cs="Times New Roman"/>
          <w:sz w:val="24"/>
          <w:szCs w:val="24"/>
          <w:lang w:eastAsia="bg-BG"/>
        </w:rPr>
        <w:t xml:space="preserve"> насърчаване на инвестициите за </w:t>
      </w:r>
      <w:r w:rsidR="005F7DAC" w:rsidRPr="008F72C0">
        <w:rPr>
          <w:rFonts w:ascii="Times New Roman" w:eastAsia="Calibri" w:hAnsi="Times New Roman" w:cs="Times New Roman"/>
          <w:sz w:val="24"/>
          <w:szCs w:val="24"/>
          <w:lang w:eastAsia="bg-BG"/>
        </w:rPr>
        <w:t>проект…………………………………………………… (наричан по-долу Проекта)</w:t>
      </w:r>
    </w:p>
    <w:p w:rsidR="005F7DAC" w:rsidRPr="008F72C0" w:rsidRDefault="005F7DAC" w:rsidP="005F7DAC">
      <w:pPr>
        <w:spacing w:after="0" w:line="240" w:lineRule="auto"/>
        <w:jc w:val="center"/>
        <w:rPr>
          <w:rFonts w:ascii="Times New Roman" w:eastAsia="Calibri" w:hAnsi="Times New Roman" w:cs="Times New Roman"/>
          <w:sz w:val="24"/>
          <w:szCs w:val="24"/>
          <w:lang w:eastAsia="bg-BG"/>
        </w:rPr>
      </w:pPr>
    </w:p>
    <w:p w:rsidR="005F7DAC" w:rsidRPr="008F72C0" w:rsidRDefault="005F7DAC" w:rsidP="005F7DAC">
      <w:pPr>
        <w:spacing w:after="0" w:line="240" w:lineRule="auto"/>
        <w:jc w:val="center"/>
        <w:rPr>
          <w:rFonts w:ascii="Times New Roman" w:eastAsia="Calibri" w:hAnsi="Times New Roman" w:cs="Times New Roman"/>
          <w:sz w:val="24"/>
          <w:szCs w:val="28"/>
          <w:lang w:eastAsia="bg-BG"/>
        </w:rPr>
      </w:pPr>
      <w:r w:rsidRPr="008F72C0">
        <w:rPr>
          <w:rFonts w:ascii="Times New Roman" w:eastAsia="Calibri" w:hAnsi="Times New Roman" w:cs="Times New Roman"/>
          <w:b/>
          <w:sz w:val="24"/>
          <w:szCs w:val="28"/>
          <w:lang w:eastAsia="bg-BG"/>
        </w:rPr>
        <w:t>ДЕКЛАРИРАМ</w:t>
      </w:r>
      <w:r w:rsidRPr="008F72C0">
        <w:rPr>
          <w:rFonts w:ascii="Times New Roman" w:eastAsia="Calibri" w:hAnsi="Times New Roman" w:cs="Times New Roman"/>
          <w:sz w:val="24"/>
          <w:szCs w:val="28"/>
          <w:lang w:eastAsia="bg-BG"/>
        </w:rPr>
        <w:t xml:space="preserve">, </w:t>
      </w:r>
      <w:r w:rsidRPr="008F72C0">
        <w:rPr>
          <w:rFonts w:ascii="Times New Roman" w:eastAsia="Calibri" w:hAnsi="Times New Roman" w:cs="Times New Roman"/>
          <w:b/>
          <w:sz w:val="24"/>
          <w:szCs w:val="28"/>
          <w:lang w:eastAsia="bg-BG"/>
        </w:rPr>
        <w:t>че:</w:t>
      </w:r>
    </w:p>
    <w:p w:rsidR="005F7DAC" w:rsidRPr="008F72C0" w:rsidRDefault="005F7DAC" w:rsidP="005F7DAC">
      <w:pPr>
        <w:spacing w:after="0" w:line="240" w:lineRule="auto"/>
        <w:jc w:val="center"/>
        <w:rPr>
          <w:rFonts w:ascii="Times New Roman" w:eastAsia="Calibri" w:hAnsi="Times New Roman" w:cs="Times New Roman"/>
          <w:sz w:val="24"/>
          <w:szCs w:val="28"/>
          <w:lang w:eastAsia="bg-BG"/>
        </w:rPr>
      </w:pPr>
    </w:p>
    <w:p w:rsidR="005F7DAC" w:rsidRPr="008F72C0" w:rsidRDefault="005F7DAC" w:rsidP="005F7DAC">
      <w:pPr>
        <w:widowControl w:val="0"/>
        <w:autoSpaceDE w:val="0"/>
        <w:autoSpaceDN w:val="0"/>
        <w:adjustRightInd w:val="0"/>
        <w:spacing w:after="0" w:line="240" w:lineRule="auto"/>
        <w:ind w:firstLine="480"/>
        <w:jc w:val="both"/>
        <w:rPr>
          <w:rFonts w:ascii="Times New Roman" w:eastAsia="Calibri" w:hAnsi="Times New Roman" w:cs="Times New Roman"/>
          <w:bCs/>
          <w:sz w:val="24"/>
          <w:szCs w:val="24"/>
          <w:lang w:eastAsia="bg-BG"/>
        </w:rPr>
      </w:pPr>
      <w:r w:rsidRPr="008F72C0">
        <w:rPr>
          <w:rFonts w:ascii="Times New Roman" w:eastAsia="Calibri" w:hAnsi="Times New Roman" w:cs="Times New Roman"/>
          <w:b/>
          <w:sz w:val="24"/>
          <w:szCs w:val="24"/>
          <w:lang w:eastAsia="bg-BG"/>
        </w:rPr>
        <w:t>1.</w:t>
      </w:r>
      <w:r w:rsidRPr="008F72C0">
        <w:rPr>
          <w:rFonts w:ascii="Times New Roman" w:eastAsia="Calibri" w:hAnsi="Times New Roman" w:cs="Times New Roman"/>
          <w:b/>
          <w:bCs/>
          <w:sz w:val="24"/>
          <w:szCs w:val="24"/>
          <w:lang w:eastAsia="bg-BG"/>
        </w:rPr>
        <w:t xml:space="preserve"> </w:t>
      </w:r>
      <w:r w:rsidRPr="008F72C0">
        <w:rPr>
          <w:rFonts w:ascii="Times New Roman" w:eastAsia="Calibri" w:hAnsi="Times New Roman" w:cs="Times New Roman"/>
          <w:bCs/>
          <w:sz w:val="24"/>
          <w:szCs w:val="24"/>
          <w:lang w:eastAsia="bg-BG"/>
        </w:rPr>
        <w:t>Представляваното от мен предприятие не е получавало държавна помощ или минимална помощ:</w:t>
      </w:r>
    </w:p>
    <w:p w:rsidR="005F7DAC" w:rsidRPr="008F72C0" w:rsidRDefault="005F7DAC" w:rsidP="005F7DAC">
      <w:pPr>
        <w:widowControl w:val="0"/>
        <w:autoSpaceDE w:val="0"/>
        <w:autoSpaceDN w:val="0"/>
        <w:adjustRightInd w:val="0"/>
        <w:spacing w:after="0" w:line="240" w:lineRule="auto"/>
        <w:ind w:firstLine="480"/>
        <w:jc w:val="both"/>
        <w:rPr>
          <w:rFonts w:ascii="Times New Roman" w:eastAsia="Calibri" w:hAnsi="Times New Roman" w:cs="Times New Roman"/>
          <w:bCs/>
          <w:sz w:val="24"/>
          <w:szCs w:val="24"/>
          <w:lang w:eastAsia="bg-BG"/>
        </w:rPr>
      </w:pPr>
      <w:r w:rsidRPr="008F72C0">
        <w:rPr>
          <w:rFonts w:ascii="Times New Roman" w:eastAsia="Calibri" w:hAnsi="Times New Roman" w:cs="Times New Roman"/>
          <w:bCs/>
          <w:sz w:val="24"/>
          <w:szCs w:val="24"/>
          <w:lang w:eastAsia="bg-BG"/>
        </w:rPr>
        <w:t xml:space="preserve">а) във връзка със същите </w:t>
      </w:r>
      <w:proofErr w:type="spellStart"/>
      <w:r w:rsidRPr="008F72C0">
        <w:rPr>
          <w:rFonts w:ascii="Times New Roman" w:eastAsia="Calibri" w:hAnsi="Times New Roman" w:cs="Times New Roman"/>
          <w:bCs/>
          <w:sz w:val="24"/>
          <w:szCs w:val="24"/>
          <w:lang w:eastAsia="bg-BG"/>
        </w:rPr>
        <w:t>установими</w:t>
      </w:r>
      <w:proofErr w:type="spellEnd"/>
      <w:r w:rsidRPr="008F72C0">
        <w:rPr>
          <w:rFonts w:ascii="Times New Roman" w:eastAsia="Calibri" w:hAnsi="Times New Roman" w:cs="Times New Roman"/>
          <w:bCs/>
          <w:sz w:val="24"/>
          <w:szCs w:val="24"/>
          <w:lang w:eastAsia="bg-BG"/>
        </w:rPr>
        <w:t xml:space="preserve"> допустими разходи, които се припокриват частично или напълно с разходите по Проекта, и</w:t>
      </w:r>
    </w:p>
    <w:p w:rsidR="005F7DAC" w:rsidRPr="008F72C0" w:rsidRDefault="005F7DAC" w:rsidP="005F7DAC">
      <w:pPr>
        <w:widowControl w:val="0"/>
        <w:autoSpaceDE w:val="0"/>
        <w:autoSpaceDN w:val="0"/>
        <w:adjustRightInd w:val="0"/>
        <w:spacing w:after="0" w:line="240" w:lineRule="auto"/>
        <w:ind w:firstLine="480"/>
        <w:jc w:val="both"/>
        <w:rPr>
          <w:rFonts w:ascii="Times New Roman" w:eastAsia="Calibri" w:hAnsi="Times New Roman" w:cs="Times New Roman"/>
          <w:bCs/>
          <w:sz w:val="24"/>
          <w:szCs w:val="24"/>
          <w:lang w:eastAsia="bg-BG"/>
        </w:rPr>
      </w:pPr>
      <w:r w:rsidRPr="008F72C0">
        <w:rPr>
          <w:rFonts w:ascii="Times New Roman" w:eastAsia="Calibri" w:hAnsi="Times New Roman" w:cs="Times New Roman"/>
          <w:bCs/>
          <w:sz w:val="24"/>
          <w:szCs w:val="24"/>
          <w:lang w:eastAsia="bg-BG"/>
        </w:rPr>
        <w:t xml:space="preserve">б) която, заедно с помощта, за която се кандидатства, надхвърля следните прагове на помощта: </w:t>
      </w:r>
    </w:p>
    <w:p w:rsidR="005F7DAC" w:rsidRPr="008F72C0" w:rsidRDefault="005F7DAC" w:rsidP="005F7DAC">
      <w:pPr>
        <w:widowControl w:val="0"/>
        <w:autoSpaceDE w:val="0"/>
        <w:autoSpaceDN w:val="0"/>
        <w:adjustRightInd w:val="0"/>
        <w:spacing w:after="0" w:line="240" w:lineRule="auto"/>
        <w:ind w:firstLine="480"/>
        <w:jc w:val="both"/>
        <w:rPr>
          <w:rFonts w:ascii="Times New Roman" w:eastAsia="Calibri" w:hAnsi="Times New Roman" w:cs="Times New Roman"/>
          <w:bCs/>
          <w:sz w:val="24"/>
          <w:szCs w:val="24"/>
          <w:lang w:eastAsia="bg-BG"/>
        </w:rPr>
      </w:pPr>
      <w:r w:rsidRPr="008F72C0">
        <w:rPr>
          <w:rFonts w:ascii="Times New Roman" w:eastAsia="Calibri" w:hAnsi="Times New Roman" w:cs="Times New Roman"/>
          <w:bCs/>
          <w:sz w:val="24"/>
          <w:szCs w:val="24"/>
          <w:lang w:eastAsia="bg-BG"/>
        </w:rPr>
        <w:t>ба) левовата равностойност на 18 750 000 евро в случай, че проектът за който кандидатствам ще бъде изпълняван в Югозападен район на планиране (NUTS II) и съответно, левовата равностойност на 37 500 000 евро в случай, че проектът за който кандидатствам ще бъде изпълняван извън Югозападен район на планиране (NUTS II);</w:t>
      </w:r>
    </w:p>
    <w:p w:rsidR="005F7DAC" w:rsidRPr="008F72C0" w:rsidRDefault="005F7DAC" w:rsidP="005F7DAC">
      <w:pPr>
        <w:widowControl w:val="0"/>
        <w:autoSpaceDE w:val="0"/>
        <w:autoSpaceDN w:val="0"/>
        <w:adjustRightInd w:val="0"/>
        <w:spacing w:after="0" w:line="240" w:lineRule="auto"/>
        <w:ind w:firstLine="480"/>
        <w:jc w:val="both"/>
        <w:rPr>
          <w:rFonts w:ascii="Times New Roman" w:eastAsia="Calibri" w:hAnsi="Times New Roman" w:cs="Times New Roman"/>
          <w:bCs/>
          <w:sz w:val="24"/>
          <w:szCs w:val="24"/>
          <w:lang w:eastAsia="bg-BG"/>
        </w:rPr>
      </w:pPr>
      <w:proofErr w:type="spellStart"/>
      <w:r w:rsidRPr="008F72C0">
        <w:rPr>
          <w:rFonts w:ascii="Times New Roman" w:eastAsia="Calibri" w:hAnsi="Times New Roman" w:cs="Times New Roman"/>
          <w:bCs/>
          <w:sz w:val="24"/>
          <w:szCs w:val="24"/>
          <w:lang w:eastAsia="bg-BG"/>
        </w:rPr>
        <w:t>бб</w:t>
      </w:r>
      <w:proofErr w:type="spellEnd"/>
      <w:r w:rsidRPr="008F72C0">
        <w:rPr>
          <w:rFonts w:ascii="Times New Roman" w:eastAsia="Calibri" w:hAnsi="Times New Roman" w:cs="Times New Roman"/>
          <w:bCs/>
          <w:sz w:val="24"/>
          <w:szCs w:val="24"/>
          <w:lang w:eastAsia="bg-BG"/>
        </w:rPr>
        <w:t>) левовата равностойност на 12 000 000 евро за проекти в преработката на селскостопански продукти;</w:t>
      </w:r>
    </w:p>
    <w:p w:rsidR="005F7DAC" w:rsidRPr="008F72C0" w:rsidRDefault="005F7DAC" w:rsidP="005F7DAC">
      <w:pPr>
        <w:widowControl w:val="0"/>
        <w:autoSpaceDE w:val="0"/>
        <w:autoSpaceDN w:val="0"/>
        <w:adjustRightInd w:val="0"/>
        <w:spacing w:after="0" w:line="240" w:lineRule="auto"/>
        <w:ind w:firstLine="480"/>
        <w:jc w:val="both"/>
        <w:rPr>
          <w:rFonts w:ascii="Times New Roman" w:eastAsia="Calibri" w:hAnsi="Times New Roman" w:cs="Times New Roman"/>
          <w:bCs/>
          <w:sz w:val="24"/>
          <w:szCs w:val="24"/>
          <w:lang w:eastAsia="bg-BG"/>
        </w:rPr>
      </w:pPr>
      <w:proofErr w:type="spellStart"/>
      <w:r w:rsidRPr="008F72C0">
        <w:rPr>
          <w:rFonts w:ascii="Times New Roman" w:eastAsia="Calibri" w:hAnsi="Times New Roman" w:cs="Times New Roman"/>
          <w:bCs/>
          <w:sz w:val="24"/>
          <w:szCs w:val="24"/>
          <w:lang w:eastAsia="bg-BG"/>
        </w:rPr>
        <w:t>бв</w:t>
      </w:r>
      <w:proofErr w:type="spellEnd"/>
      <w:r w:rsidRPr="008F72C0">
        <w:rPr>
          <w:rFonts w:ascii="Times New Roman" w:eastAsia="Calibri" w:hAnsi="Times New Roman" w:cs="Times New Roman"/>
          <w:bCs/>
          <w:sz w:val="24"/>
          <w:szCs w:val="24"/>
          <w:lang w:eastAsia="bg-BG"/>
        </w:rPr>
        <w:t>) левовата равностойност на 2 000 000 евро, в случай, че се кандидатства за помощ за обучение.</w:t>
      </w:r>
    </w:p>
    <w:p w:rsidR="005F7DAC" w:rsidRPr="008F72C0" w:rsidRDefault="005F7DAC" w:rsidP="005F7DAC">
      <w:pPr>
        <w:widowControl w:val="0"/>
        <w:autoSpaceDE w:val="0"/>
        <w:autoSpaceDN w:val="0"/>
        <w:adjustRightInd w:val="0"/>
        <w:spacing w:after="0" w:line="240" w:lineRule="auto"/>
        <w:ind w:firstLine="480"/>
        <w:jc w:val="both"/>
        <w:rPr>
          <w:rFonts w:ascii="Times New Roman" w:eastAsia="Calibri" w:hAnsi="Times New Roman" w:cs="Times New Roman"/>
          <w:bCs/>
          <w:i/>
          <w:sz w:val="24"/>
          <w:szCs w:val="24"/>
          <w:lang w:eastAsia="bg-BG"/>
        </w:rPr>
      </w:pPr>
      <w:r w:rsidRPr="008F72C0">
        <w:rPr>
          <w:rFonts w:ascii="Times New Roman" w:eastAsia="Calibri" w:hAnsi="Times New Roman" w:cs="Times New Roman"/>
          <w:bCs/>
          <w:i/>
          <w:sz w:val="24"/>
          <w:szCs w:val="24"/>
          <w:lang w:eastAsia="bg-BG"/>
        </w:rPr>
        <w:t>В случай че представляваното от Вас предприятие е получавало държавна/минимална помощ, моля попълнете таблица 1 в Приложението към Декларацията.</w:t>
      </w:r>
    </w:p>
    <w:p w:rsidR="005F7DAC" w:rsidRPr="008F72C0" w:rsidRDefault="005F7DAC" w:rsidP="005F7DAC">
      <w:pPr>
        <w:widowControl w:val="0"/>
        <w:autoSpaceDE w:val="0"/>
        <w:autoSpaceDN w:val="0"/>
        <w:adjustRightInd w:val="0"/>
        <w:spacing w:after="0" w:line="240" w:lineRule="auto"/>
        <w:ind w:firstLine="480"/>
        <w:jc w:val="both"/>
        <w:rPr>
          <w:rFonts w:ascii="Times New Roman" w:eastAsia="Calibri" w:hAnsi="Times New Roman" w:cs="Times New Roman"/>
          <w:bCs/>
          <w:i/>
          <w:sz w:val="24"/>
          <w:szCs w:val="24"/>
          <w:lang w:eastAsia="bg-BG"/>
        </w:rPr>
      </w:pPr>
      <w:r w:rsidRPr="008F72C0">
        <w:rPr>
          <w:rFonts w:ascii="Times New Roman" w:eastAsia="Calibri" w:hAnsi="Times New Roman" w:cs="Times New Roman"/>
          <w:bCs/>
          <w:i/>
          <w:sz w:val="24"/>
          <w:szCs w:val="24"/>
          <w:lang w:eastAsia="bg-BG"/>
        </w:rPr>
        <w:t>В случай, че представляваното от Вас предприятие е получавало за същите допустими разходи, които се припокриват частично или напълно с разходите по Проекта, финансиране от Европейския съюз, управлявано централно от институциите, агенциите, съвместни предприятия или други органи на ЕС, което не е пряко или косвено под контрола на Република България, моля отбележете това в таблица 1 в Приложението към Декларацията.</w:t>
      </w:r>
    </w:p>
    <w:p w:rsidR="005F7DAC" w:rsidRPr="008F72C0" w:rsidRDefault="005F7DAC" w:rsidP="005F7DAC">
      <w:pPr>
        <w:widowControl w:val="0"/>
        <w:autoSpaceDE w:val="0"/>
        <w:autoSpaceDN w:val="0"/>
        <w:adjustRightInd w:val="0"/>
        <w:spacing w:after="0" w:line="240" w:lineRule="auto"/>
        <w:ind w:firstLine="480"/>
        <w:jc w:val="both"/>
        <w:rPr>
          <w:rFonts w:ascii="Times New Roman" w:eastAsia="Calibri" w:hAnsi="Times New Roman" w:cs="Times New Roman"/>
          <w:bCs/>
          <w:i/>
          <w:sz w:val="24"/>
          <w:szCs w:val="24"/>
          <w:lang w:eastAsia="bg-BG"/>
        </w:rPr>
      </w:pPr>
    </w:p>
    <w:p w:rsidR="005F7DAC" w:rsidRPr="008F72C0" w:rsidRDefault="005F7DAC" w:rsidP="005F7DAC">
      <w:pPr>
        <w:widowControl w:val="0"/>
        <w:autoSpaceDE w:val="0"/>
        <w:autoSpaceDN w:val="0"/>
        <w:adjustRightInd w:val="0"/>
        <w:spacing w:after="0" w:line="240" w:lineRule="auto"/>
        <w:ind w:firstLine="480"/>
        <w:jc w:val="both"/>
        <w:rPr>
          <w:rFonts w:ascii="Times New Roman" w:eastAsia="Calibri" w:hAnsi="Times New Roman" w:cs="Times New Roman"/>
          <w:bCs/>
          <w:sz w:val="24"/>
          <w:szCs w:val="24"/>
          <w:lang w:eastAsia="bg-BG"/>
        </w:rPr>
      </w:pPr>
      <w:r w:rsidRPr="008F72C0">
        <w:rPr>
          <w:rFonts w:ascii="Times New Roman" w:eastAsia="Calibri" w:hAnsi="Times New Roman" w:cs="Times New Roman"/>
          <w:b/>
          <w:sz w:val="24"/>
          <w:szCs w:val="24"/>
          <w:lang w:eastAsia="bg-BG"/>
        </w:rPr>
        <w:lastRenderedPageBreak/>
        <w:t>2.</w:t>
      </w:r>
      <w:r w:rsidRPr="008F72C0">
        <w:rPr>
          <w:rFonts w:ascii="Times New Roman" w:eastAsia="Calibri" w:hAnsi="Times New Roman" w:cs="Times New Roman"/>
          <w:b/>
          <w:bCs/>
          <w:sz w:val="24"/>
          <w:szCs w:val="24"/>
          <w:lang w:eastAsia="bg-BG"/>
        </w:rPr>
        <w:t xml:space="preserve"> </w:t>
      </w:r>
      <w:r w:rsidRPr="008F72C0">
        <w:rPr>
          <w:rFonts w:ascii="Times New Roman" w:eastAsia="Calibri" w:hAnsi="Times New Roman" w:cs="Times New Roman"/>
          <w:bCs/>
          <w:sz w:val="24"/>
          <w:szCs w:val="24"/>
          <w:lang w:eastAsia="bg-BG"/>
        </w:rPr>
        <w:t>Общата стойност на допустимите разходи по всички подпомогнати първоначални инвестиции, по които работата е започната</w:t>
      </w:r>
    </w:p>
    <w:p w:rsidR="005F7DAC" w:rsidRPr="008F72C0" w:rsidRDefault="005F7DAC" w:rsidP="005F7DAC">
      <w:pPr>
        <w:widowControl w:val="0"/>
        <w:autoSpaceDE w:val="0"/>
        <w:autoSpaceDN w:val="0"/>
        <w:adjustRightInd w:val="0"/>
        <w:spacing w:after="0" w:line="240" w:lineRule="auto"/>
        <w:ind w:left="426"/>
        <w:jc w:val="both"/>
        <w:rPr>
          <w:rFonts w:ascii="Times New Roman" w:eastAsia="Calibri" w:hAnsi="Times New Roman" w:cs="Times New Roman"/>
          <w:bCs/>
          <w:sz w:val="24"/>
          <w:szCs w:val="24"/>
          <w:lang w:eastAsia="bg-BG"/>
        </w:rPr>
      </w:pPr>
      <w:r w:rsidRPr="008F72C0">
        <w:rPr>
          <w:rFonts w:ascii="Times New Roman" w:eastAsia="Calibri" w:hAnsi="Times New Roman" w:cs="Times New Roman"/>
          <w:bCs/>
          <w:sz w:val="24"/>
          <w:szCs w:val="24"/>
          <w:lang w:eastAsia="bg-BG"/>
        </w:rPr>
        <w:t>а) от представляваното от мен предприятие, както и от предприятията, с които то формира група предприятия;</w:t>
      </w:r>
    </w:p>
    <w:p w:rsidR="005F7DAC" w:rsidRPr="008F72C0" w:rsidRDefault="005F7DAC" w:rsidP="005F7DAC">
      <w:pPr>
        <w:widowControl w:val="0"/>
        <w:autoSpaceDE w:val="0"/>
        <w:autoSpaceDN w:val="0"/>
        <w:adjustRightInd w:val="0"/>
        <w:spacing w:after="0" w:line="240" w:lineRule="auto"/>
        <w:ind w:left="426"/>
        <w:jc w:val="both"/>
        <w:rPr>
          <w:rFonts w:ascii="Times New Roman" w:eastAsia="Calibri" w:hAnsi="Times New Roman" w:cs="Times New Roman"/>
          <w:bCs/>
          <w:sz w:val="24"/>
          <w:szCs w:val="24"/>
          <w:lang w:eastAsia="bg-BG"/>
        </w:rPr>
      </w:pPr>
      <w:r w:rsidRPr="008F72C0">
        <w:rPr>
          <w:rFonts w:ascii="Times New Roman" w:eastAsia="Calibri" w:hAnsi="Times New Roman" w:cs="Times New Roman"/>
          <w:bCs/>
          <w:sz w:val="24"/>
          <w:szCs w:val="24"/>
          <w:lang w:eastAsia="bg-BG"/>
        </w:rPr>
        <w:t>б) в рамките на последните три години към планираната дата на започване на инвестицията по проекта, за който кандидатствам;</w:t>
      </w:r>
    </w:p>
    <w:p w:rsidR="005F7DAC" w:rsidRPr="008F72C0" w:rsidRDefault="005F7DAC" w:rsidP="005F7DAC">
      <w:pPr>
        <w:widowControl w:val="0"/>
        <w:autoSpaceDE w:val="0"/>
        <w:autoSpaceDN w:val="0"/>
        <w:adjustRightInd w:val="0"/>
        <w:spacing w:after="0" w:line="240" w:lineRule="auto"/>
        <w:ind w:left="426"/>
        <w:jc w:val="both"/>
        <w:rPr>
          <w:rFonts w:ascii="Times New Roman" w:eastAsia="Calibri" w:hAnsi="Times New Roman" w:cs="Times New Roman"/>
          <w:bCs/>
          <w:sz w:val="24"/>
          <w:szCs w:val="24"/>
          <w:lang w:eastAsia="bg-BG"/>
        </w:rPr>
      </w:pPr>
      <w:r w:rsidRPr="008F72C0">
        <w:rPr>
          <w:rFonts w:ascii="Times New Roman" w:eastAsia="Calibri" w:hAnsi="Times New Roman" w:cs="Times New Roman"/>
          <w:bCs/>
          <w:sz w:val="24"/>
          <w:szCs w:val="24"/>
          <w:lang w:eastAsia="bg-BG"/>
        </w:rPr>
        <w:t>в) в същия регион от ниво 3</w:t>
      </w:r>
      <w:r w:rsidRPr="008F72C0">
        <w:rPr>
          <w:rFonts w:ascii="Times New Roman" w:eastAsia="Calibri" w:hAnsi="Times New Roman" w:cs="Times New Roman"/>
          <w:bCs/>
          <w:sz w:val="24"/>
          <w:szCs w:val="24"/>
          <w:vertAlign w:val="superscript"/>
          <w:lang w:val="en-US" w:eastAsia="bg-BG"/>
        </w:rPr>
        <w:t>**</w:t>
      </w:r>
      <w:r w:rsidRPr="008F72C0">
        <w:rPr>
          <w:rFonts w:ascii="Times New Roman" w:eastAsia="Calibri" w:hAnsi="Times New Roman" w:cs="Times New Roman"/>
          <w:bCs/>
          <w:sz w:val="24"/>
          <w:szCs w:val="24"/>
          <w:lang w:eastAsia="bg-BG"/>
        </w:rPr>
        <w:t>, в който представляваното от мен предприятие ще изпълнява проекта, за който кандидатства не надвишава левовата равностойност на 50 000 000 евро (или в случай, че я надвишава, общият размер на помощта за посочените първоначални инвестиции не надхвърля коригирания размер на помощта за големи инвестиционни проекти) или 25 000 000 евро за проекти в преработката на селскостопански продукти</w:t>
      </w:r>
      <w:r w:rsidRPr="008F72C0">
        <w:rPr>
          <w:rFonts w:ascii="Times New Roman" w:eastAsia="Calibri" w:hAnsi="Times New Roman" w:cs="Times New Roman"/>
          <w:b/>
          <w:bCs/>
          <w:sz w:val="24"/>
          <w:szCs w:val="24"/>
          <w:lang w:eastAsia="bg-BG"/>
        </w:rPr>
        <w:t>.</w:t>
      </w:r>
    </w:p>
    <w:p w:rsidR="005F7DAC" w:rsidRPr="008F72C0" w:rsidRDefault="005F7DAC" w:rsidP="005F7DAC">
      <w:pPr>
        <w:widowControl w:val="0"/>
        <w:autoSpaceDE w:val="0"/>
        <w:autoSpaceDN w:val="0"/>
        <w:adjustRightInd w:val="0"/>
        <w:spacing w:after="0" w:line="240" w:lineRule="auto"/>
        <w:ind w:firstLine="480"/>
        <w:jc w:val="both"/>
        <w:rPr>
          <w:rFonts w:ascii="Times New Roman" w:eastAsia="Calibri" w:hAnsi="Times New Roman" w:cs="Times New Roman"/>
          <w:bCs/>
          <w:i/>
          <w:sz w:val="24"/>
          <w:szCs w:val="24"/>
          <w:lang w:eastAsia="bg-BG"/>
        </w:rPr>
      </w:pPr>
      <w:r w:rsidRPr="008F72C0">
        <w:rPr>
          <w:rFonts w:ascii="Times New Roman" w:eastAsia="Calibri" w:hAnsi="Times New Roman" w:cs="Times New Roman"/>
          <w:bCs/>
          <w:i/>
          <w:sz w:val="24"/>
          <w:szCs w:val="24"/>
          <w:lang w:eastAsia="bg-BG"/>
        </w:rPr>
        <w:t xml:space="preserve"> В случай че представляваното от Вас предприятие и/или някое от предприятията, с които то формира група предприятия е започнало работа по първоначални инвестиции в рамките на същия регион от ниво 3 (в същата област) през последните три години към планираната дата на започване на работа по настоящия проект и е получило държавна/минимална помощ за това, то тези инвестиции формират единен инвестиционен проект, като следва </w:t>
      </w:r>
      <w:r w:rsidR="00D67428">
        <w:rPr>
          <w:rFonts w:ascii="Times New Roman" w:eastAsia="Calibri" w:hAnsi="Times New Roman" w:cs="Times New Roman"/>
          <w:bCs/>
          <w:i/>
          <w:sz w:val="24"/>
          <w:szCs w:val="24"/>
          <w:lang w:eastAsia="bg-BG"/>
        </w:rPr>
        <w:t xml:space="preserve">да </w:t>
      </w:r>
      <w:r w:rsidRPr="008F72C0">
        <w:rPr>
          <w:rFonts w:ascii="Times New Roman" w:eastAsia="Calibri" w:hAnsi="Times New Roman" w:cs="Times New Roman"/>
          <w:bCs/>
          <w:i/>
          <w:sz w:val="24"/>
          <w:szCs w:val="24"/>
          <w:lang w:eastAsia="bg-BG"/>
        </w:rPr>
        <w:t>се запознаете с разясненията, дадени в Приложението към Декларацията и да попълнете таблица 2.</w:t>
      </w:r>
    </w:p>
    <w:p w:rsidR="005F7DAC" w:rsidRPr="008F72C0" w:rsidRDefault="005F7DAC" w:rsidP="005F7DAC">
      <w:pPr>
        <w:spacing w:after="0" w:line="240" w:lineRule="auto"/>
        <w:ind w:firstLine="480"/>
        <w:jc w:val="both"/>
        <w:rPr>
          <w:rFonts w:ascii="Times New Roman" w:eastAsia="Calibri" w:hAnsi="Times New Roman" w:cs="Times New Roman"/>
          <w:b/>
          <w:iCs/>
          <w:sz w:val="24"/>
          <w:szCs w:val="24"/>
          <w:lang w:eastAsia="bg-BG"/>
        </w:rPr>
      </w:pPr>
    </w:p>
    <w:p w:rsidR="005F7DAC" w:rsidRPr="008F72C0" w:rsidRDefault="005F7DAC" w:rsidP="005F7DAC">
      <w:pPr>
        <w:spacing w:after="0" w:line="240" w:lineRule="auto"/>
        <w:ind w:firstLine="480"/>
        <w:jc w:val="both"/>
        <w:rPr>
          <w:rFonts w:ascii="Times New Roman" w:eastAsia="Calibri" w:hAnsi="Times New Roman" w:cs="Times New Roman"/>
          <w:iCs/>
          <w:sz w:val="24"/>
          <w:szCs w:val="24"/>
          <w:lang w:eastAsia="bg-BG"/>
        </w:rPr>
      </w:pPr>
      <w:r w:rsidRPr="008F72C0">
        <w:rPr>
          <w:rFonts w:ascii="Times New Roman" w:eastAsia="Calibri" w:hAnsi="Times New Roman" w:cs="Times New Roman"/>
          <w:b/>
          <w:iCs/>
          <w:sz w:val="24"/>
          <w:szCs w:val="24"/>
          <w:lang w:eastAsia="bg-BG"/>
        </w:rPr>
        <w:t xml:space="preserve">3. </w:t>
      </w:r>
      <w:r w:rsidRPr="008F72C0">
        <w:rPr>
          <w:rFonts w:ascii="Times New Roman" w:eastAsia="Calibri" w:hAnsi="Times New Roman" w:cs="Times New Roman"/>
          <w:iCs/>
          <w:sz w:val="24"/>
          <w:szCs w:val="24"/>
          <w:lang w:eastAsia="bg-BG"/>
        </w:rPr>
        <w:t>Представляваното от мен предприятие не е получавало помощ, която е обявена за незаконосъобразна и несъвместима с общия пазар и по която не е изпълнено разпореждане за възстановяването й.</w:t>
      </w:r>
    </w:p>
    <w:p w:rsidR="005F7DAC" w:rsidRPr="008F72C0" w:rsidRDefault="005F7DAC" w:rsidP="005F7DAC">
      <w:pPr>
        <w:spacing w:after="0" w:line="240" w:lineRule="auto"/>
        <w:ind w:firstLine="480"/>
        <w:jc w:val="both"/>
        <w:rPr>
          <w:rFonts w:ascii="Times New Roman" w:eastAsia="Calibri" w:hAnsi="Times New Roman" w:cs="Times New Roman"/>
          <w:iCs/>
          <w:sz w:val="24"/>
          <w:szCs w:val="24"/>
          <w:lang w:eastAsia="bg-BG"/>
        </w:rPr>
      </w:pPr>
    </w:p>
    <w:p w:rsidR="005F7DAC" w:rsidRPr="008F72C0" w:rsidRDefault="005F7DAC" w:rsidP="005F7DAC">
      <w:pPr>
        <w:spacing w:after="0" w:line="240" w:lineRule="auto"/>
        <w:ind w:firstLine="480"/>
        <w:jc w:val="both"/>
        <w:rPr>
          <w:rFonts w:ascii="Times New Roman" w:eastAsia="Calibri" w:hAnsi="Times New Roman" w:cs="Times New Roman"/>
          <w:bCs/>
          <w:sz w:val="24"/>
          <w:szCs w:val="24"/>
          <w:lang w:val="en-US" w:eastAsia="bg-BG"/>
        </w:rPr>
      </w:pPr>
      <w:r w:rsidRPr="008F72C0">
        <w:rPr>
          <w:rFonts w:ascii="Times New Roman" w:eastAsia="Calibri" w:hAnsi="Times New Roman" w:cs="Times New Roman"/>
          <w:b/>
          <w:iCs/>
          <w:sz w:val="24"/>
          <w:szCs w:val="24"/>
          <w:lang w:eastAsia="bg-BG"/>
        </w:rPr>
        <w:t>4.</w:t>
      </w:r>
      <w:r w:rsidRPr="008F72C0">
        <w:rPr>
          <w:rFonts w:ascii="Times New Roman" w:eastAsia="Calibri" w:hAnsi="Times New Roman" w:cs="Times New Roman"/>
          <w:iCs/>
          <w:sz w:val="24"/>
          <w:szCs w:val="24"/>
          <w:lang w:eastAsia="bg-BG"/>
        </w:rPr>
        <w:t xml:space="preserve"> Представляваното от мен предприятие не осъществява дейност (основна или допълнителна) в недопустимите сектори по чл. 2, ал. 5 от </w:t>
      </w:r>
      <w:r w:rsidRPr="008F72C0">
        <w:rPr>
          <w:rFonts w:ascii="Times New Roman" w:eastAsia="Calibri" w:hAnsi="Times New Roman" w:cs="Times New Roman"/>
          <w:bCs/>
          <w:sz w:val="24"/>
          <w:szCs w:val="24"/>
          <w:lang w:eastAsia="bg-BG"/>
        </w:rPr>
        <w:t xml:space="preserve">Правилника за прилагане на Закона за насърчаване на инвестициите </w:t>
      </w:r>
      <w:r w:rsidRPr="008F72C0">
        <w:rPr>
          <w:rFonts w:ascii="Times New Roman" w:eastAsia="Calibri" w:hAnsi="Times New Roman" w:cs="Times New Roman"/>
          <w:bCs/>
          <w:i/>
          <w:sz w:val="24"/>
          <w:szCs w:val="24"/>
          <w:lang w:eastAsia="bg-BG"/>
        </w:rPr>
        <w:t>(или дейности по подготовка на животински или растителен продукт за първа продажба в земеделско стопанство, включително първа продажба на прекупвачи и преработватели – за проекти в преработката на селскостопански продукти)</w:t>
      </w:r>
      <w:r w:rsidRPr="008F72C0">
        <w:rPr>
          <w:rFonts w:ascii="Times New Roman" w:eastAsia="Calibri" w:hAnsi="Times New Roman" w:cs="Times New Roman"/>
          <w:bCs/>
          <w:sz w:val="24"/>
          <w:szCs w:val="24"/>
          <w:lang w:eastAsia="bg-BG"/>
        </w:rPr>
        <w:t xml:space="preserve"> или в случай, че осъществявам и дейност в сектор по чл. 2, ал. 5, т. 1 и 2 от Правилника за прилагане на Закона за насърчаване на инвестициите </w:t>
      </w:r>
      <w:r w:rsidRPr="008F72C0">
        <w:rPr>
          <w:rFonts w:ascii="Times New Roman" w:eastAsia="Calibri" w:hAnsi="Times New Roman" w:cs="Times New Roman"/>
          <w:bCs/>
          <w:i/>
          <w:sz w:val="24"/>
          <w:szCs w:val="24"/>
          <w:lang w:eastAsia="bg-BG"/>
        </w:rPr>
        <w:t xml:space="preserve">(или дейности по подготовка на животински или растителен продукт за първа продажба в земеделско стопанство, включително първа продажба на прекупвачи и преработватели – за проекти в преработката на селскостопански продукти) </w:t>
      </w:r>
      <w:r w:rsidRPr="008F72C0">
        <w:rPr>
          <w:rFonts w:ascii="Times New Roman" w:eastAsia="Calibri" w:hAnsi="Times New Roman" w:cs="Times New Roman"/>
          <w:bCs/>
          <w:sz w:val="24"/>
          <w:szCs w:val="24"/>
          <w:lang w:eastAsia="bg-BG"/>
        </w:rPr>
        <w:t>се задължавам</w:t>
      </w:r>
      <w:r w:rsidRPr="008F72C0">
        <w:rPr>
          <w:rFonts w:ascii="Times New Roman" w:eastAsia="Calibri" w:hAnsi="Times New Roman" w:cs="Times New Roman"/>
          <w:sz w:val="24"/>
          <w:szCs w:val="24"/>
          <w:lang w:eastAsia="bg-BG"/>
        </w:rPr>
        <w:t xml:space="preserve"> предприятието да води отделна счетоводна отчетност, която да гарантира отделяне на дейностите и/или разграничаване на разходите, така че дейностите в тези сектори да не се ползват от безвъзмездната помощ, предостав</w:t>
      </w:r>
      <w:r w:rsidR="00C37FC6">
        <w:rPr>
          <w:rFonts w:ascii="Times New Roman" w:eastAsia="Calibri" w:hAnsi="Times New Roman" w:cs="Times New Roman"/>
          <w:sz w:val="24"/>
          <w:szCs w:val="24"/>
          <w:lang w:eastAsia="bg-BG"/>
        </w:rPr>
        <w:t>я</w:t>
      </w:r>
      <w:r w:rsidRPr="008F72C0">
        <w:rPr>
          <w:rFonts w:ascii="Times New Roman" w:eastAsia="Calibri" w:hAnsi="Times New Roman" w:cs="Times New Roman"/>
          <w:sz w:val="24"/>
          <w:szCs w:val="24"/>
          <w:lang w:eastAsia="bg-BG"/>
        </w:rPr>
        <w:t>на за настоящия проект.</w:t>
      </w:r>
    </w:p>
    <w:p w:rsidR="005F7DAC" w:rsidRPr="008F72C0" w:rsidRDefault="005F7DAC" w:rsidP="005F7DAC">
      <w:pPr>
        <w:spacing w:after="0" w:line="240" w:lineRule="auto"/>
        <w:ind w:firstLine="480"/>
        <w:jc w:val="both"/>
        <w:rPr>
          <w:rFonts w:ascii="Times New Roman" w:eastAsia="Calibri" w:hAnsi="Times New Roman" w:cs="Times New Roman"/>
          <w:sz w:val="24"/>
          <w:szCs w:val="24"/>
          <w:lang w:eastAsia="bg-BG"/>
        </w:rPr>
      </w:pPr>
    </w:p>
    <w:p w:rsidR="005F7DAC" w:rsidRPr="008F72C0" w:rsidRDefault="005F7DAC" w:rsidP="005F7DAC">
      <w:pPr>
        <w:widowControl w:val="0"/>
        <w:autoSpaceDE w:val="0"/>
        <w:autoSpaceDN w:val="0"/>
        <w:adjustRightInd w:val="0"/>
        <w:spacing w:after="0" w:line="240" w:lineRule="auto"/>
        <w:ind w:firstLine="480"/>
        <w:jc w:val="both"/>
        <w:rPr>
          <w:rFonts w:ascii="Times New Roman" w:eastAsia="Calibri" w:hAnsi="Times New Roman" w:cs="Times New Roman"/>
          <w:iCs/>
          <w:sz w:val="24"/>
          <w:szCs w:val="24"/>
          <w:lang w:eastAsia="bg-BG"/>
        </w:rPr>
      </w:pPr>
      <w:r w:rsidRPr="008F72C0">
        <w:rPr>
          <w:rFonts w:ascii="Times New Roman" w:eastAsia="Calibri" w:hAnsi="Times New Roman" w:cs="Times New Roman"/>
          <w:b/>
          <w:iCs/>
          <w:sz w:val="24"/>
          <w:szCs w:val="24"/>
          <w:lang w:eastAsia="bg-BG"/>
        </w:rPr>
        <w:t>5.</w:t>
      </w:r>
      <w:r w:rsidRPr="008F72C0">
        <w:rPr>
          <w:rFonts w:ascii="Times New Roman" w:eastAsia="Calibri" w:hAnsi="Times New Roman" w:cs="Times New Roman"/>
          <w:iCs/>
          <w:sz w:val="24"/>
          <w:szCs w:val="24"/>
          <w:lang w:eastAsia="bg-BG"/>
        </w:rPr>
        <w:t xml:space="preserve"> Представляваното от мен предприятие, както и предприятията, с които то формира група предприятия не са извършвали преместване</w:t>
      </w:r>
      <w:r w:rsidRPr="008F72C0">
        <w:rPr>
          <w:rFonts w:ascii="Times New Roman" w:eastAsia="Calibri" w:hAnsi="Times New Roman" w:cs="Times New Roman"/>
          <w:sz w:val="24"/>
          <w:szCs w:val="24"/>
          <w:lang w:eastAsia="bg-BG"/>
        </w:rPr>
        <w:t xml:space="preserve"> </w:t>
      </w:r>
      <w:r w:rsidRPr="008F72C0">
        <w:rPr>
          <w:rFonts w:ascii="Times New Roman" w:eastAsia="Calibri" w:hAnsi="Times New Roman" w:cs="Times New Roman"/>
          <w:iCs/>
          <w:sz w:val="24"/>
          <w:szCs w:val="24"/>
          <w:lang w:eastAsia="bg-BG"/>
        </w:rPr>
        <w:t xml:space="preserve">по смисъла на § 1, т. 26 от Допълнителните разпоредби на </w:t>
      </w:r>
      <w:r w:rsidRPr="008F72C0">
        <w:rPr>
          <w:rFonts w:ascii="Times New Roman" w:eastAsia="Calibri" w:hAnsi="Times New Roman" w:cs="Times New Roman"/>
          <w:bCs/>
          <w:sz w:val="24"/>
          <w:szCs w:val="24"/>
          <w:lang w:eastAsia="bg-BG"/>
        </w:rPr>
        <w:t>Правилника за прилагане на Закона за насърчаване на инвестициите</w:t>
      </w:r>
      <w:r w:rsidRPr="008F72C0">
        <w:rPr>
          <w:rFonts w:ascii="Times New Roman" w:eastAsia="Calibri" w:hAnsi="Times New Roman" w:cs="Times New Roman"/>
          <w:iCs/>
          <w:sz w:val="24"/>
          <w:szCs w:val="24"/>
          <w:vertAlign w:val="superscript"/>
          <w:lang w:val="en-US" w:eastAsia="bg-BG"/>
        </w:rPr>
        <w:t>***</w:t>
      </w:r>
      <w:r w:rsidR="00C37FC6">
        <w:rPr>
          <w:rFonts w:ascii="Times New Roman" w:eastAsia="Calibri" w:hAnsi="Times New Roman" w:cs="Times New Roman"/>
          <w:iCs/>
          <w:sz w:val="24"/>
          <w:szCs w:val="24"/>
          <w:lang w:eastAsia="bg-BG"/>
        </w:rPr>
        <w:t xml:space="preserve"> </w:t>
      </w:r>
      <w:r w:rsidRPr="008F72C0">
        <w:rPr>
          <w:rFonts w:ascii="Times New Roman" w:eastAsia="Calibri" w:hAnsi="Times New Roman" w:cs="Times New Roman"/>
          <w:iCs/>
          <w:sz w:val="24"/>
          <w:szCs w:val="24"/>
          <w:lang w:eastAsia="bg-BG"/>
        </w:rPr>
        <w:t>към предприятието, в което предстои да бъде осъществена първоначалната инвестиция по настоящия проект през двете години, предхождащи подаването на формуляра за кандидатстване и се ангажирам (на ниво група) да не правя това за период до две години след приключването на първоначалната инвестиция, за която се иска помощ.</w:t>
      </w:r>
    </w:p>
    <w:p w:rsidR="005F7DAC" w:rsidRPr="008F72C0" w:rsidRDefault="005F7DAC" w:rsidP="005F7DAC">
      <w:pPr>
        <w:spacing w:after="0" w:line="240" w:lineRule="auto"/>
        <w:ind w:firstLine="480"/>
        <w:jc w:val="both"/>
        <w:rPr>
          <w:rFonts w:ascii="Times New Roman" w:eastAsia="Calibri" w:hAnsi="Times New Roman" w:cs="Times New Roman"/>
          <w:iCs/>
          <w:sz w:val="24"/>
          <w:szCs w:val="24"/>
          <w:lang w:eastAsia="bg-BG"/>
        </w:rPr>
      </w:pPr>
    </w:p>
    <w:p w:rsidR="005F7DAC" w:rsidRPr="008F72C0" w:rsidRDefault="005F7DAC" w:rsidP="005F7DAC">
      <w:pPr>
        <w:spacing w:after="0" w:line="240" w:lineRule="auto"/>
        <w:ind w:firstLine="480"/>
        <w:jc w:val="both"/>
        <w:rPr>
          <w:rFonts w:ascii="Times New Roman" w:eastAsia="Calibri" w:hAnsi="Times New Roman" w:cs="Times New Roman"/>
          <w:iCs/>
          <w:sz w:val="24"/>
          <w:szCs w:val="24"/>
          <w:lang w:eastAsia="bg-BG"/>
        </w:rPr>
      </w:pPr>
      <w:r w:rsidRPr="008F72C0">
        <w:rPr>
          <w:rFonts w:ascii="Times New Roman" w:eastAsia="Calibri" w:hAnsi="Times New Roman" w:cs="Times New Roman"/>
          <w:b/>
          <w:iCs/>
          <w:sz w:val="24"/>
          <w:szCs w:val="24"/>
          <w:lang w:val="en-US" w:eastAsia="bg-BG"/>
        </w:rPr>
        <w:t>6</w:t>
      </w:r>
      <w:r w:rsidRPr="008F72C0">
        <w:rPr>
          <w:rFonts w:ascii="Times New Roman" w:eastAsia="Calibri" w:hAnsi="Times New Roman" w:cs="Times New Roman"/>
          <w:b/>
          <w:iCs/>
          <w:sz w:val="24"/>
          <w:szCs w:val="24"/>
          <w:lang w:eastAsia="bg-BG"/>
        </w:rPr>
        <w:t>.</w:t>
      </w:r>
      <w:r w:rsidRPr="008F72C0">
        <w:rPr>
          <w:rFonts w:ascii="Times New Roman" w:eastAsia="Calibri" w:hAnsi="Times New Roman" w:cs="Times New Roman"/>
          <w:iCs/>
          <w:sz w:val="24"/>
          <w:szCs w:val="24"/>
          <w:lang w:eastAsia="bg-BG"/>
        </w:rPr>
        <w:t xml:space="preserve"> Представляваното от мен предприятие е голямо предприятие и проектът</w:t>
      </w:r>
      <w:r w:rsidR="0055462C">
        <w:rPr>
          <w:rFonts w:ascii="Times New Roman" w:eastAsia="Calibri" w:hAnsi="Times New Roman" w:cs="Times New Roman"/>
          <w:iCs/>
          <w:sz w:val="24"/>
          <w:szCs w:val="24"/>
          <w:lang w:eastAsia="bg-BG"/>
        </w:rPr>
        <w:t xml:space="preserve"> </w:t>
      </w:r>
      <w:r w:rsidRPr="008F72C0">
        <w:rPr>
          <w:rFonts w:ascii="Times New Roman" w:eastAsia="Calibri" w:hAnsi="Times New Roman" w:cs="Times New Roman"/>
          <w:iCs/>
          <w:sz w:val="24"/>
          <w:szCs w:val="24"/>
          <w:lang w:eastAsia="bg-BG"/>
        </w:rPr>
        <w:t>е за промяна в производствения процес****, като допустимите разходи възлизат на ………………………………………………</w:t>
      </w:r>
      <w:proofErr w:type="gramStart"/>
      <w:r w:rsidRPr="008F72C0">
        <w:rPr>
          <w:rFonts w:ascii="Times New Roman" w:eastAsia="Calibri" w:hAnsi="Times New Roman" w:cs="Times New Roman"/>
          <w:iCs/>
          <w:sz w:val="24"/>
          <w:szCs w:val="24"/>
          <w:lang w:eastAsia="bg-BG"/>
        </w:rPr>
        <w:t>…..</w:t>
      </w:r>
      <w:proofErr w:type="gramEnd"/>
      <w:r w:rsidRPr="008F72C0">
        <w:rPr>
          <w:rFonts w:ascii="Times New Roman" w:eastAsia="Calibri" w:hAnsi="Times New Roman" w:cs="Times New Roman"/>
          <w:iCs/>
          <w:sz w:val="24"/>
          <w:szCs w:val="24"/>
          <w:lang w:eastAsia="bg-BG"/>
        </w:rPr>
        <w:t xml:space="preserve"> лева и надхвърлят данъчната амортизация </w:t>
      </w:r>
      <w:r w:rsidRPr="008F72C0">
        <w:rPr>
          <w:rFonts w:ascii="Times New Roman" w:eastAsia="Calibri" w:hAnsi="Times New Roman" w:cs="Times New Roman"/>
          <w:iCs/>
          <w:sz w:val="24"/>
          <w:szCs w:val="24"/>
          <w:lang w:eastAsia="bg-BG"/>
        </w:rPr>
        <w:lastRenderedPageBreak/>
        <w:t>на активите, свързани с дейността, която предстои да бъде модернизирана, през предходните три финансови години, възлизаща на ……………………………………………….. лева.</w:t>
      </w:r>
    </w:p>
    <w:p w:rsidR="005F7DAC" w:rsidRPr="008F72C0" w:rsidRDefault="005F7DAC" w:rsidP="005F7DAC">
      <w:pPr>
        <w:spacing w:after="0" w:line="240" w:lineRule="auto"/>
        <w:ind w:firstLine="338"/>
        <w:jc w:val="both"/>
        <w:rPr>
          <w:rFonts w:ascii="Times New Roman" w:eastAsia="Calibri" w:hAnsi="Times New Roman" w:cs="Times New Roman"/>
          <w:i/>
          <w:iCs/>
          <w:sz w:val="24"/>
          <w:szCs w:val="24"/>
          <w:lang w:eastAsia="bg-BG"/>
        </w:rPr>
      </w:pPr>
      <w:r w:rsidRPr="008F72C0">
        <w:rPr>
          <w:rFonts w:ascii="Times New Roman" w:eastAsia="Calibri" w:hAnsi="Times New Roman" w:cs="Times New Roman"/>
          <w:i/>
          <w:iCs/>
          <w:sz w:val="24"/>
          <w:szCs w:val="24"/>
          <w:lang w:eastAsia="bg-BG"/>
        </w:rPr>
        <w:t xml:space="preserve">В случай, че е неприложимо, отбележете тук  </w:t>
      </w:r>
    </w:p>
    <w:tbl>
      <w:tblPr>
        <w:tblpPr w:leftFromText="141" w:rightFromText="141" w:vertAnchor="text" w:horzAnchor="page" w:tblpX="1725" w:tblpY="2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tblGrid>
      <w:tr w:rsidR="005F7DAC" w:rsidRPr="008F72C0" w:rsidTr="005F7DAC">
        <w:tc>
          <w:tcPr>
            <w:tcW w:w="421" w:type="dxa"/>
          </w:tcPr>
          <w:p w:rsidR="005F7DAC" w:rsidRPr="008F72C0" w:rsidRDefault="005F7DAC" w:rsidP="005F7DAC">
            <w:pPr>
              <w:spacing w:after="0" w:line="240" w:lineRule="auto"/>
              <w:ind w:right="50" w:hanging="135"/>
              <w:rPr>
                <w:rFonts w:ascii="Calibri" w:eastAsia="Calibri" w:hAnsi="Calibri" w:cs="Calibri"/>
                <w:b/>
                <w:i/>
                <w:sz w:val="20"/>
                <w:szCs w:val="20"/>
                <w:lang w:val="en-US"/>
              </w:rPr>
            </w:pPr>
          </w:p>
        </w:tc>
      </w:tr>
    </w:tbl>
    <w:p w:rsidR="005F7DAC" w:rsidRPr="008F72C0" w:rsidRDefault="005F7DAC" w:rsidP="005F7DAC">
      <w:pPr>
        <w:spacing w:after="0" w:line="240" w:lineRule="auto"/>
        <w:ind w:firstLine="480"/>
        <w:jc w:val="both"/>
        <w:rPr>
          <w:rFonts w:ascii="Times New Roman" w:eastAsia="Calibri" w:hAnsi="Times New Roman" w:cs="Times New Roman"/>
          <w:iCs/>
          <w:sz w:val="24"/>
          <w:szCs w:val="24"/>
          <w:lang w:eastAsia="bg-BG"/>
        </w:rPr>
      </w:pPr>
    </w:p>
    <w:p w:rsidR="005F7DAC" w:rsidRPr="008F72C0" w:rsidRDefault="005F7DAC" w:rsidP="005F7DAC">
      <w:pPr>
        <w:spacing w:after="0" w:line="240" w:lineRule="auto"/>
        <w:ind w:firstLine="480"/>
        <w:jc w:val="both"/>
        <w:rPr>
          <w:rFonts w:ascii="Times New Roman" w:eastAsia="Calibri" w:hAnsi="Times New Roman" w:cs="Times New Roman"/>
          <w:b/>
          <w:iCs/>
          <w:sz w:val="24"/>
          <w:szCs w:val="24"/>
          <w:lang w:eastAsia="bg-BG"/>
        </w:rPr>
      </w:pPr>
    </w:p>
    <w:p w:rsidR="005F7DAC" w:rsidRPr="008F72C0" w:rsidRDefault="005F7DAC" w:rsidP="005F7DAC">
      <w:pPr>
        <w:spacing w:after="0" w:line="240" w:lineRule="auto"/>
        <w:ind w:firstLine="480"/>
        <w:jc w:val="both"/>
        <w:rPr>
          <w:rFonts w:ascii="Times New Roman" w:eastAsia="Calibri" w:hAnsi="Times New Roman" w:cs="Times New Roman"/>
          <w:b/>
          <w:iCs/>
          <w:sz w:val="24"/>
          <w:szCs w:val="24"/>
          <w:lang w:eastAsia="bg-BG"/>
        </w:rPr>
      </w:pPr>
    </w:p>
    <w:p w:rsidR="005F7DAC" w:rsidRPr="008F72C0" w:rsidRDefault="005F7DAC" w:rsidP="005F7DAC">
      <w:pPr>
        <w:spacing w:after="0" w:line="240" w:lineRule="auto"/>
        <w:ind w:firstLine="480"/>
        <w:jc w:val="both"/>
        <w:rPr>
          <w:rFonts w:ascii="Times New Roman" w:eastAsia="Calibri" w:hAnsi="Times New Roman" w:cs="Times New Roman"/>
          <w:iCs/>
          <w:sz w:val="24"/>
          <w:szCs w:val="24"/>
          <w:lang w:eastAsia="bg-BG"/>
        </w:rPr>
      </w:pPr>
      <w:r w:rsidRPr="008F72C0">
        <w:rPr>
          <w:rFonts w:ascii="Times New Roman" w:eastAsia="Calibri" w:hAnsi="Times New Roman" w:cs="Times New Roman"/>
          <w:b/>
          <w:iCs/>
          <w:sz w:val="24"/>
          <w:szCs w:val="24"/>
          <w:lang w:eastAsia="bg-BG"/>
        </w:rPr>
        <w:t>7.</w:t>
      </w:r>
      <w:r w:rsidRPr="008F72C0">
        <w:rPr>
          <w:rFonts w:ascii="Times New Roman" w:eastAsia="Calibri" w:hAnsi="Times New Roman" w:cs="Times New Roman"/>
          <w:iCs/>
          <w:sz w:val="24"/>
          <w:szCs w:val="24"/>
          <w:lang w:eastAsia="bg-BG"/>
        </w:rPr>
        <w:t xml:space="preserve"> </w:t>
      </w:r>
      <w:r w:rsidRPr="00CD610C">
        <w:rPr>
          <w:rFonts w:ascii="Times New Roman" w:eastAsia="Calibri" w:hAnsi="Times New Roman" w:cs="Times New Roman"/>
          <w:iCs/>
          <w:sz w:val="24"/>
          <w:szCs w:val="24"/>
          <w:lang w:eastAsia="bg-BG"/>
        </w:rPr>
        <w:t>Проектът е за диверсификацията на съществуващо предприятие,</w:t>
      </w:r>
      <w:r w:rsidRPr="008F72C0">
        <w:rPr>
          <w:rFonts w:ascii="Times New Roman" w:eastAsia="Calibri" w:hAnsi="Times New Roman" w:cs="Times New Roman"/>
          <w:iCs/>
          <w:sz w:val="24"/>
          <w:szCs w:val="24"/>
          <w:lang w:eastAsia="bg-BG"/>
        </w:rPr>
        <w:t xml:space="preserve"> като допустимите разходи възлизат на …………………………………………………………….. лева и надхвърлят с поне 200 на сто балансовата стойност на активите, които се използват повторно, както са осчетоводени през финансовата година преди започването на работата по проекта, възлизаща на ……………………………………………………………………………. лева.</w:t>
      </w:r>
    </w:p>
    <w:p w:rsidR="005F7DAC" w:rsidRPr="008F72C0" w:rsidRDefault="005F7DAC" w:rsidP="005F7DAC">
      <w:pPr>
        <w:spacing w:after="0" w:line="240" w:lineRule="auto"/>
        <w:ind w:firstLine="480"/>
        <w:jc w:val="both"/>
        <w:rPr>
          <w:rFonts w:ascii="Times New Roman" w:eastAsia="Calibri" w:hAnsi="Times New Roman" w:cs="Times New Roman"/>
          <w:i/>
          <w:iCs/>
          <w:sz w:val="24"/>
          <w:szCs w:val="24"/>
          <w:lang w:eastAsia="bg-BG"/>
        </w:rPr>
      </w:pPr>
      <w:r w:rsidRPr="008F72C0">
        <w:rPr>
          <w:rFonts w:ascii="Times New Roman" w:eastAsia="Calibri" w:hAnsi="Times New Roman" w:cs="Times New Roman"/>
          <w:i/>
          <w:iCs/>
          <w:sz w:val="24"/>
          <w:szCs w:val="24"/>
          <w:lang w:eastAsia="bg-BG"/>
        </w:rPr>
        <w:t xml:space="preserve">В случай, че е неприложимо, отбележете тук  </w:t>
      </w:r>
    </w:p>
    <w:tbl>
      <w:tblPr>
        <w:tblpPr w:leftFromText="141" w:rightFromText="141" w:vertAnchor="text" w:horzAnchor="page" w:tblpX="1862" w:tblpY="2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tblGrid>
      <w:tr w:rsidR="005F7DAC" w:rsidRPr="008F72C0" w:rsidTr="005F7DAC">
        <w:tc>
          <w:tcPr>
            <w:tcW w:w="421" w:type="dxa"/>
          </w:tcPr>
          <w:p w:rsidR="005F7DAC" w:rsidRPr="008F72C0" w:rsidRDefault="005F7DAC" w:rsidP="005F7DAC">
            <w:pPr>
              <w:spacing w:after="0" w:line="240" w:lineRule="auto"/>
              <w:ind w:right="50"/>
              <w:rPr>
                <w:rFonts w:ascii="Calibri" w:eastAsia="Calibri" w:hAnsi="Calibri" w:cs="Calibri"/>
                <w:b/>
                <w:i/>
                <w:sz w:val="20"/>
                <w:szCs w:val="20"/>
                <w:lang w:val="en-US"/>
              </w:rPr>
            </w:pPr>
          </w:p>
        </w:tc>
      </w:tr>
    </w:tbl>
    <w:p w:rsidR="005F7DAC" w:rsidRPr="008F72C0" w:rsidRDefault="005F7DAC" w:rsidP="005F7DAC">
      <w:pPr>
        <w:spacing w:after="0" w:line="240" w:lineRule="auto"/>
        <w:jc w:val="both"/>
        <w:rPr>
          <w:rFonts w:ascii="Times New Roman" w:eastAsia="Calibri" w:hAnsi="Times New Roman" w:cs="Times New Roman"/>
          <w:iCs/>
          <w:sz w:val="24"/>
          <w:szCs w:val="24"/>
          <w:lang w:eastAsia="bg-BG"/>
        </w:rPr>
      </w:pPr>
    </w:p>
    <w:p w:rsidR="005F7DAC" w:rsidRPr="008F72C0" w:rsidRDefault="005F7DAC" w:rsidP="005F7DAC">
      <w:pPr>
        <w:spacing w:after="0" w:line="240" w:lineRule="auto"/>
        <w:jc w:val="both"/>
        <w:rPr>
          <w:rFonts w:ascii="Times New Roman" w:eastAsia="Calibri" w:hAnsi="Times New Roman" w:cs="Times New Roman"/>
          <w:iCs/>
          <w:sz w:val="24"/>
          <w:szCs w:val="24"/>
          <w:lang w:eastAsia="bg-BG"/>
        </w:rPr>
      </w:pPr>
    </w:p>
    <w:p w:rsidR="005F7DAC" w:rsidRPr="008F72C0" w:rsidRDefault="005F7DAC" w:rsidP="005F7DAC">
      <w:pPr>
        <w:spacing w:after="0" w:line="240" w:lineRule="auto"/>
        <w:ind w:firstLine="480"/>
        <w:jc w:val="both"/>
        <w:rPr>
          <w:rFonts w:ascii="Times New Roman" w:eastAsia="Calibri" w:hAnsi="Times New Roman" w:cs="Times New Roman"/>
          <w:iCs/>
          <w:sz w:val="24"/>
          <w:szCs w:val="24"/>
          <w:lang w:eastAsia="bg-BG"/>
        </w:rPr>
      </w:pPr>
      <w:r w:rsidRPr="008F72C0">
        <w:rPr>
          <w:rFonts w:ascii="Times New Roman" w:eastAsia="Calibri" w:hAnsi="Times New Roman" w:cs="Times New Roman"/>
          <w:b/>
          <w:iCs/>
          <w:sz w:val="24"/>
          <w:szCs w:val="24"/>
          <w:lang w:eastAsia="bg-BG"/>
        </w:rPr>
        <w:t>8.</w:t>
      </w:r>
      <w:r w:rsidRPr="008F72C0">
        <w:rPr>
          <w:rFonts w:ascii="Times New Roman" w:eastAsia="Calibri" w:hAnsi="Times New Roman" w:cs="Times New Roman"/>
          <w:iCs/>
          <w:sz w:val="24"/>
          <w:szCs w:val="24"/>
          <w:lang w:eastAsia="bg-BG"/>
        </w:rPr>
        <w:t xml:space="preserve"> </w:t>
      </w:r>
      <w:r w:rsidRPr="008F72C0">
        <w:rPr>
          <w:rFonts w:ascii="Times New Roman" w:eastAsia="Calibri" w:hAnsi="Times New Roman" w:cs="Times New Roman"/>
          <w:b/>
          <w:iCs/>
          <w:sz w:val="24"/>
          <w:szCs w:val="24"/>
          <w:lang w:eastAsia="bg-BG"/>
        </w:rPr>
        <w:t>ДЕКЛАРИРАМ</w:t>
      </w:r>
      <w:r w:rsidRPr="008F72C0">
        <w:rPr>
          <w:rFonts w:ascii="Times New Roman" w:eastAsia="Calibri" w:hAnsi="Times New Roman" w:cs="Times New Roman"/>
          <w:iCs/>
          <w:sz w:val="24"/>
          <w:szCs w:val="24"/>
          <w:lang w:eastAsia="bg-BG"/>
        </w:rPr>
        <w:t xml:space="preserve">, че представляваното от мен предприятие /с неговите дъщерни дружества/ </w:t>
      </w:r>
      <w:r w:rsidRPr="008F72C0">
        <w:rPr>
          <w:rFonts w:ascii="Times New Roman" w:eastAsia="Calibri" w:hAnsi="Times New Roman" w:cs="Times New Roman"/>
          <w:bCs/>
          <w:sz w:val="24"/>
          <w:szCs w:val="24"/>
          <w:lang w:eastAsia="bg-BG"/>
        </w:rPr>
        <w:t>и предприятието майка, с което то формира група,</w:t>
      </w:r>
      <w:r w:rsidRPr="008F72C0">
        <w:rPr>
          <w:rFonts w:ascii="Times New Roman" w:eastAsia="Calibri" w:hAnsi="Times New Roman" w:cs="Times New Roman"/>
          <w:iCs/>
          <w:sz w:val="24"/>
          <w:szCs w:val="24"/>
          <w:lang w:eastAsia="bg-BG"/>
        </w:rPr>
        <w:t xml:space="preserve"> не са в затруднено положение, а именно:</w:t>
      </w:r>
    </w:p>
    <w:p w:rsidR="005F7DAC" w:rsidRPr="008F72C0" w:rsidRDefault="005F7DAC" w:rsidP="005F7DAC">
      <w:pPr>
        <w:spacing w:after="0" w:line="240" w:lineRule="auto"/>
        <w:ind w:firstLine="480"/>
        <w:jc w:val="both"/>
        <w:rPr>
          <w:rFonts w:ascii="Times New Roman" w:eastAsia="Calibri" w:hAnsi="Times New Roman" w:cs="Times New Roman"/>
          <w:iCs/>
          <w:sz w:val="24"/>
          <w:szCs w:val="24"/>
          <w:lang w:val="en-US"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3"/>
        <w:gridCol w:w="1940"/>
      </w:tblGrid>
      <w:tr w:rsidR="005F7DAC" w:rsidRPr="008F72C0" w:rsidTr="00A03FF7">
        <w:trPr>
          <w:trHeight w:val="710"/>
        </w:trPr>
        <w:tc>
          <w:tcPr>
            <w:tcW w:w="11761" w:type="dxa"/>
          </w:tcPr>
          <w:p w:rsidR="005F7DAC" w:rsidRPr="008F72C0" w:rsidRDefault="005F7DAC" w:rsidP="00A03FF7">
            <w:pPr>
              <w:spacing w:after="0" w:line="240" w:lineRule="auto"/>
              <w:ind w:firstLine="480"/>
              <w:jc w:val="both"/>
              <w:rPr>
                <w:rFonts w:ascii="Times New Roman" w:eastAsia="Calibri" w:hAnsi="Times New Roman" w:cs="Times New Roman"/>
                <w:iCs/>
                <w:sz w:val="24"/>
                <w:szCs w:val="24"/>
                <w:lang w:eastAsia="bg-BG"/>
              </w:rPr>
            </w:pPr>
            <w:r w:rsidRPr="008F72C0">
              <w:rPr>
                <w:rFonts w:ascii="Times New Roman" w:eastAsia="Calibri" w:hAnsi="Times New Roman" w:cs="Times New Roman"/>
                <w:iCs/>
                <w:sz w:val="24"/>
                <w:szCs w:val="24"/>
                <w:lang w:eastAsia="bg-BG"/>
              </w:rPr>
              <w:t xml:space="preserve">1. Не са акционерно дружество, дружество с ограничена отговорност, командитно дружество с акции или кооперация или други дружества по Приложение </w:t>
            </w:r>
            <w:r w:rsidRPr="008F72C0">
              <w:rPr>
                <w:rFonts w:ascii="Times New Roman" w:eastAsia="Calibri" w:hAnsi="Times New Roman" w:cs="Times New Roman"/>
                <w:iCs/>
                <w:sz w:val="24"/>
                <w:szCs w:val="24"/>
                <w:lang w:val="en-US" w:eastAsia="bg-BG"/>
              </w:rPr>
              <w:t>I</w:t>
            </w:r>
            <w:r w:rsidRPr="008F72C0">
              <w:rPr>
                <w:rFonts w:ascii="Times New Roman" w:eastAsia="Calibri" w:hAnsi="Times New Roman" w:cs="Times New Roman"/>
                <w:sz w:val="24"/>
                <w:szCs w:val="24"/>
                <w:lang w:eastAsia="bg-BG"/>
              </w:rPr>
              <w:t xml:space="preserve"> </w:t>
            </w:r>
            <w:proofErr w:type="spellStart"/>
            <w:r w:rsidRPr="008F72C0">
              <w:rPr>
                <w:rFonts w:ascii="Times New Roman" w:eastAsia="Calibri" w:hAnsi="Times New Roman" w:cs="Times New Roman"/>
                <w:iCs/>
                <w:sz w:val="24"/>
                <w:szCs w:val="24"/>
                <w:lang w:val="en-US" w:eastAsia="bg-BG"/>
              </w:rPr>
              <w:t>към</w:t>
            </w:r>
            <w:proofErr w:type="spellEnd"/>
            <w:r w:rsidRPr="008F72C0">
              <w:rPr>
                <w:rFonts w:ascii="Times New Roman" w:eastAsia="Calibri" w:hAnsi="Times New Roman" w:cs="Times New Roman"/>
                <w:iCs/>
                <w:sz w:val="24"/>
                <w:szCs w:val="24"/>
                <w:lang w:val="en-US" w:eastAsia="bg-BG"/>
              </w:rPr>
              <w:t xml:space="preserve"> </w:t>
            </w:r>
            <w:proofErr w:type="spellStart"/>
            <w:r w:rsidRPr="008F72C0">
              <w:rPr>
                <w:rFonts w:ascii="Times New Roman" w:eastAsia="Calibri" w:hAnsi="Times New Roman" w:cs="Times New Roman"/>
                <w:iCs/>
                <w:sz w:val="24"/>
                <w:szCs w:val="24"/>
                <w:lang w:val="en-US" w:eastAsia="bg-BG"/>
              </w:rPr>
              <w:t>Директива</w:t>
            </w:r>
            <w:proofErr w:type="spellEnd"/>
            <w:r w:rsidRPr="008F72C0">
              <w:rPr>
                <w:rFonts w:ascii="Times New Roman" w:eastAsia="Calibri" w:hAnsi="Times New Roman" w:cs="Times New Roman"/>
                <w:iCs/>
                <w:sz w:val="24"/>
                <w:szCs w:val="24"/>
                <w:lang w:eastAsia="bg-BG"/>
              </w:rPr>
              <w:t xml:space="preserve"> </w:t>
            </w:r>
            <w:r w:rsidRPr="008F72C0">
              <w:rPr>
                <w:rFonts w:ascii="Times New Roman" w:eastAsia="Calibri" w:hAnsi="Times New Roman" w:cs="Times New Roman"/>
                <w:iCs/>
                <w:sz w:val="24"/>
                <w:szCs w:val="24"/>
                <w:lang w:val="en-US" w:eastAsia="bg-BG"/>
              </w:rPr>
              <w:t>2013/34/ЕС</w:t>
            </w:r>
            <w:r w:rsidRPr="008F72C0">
              <w:rPr>
                <w:rFonts w:ascii="Times New Roman" w:eastAsia="Calibri" w:hAnsi="Times New Roman" w:cs="Times New Roman"/>
                <w:iCs/>
                <w:sz w:val="24"/>
                <w:szCs w:val="24"/>
                <w:lang w:eastAsia="bg-BG"/>
              </w:rPr>
              <w:t xml:space="preserve"> (освен ако е МСП, което съществува по-малко от три години),</w:t>
            </w:r>
            <w:r w:rsidRPr="008F72C0" w:rsidDel="00C34590">
              <w:rPr>
                <w:rFonts w:ascii="Times New Roman" w:eastAsia="Calibri" w:hAnsi="Times New Roman" w:cs="Times New Roman"/>
                <w:iCs/>
                <w:sz w:val="24"/>
                <w:szCs w:val="24"/>
                <w:lang w:eastAsia="bg-BG"/>
              </w:rPr>
              <w:t xml:space="preserve"> </w:t>
            </w:r>
            <w:r w:rsidRPr="008F72C0">
              <w:rPr>
                <w:rFonts w:ascii="Times New Roman" w:eastAsia="Calibri" w:hAnsi="Times New Roman" w:cs="Times New Roman"/>
                <w:iCs/>
                <w:sz w:val="24"/>
                <w:szCs w:val="24"/>
                <w:lang w:eastAsia="bg-BG"/>
              </w:rPr>
              <w:t>чийто записан акционерен капитал е намалял с повече от половината поради натрупани загуби и при приспадането на натрупаните загуби от резервите (и всички други елементи, които по принцип се считат за част от собствения капитал на дружеството) не се стига до отрицателен кумулативен резултат, който надхвърля половината от записания акционерен капитал на дружеството.</w:t>
            </w:r>
          </w:p>
        </w:tc>
        <w:tc>
          <w:tcPr>
            <w:tcW w:w="2835" w:type="dxa"/>
            <w:vAlign w:val="center"/>
          </w:tcPr>
          <w:p w:rsidR="005F7DAC" w:rsidRPr="008F72C0" w:rsidRDefault="005F7DAC" w:rsidP="00A03FF7">
            <w:pPr>
              <w:spacing w:after="0" w:line="240" w:lineRule="auto"/>
              <w:ind w:firstLine="480"/>
              <w:jc w:val="both"/>
              <w:rPr>
                <w:rFonts w:ascii="Times New Roman" w:eastAsia="Calibri" w:hAnsi="Times New Roman" w:cs="Times New Roman"/>
                <w:iCs/>
                <w:sz w:val="24"/>
                <w:szCs w:val="24"/>
                <w:lang w:eastAsia="bg-BG"/>
              </w:rPr>
            </w:pPr>
          </w:p>
          <w:p w:rsidR="005F7DAC" w:rsidRPr="008F72C0" w:rsidRDefault="005F7DAC" w:rsidP="00A03FF7">
            <w:pPr>
              <w:spacing w:after="0" w:line="240" w:lineRule="auto"/>
              <w:ind w:firstLine="480"/>
              <w:jc w:val="both"/>
              <w:rPr>
                <w:rFonts w:ascii="Times New Roman" w:eastAsia="Calibri" w:hAnsi="Times New Roman" w:cs="Times New Roman"/>
                <w:iCs/>
                <w:sz w:val="24"/>
                <w:szCs w:val="24"/>
                <w:lang w:eastAsia="bg-BG"/>
              </w:rPr>
            </w:pPr>
            <w:r w:rsidRPr="008F72C0">
              <w:rPr>
                <w:rFonts w:ascii="Times New Roman" w:eastAsia="Calibri" w:hAnsi="Times New Roman" w:cs="Times New Roman"/>
                <w:iCs/>
                <w:sz w:val="24"/>
                <w:szCs w:val="24"/>
                <w:lang w:eastAsia="bg-BG"/>
              </w:rPr>
              <w:fldChar w:fldCharType="begin">
                <w:ffData>
                  <w:name w:val=""/>
                  <w:enabled/>
                  <w:calcOnExit w:val="0"/>
                  <w:checkBox>
                    <w:sizeAuto/>
                    <w:default w:val="0"/>
                    <w:checked w:val="0"/>
                  </w:checkBox>
                </w:ffData>
              </w:fldChar>
            </w:r>
            <w:r w:rsidRPr="008F72C0">
              <w:rPr>
                <w:rFonts w:ascii="Times New Roman" w:eastAsia="Calibri" w:hAnsi="Times New Roman" w:cs="Times New Roman"/>
                <w:iCs/>
                <w:sz w:val="24"/>
                <w:szCs w:val="24"/>
                <w:lang w:eastAsia="bg-BG"/>
              </w:rPr>
              <w:instrText xml:space="preserve"> FORMCHECKBOX </w:instrText>
            </w:r>
            <w:r w:rsidR="00357D4F">
              <w:rPr>
                <w:rFonts w:ascii="Times New Roman" w:eastAsia="Calibri" w:hAnsi="Times New Roman" w:cs="Times New Roman"/>
                <w:iCs/>
                <w:sz w:val="24"/>
                <w:szCs w:val="24"/>
                <w:lang w:eastAsia="bg-BG"/>
              </w:rPr>
            </w:r>
            <w:r w:rsidR="00357D4F">
              <w:rPr>
                <w:rFonts w:ascii="Times New Roman" w:eastAsia="Calibri" w:hAnsi="Times New Roman" w:cs="Times New Roman"/>
                <w:iCs/>
                <w:sz w:val="24"/>
                <w:szCs w:val="24"/>
                <w:lang w:eastAsia="bg-BG"/>
              </w:rPr>
              <w:fldChar w:fldCharType="separate"/>
            </w:r>
            <w:r w:rsidRPr="008F72C0">
              <w:rPr>
                <w:rFonts w:ascii="Times New Roman" w:eastAsia="Calibri" w:hAnsi="Times New Roman" w:cs="Times New Roman"/>
                <w:iCs/>
                <w:sz w:val="24"/>
                <w:szCs w:val="24"/>
                <w:lang w:eastAsia="bg-BG"/>
              </w:rPr>
              <w:fldChar w:fldCharType="end"/>
            </w:r>
          </w:p>
        </w:tc>
      </w:tr>
      <w:tr w:rsidR="005F7DAC" w:rsidRPr="008F72C0" w:rsidTr="00A03FF7">
        <w:trPr>
          <w:trHeight w:val="710"/>
        </w:trPr>
        <w:tc>
          <w:tcPr>
            <w:tcW w:w="11761" w:type="dxa"/>
          </w:tcPr>
          <w:p w:rsidR="005F7DAC" w:rsidRPr="008F72C0" w:rsidRDefault="005F7DAC" w:rsidP="00A03FF7">
            <w:pPr>
              <w:spacing w:after="0" w:line="240" w:lineRule="auto"/>
              <w:ind w:firstLine="480"/>
              <w:jc w:val="both"/>
              <w:rPr>
                <w:rFonts w:ascii="Times New Roman" w:eastAsia="Calibri" w:hAnsi="Times New Roman" w:cs="Times New Roman"/>
                <w:iCs/>
                <w:sz w:val="24"/>
                <w:szCs w:val="24"/>
                <w:lang w:eastAsia="bg-BG"/>
              </w:rPr>
            </w:pPr>
            <w:r w:rsidRPr="008F72C0">
              <w:rPr>
                <w:rFonts w:ascii="Times New Roman" w:eastAsia="Calibri" w:hAnsi="Times New Roman" w:cs="Times New Roman"/>
                <w:iCs/>
                <w:sz w:val="24"/>
                <w:szCs w:val="24"/>
                <w:lang w:eastAsia="bg-BG"/>
              </w:rPr>
              <w:t xml:space="preserve">2. Не са събирателно дружество, командитно дружество или едноличен търговец или други лица по Приложение </w:t>
            </w:r>
            <w:r w:rsidRPr="008F72C0">
              <w:rPr>
                <w:rFonts w:ascii="Times New Roman" w:eastAsia="Calibri" w:hAnsi="Times New Roman" w:cs="Times New Roman"/>
                <w:iCs/>
                <w:sz w:val="24"/>
                <w:szCs w:val="24"/>
                <w:lang w:val="en-US" w:eastAsia="bg-BG"/>
              </w:rPr>
              <w:t>II</w:t>
            </w:r>
            <w:r w:rsidRPr="008F72C0">
              <w:rPr>
                <w:rFonts w:ascii="Times New Roman" w:eastAsia="Calibri" w:hAnsi="Times New Roman" w:cs="Times New Roman"/>
                <w:sz w:val="24"/>
                <w:szCs w:val="24"/>
                <w:lang w:eastAsia="bg-BG"/>
              </w:rPr>
              <w:t xml:space="preserve"> </w:t>
            </w:r>
            <w:proofErr w:type="spellStart"/>
            <w:r w:rsidRPr="008F72C0">
              <w:rPr>
                <w:rFonts w:ascii="Times New Roman" w:eastAsia="Calibri" w:hAnsi="Times New Roman" w:cs="Times New Roman"/>
                <w:iCs/>
                <w:sz w:val="24"/>
                <w:szCs w:val="24"/>
                <w:lang w:val="en-US" w:eastAsia="bg-BG"/>
              </w:rPr>
              <w:t>към</w:t>
            </w:r>
            <w:proofErr w:type="spellEnd"/>
            <w:r w:rsidRPr="008F72C0">
              <w:rPr>
                <w:rFonts w:ascii="Times New Roman" w:eastAsia="Calibri" w:hAnsi="Times New Roman" w:cs="Times New Roman"/>
                <w:iCs/>
                <w:sz w:val="24"/>
                <w:szCs w:val="24"/>
                <w:lang w:val="en-US" w:eastAsia="bg-BG"/>
              </w:rPr>
              <w:t xml:space="preserve"> </w:t>
            </w:r>
            <w:proofErr w:type="spellStart"/>
            <w:r w:rsidRPr="008F72C0">
              <w:rPr>
                <w:rFonts w:ascii="Times New Roman" w:eastAsia="Calibri" w:hAnsi="Times New Roman" w:cs="Times New Roman"/>
                <w:iCs/>
                <w:sz w:val="24"/>
                <w:szCs w:val="24"/>
                <w:lang w:val="en-US" w:eastAsia="bg-BG"/>
              </w:rPr>
              <w:t>Директива</w:t>
            </w:r>
            <w:proofErr w:type="spellEnd"/>
            <w:r w:rsidRPr="008F72C0">
              <w:rPr>
                <w:rFonts w:ascii="Times New Roman" w:eastAsia="Calibri" w:hAnsi="Times New Roman" w:cs="Times New Roman"/>
                <w:iCs/>
                <w:sz w:val="24"/>
                <w:szCs w:val="24"/>
                <w:lang w:eastAsia="bg-BG"/>
              </w:rPr>
              <w:t xml:space="preserve"> </w:t>
            </w:r>
            <w:r w:rsidRPr="008F72C0">
              <w:rPr>
                <w:rFonts w:ascii="Times New Roman" w:eastAsia="Calibri" w:hAnsi="Times New Roman" w:cs="Times New Roman"/>
                <w:iCs/>
                <w:sz w:val="24"/>
                <w:szCs w:val="24"/>
                <w:lang w:val="en-US" w:eastAsia="bg-BG"/>
              </w:rPr>
              <w:t>2013/34/ЕС</w:t>
            </w:r>
            <w:r w:rsidRPr="008F72C0">
              <w:rPr>
                <w:rFonts w:ascii="Times New Roman" w:eastAsia="Calibri" w:hAnsi="Times New Roman" w:cs="Times New Roman"/>
                <w:iCs/>
                <w:sz w:val="24"/>
                <w:szCs w:val="24"/>
                <w:lang w:eastAsia="bg-BG"/>
              </w:rPr>
              <w:t xml:space="preserve"> (освен ако е МСП, което съществува по-малко от три години), чийто капитал, вписан в баланса на дружеството, е намалял с повече от половината поради натрупани загуби.</w:t>
            </w:r>
          </w:p>
        </w:tc>
        <w:tc>
          <w:tcPr>
            <w:tcW w:w="2835" w:type="dxa"/>
            <w:vAlign w:val="center"/>
          </w:tcPr>
          <w:p w:rsidR="005F7DAC" w:rsidRPr="008F72C0" w:rsidRDefault="005F7DAC" w:rsidP="00A03FF7">
            <w:pPr>
              <w:spacing w:after="0" w:line="240" w:lineRule="auto"/>
              <w:ind w:firstLine="480"/>
              <w:jc w:val="both"/>
              <w:rPr>
                <w:rFonts w:ascii="Times New Roman" w:eastAsia="Calibri" w:hAnsi="Times New Roman" w:cs="Times New Roman"/>
                <w:iCs/>
                <w:sz w:val="24"/>
                <w:szCs w:val="24"/>
                <w:lang w:eastAsia="bg-BG"/>
              </w:rPr>
            </w:pPr>
            <w:r w:rsidRPr="008F72C0">
              <w:rPr>
                <w:rFonts w:ascii="Times New Roman" w:eastAsia="Calibri" w:hAnsi="Times New Roman" w:cs="Times New Roman"/>
                <w:iCs/>
                <w:sz w:val="24"/>
                <w:szCs w:val="24"/>
                <w:lang w:eastAsia="bg-BG"/>
              </w:rPr>
              <w:fldChar w:fldCharType="begin">
                <w:ffData>
                  <w:name w:val=""/>
                  <w:enabled/>
                  <w:calcOnExit w:val="0"/>
                  <w:checkBox>
                    <w:sizeAuto/>
                    <w:default w:val="0"/>
                    <w:checked w:val="0"/>
                  </w:checkBox>
                </w:ffData>
              </w:fldChar>
            </w:r>
            <w:r w:rsidRPr="008F72C0">
              <w:rPr>
                <w:rFonts w:ascii="Times New Roman" w:eastAsia="Calibri" w:hAnsi="Times New Roman" w:cs="Times New Roman"/>
                <w:iCs/>
                <w:sz w:val="24"/>
                <w:szCs w:val="24"/>
                <w:lang w:eastAsia="bg-BG"/>
              </w:rPr>
              <w:instrText xml:space="preserve"> FORMCHECKBOX </w:instrText>
            </w:r>
            <w:r w:rsidR="00357D4F">
              <w:rPr>
                <w:rFonts w:ascii="Times New Roman" w:eastAsia="Calibri" w:hAnsi="Times New Roman" w:cs="Times New Roman"/>
                <w:iCs/>
                <w:sz w:val="24"/>
                <w:szCs w:val="24"/>
                <w:lang w:eastAsia="bg-BG"/>
              </w:rPr>
            </w:r>
            <w:r w:rsidR="00357D4F">
              <w:rPr>
                <w:rFonts w:ascii="Times New Roman" w:eastAsia="Calibri" w:hAnsi="Times New Roman" w:cs="Times New Roman"/>
                <w:iCs/>
                <w:sz w:val="24"/>
                <w:szCs w:val="24"/>
                <w:lang w:eastAsia="bg-BG"/>
              </w:rPr>
              <w:fldChar w:fldCharType="separate"/>
            </w:r>
            <w:r w:rsidRPr="008F72C0">
              <w:rPr>
                <w:rFonts w:ascii="Times New Roman" w:eastAsia="Calibri" w:hAnsi="Times New Roman" w:cs="Times New Roman"/>
                <w:iCs/>
                <w:sz w:val="24"/>
                <w:szCs w:val="24"/>
                <w:lang w:eastAsia="bg-BG"/>
              </w:rPr>
              <w:fldChar w:fldCharType="end"/>
            </w:r>
          </w:p>
        </w:tc>
      </w:tr>
      <w:tr w:rsidR="005F7DAC" w:rsidRPr="008F72C0" w:rsidTr="00A03FF7">
        <w:trPr>
          <w:trHeight w:val="710"/>
        </w:trPr>
        <w:tc>
          <w:tcPr>
            <w:tcW w:w="11761" w:type="dxa"/>
          </w:tcPr>
          <w:p w:rsidR="005F7DAC" w:rsidRPr="008F72C0" w:rsidRDefault="005F7DAC" w:rsidP="00A03FF7">
            <w:pPr>
              <w:spacing w:after="0" w:line="240" w:lineRule="auto"/>
              <w:ind w:firstLine="480"/>
              <w:jc w:val="both"/>
              <w:rPr>
                <w:rFonts w:ascii="Times New Roman" w:eastAsia="Calibri" w:hAnsi="Times New Roman" w:cs="Times New Roman"/>
                <w:iCs/>
                <w:sz w:val="24"/>
                <w:szCs w:val="24"/>
                <w:lang w:eastAsia="bg-BG"/>
              </w:rPr>
            </w:pPr>
            <w:r w:rsidRPr="008F72C0">
              <w:rPr>
                <w:rFonts w:ascii="Times New Roman" w:eastAsia="Calibri" w:hAnsi="Times New Roman" w:cs="Times New Roman"/>
                <w:iCs/>
                <w:sz w:val="24"/>
                <w:szCs w:val="24"/>
                <w:lang w:eastAsia="bg-BG"/>
              </w:rPr>
              <w:t>3. Не са предприятие, което е в процедура по несъстоятелност или отговаря на критериите на своето вътрешно право, за да бъде обект на такава процедура по искане на неговите кредитори.</w:t>
            </w:r>
          </w:p>
        </w:tc>
        <w:tc>
          <w:tcPr>
            <w:tcW w:w="2835" w:type="dxa"/>
            <w:vAlign w:val="center"/>
          </w:tcPr>
          <w:p w:rsidR="005F7DAC" w:rsidRPr="008F72C0" w:rsidRDefault="005F7DAC" w:rsidP="00A03FF7">
            <w:pPr>
              <w:spacing w:after="0" w:line="240" w:lineRule="auto"/>
              <w:ind w:firstLine="480"/>
              <w:jc w:val="both"/>
              <w:rPr>
                <w:rFonts w:ascii="Times New Roman" w:eastAsia="Calibri" w:hAnsi="Times New Roman" w:cs="Times New Roman"/>
                <w:iCs/>
                <w:sz w:val="24"/>
                <w:szCs w:val="24"/>
                <w:lang w:eastAsia="bg-BG"/>
              </w:rPr>
            </w:pPr>
            <w:r w:rsidRPr="008F72C0">
              <w:rPr>
                <w:rFonts w:ascii="Times New Roman" w:eastAsia="Calibri" w:hAnsi="Times New Roman" w:cs="Times New Roman"/>
                <w:iCs/>
                <w:sz w:val="24"/>
                <w:szCs w:val="24"/>
                <w:lang w:eastAsia="bg-BG"/>
              </w:rPr>
              <w:fldChar w:fldCharType="begin">
                <w:ffData>
                  <w:name w:val=""/>
                  <w:enabled/>
                  <w:calcOnExit w:val="0"/>
                  <w:checkBox>
                    <w:sizeAuto/>
                    <w:default w:val="0"/>
                    <w:checked w:val="0"/>
                  </w:checkBox>
                </w:ffData>
              </w:fldChar>
            </w:r>
            <w:r w:rsidRPr="008F72C0">
              <w:rPr>
                <w:rFonts w:ascii="Times New Roman" w:eastAsia="Calibri" w:hAnsi="Times New Roman" w:cs="Times New Roman"/>
                <w:iCs/>
                <w:sz w:val="24"/>
                <w:szCs w:val="24"/>
                <w:lang w:eastAsia="bg-BG"/>
              </w:rPr>
              <w:instrText xml:space="preserve"> FORMCHECKBOX </w:instrText>
            </w:r>
            <w:r w:rsidR="00357D4F">
              <w:rPr>
                <w:rFonts w:ascii="Times New Roman" w:eastAsia="Calibri" w:hAnsi="Times New Roman" w:cs="Times New Roman"/>
                <w:iCs/>
                <w:sz w:val="24"/>
                <w:szCs w:val="24"/>
                <w:lang w:eastAsia="bg-BG"/>
              </w:rPr>
            </w:r>
            <w:r w:rsidR="00357D4F">
              <w:rPr>
                <w:rFonts w:ascii="Times New Roman" w:eastAsia="Calibri" w:hAnsi="Times New Roman" w:cs="Times New Roman"/>
                <w:iCs/>
                <w:sz w:val="24"/>
                <w:szCs w:val="24"/>
                <w:lang w:eastAsia="bg-BG"/>
              </w:rPr>
              <w:fldChar w:fldCharType="separate"/>
            </w:r>
            <w:r w:rsidRPr="008F72C0">
              <w:rPr>
                <w:rFonts w:ascii="Times New Roman" w:eastAsia="Calibri" w:hAnsi="Times New Roman" w:cs="Times New Roman"/>
                <w:iCs/>
                <w:sz w:val="24"/>
                <w:szCs w:val="24"/>
                <w:lang w:eastAsia="bg-BG"/>
              </w:rPr>
              <w:fldChar w:fldCharType="end"/>
            </w:r>
          </w:p>
        </w:tc>
      </w:tr>
      <w:tr w:rsidR="005F7DAC" w:rsidRPr="008F72C0" w:rsidTr="00A03FF7">
        <w:trPr>
          <w:trHeight w:val="710"/>
        </w:trPr>
        <w:tc>
          <w:tcPr>
            <w:tcW w:w="11761" w:type="dxa"/>
          </w:tcPr>
          <w:p w:rsidR="005F7DAC" w:rsidRPr="008F72C0" w:rsidRDefault="005F7DAC" w:rsidP="00A03FF7">
            <w:pPr>
              <w:spacing w:after="0" w:line="240" w:lineRule="auto"/>
              <w:ind w:firstLine="480"/>
              <w:jc w:val="both"/>
              <w:rPr>
                <w:rFonts w:ascii="Times New Roman" w:eastAsia="Calibri" w:hAnsi="Times New Roman" w:cs="Times New Roman"/>
                <w:iCs/>
                <w:sz w:val="24"/>
                <w:szCs w:val="24"/>
                <w:lang w:eastAsia="bg-BG"/>
              </w:rPr>
            </w:pPr>
            <w:r w:rsidRPr="008F72C0">
              <w:rPr>
                <w:rFonts w:ascii="Times New Roman" w:eastAsia="Calibri" w:hAnsi="Times New Roman" w:cs="Times New Roman"/>
                <w:iCs/>
                <w:sz w:val="24"/>
                <w:szCs w:val="24"/>
                <w:lang w:eastAsia="bg-BG"/>
              </w:rPr>
              <w:t>4. Не са предприятие, което е получило помощ за оздравяване и все още не е възстановило заема или не е прекратило гаранцията, или е получило помощ за преструктуриране и все още е обект на план за преструктуриране.</w:t>
            </w:r>
          </w:p>
        </w:tc>
        <w:tc>
          <w:tcPr>
            <w:tcW w:w="2835" w:type="dxa"/>
            <w:vAlign w:val="center"/>
          </w:tcPr>
          <w:p w:rsidR="005F7DAC" w:rsidRPr="008F72C0" w:rsidRDefault="005F7DAC" w:rsidP="00A03FF7">
            <w:pPr>
              <w:spacing w:after="0" w:line="240" w:lineRule="auto"/>
              <w:ind w:firstLine="480"/>
              <w:jc w:val="both"/>
              <w:rPr>
                <w:rFonts w:ascii="Times New Roman" w:eastAsia="Calibri" w:hAnsi="Times New Roman" w:cs="Times New Roman"/>
                <w:iCs/>
                <w:sz w:val="24"/>
                <w:szCs w:val="24"/>
                <w:lang w:eastAsia="bg-BG"/>
              </w:rPr>
            </w:pPr>
            <w:r w:rsidRPr="008F72C0">
              <w:rPr>
                <w:rFonts w:ascii="Times New Roman" w:eastAsia="Calibri" w:hAnsi="Times New Roman" w:cs="Times New Roman"/>
                <w:iCs/>
                <w:sz w:val="24"/>
                <w:szCs w:val="24"/>
                <w:lang w:eastAsia="bg-BG"/>
              </w:rPr>
              <w:fldChar w:fldCharType="begin">
                <w:ffData>
                  <w:name w:val=""/>
                  <w:enabled/>
                  <w:calcOnExit w:val="0"/>
                  <w:checkBox>
                    <w:sizeAuto/>
                    <w:default w:val="0"/>
                    <w:checked w:val="0"/>
                  </w:checkBox>
                </w:ffData>
              </w:fldChar>
            </w:r>
            <w:r w:rsidRPr="008F72C0">
              <w:rPr>
                <w:rFonts w:ascii="Times New Roman" w:eastAsia="Calibri" w:hAnsi="Times New Roman" w:cs="Times New Roman"/>
                <w:iCs/>
                <w:sz w:val="24"/>
                <w:szCs w:val="24"/>
                <w:lang w:eastAsia="bg-BG"/>
              </w:rPr>
              <w:instrText xml:space="preserve"> FORMCHECKBOX </w:instrText>
            </w:r>
            <w:r w:rsidR="00357D4F">
              <w:rPr>
                <w:rFonts w:ascii="Times New Roman" w:eastAsia="Calibri" w:hAnsi="Times New Roman" w:cs="Times New Roman"/>
                <w:iCs/>
                <w:sz w:val="24"/>
                <w:szCs w:val="24"/>
                <w:lang w:eastAsia="bg-BG"/>
              </w:rPr>
            </w:r>
            <w:r w:rsidR="00357D4F">
              <w:rPr>
                <w:rFonts w:ascii="Times New Roman" w:eastAsia="Calibri" w:hAnsi="Times New Roman" w:cs="Times New Roman"/>
                <w:iCs/>
                <w:sz w:val="24"/>
                <w:szCs w:val="24"/>
                <w:lang w:eastAsia="bg-BG"/>
              </w:rPr>
              <w:fldChar w:fldCharType="separate"/>
            </w:r>
            <w:r w:rsidRPr="008F72C0">
              <w:rPr>
                <w:rFonts w:ascii="Times New Roman" w:eastAsia="Calibri" w:hAnsi="Times New Roman" w:cs="Times New Roman"/>
                <w:iCs/>
                <w:sz w:val="24"/>
                <w:szCs w:val="24"/>
                <w:lang w:eastAsia="bg-BG"/>
              </w:rPr>
              <w:fldChar w:fldCharType="end"/>
            </w:r>
          </w:p>
        </w:tc>
      </w:tr>
      <w:tr w:rsidR="005F7DAC" w:rsidRPr="008F72C0" w:rsidTr="00A03FF7">
        <w:trPr>
          <w:trHeight w:val="710"/>
        </w:trPr>
        <w:tc>
          <w:tcPr>
            <w:tcW w:w="11761" w:type="dxa"/>
          </w:tcPr>
          <w:p w:rsidR="005F7DAC" w:rsidRPr="008F72C0" w:rsidRDefault="005F7DAC" w:rsidP="00A03FF7">
            <w:pPr>
              <w:spacing w:after="0" w:line="240" w:lineRule="auto"/>
              <w:ind w:firstLine="480"/>
              <w:jc w:val="both"/>
              <w:rPr>
                <w:rFonts w:ascii="Times New Roman" w:eastAsia="Calibri" w:hAnsi="Times New Roman" w:cs="Times New Roman"/>
                <w:iCs/>
                <w:sz w:val="24"/>
                <w:szCs w:val="24"/>
                <w:lang w:eastAsia="bg-BG"/>
              </w:rPr>
            </w:pPr>
            <w:r w:rsidRPr="008F72C0">
              <w:rPr>
                <w:rFonts w:ascii="Times New Roman" w:eastAsia="Calibri" w:hAnsi="Times New Roman" w:cs="Times New Roman"/>
                <w:iCs/>
                <w:sz w:val="24"/>
                <w:szCs w:val="24"/>
                <w:lang w:eastAsia="bg-BG"/>
              </w:rPr>
              <w:t xml:space="preserve">5. Предприятието, </w:t>
            </w:r>
            <w:r w:rsidRPr="008F72C0">
              <w:rPr>
                <w:rFonts w:ascii="Times New Roman" w:eastAsia="Calibri" w:hAnsi="Times New Roman" w:cs="Times New Roman"/>
                <w:bCs/>
                <w:sz w:val="24"/>
                <w:szCs w:val="24"/>
                <w:lang w:eastAsia="bg-BG"/>
              </w:rPr>
              <w:t>както и предприятията, с които то формира група предприятия,</w:t>
            </w:r>
            <w:r w:rsidRPr="008F72C0">
              <w:rPr>
                <w:rFonts w:ascii="Times New Roman" w:eastAsia="Calibri" w:hAnsi="Times New Roman" w:cs="Times New Roman"/>
                <w:iCs/>
                <w:sz w:val="24"/>
                <w:szCs w:val="24"/>
                <w:lang w:eastAsia="bg-BG"/>
              </w:rPr>
              <w:t xml:space="preserve"> не са МСП и през последните две приключени финансови години:</w:t>
            </w:r>
          </w:p>
          <w:p w:rsidR="005F7DAC" w:rsidRPr="008F72C0" w:rsidRDefault="005F7DAC" w:rsidP="00A03FF7">
            <w:pPr>
              <w:spacing w:after="0" w:line="240" w:lineRule="auto"/>
              <w:ind w:firstLine="480"/>
              <w:jc w:val="both"/>
              <w:rPr>
                <w:rFonts w:ascii="Times New Roman" w:eastAsia="Calibri" w:hAnsi="Times New Roman" w:cs="Times New Roman"/>
                <w:iCs/>
                <w:sz w:val="24"/>
                <w:szCs w:val="24"/>
                <w:lang w:eastAsia="bg-BG"/>
              </w:rPr>
            </w:pPr>
            <w:r w:rsidRPr="008F72C0">
              <w:rPr>
                <w:rFonts w:ascii="Times New Roman" w:eastAsia="Calibri" w:hAnsi="Times New Roman" w:cs="Times New Roman"/>
                <w:iCs/>
                <w:sz w:val="24"/>
                <w:szCs w:val="24"/>
                <w:lang w:eastAsia="bg-BG"/>
              </w:rPr>
              <w:t xml:space="preserve">    а) съотношението задължения/собствен капитал на предприятието, </w:t>
            </w:r>
            <w:r w:rsidRPr="008F72C0">
              <w:rPr>
                <w:rFonts w:ascii="Times New Roman" w:eastAsia="Calibri" w:hAnsi="Times New Roman" w:cs="Times New Roman"/>
                <w:bCs/>
                <w:sz w:val="24"/>
                <w:szCs w:val="24"/>
                <w:lang w:eastAsia="bg-BG"/>
              </w:rPr>
              <w:t>както и предприятията, с които то формира група предприятия,</w:t>
            </w:r>
            <w:r w:rsidRPr="008F72C0">
              <w:rPr>
                <w:rFonts w:ascii="Times New Roman" w:eastAsia="Calibri" w:hAnsi="Times New Roman" w:cs="Times New Roman"/>
                <w:iCs/>
                <w:sz w:val="24"/>
                <w:szCs w:val="24"/>
                <w:lang w:eastAsia="bg-BG"/>
              </w:rPr>
              <w:t xml:space="preserve"> не е било по-голямо от 7,5; и</w:t>
            </w:r>
          </w:p>
          <w:p w:rsidR="005F7DAC" w:rsidRPr="008F72C0" w:rsidRDefault="005F7DAC" w:rsidP="00A03FF7">
            <w:pPr>
              <w:spacing w:after="0" w:line="240" w:lineRule="auto"/>
              <w:ind w:firstLine="480"/>
              <w:jc w:val="both"/>
              <w:rPr>
                <w:rFonts w:ascii="Times New Roman" w:eastAsia="Calibri" w:hAnsi="Times New Roman" w:cs="Times New Roman"/>
                <w:iCs/>
                <w:sz w:val="24"/>
                <w:szCs w:val="24"/>
                <w:lang w:eastAsia="bg-BG"/>
              </w:rPr>
            </w:pPr>
            <w:r w:rsidRPr="008F72C0">
              <w:rPr>
                <w:rFonts w:ascii="Times New Roman" w:eastAsia="Calibri" w:hAnsi="Times New Roman" w:cs="Times New Roman"/>
                <w:iCs/>
                <w:sz w:val="24"/>
                <w:szCs w:val="24"/>
                <w:lang w:eastAsia="bg-BG"/>
              </w:rPr>
              <w:lastRenderedPageBreak/>
              <w:t xml:space="preserve">    б) съотношението за лихвено покритие на предприятието, </w:t>
            </w:r>
            <w:r w:rsidRPr="008F72C0">
              <w:rPr>
                <w:rFonts w:ascii="Times New Roman" w:eastAsia="Calibri" w:hAnsi="Times New Roman" w:cs="Times New Roman"/>
                <w:bCs/>
                <w:sz w:val="24"/>
                <w:szCs w:val="24"/>
                <w:lang w:eastAsia="bg-BG"/>
              </w:rPr>
              <w:t>както и предприятията, с които то формира група предприятия,</w:t>
            </w:r>
            <w:r w:rsidRPr="008F72C0">
              <w:rPr>
                <w:rFonts w:ascii="Times New Roman" w:eastAsia="Calibri" w:hAnsi="Times New Roman" w:cs="Times New Roman"/>
                <w:iCs/>
                <w:sz w:val="24"/>
                <w:szCs w:val="24"/>
                <w:lang w:eastAsia="bg-BG"/>
              </w:rPr>
              <w:t xml:space="preserve"> изчислено на основата на EBITDA, не е било под 1,0.</w:t>
            </w:r>
          </w:p>
        </w:tc>
        <w:tc>
          <w:tcPr>
            <w:tcW w:w="2835" w:type="dxa"/>
            <w:vAlign w:val="center"/>
          </w:tcPr>
          <w:p w:rsidR="005F7DAC" w:rsidRPr="008F72C0" w:rsidRDefault="005F7DAC" w:rsidP="00A03FF7">
            <w:pPr>
              <w:spacing w:after="0" w:line="240" w:lineRule="auto"/>
              <w:ind w:firstLine="480"/>
              <w:jc w:val="both"/>
              <w:rPr>
                <w:rFonts w:ascii="Times New Roman" w:eastAsia="Calibri" w:hAnsi="Times New Roman" w:cs="Times New Roman"/>
                <w:iCs/>
                <w:sz w:val="24"/>
                <w:szCs w:val="24"/>
                <w:lang w:eastAsia="bg-BG"/>
              </w:rPr>
            </w:pPr>
            <w:r w:rsidRPr="008F72C0">
              <w:rPr>
                <w:rFonts w:ascii="Times New Roman" w:eastAsia="Calibri" w:hAnsi="Times New Roman" w:cs="Times New Roman"/>
                <w:iCs/>
                <w:sz w:val="24"/>
                <w:szCs w:val="24"/>
                <w:lang w:eastAsia="bg-BG"/>
              </w:rPr>
              <w:lastRenderedPageBreak/>
              <w:fldChar w:fldCharType="begin">
                <w:ffData>
                  <w:name w:val=""/>
                  <w:enabled/>
                  <w:calcOnExit w:val="0"/>
                  <w:checkBox>
                    <w:sizeAuto/>
                    <w:default w:val="0"/>
                    <w:checked w:val="0"/>
                  </w:checkBox>
                </w:ffData>
              </w:fldChar>
            </w:r>
            <w:r w:rsidRPr="008F72C0">
              <w:rPr>
                <w:rFonts w:ascii="Times New Roman" w:eastAsia="Calibri" w:hAnsi="Times New Roman" w:cs="Times New Roman"/>
                <w:iCs/>
                <w:sz w:val="24"/>
                <w:szCs w:val="24"/>
                <w:lang w:eastAsia="bg-BG"/>
              </w:rPr>
              <w:instrText xml:space="preserve"> FORMCHECKBOX </w:instrText>
            </w:r>
            <w:r w:rsidR="00357D4F">
              <w:rPr>
                <w:rFonts w:ascii="Times New Roman" w:eastAsia="Calibri" w:hAnsi="Times New Roman" w:cs="Times New Roman"/>
                <w:iCs/>
                <w:sz w:val="24"/>
                <w:szCs w:val="24"/>
                <w:lang w:eastAsia="bg-BG"/>
              </w:rPr>
            </w:r>
            <w:r w:rsidR="00357D4F">
              <w:rPr>
                <w:rFonts w:ascii="Times New Roman" w:eastAsia="Calibri" w:hAnsi="Times New Roman" w:cs="Times New Roman"/>
                <w:iCs/>
                <w:sz w:val="24"/>
                <w:szCs w:val="24"/>
                <w:lang w:eastAsia="bg-BG"/>
              </w:rPr>
              <w:fldChar w:fldCharType="separate"/>
            </w:r>
            <w:r w:rsidRPr="008F72C0">
              <w:rPr>
                <w:rFonts w:ascii="Times New Roman" w:eastAsia="Calibri" w:hAnsi="Times New Roman" w:cs="Times New Roman"/>
                <w:iCs/>
                <w:sz w:val="24"/>
                <w:szCs w:val="24"/>
                <w:lang w:eastAsia="bg-BG"/>
              </w:rPr>
              <w:fldChar w:fldCharType="end"/>
            </w:r>
          </w:p>
        </w:tc>
      </w:tr>
    </w:tbl>
    <w:p w:rsidR="005F7DAC" w:rsidRPr="008F72C0" w:rsidRDefault="005F7DAC" w:rsidP="005F7DAC">
      <w:pPr>
        <w:spacing w:after="0" w:line="240" w:lineRule="auto"/>
        <w:jc w:val="both"/>
        <w:rPr>
          <w:rFonts w:ascii="Times New Roman" w:eastAsia="Calibri" w:hAnsi="Times New Roman" w:cs="Times New Roman"/>
          <w:b/>
          <w:sz w:val="24"/>
          <w:szCs w:val="24"/>
          <w:lang w:eastAsia="bg-BG"/>
        </w:rPr>
      </w:pPr>
    </w:p>
    <w:p w:rsidR="005F7DAC" w:rsidRPr="00CD610C" w:rsidRDefault="005F7DAC" w:rsidP="005F7DAC">
      <w:pPr>
        <w:spacing w:after="0" w:line="240" w:lineRule="auto"/>
        <w:jc w:val="both"/>
        <w:rPr>
          <w:rFonts w:ascii="Times New Roman" w:eastAsia="Calibri" w:hAnsi="Times New Roman" w:cs="Times New Roman"/>
          <w:iCs/>
          <w:sz w:val="24"/>
          <w:szCs w:val="24"/>
          <w:lang w:eastAsia="bg-BG"/>
        </w:rPr>
      </w:pPr>
      <w:r w:rsidRPr="00CD610C">
        <w:rPr>
          <w:rFonts w:ascii="Times New Roman" w:eastAsia="Calibri" w:hAnsi="Times New Roman" w:cs="Times New Roman"/>
          <w:iCs/>
          <w:sz w:val="24"/>
          <w:szCs w:val="24"/>
          <w:lang w:eastAsia="bg-BG"/>
        </w:rPr>
        <w:t>В случай, че дружеството е дъщерно дружество</w:t>
      </w:r>
      <w:r w:rsidR="00C37FC6" w:rsidRPr="00CD610C">
        <w:rPr>
          <w:rFonts w:ascii="Times New Roman" w:eastAsia="Calibri" w:hAnsi="Times New Roman" w:cs="Times New Roman"/>
          <w:iCs/>
          <w:sz w:val="24"/>
          <w:szCs w:val="24"/>
          <w:lang w:eastAsia="bg-BG"/>
        </w:rPr>
        <w:t>,</w:t>
      </w:r>
      <w:r w:rsidRPr="00CD610C">
        <w:rPr>
          <w:rFonts w:ascii="Times New Roman" w:eastAsia="Calibri" w:hAnsi="Times New Roman" w:cs="Times New Roman"/>
          <w:iCs/>
          <w:sz w:val="24"/>
          <w:szCs w:val="24"/>
          <w:lang w:eastAsia="bg-BG"/>
        </w:rPr>
        <w:t xml:space="preserve"> то към настоящата декларация се представят /освен ако не са публикувани </w:t>
      </w:r>
      <w:r w:rsidRPr="00CD610C">
        <w:rPr>
          <w:rFonts w:ascii="Calibri" w:eastAsia="Calibri" w:hAnsi="Calibri" w:cs="Times New Roman"/>
          <w:iCs/>
          <w:lang w:eastAsia="bg-BG"/>
        </w:rPr>
        <w:t>****</w:t>
      </w:r>
      <w:r w:rsidRPr="00CD610C">
        <w:rPr>
          <w:rFonts w:ascii="Times New Roman" w:eastAsia="Calibri" w:hAnsi="Times New Roman" w:cs="Times New Roman"/>
          <w:iCs/>
          <w:sz w:val="24"/>
          <w:szCs w:val="24"/>
          <w:lang w:eastAsia="bg-BG"/>
        </w:rPr>
        <w:t xml:space="preserve">/ финансовите отчети или тази част от тях на ниво група, с която се удостоверяват обстоятелствата по т. 8 и изпълнението на изискването за липса на затруднено положение.  </w:t>
      </w:r>
    </w:p>
    <w:p w:rsidR="005F7DAC" w:rsidRPr="008F72C0" w:rsidRDefault="005F7DAC" w:rsidP="005F7DAC">
      <w:pPr>
        <w:pStyle w:val="m"/>
        <w:jc w:val="both"/>
        <w:rPr>
          <w:rFonts w:eastAsia="Calibri"/>
          <w:iCs/>
        </w:rPr>
      </w:pPr>
      <w:r w:rsidRPr="00CD610C">
        <w:rPr>
          <w:rFonts w:eastAsia="Calibri"/>
          <w:iCs/>
        </w:rPr>
        <w:t xml:space="preserve">Ако предприятията не са били в затруднено положение към 31 декември 2019 г., но са станали предприятия в затруднено положение през периода от 1 януари 2020 г. до </w:t>
      </w:r>
      <w:r w:rsidR="00E22F86" w:rsidRPr="00CD610C">
        <w:rPr>
          <w:rFonts w:eastAsia="Calibri"/>
          <w:iCs/>
        </w:rPr>
        <w:t>31</w:t>
      </w:r>
      <w:r w:rsidRPr="00CD610C">
        <w:rPr>
          <w:rFonts w:eastAsia="Calibri"/>
          <w:iCs/>
        </w:rPr>
        <w:t xml:space="preserve"> </w:t>
      </w:r>
      <w:r w:rsidR="00E22F86" w:rsidRPr="00CD610C">
        <w:rPr>
          <w:rFonts w:eastAsia="Calibri"/>
          <w:iCs/>
        </w:rPr>
        <w:t>декември</w:t>
      </w:r>
      <w:r w:rsidRPr="00CD610C">
        <w:rPr>
          <w:rFonts w:eastAsia="Calibri"/>
          <w:iCs/>
        </w:rPr>
        <w:t xml:space="preserve"> 2021 г. следва да се представи обосновка и доказателства в съответствие с § 31 и § 32 от Преходните и заключителни разпоредби към </w:t>
      </w:r>
      <w:hyperlink r:id="rId6" w:tgtFrame="_blank" w:history="1">
        <w:r w:rsidRPr="00CD610C">
          <w:rPr>
            <w:rFonts w:eastAsia="Calibri"/>
            <w:iCs/>
          </w:rPr>
          <w:t>Постановление № 297</w:t>
        </w:r>
      </w:hyperlink>
      <w:r w:rsidRPr="00CD610C">
        <w:rPr>
          <w:rFonts w:eastAsia="Calibri"/>
          <w:iCs/>
        </w:rPr>
        <w:t xml:space="preserve"> на Министерския съвет от 4 ноември 2020 г. за изменение и допълнение на Правилника за прилагане на Закона за насърчаване на инвестициите (ДВ, бр. 95 от 2020 г., в сила от 6.11.2020 г.</w:t>
      </w:r>
      <w:r w:rsidR="00C64C94" w:rsidRPr="00CD610C">
        <w:rPr>
          <w:rFonts w:eastAsia="Calibri"/>
          <w:iCs/>
        </w:rPr>
        <w:t>,</w:t>
      </w:r>
      <w:r w:rsidR="00D662BC" w:rsidRPr="00CD610C">
        <w:rPr>
          <w:rFonts w:asciiTheme="minorHAnsi" w:eastAsiaTheme="minorHAnsi" w:hAnsiTheme="minorHAnsi" w:cstheme="minorBidi"/>
          <w:sz w:val="22"/>
          <w:szCs w:val="22"/>
          <w:lang w:eastAsia="en-US"/>
        </w:rPr>
        <w:t xml:space="preserve"> </w:t>
      </w:r>
      <w:proofErr w:type="spellStart"/>
      <w:r w:rsidR="00CD610C">
        <w:rPr>
          <w:rFonts w:eastAsia="Calibri"/>
          <w:iCs/>
        </w:rPr>
        <w:t>посл</w:t>
      </w:r>
      <w:proofErr w:type="spellEnd"/>
      <w:r w:rsidR="00CD610C">
        <w:rPr>
          <w:rFonts w:eastAsia="Calibri"/>
          <w:iCs/>
        </w:rPr>
        <w:t xml:space="preserve">. </w:t>
      </w:r>
      <w:r w:rsidR="00C64C94" w:rsidRPr="00CD610C">
        <w:rPr>
          <w:rFonts w:eastAsia="Calibri"/>
          <w:iCs/>
        </w:rPr>
        <w:t xml:space="preserve"> изм. - ДВ, бр. 82 от 2022 г., в сила от 14.10.2022 г</w:t>
      </w:r>
      <w:r w:rsidR="00D662BC" w:rsidRPr="00CD610C">
        <w:rPr>
          <w:rFonts w:eastAsia="Calibri"/>
          <w:iCs/>
        </w:rPr>
        <w:t>.)</w:t>
      </w:r>
    </w:p>
    <w:p w:rsidR="005F7DAC" w:rsidRPr="00FE28EE" w:rsidRDefault="005F7DAC" w:rsidP="00FE28EE">
      <w:pPr>
        <w:spacing w:after="0" w:line="240" w:lineRule="auto"/>
        <w:jc w:val="both"/>
        <w:rPr>
          <w:rFonts w:ascii="Times New Roman" w:eastAsia="Calibri" w:hAnsi="Times New Roman" w:cs="Times New Roman"/>
          <w:b/>
          <w:sz w:val="24"/>
          <w:szCs w:val="24"/>
          <w:lang w:eastAsia="bg-BG"/>
        </w:rPr>
      </w:pPr>
      <w:r w:rsidRPr="008F72C0">
        <w:rPr>
          <w:rFonts w:ascii="Times New Roman" w:eastAsia="Calibri" w:hAnsi="Times New Roman" w:cs="Times New Roman"/>
          <w:b/>
          <w:sz w:val="24"/>
          <w:szCs w:val="24"/>
          <w:lang w:eastAsia="bg-BG"/>
        </w:rPr>
        <w:t>Известна ми е наказателната отговорност, която нося по чл. 313 от НК за деклариране на неверни данни</w:t>
      </w:r>
      <w:r w:rsidRPr="008F72C0">
        <w:rPr>
          <w:rFonts w:ascii="Times New Roman" w:eastAsia="Calibri" w:hAnsi="Times New Roman" w:cs="Times New Roman"/>
          <w:sz w:val="24"/>
          <w:szCs w:val="24"/>
          <w:lang w:eastAsia="bg-BG"/>
        </w:rPr>
        <w:t xml:space="preserve"> </w:t>
      </w:r>
      <w:r w:rsidRPr="008F72C0">
        <w:rPr>
          <w:rFonts w:ascii="Times New Roman" w:eastAsia="Calibri" w:hAnsi="Times New Roman" w:cs="Times New Roman"/>
          <w:b/>
          <w:sz w:val="24"/>
          <w:szCs w:val="24"/>
          <w:lang w:eastAsia="bg-BG"/>
        </w:rPr>
        <w:t>за удостоверяване истинността на горепосочените обстоятелства чрез потвърждаване на неистина/затаяване на истина.</w:t>
      </w:r>
      <w:r w:rsidRPr="008F72C0">
        <w:rPr>
          <w:rFonts w:ascii="Times New Roman" w:eastAsia="Calibri" w:hAnsi="Times New Roman" w:cs="Times New Roman"/>
          <w:sz w:val="24"/>
          <w:szCs w:val="24"/>
          <w:lang w:eastAsia="bg-BG"/>
        </w:rPr>
        <w:t xml:space="preserve"> </w:t>
      </w:r>
    </w:p>
    <w:p w:rsidR="005F7DAC" w:rsidRPr="008F72C0" w:rsidRDefault="005F7DAC" w:rsidP="005F7DAC">
      <w:pPr>
        <w:tabs>
          <w:tab w:val="center" w:pos="4536"/>
          <w:tab w:val="right" w:pos="9072"/>
        </w:tabs>
        <w:spacing w:before="100" w:beforeAutospacing="1" w:after="0" w:line="240" w:lineRule="auto"/>
        <w:rPr>
          <w:rFonts w:ascii="Times New Roman" w:eastAsia="Calibri" w:hAnsi="Times New Roman" w:cs="Times New Roman"/>
          <w:sz w:val="24"/>
          <w:szCs w:val="24"/>
          <w:lang w:eastAsia="bg-BG"/>
        </w:rPr>
      </w:pPr>
      <w:r w:rsidRPr="008F72C0">
        <w:rPr>
          <w:rFonts w:ascii="Times New Roman" w:eastAsia="Calibri" w:hAnsi="Times New Roman" w:cs="Times New Roman"/>
          <w:sz w:val="24"/>
          <w:szCs w:val="24"/>
          <w:lang w:eastAsia="bg-BG"/>
        </w:rPr>
        <w:t xml:space="preserve">Дата на деклариране: </w:t>
      </w:r>
      <w:r w:rsidRPr="008F72C0">
        <w:rPr>
          <w:rFonts w:ascii="Times New Roman" w:eastAsia="Calibri" w:hAnsi="Times New Roman" w:cs="Times New Roman"/>
          <w:sz w:val="24"/>
          <w:szCs w:val="24"/>
          <w:lang w:eastAsia="bg-BG"/>
        </w:rPr>
        <w:tab/>
        <w:t xml:space="preserve">                                      </w:t>
      </w:r>
      <w:r>
        <w:rPr>
          <w:rFonts w:ascii="Times New Roman" w:eastAsia="Calibri" w:hAnsi="Times New Roman" w:cs="Times New Roman"/>
          <w:sz w:val="24"/>
          <w:szCs w:val="24"/>
          <w:lang w:eastAsia="bg-BG"/>
        </w:rPr>
        <w:t xml:space="preserve">      </w:t>
      </w:r>
      <w:r w:rsidRPr="008F72C0">
        <w:rPr>
          <w:rFonts w:ascii="Times New Roman" w:eastAsia="Calibri" w:hAnsi="Times New Roman" w:cs="Times New Roman"/>
          <w:sz w:val="24"/>
          <w:szCs w:val="24"/>
          <w:lang w:eastAsia="bg-BG"/>
        </w:rPr>
        <w:t>Декларатор:</w:t>
      </w:r>
    </w:p>
    <w:p w:rsidR="005F7DAC" w:rsidRPr="008F72C0" w:rsidRDefault="005F7DAC" w:rsidP="005F7DAC">
      <w:pPr>
        <w:tabs>
          <w:tab w:val="center" w:pos="4536"/>
          <w:tab w:val="right" w:pos="9072"/>
        </w:tabs>
        <w:spacing w:after="0" w:line="240" w:lineRule="auto"/>
        <w:jc w:val="center"/>
        <w:rPr>
          <w:rFonts w:ascii="Times New Roman" w:eastAsia="Calibri" w:hAnsi="Times New Roman" w:cs="Times New Roman"/>
          <w:sz w:val="24"/>
          <w:szCs w:val="24"/>
          <w:lang w:eastAsia="bg-BG"/>
        </w:rPr>
      </w:pPr>
      <w:r>
        <w:rPr>
          <w:rFonts w:ascii="Times New Roman" w:eastAsia="Calibri" w:hAnsi="Times New Roman" w:cs="Times New Roman"/>
          <w:sz w:val="24"/>
          <w:szCs w:val="24"/>
          <w:lang w:eastAsia="bg-BG"/>
        </w:rPr>
        <w:t xml:space="preserve">  </w:t>
      </w:r>
      <w:r>
        <w:rPr>
          <w:rFonts w:ascii="Times New Roman" w:eastAsia="Calibri" w:hAnsi="Times New Roman" w:cs="Times New Roman"/>
          <w:sz w:val="24"/>
          <w:szCs w:val="24"/>
          <w:lang w:eastAsia="bg-BG"/>
        </w:rPr>
        <w:tab/>
        <w:t xml:space="preserve">                       </w:t>
      </w:r>
      <w:r w:rsidRPr="008F72C0">
        <w:rPr>
          <w:rFonts w:ascii="Times New Roman" w:eastAsia="Calibri" w:hAnsi="Times New Roman" w:cs="Times New Roman"/>
          <w:sz w:val="24"/>
          <w:szCs w:val="24"/>
          <w:lang w:eastAsia="bg-BG"/>
        </w:rPr>
        <w:t>(подпис)</w:t>
      </w:r>
    </w:p>
    <w:p w:rsidR="005F7DAC" w:rsidRPr="008F72C0" w:rsidRDefault="005F7DAC" w:rsidP="005F7DAC">
      <w:pPr>
        <w:jc w:val="both"/>
        <w:rPr>
          <w:rFonts w:ascii="Times New Roman" w:eastAsia="Calibri" w:hAnsi="Times New Roman" w:cs="Times New Roman"/>
          <w:iCs/>
          <w:sz w:val="20"/>
          <w:szCs w:val="20"/>
          <w:lang w:eastAsia="bg-BG"/>
        </w:rPr>
      </w:pPr>
    </w:p>
    <w:p w:rsidR="005F7DAC" w:rsidRPr="008F72C0" w:rsidRDefault="005F7DAC" w:rsidP="005F7DAC">
      <w:pPr>
        <w:jc w:val="both"/>
        <w:rPr>
          <w:rFonts w:ascii="Times New Roman" w:eastAsia="Calibri" w:hAnsi="Times New Roman" w:cs="Times New Roman"/>
          <w:iCs/>
          <w:sz w:val="20"/>
          <w:szCs w:val="20"/>
          <w:lang w:eastAsia="bg-BG"/>
        </w:rPr>
      </w:pPr>
      <w:r w:rsidRPr="008F72C0">
        <w:rPr>
          <w:rFonts w:ascii="Times New Roman" w:eastAsia="Calibri" w:hAnsi="Times New Roman" w:cs="Times New Roman"/>
          <w:iCs/>
          <w:sz w:val="20"/>
          <w:szCs w:val="20"/>
          <w:lang w:eastAsia="bg-BG"/>
        </w:rPr>
        <w:t>*Декларацията за държавни помощи се подписва от лицето, оправомощено да представлява кандидата. В случаите, когато предприятието се представлява заедно от няколко физически лица, се попълват данните и Декларацията се подписва на всяка страница от всички тях.</w:t>
      </w:r>
    </w:p>
    <w:p w:rsidR="005F7DAC" w:rsidRPr="008F72C0" w:rsidRDefault="005F7DAC" w:rsidP="005F7DAC">
      <w:pPr>
        <w:suppressAutoHyphens/>
        <w:spacing w:after="240" w:line="240" w:lineRule="auto"/>
        <w:ind w:left="357" w:hanging="357"/>
        <w:jc w:val="both"/>
        <w:rPr>
          <w:rFonts w:ascii="Times New Roman" w:eastAsia="Times New Roman" w:hAnsi="Times New Roman" w:cs="Times New Roman"/>
          <w:iCs/>
          <w:sz w:val="20"/>
          <w:szCs w:val="20"/>
          <w:lang w:eastAsia="bg-BG"/>
        </w:rPr>
      </w:pPr>
      <w:r w:rsidRPr="008F72C0">
        <w:rPr>
          <w:rFonts w:ascii="Times New Roman" w:eastAsia="Times New Roman" w:hAnsi="Times New Roman" w:cs="Times New Roman"/>
          <w:iCs/>
          <w:sz w:val="20"/>
          <w:szCs w:val="20"/>
          <w:lang w:eastAsia="bg-BG"/>
        </w:rPr>
        <w:t>**Административно-териториална единица - област</w:t>
      </w:r>
    </w:p>
    <w:p w:rsidR="005F7DAC" w:rsidRPr="008F72C0" w:rsidRDefault="005F7DAC" w:rsidP="005F7DAC">
      <w:pPr>
        <w:suppressAutoHyphens/>
        <w:spacing w:after="240" w:line="240" w:lineRule="auto"/>
        <w:jc w:val="both"/>
        <w:rPr>
          <w:rFonts w:ascii="Times New Roman" w:eastAsia="Times New Roman" w:hAnsi="Times New Roman" w:cs="Times New Roman"/>
          <w:iCs/>
          <w:sz w:val="20"/>
          <w:szCs w:val="20"/>
          <w:lang w:eastAsia="bg-BG"/>
        </w:rPr>
      </w:pPr>
      <w:r w:rsidRPr="008F72C0">
        <w:rPr>
          <w:rFonts w:ascii="Times New Roman" w:eastAsia="Times New Roman" w:hAnsi="Times New Roman" w:cs="Times New Roman"/>
          <w:iCs/>
          <w:sz w:val="20"/>
          <w:szCs w:val="20"/>
          <w:lang w:eastAsia="bg-BG"/>
        </w:rPr>
        <w:t xml:space="preserve">***„Преместване“ означава прехвърлянето на същата или подобна дейност или част от нея от предприятие в една от договарящите страни по Споразумението за ЕИП (първоначално предприятие) към предприятието, в </w:t>
      </w:r>
      <w:proofErr w:type="spellStart"/>
      <w:r w:rsidRPr="008F72C0">
        <w:rPr>
          <w:rFonts w:ascii="Times New Roman" w:eastAsia="Times New Roman" w:hAnsi="Times New Roman" w:cs="Times New Roman"/>
          <w:iCs/>
          <w:sz w:val="20"/>
          <w:szCs w:val="20"/>
          <w:lang w:eastAsia="bg-BG"/>
        </w:rPr>
        <w:t>коeто</w:t>
      </w:r>
      <w:proofErr w:type="spellEnd"/>
      <w:r w:rsidRPr="008F72C0">
        <w:rPr>
          <w:rFonts w:ascii="Times New Roman" w:eastAsia="Times New Roman" w:hAnsi="Times New Roman" w:cs="Times New Roman"/>
          <w:iCs/>
          <w:sz w:val="20"/>
          <w:szCs w:val="20"/>
          <w:lang w:eastAsia="bg-BG"/>
        </w:rPr>
        <w:t xml:space="preserve"> се извършват подпомаганите инвестиции, на територията на друга договаряща страна по Споразумението за ЕИП (подпомагано предприятие). Прехвърляне е налице, ако продукт или услуга в първоначалното и в подпомаганото предприятие поне отчасти преследва същите цели и отговаря на търсенето или нуждите на едни и същи клиенти и води до загуба на работни места в същата или подобна дейност в едно от първоначалните предприятия на </w:t>
      </w:r>
      <w:proofErr w:type="spellStart"/>
      <w:r w:rsidRPr="008F72C0">
        <w:rPr>
          <w:rFonts w:ascii="Times New Roman" w:eastAsia="Times New Roman" w:hAnsi="Times New Roman" w:cs="Times New Roman"/>
          <w:iCs/>
          <w:sz w:val="20"/>
          <w:szCs w:val="20"/>
          <w:lang w:eastAsia="bg-BG"/>
        </w:rPr>
        <w:t>бенефициера</w:t>
      </w:r>
      <w:proofErr w:type="spellEnd"/>
      <w:r w:rsidRPr="008F72C0">
        <w:rPr>
          <w:rFonts w:ascii="Times New Roman" w:eastAsia="Times New Roman" w:hAnsi="Times New Roman" w:cs="Times New Roman"/>
          <w:iCs/>
          <w:sz w:val="20"/>
          <w:szCs w:val="20"/>
          <w:lang w:eastAsia="bg-BG"/>
        </w:rPr>
        <w:t xml:space="preserve"> в ЕИП</w:t>
      </w:r>
      <w:r w:rsidR="00C64C94">
        <w:rPr>
          <w:rFonts w:ascii="Times New Roman" w:eastAsia="Times New Roman" w:hAnsi="Times New Roman" w:cs="Times New Roman"/>
          <w:iCs/>
          <w:sz w:val="20"/>
          <w:szCs w:val="20"/>
          <w:lang w:eastAsia="bg-BG"/>
        </w:rPr>
        <w:t>.</w:t>
      </w:r>
    </w:p>
    <w:p w:rsidR="005F7DAC" w:rsidRPr="008F72C0" w:rsidRDefault="005F7DAC" w:rsidP="005F7DAC">
      <w:pPr>
        <w:spacing w:after="0" w:line="240" w:lineRule="auto"/>
        <w:jc w:val="both"/>
        <w:rPr>
          <w:rFonts w:ascii="Times New Roman" w:eastAsia="Times New Roman" w:hAnsi="Times New Roman" w:cs="Times New Roman"/>
          <w:iCs/>
          <w:sz w:val="20"/>
          <w:szCs w:val="20"/>
          <w:lang w:eastAsia="bg-BG"/>
        </w:rPr>
      </w:pPr>
      <w:r w:rsidRPr="008F72C0">
        <w:rPr>
          <w:rFonts w:ascii="Times New Roman" w:eastAsia="Times New Roman" w:hAnsi="Times New Roman" w:cs="Times New Roman"/>
          <w:iCs/>
          <w:sz w:val="20"/>
          <w:szCs w:val="20"/>
          <w:lang w:eastAsia="bg-BG"/>
        </w:rPr>
        <w:t xml:space="preserve">****За големи предприятия разходите за дълготрайни нематериални активи не могат да надвишават 50 на сто от общите допустими инвестиционни разходи по проекта. </w:t>
      </w:r>
    </w:p>
    <w:p w:rsidR="005F7DAC" w:rsidRPr="008F72C0" w:rsidRDefault="005F7DAC" w:rsidP="005F7DAC">
      <w:pPr>
        <w:pStyle w:val="m"/>
        <w:spacing w:before="0" w:beforeAutospacing="0" w:after="0" w:afterAutospacing="0"/>
        <w:ind w:left="426" w:hanging="426"/>
        <w:jc w:val="both"/>
        <w:rPr>
          <w:iCs/>
          <w:sz w:val="20"/>
          <w:szCs w:val="20"/>
        </w:rPr>
      </w:pPr>
      <w:r w:rsidRPr="008F72C0">
        <w:rPr>
          <w:iCs/>
          <w:sz w:val="20"/>
          <w:szCs w:val="20"/>
        </w:rPr>
        <w:t xml:space="preserve">        Като имате предвид вида на инвестицията по чл. 12, ал. 2, т. 1 от ЗНИ:</w:t>
      </w:r>
    </w:p>
    <w:p w:rsidR="005F7DAC" w:rsidRPr="008F72C0" w:rsidRDefault="005F7DAC" w:rsidP="005F7DAC">
      <w:pPr>
        <w:pStyle w:val="m"/>
        <w:spacing w:before="0" w:beforeAutospacing="0" w:after="0" w:afterAutospacing="0"/>
        <w:jc w:val="both"/>
        <w:rPr>
          <w:iCs/>
          <w:sz w:val="20"/>
          <w:szCs w:val="20"/>
        </w:rPr>
      </w:pPr>
      <w:r w:rsidRPr="008F72C0">
        <w:rPr>
          <w:iCs/>
          <w:sz w:val="20"/>
          <w:szCs w:val="20"/>
        </w:rPr>
        <w:t xml:space="preserve">а/ново предприятие – стопански обект; разширяването на съществуващо предприятие-стопански обект/дейност;  </w:t>
      </w:r>
    </w:p>
    <w:p w:rsidR="005F7DAC" w:rsidRPr="008F72C0" w:rsidRDefault="005F7DAC" w:rsidP="005F7DAC">
      <w:pPr>
        <w:pStyle w:val="m"/>
        <w:spacing w:before="0" w:beforeAutospacing="0" w:after="0" w:afterAutospacing="0"/>
        <w:jc w:val="both"/>
        <w:rPr>
          <w:iCs/>
          <w:sz w:val="20"/>
          <w:szCs w:val="20"/>
        </w:rPr>
      </w:pPr>
      <w:r w:rsidRPr="008F72C0">
        <w:rPr>
          <w:iCs/>
          <w:sz w:val="20"/>
          <w:szCs w:val="20"/>
        </w:rPr>
        <w:t xml:space="preserve">б/диверсификация (разнообразяване) на производството на предприятието/дейността; </w:t>
      </w:r>
    </w:p>
    <w:p w:rsidR="005F7DAC" w:rsidRPr="008F72C0" w:rsidRDefault="005F7DAC" w:rsidP="00CD610C">
      <w:pPr>
        <w:pStyle w:val="m"/>
        <w:spacing w:before="0" w:beforeAutospacing="0" w:after="0" w:afterAutospacing="0"/>
        <w:jc w:val="both"/>
        <w:rPr>
          <w:iCs/>
          <w:sz w:val="20"/>
          <w:szCs w:val="20"/>
        </w:rPr>
      </w:pPr>
      <w:r w:rsidRPr="008F72C0">
        <w:rPr>
          <w:iCs/>
          <w:sz w:val="20"/>
          <w:szCs w:val="20"/>
        </w:rPr>
        <w:t>в/съществена промяна в цялостния производствен процес на съществуващо предприятие/дейност –модернизация,</w:t>
      </w:r>
      <w:r w:rsidR="00C64C94">
        <w:rPr>
          <w:iCs/>
          <w:sz w:val="20"/>
          <w:szCs w:val="20"/>
        </w:rPr>
        <w:t xml:space="preserve"> </w:t>
      </w:r>
      <w:r w:rsidRPr="008F72C0">
        <w:rPr>
          <w:iCs/>
          <w:sz w:val="20"/>
          <w:szCs w:val="20"/>
        </w:rPr>
        <w:t>относно допустимите разходи следва да се удостовери изпълнението на чл. 54, ал. 6 от ППЗНИ:</w:t>
      </w:r>
    </w:p>
    <w:p w:rsidR="005F7DAC" w:rsidRPr="008F72C0" w:rsidRDefault="005F7DAC" w:rsidP="005F7DAC">
      <w:pPr>
        <w:pStyle w:val="m"/>
        <w:spacing w:before="0" w:beforeAutospacing="0" w:after="0" w:afterAutospacing="0"/>
        <w:jc w:val="both"/>
        <w:rPr>
          <w:rFonts w:eastAsia="Calibri"/>
          <w:iCs/>
          <w:sz w:val="20"/>
          <w:szCs w:val="20"/>
        </w:rPr>
      </w:pPr>
      <w:r w:rsidRPr="008F72C0">
        <w:rPr>
          <w:rFonts w:eastAsia="Calibri"/>
          <w:iCs/>
          <w:sz w:val="20"/>
          <w:szCs w:val="20"/>
        </w:rPr>
        <w:t xml:space="preserve">За помощи, предоставени на големи предприятия за основна промяна в производствения процес /модернизация/, допустимите разходи трябва да надхвърлят данъчната амортизация на активите, свързани с дейността, която предстои да бъде модернизирана, през предходните три финансови години. </w:t>
      </w:r>
    </w:p>
    <w:p w:rsidR="005F7DAC" w:rsidRPr="008F72C0" w:rsidRDefault="005F7DAC" w:rsidP="005F7DAC">
      <w:pPr>
        <w:suppressAutoHyphens/>
        <w:autoSpaceDE w:val="0"/>
        <w:spacing w:after="0" w:line="240" w:lineRule="auto"/>
        <w:jc w:val="both"/>
        <w:rPr>
          <w:rFonts w:ascii="Times New Roman" w:eastAsia="Calibri" w:hAnsi="Times New Roman" w:cs="Times New Roman"/>
          <w:iCs/>
          <w:sz w:val="20"/>
          <w:szCs w:val="20"/>
          <w:lang w:eastAsia="bg-BG"/>
        </w:rPr>
      </w:pPr>
      <w:r w:rsidRPr="008F72C0">
        <w:rPr>
          <w:rFonts w:ascii="Times New Roman" w:eastAsia="Calibri" w:hAnsi="Times New Roman" w:cs="Times New Roman"/>
          <w:iCs/>
          <w:sz w:val="20"/>
          <w:szCs w:val="20"/>
          <w:lang w:eastAsia="bg-BG"/>
        </w:rPr>
        <w:t>За помощи, предоставени за диверсификация, допустимите разходи трябва да надхвърлят с поне 200 на сто балансовата стойност на активите, които се използват повторно, както са осчетоводени през финансовата година преди започването на работата по проекта. Диверсификацията на дейността на стопанския обект, означава, че новата дейност не е същата или подобна на дейността, упражнявана от стопанския обект в миналото, т.е.  новата дейност, не попада в същия клас (</w:t>
      </w:r>
      <w:proofErr w:type="spellStart"/>
      <w:r w:rsidRPr="008F72C0">
        <w:rPr>
          <w:rFonts w:ascii="Times New Roman" w:eastAsia="Calibri" w:hAnsi="Times New Roman" w:cs="Times New Roman"/>
          <w:iCs/>
          <w:sz w:val="20"/>
          <w:szCs w:val="20"/>
          <w:lang w:eastAsia="bg-BG"/>
        </w:rPr>
        <w:t>четирицифрен</w:t>
      </w:r>
      <w:proofErr w:type="spellEnd"/>
      <w:r w:rsidRPr="008F72C0">
        <w:rPr>
          <w:rFonts w:ascii="Times New Roman" w:eastAsia="Calibri" w:hAnsi="Times New Roman" w:cs="Times New Roman"/>
          <w:iCs/>
          <w:sz w:val="20"/>
          <w:szCs w:val="20"/>
          <w:lang w:eastAsia="bg-BG"/>
        </w:rPr>
        <w:t xml:space="preserve"> код) от статистическата класификация </w:t>
      </w:r>
      <w:r w:rsidRPr="008F72C0">
        <w:rPr>
          <w:rFonts w:ascii="Times New Roman" w:eastAsia="Calibri" w:hAnsi="Times New Roman" w:cs="Times New Roman"/>
          <w:iCs/>
          <w:sz w:val="20"/>
          <w:szCs w:val="20"/>
          <w:lang w:eastAsia="bg-BG"/>
        </w:rPr>
        <w:lastRenderedPageBreak/>
        <w:t xml:space="preserve">на икономическите дейности. Сравнете </w:t>
      </w:r>
      <w:proofErr w:type="spellStart"/>
      <w:r w:rsidRPr="008F72C0">
        <w:rPr>
          <w:rFonts w:ascii="Times New Roman" w:eastAsia="Calibri" w:hAnsi="Times New Roman" w:cs="Times New Roman"/>
          <w:iCs/>
          <w:sz w:val="20"/>
          <w:szCs w:val="20"/>
          <w:lang w:eastAsia="bg-BG"/>
        </w:rPr>
        <w:t>четирицифрения</w:t>
      </w:r>
      <w:proofErr w:type="spellEnd"/>
      <w:r w:rsidRPr="008F72C0">
        <w:rPr>
          <w:rFonts w:ascii="Times New Roman" w:eastAsia="Calibri" w:hAnsi="Times New Roman" w:cs="Times New Roman"/>
          <w:iCs/>
          <w:sz w:val="20"/>
          <w:szCs w:val="20"/>
          <w:lang w:eastAsia="bg-BG"/>
        </w:rPr>
        <w:t xml:space="preserve"> код по проекта с кода преди започване работата по проекта. Попълнената информация в т. 6 и т. 7 от Декларацията за държавни помощи е необходимо да съответства с информацията по буква „а“ от Декларация за допустимите разходи при искане за плащане.</w:t>
      </w:r>
    </w:p>
    <w:p w:rsidR="005F7DAC" w:rsidRPr="008F72C0" w:rsidRDefault="005F7DAC" w:rsidP="005F7DAC">
      <w:pPr>
        <w:spacing w:after="0" w:line="240" w:lineRule="auto"/>
        <w:jc w:val="both"/>
        <w:rPr>
          <w:rFonts w:ascii="Verdana" w:hAnsi="Verdana"/>
          <w:sz w:val="20"/>
          <w:szCs w:val="20"/>
        </w:rPr>
      </w:pPr>
    </w:p>
    <w:p w:rsidR="00CD610C" w:rsidRDefault="005F7DAC" w:rsidP="005F7DAC">
      <w:pPr>
        <w:suppressAutoHyphens/>
        <w:spacing w:after="240" w:line="240" w:lineRule="auto"/>
        <w:jc w:val="both"/>
        <w:rPr>
          <w:rFonts w:ascii="Times New Roman" w:eastAsia="Times New Roman" w:hAnsi="Times New Roman" w:cs="Times New Roman"/>
          <w:iCs/>
          <w:sz w:val="20"/>
          <w:szCs w:val="20"/>
          <w:lang w:eastAsia="bg-BG"/>
        </w:rPr>
      </w:pPr>
      <w:r w:rsidRPr="008F72C0">
        <w:rPr>
          <w:rFonts w:ascii="Times New Roman" w:eastAsia="Times New Roman" w:hAnsi="Times New Roman" w:cs="Times New Roman"/>
          <w:iCs/>
          <w:sz w:val="20"/>
          <w:szCs w:val="20"/>
          <w:lang w:eastAsia="bg-BG"/>
        </w:rPr>
        <w:t>*****Съгласно чл. 38, ал. 12 от Търговския закон предприятие майка, което едновременно е и дъщерно предприятие (междинна майка) и съгласно приложимите счетоводни стандарти не е задължено да съставя консолидиран финансов отчет, публикува на български език консолидирания финансов отчет на първото предприятие майка, в което междинната майка е консолидирана, в тримесечен срок от крайния задължителен срок за публикуването му от консолидиращото предприятие майка. Заедно с консолидирания финансов отчет се публикуват консолидираните годишни доклади по глава седма /от ТЗ/ и одиторският доклад. Когато предприятието майка е регулирано от законодателството на трета държава, консолидираният финансов отчет се заверява от одитори или одиторски дружества, които извършват одит съгласно законодателството на държавата, приложимо към предприятието майка.</w:t>
      </w:r>
    </w:p>
    <w:p w:rsidR="00CD610C" w:rsidRDefault="00CD610C">
      <w:pPr>
        <w:rPr>
          <w:rFonts w:ascii="Calibri" w:eastAsia="Calibri" w:hAnsi="Calibri" w:cs="Calibri"/>
          <w:b/>
          <w:snapToGrid w:val="0"/>
          <w:kern w:val="28"/>
        </w:rPr>
      </w:pPr>
      <w:r>
        <w:rPr>
          <w:rFonts w:ascii="Calibri" w:eastAsia="Calibri" w:hAnsi="Calibri" w:cs="Calibri"/>
          <w:b/>
          <w:snapToGrid w:val="0"/>
          <w:kern w:val="28"/>
        </w:rPr>
        <w:br w:type="page"/>
      </w:r>
    </w:p>
    <w:p w:rsidR="00483084" w:rsidRDefault="00483084" w:rsidP="00CD610C">
      <w:pPr>
        <w:suppressAutoHyphens/>
        <w:spacing w:after="240" w:line="240" w:lineRule="auto"/>
        <w:jc w:val="both"/>
        <w:rPr>
          <w:rFonts w:ascii="Calibri" w:eastAsia="Calibri" w:hAnsi="Calibri" w:cs="Calibri"/>
          <w:b/>
          <w:snapToGrid w:val="0"/>
          <w:kern w:val="28"/>
        </w:rPr>
        <w:sectPr w:rsidR="00483084" w:rsidSect="00CD610C">
          <w:footerReference w:type="default" r:id="rId7"/>
          <w:pgSz w:w="11906" w:h="16838"/>
          <w:pgMar w:top="1417" w:right="1276" w:bottom="1417" w:left="1417" w:header="708" w:footer="708" w:gutter="0"/>
          <w:cols w:space="708"/>
          <w:docGrid w:linePitch="360"/>
        </w:sectPr>
      </w:pPr>
    </w:p>
    <w:p w:rsidR="00CD610C" w:rsidRDefault="00CD610C" w:rsidP="00CD610C">
      <w:pPr>
        <w:suppressAutoHyphens/>
        <w:spacing w:after="240" w:line="240" w:lineRule="auto"/>
        <w:jc w:val="both"/>
        <w:rPr>
          <w:rFonts w:ascii="Calibri" w:eastAsia="Calibri" w:hAnsi="Calibri" w:cs="Calibri"/>
          <w:b/>
          <w:snapToGrid w:val="0"/>
          <w:kern w:val="28"/>
        </w:rPr>
      </w:pPr>
    </w:p>
    <w:p w:rsidR="005F7DAC" w:rsidRPr="00CD610C" w:rsidRDefault="005F7DAC" w:rsidP="00CD610C">
      <w:pPr>
        <w:suppressAutoHyphens/>
        <w:spacing w:after="240" w:line="240" w:lineRule="auto"/>
        <w:jc w:val="both"/>
        <w:rPr>
          <w:rFonts w:ascii="Times New Roman" w:eastAsia="Times New Roman" w:hAnsi="Times New Roman" w:cs="Times New Roman"/>
          <w:iCs/>
          <w:sz w:val="20"/>
          <w:szCs w:val="20"/>
          <w:lang w:eastAsia="bg-BG"/>
        </w:rPr>
      </w:pPr>
      <w:r w:rsidRPr="008F72C0">
        <w:rPr>
          <w:rFonts w:ascii="Calibri" w:eastAsia="Calibri" w:hAnsi="Calibri" w:cs="Calibri"/>
          <w:b/>
          <w:snapToGrid w:val="0"/>
          <w:kern w:val="28"/>
        </w:rPr>
        <w:t xml:space="preserve">Таблица 1 </w:t>
      </w:r>
      <w:r w:rsidRPr="00EF7F72">
        <w:rPr>
          <w:rFonts w:ascii="Calibri" w:eastAsia="Calibri" w:hAnsi="Calibri" w:cs="Calibri"/>
          <w:snapToGrid w:val="0"/>
          <w:kern w:val="28"/>
        </w:rPr>
        <w:t>към Декларацията за държавни помощи</w:t>
      </w:r>
    </w:p>
    <w:p w:rsidR="005F7DAC" w:rsidRPr="008F72C0" w:rsidRDefault="005F7DAC" w:rsidP="005F7DAC">
      <w:pPr>
        <w:suppressAutoHyphens/>
        <w:jc w:val="center"/>
        <w:rPr>
          <w:rFonts w:ascii="Calibri" w:eastAsia="Calibri" w:hAnsi="Calibri" w:cs="Calibri"/>
          <w:b/>
          <w:snapToGrid w:val="0"/>
          <w:kern w:val="28"/>
        </w:rPr>
      </w:pPr>
      <w:r w:rsidRPr="008F72C0">
        <w:rPr>
          <w:rFonts w:ascii="Calibri" w:eastAsia="Calibri" w:hAnsi="Calibri" w:cs="Calibri"/>
          <w:b/>
          <w:snapToGrid w:val="0"/>
          <w:kern w:val="28"/>
        </w:rPr>
        <w:t>Получена държавна/минимална помощ</w:t>
      </w:r>
    </w:p>
    <w:p w:rsidR="005F7DAC" w:rsidRPr="008F72C0" w:rsidRDefault="005F7DAC" w:rsidP="005F7DAC">
      <w:pPr>
        <w:suppressAutoHyphens/>
        <w:jc w:val="center"/>
        <w:rPr>
          <w:rFonts w:ascii="Calibri" w:eastAsia="Calibri" w:hAnsi="Calibri" w:cs="Calibri"/>
          <w:i/>
          <w:snapToGrid w:val="0"/>
          <w:kern w:val="28"/>
          <w:lang w:val="en-US"/>
        </w:rPr>
      </w:pPr>
      <w:r w:rsidRPr="008F72C0">
        <w:rPr>
          <w:rFonts w:ascii="Calibri" w:eastAsia="Calibri" w:hAnsi="Calibri" w:cs="Calibri"/>
          <w:i/>
          <w:snapToGrid w:val="0"/>
          <w:kern w:val="28"/>
          <w:lang w:val="en-US"/>
        </w:rPr>
        <w:t xml:space="preserve">(в </w:t>
      </w:r>
      <w:proofErr w:type="spellStart"/>
      <w:r w:rsidRPr="008F72C0">
        <w:rPr>
          <w:rFonts w:ascii="Calibri" w:eastAsia="Calibri" w:hAnsi="Calibri" w:cs="Calibri"/>
          <w:i/>
          <w:snapToGrid w:val="0"/>
          <w:kern w:val="28"/>
          <w:lang w:val="en-US"/>
        </w:rPr>
        <w:t>периода</w:t>
      </w:r>
      <w:proofErr w:type="spellEnd"/>
      <w:r w:rsidRPr="008F72C0">
        <w:rPr>
          <w:rFonts w:ascii="Calibri" w:eastAsia="Calibri" w:hAnsi="Calibri" w:cs="Calibri"/>
          <w:i/>
          <w:snapToGrid w:val="0"/>
          <w:kern w:val="28"/>
          <w:lang w:val="en-US"/>
        </w:rPr>
        <w:t xml:space="preserve"> 3 г. </w:t>
      </w:r>
      <w:proofErr w:type="spellStart"/>
      <w:r w:rsidRPr="008F72C0">
        <w:rPr>
          <w:rFonts w:ascii="Calibri" w:eastAsia="Calibri" w:hAnsi="Calibri" w:cs="Calibri"/>
          <w:i/>
          <w:snapToGrid w:val="0"/>
          <w:kern w:val="28"/>
          <w:lang w:val="en-US"/>
        </w:rPr>
        <w:t>преди</w:t>
      </w:r>
      <w:proofErr w:type="spellEnd"/>
      <w:r w:rsidRPr="008F72C0">
        <w:rPr>
          <w:rFonts w:ascii="Calibri" w:eastAsia="Calibri" w:hAnsi="Calibri" w:cs="Calibri"/>
          <w:i/>
          <w:snapToGrid w:val="0"/>
          <w:kern w:val="28"/>
          <w:lang w:val="en-US"/>
        </w:rPr>
        <w:t xml:space="preserve"> </w:t>
      </w:r>
      <w:proofErr w:type="spellStart"/>
      <w:r w:rsidRPr="008F72C0">
        <w:rPr>
          <w:rFonts w:ascii="Calibri" w:eastAsia="Calibri" w:hAnsi="Calibri" w:cs="Calibri"/>
          <w:i/>
          <w:snapToGrid w:val="0"/>
          <w:kern w:val="28"/>
          <w:lang w:val="en-US"/>
        </w:rPr>
        <w:t>започване</w:t>
      </w:r>
      <w:proofErr w:type="spellEnd"/>
      <w:r w:rsidRPr="008F72C0">
        <w:rPr>
          <w:rFonts w:ascii="Calibri" w:eastAsia="Calibri" w:hAnsi="Calibri" w:cs="Calibri"/>
          <w:i/>
          <w:snapToGrid w:val="0"/>
          <w:kern w:val="28"/>
          <w:lang w:val="en-US"/>
        </w:rPr>
        <w:t xml:space="preserve"> </w:t>
      </w:r>
      <w:proofErr w:type="spellStart"/>
      <w:r w:rsidRPr="008F72C0">
        <w:rPr>
          <w:rFonts w:ascii="Calibri" w:eastAsia="Calibri" w:hAnsi="Calibri" w:cs="Calibri"/>
          <w:i/>
          <w:snapToGrid w:val="0"/>
          <w:kern w:val="28"/>
          <w:lang w:val="en-US"/>
        </w:rPr>
        <w:t>на</w:t>
      </w:r>
      <w:proofErr w:type="spellEnd"/>
      <w:r w:rsidRPr="008F72C0">
        <w:rPr>
          <w:rFonts w:ascii="Calibri" w:eastAsia="Calibri" w:hAnsi="Calibri" w:cs="Calibri"/>
          <w:i/>
          <w:snapToGrid w:val="0"/>
          <w:kern w:val="28"/>
          <w:lang w:val="en-US"/>
        </w:rPr>
        <w:t xml:space="preserve"> </w:t>
      </w:r>
      <w:proofErr w:type="spellStart"/>
      <w:r w:rsidRPr="008F72C0">
        <w:rPr>
          <w:rFonts w:ascii="Calibri" w:eastAsia="Calibri" w:hAnsi="Calibri" w:cs="Calibri"/>
          <w:i/>
          <w:snapToGrid w:val="0"/>
          <w:kern w:val="28"/>
          <w:lang w:val="en-US"/>
        </w:rPr>
        <w:t>работата</w:t>
      </w:r>
      <w:proofErr w:type="spellEnd"/>
      <w:r w:rsidRPr="008F72C0">
        <w:rPr>
          <w:rFonts w:ascii="Calibri" w:eastAsia="Calibri" w:hAnsi="Calibri" w:cs="Calibri"/>
          <w:i/>
          <w:snapToGrid w:val="0"/>
          <w:kern w:val="28"/>
          <w:lang w:val="en-US"/>
        </w:rPr>
        <w:t xml:space="preserve"> </w:t>
      </w:r>
      <w:proofErr w:type="spellStart"/>
      <w:r w:rsidRPr="008F72C0">
        <w:rPr>
          <w:rFonts w:ascii="Calibri" w:eastAsia="Calibri" w:hAnsi="Calibri" w:cs="Calibri"/>
          <w:i/>
          <w:snapToGrid w:val="0"/>
          <w:kern w:val="28"/>
          <w:lang w:val="en-US"/>
        </w:rPr>
        <w:t>по</w:t>
      </w:r>
      <w:proofErr w:type="spellEnd"/>
      <w:r w:rsidRPr="008F72C0">
        <w:rPr>
          <w:rFonts w:ascii="Calibri" w:eastAsia="Calibri" w:hAnsi="Calibri" w:cs="Calibri"/>
          <w:i/>
          <w:snapToGrid w:val="0"/>
          <w:kern w:val="28"/>
          <w:lang w:val="en-US"/>
        </w:rPr>
        <w:t xml:space="preserve"> </w:t>
      </w:r>
      <w:r w:rsidRPr="008F72C0">
        <w:rPr>
          <w:rFonts w:ascii="Calibri" w:eastAsia="Calibri" w:hAnsi="Calibri" w:cs="Calibri"/>
          <w:i/>
          <w:snapToGrid w:val="0"/>
          <w:kern w:val="28"/>
        </w:rPr>
        <w:t>Проекта до датата на подаване на декларацията</w:t>
      </w:r>
      <w:r w:rsidRPr="008F72C0">
        <w:rPr>
          <w:rFonts w:ascii="Calibri" w:eastAsia="Calibri" w:hAnsi="Calibri" w:cs="Calibri"/>
          <w:i/>
          <w:snapToGrid w:val="0"/>
          <w:kern w:val="28"/>
          <w:lang w:val="en-US"/>
        </w:rPr>
        <w:t>)</w:t>
      </w:r>
    </w:p>
    <w:tbl>
      <w:tblPr>
        <w:tblW w:w="142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6"/>
        <w:gridCol w:w="1701"/>
        <w:gridCol w:w="1560"/>
        <w:gridCol w:w="1701"/>
        <w:gridCol w:w="1701"/>
        <w:gridCol w:w="1842"/>
        <w:gridCol w:w="1560"/>
        <w:gridCol w:w="992"/>
        <w:gridCol w:w="1701"/>
      </w:tblGrid>
      <w:tr w:rsidR="005F7DAC" w:rsidRPr="008F72C0" w:rsidTr="00A03FF7">
        <w:tc>
          <w:tcPr>
            <w:tcW w:w="1446" w:type="dxa"/>
            <w:shd w:val="clear" w:color="auto" w:fill="D9D9D9"/>
            <w:vAlign w:val="center"/>
          </w:tcPr>
          <w:p w:rsidR="005F7DAC" w:rsidRPr="008F72C0" w:rsidRDefault="005F7DAC" w:rsidP="00A03FF7">
            <w:pPr>
              <w:suppressAutoHyphens/>
              <w:jc w:val="center"/>
              <w:rPr>
                <w:rFonts w:ascii="Calibri" w:eastAsia="Calibri" w:hAnsi="Calibri" w:cs="Calibri"/>
                <w:b/>
                <w:lang w:eastAsia="ar-SA"/>
              </w:rPr>
            </w:pPr>
            <w:r w:rsidRPr="008F72C0">
              <w:rPr>
                <w:rFonts w:ascii="Calibri" w:eastAsia="Calibri" w:hAnsi="Calibri" w:cs="Calibri"/>
                <w:b/>
                <w:lang w:eastAsia="ar-SA"/>
              </w:rPr>
              <w:t>Категория</w:t>
            </w:r>
          </w:p>
          <w:p w:rsidR="005F7DAC" w:rsidRPr="008F72C0" w:rsidRDefault="005F7DAC" w:rsidP="00A03FF7">
            <w:pPr>
              <w:suppressAutoHyphens/>
              <w:jc w:val="center"/>
              <w:rPr>
                <w:rFonts w:ascii="Calibri" w:eastAsia="Calibri" w:hAnsi="Calibri" w:cs="Calibri"/>
                <w:b/>
                <w:lang w:eastAsia="ar-SA"/>
              </w:rPr>
            </w:pPr>
            <w:r w:rsidRPr="008F72C0">
              <w:rPr>
                <w:rFonts w:ascii="Calibri" w:eastAsia="Calibri" w:hAnsi="Calibri" w:cs="Calibri"/>
                <w:b/>
                <w:lang w:eastAsia="ar-SA"/>
              </w:rPr>
              <w:t xml:space="preserve">Помощ </w:t>
            </w:r>
            <w:r w:rsidRPr="008F72C0">
              <w:rPr>
                <w:rFonts w:ascii="Calibri" w:eastAsia="Calibri" w:hAnsi="Calibri" w:cs="Calibri"/>
                <w:b/>
                <w:i/>
                <w:lang w:eastAsia="ar-SA"/>
              </w:rPr>
              <w:t xml:space="preserve">(посочете в съответствие с пояснението , както и </w:t>
            </w:r>
            <w:r w:rsidRPr="008F72C0">
              <w:rPr>
                <w:rFonts w:ascii="Calibri" w:eastAsia="Calibri" w:hAnsi="Calibri" w:cs="Calibri"/>
                <w:b/>
                <w:i/>
                <w:u w:val="single"/>
                <w:lang w:eastAsia="ar-SA"/>
              </w:rPr>
              <w:t>правното основание</w:t>
            </w:r>
            <w:r w:rsidRPr="008F72C0">
              <w:rPr>
                <w:rFonts w:ascii="Calibri" w:eastAsia="Calibri" w:hAnsi="Calibri" w:cs="Calibri"/>
                <w:b/>
                <w:i/>
                <w:lang w:eastAsia="ar-SA"/>
              </w:rPr>
              <w:t xml:space="preserve"> по приложимия регламент/насоки)</w:t>
            </w:r>
            <w:r w:rsidRPr="008F72C0">
              <w:rPr>
                <w:rFonts w:ascii="Calibri" w:eastAsia="Calibri" w:hAnsi="Calibri" w:cs="Calibri"/>
                <w:b/>
                <w:lang w:val="en-US" w:eastAsia="ar-SA"/>
              </w:rPr>
              <w:t xml:space="preserve"> </w:t>
            </w:r>
          </w:p>
        </w:tc>
        <w:tc>
          <w:tcPr>
            <w:tcW w:w="1701" w:type="dxa"/>
            <w:shd w:val="clear" w:color="auto" w:fill="D9D9D9"/>
            <w:vAlign w:val="center"/>
          </w:tcPr>
          <w:p w:rsidR="005F7DAC" w:rsidRPr="008F72C0" w:rsidRDefault="005F7DAC" w:rsidP="00A03FF7">
            <w:pPr>
              <w:suppressAutoHyphens/>
              <w:jc w:val="center"/>
              <w:rPr>
                <w:rFonts w:ascii="Calibri" w:eastAsia="Calibri" w:hAnsi="Calibri" w:cs="Calibri"/>
                <w:b/>
                <w:lang w:eastAsia="ar-SA"/>
              </w:rPr>
            </w:pPr>
            <w:r w:rsidRPr="008F72C0">
              <w:rPr>
                <w:rFonts w:ascii="Calibri" w:eastAsia="Calibri" w:hAnsi="Calibri" w:cs="Calibri"/>
                <w:b/>
                <w:lang w:eastAsia="ar-SA"/>
              </w:rPr>
              <w:t xml:space="preserve">Предоставена на </w:t>
            </w:r>
            <w:r w:rsidRPr="008F72C0">
              <w:rPr>
                <w:rFonts w:ascii="Calibri" w:eastAsia="Calibri" w:hAnsi="Calibri" w:cs="Calibri"/>
                <w:b/>
                <w:i/>
                <w:lang w:eastAsia="ar-SA"/>
              </w:rPr>
              <w:t>(посочете датата на акта за предоставяне – договор/заповед/др.), независимо дали помощта е изплатена или плащането предстои</w:t>
            </w:r>
          </w:p>
        </w:tc>
        <w:tc>
          <w:tcPr>
            <w:tcW w:w="1560" w:type="dxa"/>
            <w:shd w:val="clear" w:color="auto" w:fill="D9D9D9"/>
          </w:tcPr>
          <w:p w:rsidR="005F7DAC" w:rsidRPr="008F72C0" w:rsidRDefault="005F7DAC" w:rsidP="00A03FF7">
            <w:pPr>
              <w:suppressAutoHyphens/>
              <w:jc w:val="center"/>
              <w:rPr>
                <w:rFonts w:ascii="Calibri" w:eastAsia="Calibri" w:hAnsi="Calibri" w:cs="Calibri"/>
                <w:b/>
                <w:lang w:eastAsia="ar-SA"/>
              </w:rPr>
            </w:pPr>
            <w:r w:rsidRPr="008F72C0">
              <w:rPr>
                <w:rFonts w:ascii="Calibri" w:eastAsia="Calibri" w:hAnsi="Calibri" w:cs="Calibri"/>
                <w:b/>
                <w:lang w:eastAsia="ar-SA"/>
              </w:rPr>
              <w:t xml:space="preserve">Район на планиране (NUTS II –адм. </w:t>
            </w:r>
            <w:proofErr w:type="spellStart"/>
            <w:r w:rsidRPr="008F72C0">
              <w:rPr>
                <w:rFonts w:ascii="Calibri" w:eastAsia="Calibri" w:hAnsi="Calibri" w:cs="Calibri"/>
                <w:b/>
                <w:lang w:eastAsia="ar-SA"/>
              </w:rPr>
              <w:t>терит</w:t>
            </w:r>
            <w:proofErr w:type="spellEnd"/>
            <w:r w:rsidRPr="008F72C0">
              <w:rPr>
                <w:rFonts w:ascii="Calibri" w:eastAsia="Calibri" w:hAnsi="Calibri" w:cs="Calibri"/>
                <w:b/>
                <w:lang w:eastAsia="ar-SA"/>
              </w:rPr>
              <w:t>. единица област), в който е предоставена помощта</w:t>
            </w:r>
          </w:p>
        </w:tc>
        <w:tc>
          <w:tcPr>
            <w:tcW w:w="1701" w:type="dxa"/>
            <w:shd w:val="clear" w:color="auto" w:fill="D9D9D9"/>
            <w:vAlign w:val="center"/>
          </w:tcPr>
          <w:p w:rsidR="005F7DAC" w:rsidRPr="008F72C0" w:rsidRDefault="005F7DAC" w:rsidP="00A03FF7">
            <w:pPr>
              <w:suppressAutoHyphens/>
              <w:jc w:val="center"/>
              <w:rPr>
                <w:rFonts w:ascii="Calibri" w:eastAsia="Calibri" w:hAnsi="Calibri" w:cs="Calibri"/>
                <w:b/>
                <w:lang w:eastAsia="ar-SA"/>
              </w:rPr>
            </w:pPr>
            <w:r w:rsidRPr="008F72C0">
              <w:rPr>
                <w:rFonts w:ascii="Calibri" w:eastAsia="Calibri" w:hAnsi="Calibri" w:cs="Calibri"/>
                <w:b/>
                <w:lang w:eastAsia="ar-SA"/>
              </w:rPr>
              <w:t>Размер на помощта</w:t>
            </w:r>
          </w:p>
          <w:p w:rsidR="005F7DAC" w:rsidRPr="008F72C0" w:rsidRDefault="005F7DAC" w:rsidP="00A03FF7">
            <w:pPr>
              <w:suppressAutoHyphens/>
              <w:jc w:val="center"/>
              <w:rPr>
                <w:rFonts w:ascii="Calibri" w:eastAsia="Calibri" w:hAnsi="Calibri" w:cs="Calibri"/>
                <w:b/>
                <w:lang w:eastAsia="ar-SA"/>
              </w:rPr>
            </w:pPr>
            <w:r w:rsidRPr="008F72C0">
              <w:rPr>
                <w:rFonts w:ascii="Calibri" w:eastAsia="Calibri" w:hAnsi="Calibri" w:cs="Calibri"/>
                <w:b/>
                <w:lang w:eastAsia="ar-SA"/>
              </w:rPr>
              <w:t>(в лева), както е определен в акта за предоставяне</w:t>
            </w:r>
          </w:p>
        </w:tc>
        <w:tc>
          <w:tcPr>
            <w:tcW w:w="1701" w:type="dxa"/>
            <w:shd w:val="clear" w:color="auto" w:fill="D9D9D9"/>
            <w:vAlign w:val="center"/>
          </w:tcPr>
          <w:p w:rsidR="005F7DAC" w:rsidRPr="008F72C0" w:rsidRDefault="005F7DAC" w:rsidP="00A03FF7">
            <w:pPr>
              <w:suppressAutoHyphens/>
              <w:jc w:val="center"/>
              <w:rPr>
                <w:rFonts w:ascii="Calibri" w:eastAsia="Calibri" w:hAnsi="Calibri" w:cs="Calibri"/>
                <w:b/>
                <w:snapToGrid w:val="0"/>
                <w:kern w:val="28"/>
              </w:rPr>
            </w:pPr>
            <w:r w:rsidRPr="008F72C0">
              <w:rPr>
                <w:rFonts w:ascii="Calibri" w:eastAsia="Calibri" w:hAnsi="Calibri" w:cs="Calibri"/>
                <w:b/>
                <w:snapToGrid w:val="0"/>
                <w:kern w:val="28"/>
              </w:rPr>
              <w:t>Разходи</w:t>
            </w:r>
            <w:r w:rsidRPr="008F72C0">
              <w:rPr>
                <w:rFonts w:ascii="Calibri" w:eastAsia="Calibri" w:hAnsi="Calibri" w:cs="Calibri"/>
                <w:b/>
                <w:snapToGrid w:val="0"/>
                <w:kern w:val="28"/>
                <w:lang w:val="en-US"/>
              </w:rPr>
              <w:t>*</w:t>
            </w:r>
            <w:r w:rsidRPr="008F72C0">
              <w:rPr>
                <w:rFonts w:ascii="Calibri" w:eastAsia="Calibri" w:hAnsi="Calibri" w:cs="Calibri"/>
                <w:b/>
                <w:snapToGrid w:val="0"/>
                <w:kern w:val="28"/>
                <w:lang w:val="ru-RU"/>
              </w:rPr>
              <w:t xml:space="preserve"> </w:t>
            </w:r>
            <w:r w:rsidRPr="008F72C0">
              <w:rPr>
                <w:rFonts w:ascii="Calibri" w:eastAsia="Calibri" w:hAnsi="Calibri" w:cs="Calibri"/>
                <w:b/>
                <w:snapToGrid w:val="0"/>
                <w:kern w:val="28"/>
              </w:rPr>
              <w:t>,</w:t>
            </w:r>
          </w:p>
          <w:p w:rsidR="005F7DAC" w:rsidRPr="008F72C0" w:rsidRDefault="005F7DAC" w:rsidP="00A03FF7">
            <w:pPr>
              <w:suppressAutoHyphens/>
              <w:jc w:val="center"/>
              <w:rPr>
                <w:rFonts w:ascii="Calibri" w:eastAsia="Calibri" w:hAnsi="Calibri" w:cs="Calibri"/>
                <w:b/>
                <w:snapToGrid w:val="0"/>
                <w:kern w:val="28"/>
              </w:rPr>
            </w:pPr>
            <w:r w:rsidRPr="008F72C0">
              <w:rPr>
                <w:rFonts w:ascii="Calibri" w:eastAsia="Calibri" w:hAnsi="Calibri" w:cs="Calibri"/>
                <w:b/>
                <w:snapToGrid w:val="0"/>
                <w:kern w:val="28"/>
              </w:rPr>
              <w:t>за които е предоставена</w:t>
            </w:r>
          </w:p>
          <w:p w:rsidR="005F7DAC" w:rsidRPr="008F72C0" w:rsidRDefault="005F7DAC" w:rsidP="00A03FF7">
            <w:pPr>
              <w:suppressAutoHyphens/>
              <w:jc w:val="center"/>
              <w:rPr>
                <w:rFonts w:ascii="Calibri" w:eastAsia="Calibri" w:hAnsi="Calibri" w:cs="Calibri"/>
                <w:b/>
                <w:lang w:eastAsia="ar-SA"/>
              </w:rPr>
            </w:pPr>
            <w:r w:rsidRPr="008F72C0">
              <w:rPr>
                <w:rFonts w:ascii="Calibri" w:eastAsia="Calibri" w:hAnsi="Calibri" w:cs="Calibri"/>
                <w:b/>
                <w:snapToGrid w:val="0"/>
                <w:kern w:val="28"/>
              </w:rPr>
              <w:t>помощта</w:t>
            </w:r>
          </w:p>
        </w:tc>
        <w:tc>
          <w:tcPr>
            <w:tcW w:w="1842" w:type="dxa"/>
            <w:shd w:val="clear" w:color="auto" w:fill="D9D9D9"/>
          </w:tcPr>
          <w:p w:rsidR="005F7DAC" w:rsidRPr="008F72C0" w:rsidRDefault="005F7DAC" w:rsidP="00A03FF7">
            <w:pPr>
              <w:suppressAutoHyphens/>
              <w:jc w:val="center"/>
              <w:rPr>
                <w:rFonts w:ascii="Calibri" w:eastAsia="Calibri" w:hAnsi="Calibri" w:cs="Calibri"/>
                <w:b/>
                <w:snapToGrid w:val="0"/>
                <w:kern w:val="28"/>
              </w:rPr>
            </w:pPr>
          </w:p>
          <w:p w:rsidR="005F7DAC" w:rsidRPr="008F72C0" w:rsidRDefault="005F7DAC" w:rsidP="00A03FF7">
            <w:pPr>
              <w:suppressAutoHyphens/>
              <w:jc w:val="center"/>
              <w:rPr>
                <w:rFonts w:ascii="Calibri" w:eastAsia="Calibri" w:hAnsi="Calibri" w:cs="Calibri"/>
                <w:b/>
                <w:snapToGrid w:val="0"/>
                <w:kern w:val="28"/>
              </w:rPr>
            </w:pPr>
          </w:p>
          <w:p w:rsidR="005F7DAC" w:rsidRPr="008F72C0" w:rsidRDefault="005F7DAC" w:rsidP="00A03FF7">
            <w:pPr>
              <w:suppressAutoHyphens/>
              <w:jc w:val="center"/>
              <w:rPr>
                <w:rFonts w:ascii="Calibri" w:eastAsia="Calibri" w:hAnsi="Calibri" w:cs="Calibri"/>
                <w:b/>
                <w:snapToGrid w:val="0"/>
                <w:kern w:val="28"/>
              </w:rPr>
            </w:pPr>
          </w:p>
          <w:p w:rsidR="005F7DAC" w:rsidRPr="008F72C0" w:rsidRDefault="005F7DAC" w:rsidP="00A03FF7">
            <w:pPr>
              <w:suppressAutoHyphens/>
              <w:jc w:val="center"/>
              <w:rPr>
                <w:rFonts w:ascii="Calibri" w:eastAsia="Calibri" w:hAnsi="Calibri" w:cs="Calibri"/>
                <w:b/>
                <w:lang w:eastAsia="ar-SA"/>
              </w:rPr>
            </w:pPr>
            <w:r w:rsidRPr="008F72C0">
              <w:rPr>
                <w:rFonts w:ascii="Calibri" w:eastAsia="Calibri" w:hAnsi="Calibri" w:cs="Calibri"/>
                <w:b/>
                <w:snapToGrid w:val="0"/>
                <w:kern w:val="28"/>
              </w:rPr>
              <w:t>За кой период са Разходите, посочени в колона 5</w:t>
            </w:r>
          </w:p>
        </w:tc>
        <w:tc>
          <w:tcPr>
            <w:tcW w:w="1560" w:type="dxa"/>
            <w:shd w:val="clear" w:color="auto" w:fill="D9D9D9"/>
          </w:tcPr>
          <w:p w:rsidR="005F7DAC" w:rsidRPr="008F72C0" w:rsidRDefault="005F7DAC" w:rsidP="00A03FF7">
            <w:pPr>
              <w:suppressAutoHyphens/>
              <w:jc w:val="center"/>
              <w:rPr>
                <w:rFonts w:ascii="Calibri" w:eastAsia="Calibri" w:hAnsi="Calibri" w:cs="Calibri"/>
                <w:b/>
                <w:lang w:eastAsia="ar-SA"/>
              </w:rPr>
            </w:pPr>
          </w:p>
          <w:p w:rsidR="005F7DAC" w:rsidRPr="008F72C0" w:rsidRDefault="005F7DAC" w:rsidP="00A03FF7">
            <w:pPr>
              <w:suppressAutoHyphens/>
              <w:jc w:val="center"/>
              <w:rPr>
                <w:rFonts w:ascii="Calibri" w:eastAsia="Calibri" w:hAnsi="Calibri" w:cs="Calibri"/>
                <w:b/>
                <w:lang w:eastAsia="ar-SA"/>
              </w:rPr>
            </w:pPr>
          </w:p>
          <w:p w:rsidR="005F7DAC" w:rsidRPr="008F72C0" w:rsidRDefault="005F7DAC" w:rsidP="00A03FF7">
            <w:pPr>
              <w:suppressAutoHyphens/>
              <w:jc w:val="center"/>
              <w:rPr>
                <w:rFonts w:ascii="Calibri" w:eastAsia="Calibri" w:hAnsi="Calibri" w:cs="Calibri"/>
                <w:b/>
                <w:lang w:eastAsia="ar-SA"/>
              </w:rPr>
            </w:pPr>
          </w:p>
          <w:p w:rsidR="005F7DAC" w:rsidRPr="008F72C0" w:rsidRDefault="005F7DAC" w:rsidP="00A03FF7">
            <w:pPr>
              <w:suppressAutoHyphens/>
              <w:jc w:val="center"/>
              <w:rPr>
                <w:rFonts w:ascii="Calibri" w:eastAsia="Calibri" w:hAnsi="Calibri" w:cs="Calibri"/>
                <w:b/>
                <w:lang w:eastAsia="ar-SA"/>
              </w:rPr>
            </w:pPr>
          </w:p>
          <w:p w:rsidR="005F7DAC" w:rsidRPr="008F72C0" w:rsidRDefault="005F7DAC" w:rsidP="00A03FF7">
            <w:pPr>
              <w:suppressAutoHyphens/>
              <w:jc w:val="center"/>
              <w:rPr>
                <w:rFonts w:ascii="Calibri" w:eastAsia="Calibri" w:hAnsi="Calibri" w:cs="Calibri"/>
                <w:b/>
                <w:lang w:eastAsia="ar-SA"/>
              </w:rPr>
            </w:pPr>
            <w:r w:rsidRPr="008F72C0">
              <w:rPr>
                <w:rFonts w:ascii="Calibri" w:eastAsia="Calibri" w:hAnsi="Calibri" w:cs="Calibri"/>
                <w:b/>
                <w:lang w:eastAsia="ar-SA"/>
              </w:rPr>
              <w:t>Размер на допустимите разходи</w:t>
            </w:r>
            <w:r w:rsidRPr="008F72C0">
              <w:rPr>
                <w:rFonts w:ascii="Calibri" w:eastAsia="Calibri" w:hAnsi="Calibri" w:cs="Calibri"/>
                <w:b/>
                <w:lang w:val="en-GB" w:eastAsia="ar-SA"/>
              </w:rPr>
              <w:t>,</w:t>
            </w:r>
            <w:r w:rsidRPr="008F72C0">
              <w:rPr>
                <w:rFonts w:ascii="Calibri" w:eastAsia="Calibri" w:hAnsi="Calibri" w:cs="Calibri"/>
                <w:b/>
                <w:lang w:eastAsia="ar-SA"/>
              </w:rPr>
              <w:t xml:space="preserve"> върху които е приложен интензитета на помощта</w:t>
            </w:r>
          </w:p>
          <w:p w:rsidR="005F7DAC" w:rsidRPr="008F72C0" w:rsidRDefault="005F7DAC" w:rsidP="00A03FF7">
            <w:pPr>
              <w:suppressAutoHyphens/>
              <w:jc w:val="center"/>
              <w:rPr>
                <w:rFonts w:ascii="Calibri" w:eastAsia="Calibri" w:hAnsi="Calibri" w:cs="Calibri"/>
                <w:b/>
                <w:lang w:eastAsia="ar-SA"/>
              </w:rPr>
            </w:pPr>
            <w:r w:rsidRPr="008F72C0">
              <w:rPr>
                <w:rFonts w:ascii="Calibri" w:eastAsia="Calibri" w:hAnsi="Calibri" w:cs="Calibri"/>
                <w:b/>
                <w:lang w:eastAsia="ar-SA"/>
              </w:rPr>
              <w:t>(в лева)</w:t>
            </w:r>
          </w:p>
        </w:tc>
        <w:tc>
          <w:tcPr>
            <w:tcW w:w="992" w:type="dxa"/>
            <w:shd w:val="clear" w:color="auto" w:fill="D9D9D9"/>
            <w:vAlign w:val="center"/>
          </w:tcPr>
          <w:p w:rsidR="005F7DAC" w:rsidRPr="008F72C0" w:rsidRDefault="005F7DAC" w:rsidP="00A03FF7">
            <w:pPr>
              <w:suppressAutoHyphens/>
              <w:jc w:val="center"/>
              <w:rPr>
                <w:rFonts w:ascii="Calibri" w:eastAsia="Calibri" w:hAnsi="Calibri" w:cs="Calibri"/>
                <w:b/>
                <w:lang w:eastAsia="ar-SA"/>
              </w:rPr>
            </w:pPr>
            <w:r w:rsidRPr="008F72C0">
              <w:rPr>
                <w:rFonts w:ascii="Calibri" w:eastAsia="Calibri" w:hAnsi="Calibri" w:cs="Calibri"/>
                <w:b/>
                <w:lang w:eastAsia="ar-SA"/>
              </w:rPr>
              <w:t>Интензитет на помощта, %</w:t>
            </w:r>
          </w:p>
          <w:p w:rsidR="005F7DAC" w:rsidRPr="008F72C0" w:rsidRDefault="005F7DAC" w:rsidP="00A03FF7">
            <w:pPr>
              <w:suppressAutoHyphens/>
              <w:jc w:val="center"/>
              <w:rPr>
                <w:rFonts w:ascii="Calibri" w:eastAsia="Calibri" w:hAnsi="Calibri" w:cs="Calibri"/>
                <w:b/>
                <w:lang w:eastAsia="ar-SA"/>
              </w:rPr>
            </w:pPr>
            <w:r w:rsidRPr="008F72C0">
              <w:rPr>
                <w:rFonts w:ascii="Calibri" w:eastAsia="Calibri" w:hAnsi="Calibri" w:cs="Calibri"/>
                <w:b/>
                <w:lang w:eastAsia="ar-SA"/>
              </w:rPr>
              <w:t xml:space="preserve">  </w:t>
            </w:r>
          </w:p>
        </w:tc>
        <w:tc>
          <w:tcPr>
            <w:tcW w:w="1701" w:type="dxa"/>
            <w:shd w:val="clear" w:color="auto" w:fill="D9D9D9"/>
            <w:vAlign w:val="center"/>
          </w:tcPr>
          <w:p w:rsidR="005F7DAC" w:rsidRPr="008F72C0" w:rsidRDefault="005F7DAC" w:rsidP="00A03FF7">
            <w:pPr>
              <w:suppressAutoHyphens/>
              <w:jc w:val="center"/>
              <w:rPr>
                <w:rFonts w:ascii="Calibri" w:eastAsia="Calibri" w:hAnsi="Calibri" w:cs="Calibri"/>
                <w:b/>
                <w:snapToGrid w:val="0"/>
                <w:kern w:val="28"/>
              </w:rPr>
            </w:pPr>
            <w:r w:rsidRPr="008F72C0">
              <w:rPr>
                <w:rFonts w:ascii="Calibri" w:eastAsia="Calibri" w:hAnsi="Calibri" w:cs="Calibri"/>
                <w:b/>
                <w:snapToGrid w:val="0"/>
                <w:kern w:val="28"/>
              </w:rPr>
              <w:t xml:space="preserve">Орган, </w:t>
            </w:r>
          </w:p>
          <w:p w:rsidR="005F7DAC" w:rsidRPr="008F72C0" w:rsidDel="00B120A0" w:rsidRDefault="005F7DAC" w:rsidP="00A03FF7">
            <w:pPr>
              <w:suppressAutoHyphens/>
              <w:jc w:val="center"/>
              <w:rPr>
                <w:rFonts w:ascii="Calibri" w:eastAsia="Calibri" w:hAnsi="Calibri" w:cs="Calibri"/>
                <w:b/>
                <w:lang w:eastAsia="ar-SA"/>
              </w:rPr>
            </w:pPr>
            <w:r w:rsidRPr="008F72C0">
              <w:rPr>
                <w:rFonts w:ascii="Calibri" w:eastAsia="Calibri" w:hAnsi="Calibri" w:cs="Calibri"/>
                <w:b/>
                <w:snapToGrid w:val="0"/>
                <w:kern w:val="28"/>
              </w:rPr>
              <w:t>предоставил помощта, както и номер на схемата или процедурата, по която е предоставена помощта</w:t>
            </w:r>
          </w:p>
        </w:tc>
      </w:tr>
      <w:tr w:rsidR="005F7DAC" w:rsidRPr="008F72C0" w:rsidTr="00A03FF7">
        <w:tc>
          <w:tcPr>
            <w:tcW w:w="1446" w:type="dxa"/>
            <w:shd w:val="clear" w:color="auto" w:fill="D9D9D9"/>
          </w:tcPr>
          <w:p w:rsidR="005F7DAC" w:rsidRPr="008F72C0" w:rsidRDefault="005F7DAC" w:rsidP="00A03FF7">
            <w:pPr>
              <w:suppressAutoHyphens/>
              <w:jc w:val="both"/>
              <w:rPr>
                <w:rFonts w:ascii="Calibri" w:eastAsia="Calibri" w:hAnsi="Calibri" w:cs="Calibri"/>
                <w:b/>
                <w:lang w:eastAsia="ar-SA"/>
              </w:rPr>
            </w:pPr>
            <w:r w:rsidRPr="008F72C0">
              <w:rPr>
                <w:rFonts w:ascii="Calibri" w:eastAsia="Calibri" w:hAnsi="Calibri" w:cs="Calibri"/>
                <w:b/>
                <w:lang w:eastAsia="ar-SA"/>
              </w:rPr>
              <w:t>1</w:t>
            </w:r>
          </w:p>
        </w:tc>
        <w:tc>
          <w:tcPr>
            <w:tcW w:w="1701" w:type="dxa"/>
            <w:shd w:val="clear" w:color="auto" w:fill="D9D9D9"/>
          </w:tcPr>
          <w:p w:rsidR="005F7DAC" w:rsidRPr="008F72C0" w:rsidRDefault="005F7DAC" w:rsidP="00A03FF7">
            <w:pPr>
              <w:suppressAutoHyphens/>
              <w:jc w:val="both"/>
              <w:rPr>
                <w:rFonts w:ascii="Calibri" w:eastAsia="Calibri" w:hAnsi="Calibri" w:cs="Calibri"/>
                <w:b/>
                <w:lang w:eastAsia="ar-SA"/>
              </w:rPr>
            </w:pPr>
            <w:r w:rsidRPr="008F72C0">
              <w:rPr>
                <w:rFonts w:ascii="Calibri" w:eastAsia="Calibri" w:hAnsi="Calibri" w:cs="Calibri"/>
                <w:b/>
                <w:lang w:eastAsia="ar-SA"/>
              </w:rPr>
              <w:t>2</w:t>
            </w:r>
          </w:p>
        </w:tc>
        <w:tc>
          <w:tcPr>
            <w:tcW w:w="1560" w:type="dxa"/>
            <w:shd w:val="clear" w:color="auto" w:fill="D9D9D9"/>
          </w:tcPr>
          <w:p w:rsidR="005F7DAC" w:rsidRPr="008F72C0" w:rsidRDefault="005F7DAC" w:rsidP="00A03FF7">
            <w:pPr>
              <w:suppressAutoHyphens/>
              <w:jc w:val="both"/>
              <w:rPr>
                <w:rFonts w:ascii="Calibri" w:eastAsia="Calibri" w:hAnsi="Calibri" w:cs="Calibri"/>
                <w:b/>
                <w:lang w:eastAsia="ar-SA"/>
              </w:rPr>
            </w:pPr>
            <w:r w:rsidRPr="008F72C0">
              <w:rPr>
                <w:rFonts w:ascii="Calibri" w:eastAsia="Calibri" w:hAnsi="Calibri" w:cs="Calibri"/>
                <w:b/>
                <w:lang w:eastAsia="ar-SA"/>
              </w:rPr>
              <w:t>3</w:t>
            </w:r>
          </w:p>
        </w:tc>
        <w:tc>
          <w:tcPr>
            <w:tcW w:w="1701" w:type="dxa"/>
            <w:shd w:val="clear" w:color="auto" w:fill="D9D9D9"/>
          </w:tcPr>
          <w:p w:rsidR="005F7DAC" w:rsidRPr="008F72C0" w:rsidRDefault="005F7DAC" w:rsidP="00A03FF7">
            <w:pPr>
              <w:suppressAutoHyphens/>
              <w:jc w:val="both"/>
              <w:rPr>
                <w:rFonts w:ascii="Calibri" w:eastAsia="Calibri" w:hAnsi="Calibri" w:cs="Calibri"/>
                <w:b/>
                <w:lang w:eastAsia="ar-SA"/>
              </w:rPr>
            </w:pPr>
            <w:r w:rsidRPr="008F72C0">
              <w:rPr>
                <w:rFonts w:ascii="Calibri" w:eastAsia="Calibri" w:hAnsi="Calibri" w:cs="Calibri"/>
                <w:b/>
                <w:lang w:eastAsia="ar-SA"/>
              </w:rPr>
              <w:t>4</w:t>
            </w:r>
          </w:p>
        </w:tc>
        <w:tc>
          <w:tcPr>
            <w:tcW w:w="1701" w:type="dxa"/>
            <w:shd w:val="clear" w:color="auto" w:fill="D9D9D9"/>
          </w:tcPr>
          <w:p w:rsidR="005F7DAC" w:rsidRPr="008F72C0" w:rsidRDefault="005F7DAC" w:rsidP="00A03FF7">
            <w:pPr>
              <w:suppressAutoHyphens/>
              <w:jc w:val="both"/>
              <w:rPr>
                <w:rFonts w:ascii="Calibri" w:eastAsia="Calibri" w:hAnsi="Calibri" w:cs="Calibri"/>
                <w:b/>
                <w:lang w:eastAsia="ar-SA"/>
              </w:rPr>
            </w:pPr>
            <w:r w:rsidRPr="008F72C0">
              <w:rPr>
                <w:rFonts w:ascii="Calibri" w:eastAsia="Calibri" w:hAnsi="Calibri" w:cs="Calibri"/>
                <w:b/>
                <w:lang w:eastAsia="ar-SA"/>
              </w:rPr>
              <w:t>5</w:t>
            </w:r>
          </w:p>
        </w:tc>
        <w:tc>
          <w:tcPr>
            <w:tcW w:w="1842" w:type="dxa"/>
            <w:shd w:val="clear" w:color="auto" w:fill="D9D9D9"/>
          </w:tcPr>
          <w:p w:rsidR="005F7DAC" w:rsidRPr="008F72C0" w:rsidRDefault="005F7DAC" w:rsidP="00A03FF7">
            <w:pPr>
              <w:suppressAutoHyphens/>
              <w:jc w:val="both"/>
              <w:rPr>
                <w:rFonts w:ascii="Calibri" w:eastAsia="Calibri" w:hAnsi="Calibri" w:cs="Calibri"/>
                <w:b/>
                <w:lang w:eastAsia="ar-SA"/>
              </w:rPr>
            </w:pPr>
            <w:r w:rsidRPr="008F72C0">
              <w:rPr>
                <w:rFonts w:ascii="Calibri" w:eastAsia="Calibri" w:hAnsi="Calibri" w:cs="Calibri"/>
                <w:b/>
                <w:lang w:eastAsia="ar-SA"/>
              </w:rPr>
              <w:t>6</w:t>
            </w:r>
          </w:p>
        </w:tc>
        <w:tc>
          <w:tcPr>
            <w:tcW w:w="1560" w:type="dxa"/>
            <w:shd w:val="clear" w:color="auto" w:fill="D9D9D9"/>
          </w:tcPr>
          <w:p w:rsidR="005F7DAC" w:rsidRPr="008F72C0" w:rsidRDefault="005F7DAC" w:rsidP="00A03FF7">
            <w:pPr>
              <w:suppressAutoHyphens/>
              <w:jc w:val="both"/>
              <w:rPr>
                <w:rFonts w:ascii="Calibri" w:eastAsia="Calibri" w:hAnsi="Calibri" w:cs="Calibri"/>
                <w:b/>
                <w:lang w:eastAsia="ar-SA"/>
              </w:rPr>
            </w:pPr>
            <w:r w:rsidRPr="008F72C0">
              <w:rPr>
                <w:rFonts w:ascii="Calibri" w:eastAsia="Calibri" w:hAnsi="Calibri" w:cs="Calibri"/>
                <w:b/>
                <w:lang w:eastAsia="ar-SA"/>
              </w:rPr>
              <w:t>7</w:t>
            </w:r>
          </w:p>
        </w:tc>
        <w:tc>
          <w:tcPr>
            <w:tcW w:w="992" w:type="dxa"/>
            <w:shd w:val="clear" w:color="auto" w:fill="D9D9D9"/>
          </w:tcPr>
          <w:p w:rsidR="005F7DAC" w:rsidRPr="008F72C0" w:rsidRDefault="005F7DAC" w:rsidP="00A03FF7">
            <w:pPr>
              <w:suppressAutoHyphens/>
              <w:jc w:val="both"/>
              <w:rPr>
                <w:rFonts w:ascii="Calibri" w:eastAsia="Calibri" w:hAnsi="Calibri" w:cs="Calibri"/>
                <w:b/>
                <w:lang w:eastAsia="ar-SA"/>
              </w:rPr>
            </w:pPr>
            <w:r w:rsidRPr="008F72C0">
              <w:rPr>
                <w:rFonts w:ascii="Calibri" w:eastAsia="Calibri" w:hAnsi="Calibri" w:cs="Calibri"/>
                <w:b/>
                <w:lang w:eastAsia="ar-SA"/>
              </w:rPr>
              <w:t>8</w:t>
            </w:r>
          </w:p>
        </w:tc>
        <w:tc>
          <w:tcPr>
            <w:tcW w:w="1701" w:type="dxa"/>
            <w:shd w:val="clear" w:color="auto" w:fill="D9D9D9"/>
          </w:tcPr>
          <w:p w:rsidR="005F7DAC" w:rsidRPr="008F72C0" w:rsidRDefault="005F7DAC" w:rsidP="00A03FF7">
            <w:pPr>
              <w:suppressAutoHyphens/>
              <w:jc w:val="both"/>
              <w:rPr>
                <w:rFonts w:ascii="Calibri" w:eastAsia="Calibri" w:hAnsi="Calibri" w:cs="Calibri"/>
                <w:b/>
                <w:lang w:eastAsia="ar-SA"/>
              </w:rPr>
            </w:pPr>
            <w:r w:rsidRPr="008F72C0">
              <w:rPr>
                <w:rFonts w:ascii="Calibri" w:eastAsia="Calibri" w:hAnsi="Calibri" w:cs="Calibri"/>
                <w:b/>
                <w:lang w:eastAsia="ar-SA"/>
              </w:rPr>
              <w:t>9</w:t>
            </w:r>
          </w:p>
        </w:tc>
      </w:tr>
      <w:tr w:rsidR="005F7DAC" w:rsidRPr="008F72C0" w:rsidTr="00A03FF7">
        <w:tc>
          <w:tcPr>
            <w:tcW w:w="1446" w:type="dxa"/>
          </w:tcPr>
          <w:p w:rsidR="005F7DAC" w:rsidRPr="008F72C0" w:rsidRDefault="005F7DAC" w:rsidP="00A03FF7">
            <w:pPr>
              <w:suppressAutoHyphens/>
              <w:jc w:val="both"/>
              <w:rPr>
                <w:rFonts w:ascii="Calibri" w:eastAsia="Calibri" w:hAnsi="Calibri" w:cs="Calibri"/>
                <w:b/>
                <w:lang w:eastAsia="ar-SA"/>
              </w:rPr>
            </w:pPr>
          </w:p>
        </w:tc>
        <w:tc>
          <w:tcPr>
            <w:tcW w:w="1701" w:type="dxa"/>
          </w:tcPr>
          <w:p w:rsidR="005F7DAC" w:rsidRPr="008F72C0" w:rsidRDefault="005F7DAC" w:rsidP="00A03FF7">
            <w:pPr>
              <w:suppressAutoHyphens/>
              <w:jc w:val="both"/>
              <w:rPr>
                <w:rFonts w:ascii="Calibri" w:eastAsia="Calibri" w:hAnsi="Calibri" w:cs="Calibri"/>
                <w:b/>
                <w:lang w:eastAsia="ar-SA"/>
              </w:rPr>
            </w:pPr>
          </w:p>
        </w:tc>
        <w:tc>
          <w:tcPr>
            <w:tcW w:w="1560" w:type="dxa"/>
          </w:tcPr>
          <w:p w:rsidR="005F7DAC" w:rsidRPr="008F72C0" w:rsidRDefault="005F7DAC" w:rsidP="00A03FF7">
            <w:pPr>
              <w:suppressAutoHyphens/>
              <w:jc w:val="both"/>
              <w:rPr>
                <w:rFonts w:ascii="Calibri" w:eastAsia="Calibri" w:hAnsi="Calibri" w:cs="Calibri"/>
                <w:b/>
                <w:lang w:eastAsia="ar-SA"/>
              </w:rPr>
            </w:pPr>
          </w:p>
        </w:tc>
        <w:tc>
          <w:tcPr>
            <w:tcW w:w="1701" w:type="dxa"/>
          </w:tcPr>
          <w:p w:rsidR="005F7DAC" w:rsidRPr="008F72C0" w:rsidRDefault="005F7DAC" w:rsidP="00A03FF7">
            <w:pPr>
              <w:suppressAutoHyphens/>
              <w:jc w:val="both"/>
              <w:rPr>
                <w:rFonts w:ascii="Calibri" w:eastAsia="Calibri" w:hAnsi="Calibri" w:cs="Calibri"/>
                <w:b/>
                <w:lang w:eastAsia="ar-SA"/>
              </w:rPr>
            </w:pPr>
          </w:p>
        </w:tc>
        <w:tc>
          <w:tcPr>
            <w:tcW w:w="1701" w:type="dxa"/>
          </w:tcPr>
          <w:p w:rsidR="005F7DAC" w:rsidRPr="008F72C0" w:rsidRDefault="005F7DAC" w:rsidP="00A03FF7">
            <w:pPr>
              <w:suppressAutoHyphens/>
              <w:jc w:val="both"/>
              <w:rPr>
                <w:rFonts w:ascii="Calibri" w:eastAsia="Calibri" w:hAnsi="Calibri" w:cs="Calibri"/>
                <w:b/>
                <w:lang w:eastAsia="ar-SA"/>
              </w:rPr>
            </w:pPr>
          </w:p>
        </w:tc>
        <w:tc>
          <w:tcPr>
            <w:tcW w:w="1842" w:type="dxa"/>
          </w:tcPr>
          <w:p w:rsidR="005F7DAC" w:rsidRPr="008F72C0" w:rsidRDefault="005F7DAC" w:rsidP="00A03FF7">
            <w:pPr>
              <w:suppressAutoHyphens/>
              <w:jc w:val="both"/>
              <w:rPr>
                <w:rFonts w:ascii="Calibri" w:eastAsia="Calibri" w:hAnsi="Calibri" w:cs="Calibri"/>
                <w:b/>
                <w:lang w:eastAsia="ar-SA"/>
              </w:rPr>
            </w:pPr>
          </w:p>
        </w:tc>
        <w:tc>
          <w:tcPr>
            <w:tcW w:w="1560" w:type="dxa"/>
          </w:tcPr>
          <w:p w:rsidR="005F7DAC" w:rsidRPr="008F72C0" w:rsidRDefault="005F7DAC" w:rsidP="00A03FF7">
            <w:pPr>
              <w:suppressAutoHyphens/>
              <w:jc w:val="both"/>
              <w:rPr>
                <w:rFonts w:ascii="Calibri" w:eastAsia="Calibri" w:hAnsi="Calibri" w:cs="Calibri"/>
                <w:b/>
                <w:lang w:eastAsia="ar-SA"/>
              </w:rPr>
            </w:pPr>
          </w:p>
        </w:tc>
        <w:tc>
          <w:tcPr>
            <w:tcW w:w="992" w:type="dxa"/>
          </w:tcPr>
          <w:p w:rsidR="005F7DAC" w:rsidRPr="008F72C0" w:rsidRDefault="005F7DAC" w:rsidP="00A03FF7">
            <w:pPr>
              <w:suppressAutoHyphens/>
              <w:jc w:val="both"/>
              <w:rPr>
                <w:rFonts w:ascii="Calibri" w:eastAsia="Calibri" w:hAnsi="Calibri" w:cs="Calibri"/>
                <w:b/>
                <w:lang w:eastAsia="ar-SA"/>
              </w:rPr>
            </w:pPr>
          </w:p>
        </w:tc>
        <w:tc>
          <w:tcPr>
            <w:tcW w:w="1701" w:type="dxa"/>
          </w:tcPr>
          <w:p w:rsidR="005F7DAC" w:rsidRPr="008F72C0" w:rsidRDefault="005F7DAC" w:rsidP="00A03FF7">
            <w:pPr>
              <w:suppressAutoHyphens/>
              <w:jc w:val="both"/>
              <w:rPr>
                <w:rFonts w:ascii="Calibri" w:eastAsia="Calibri" w:hAnsi="Calibri" w:cs="Calibri"/>
                <w:b/>
                <w:lang w:eastAsia="ar-SA"/>
              </w:rPr>
            </w:pPr>
          </w:p>
        </w:tc>
      </w:tr>
      <w:tr w:rsidR="005F7DAC" w:rsidRPr="008F72C0" w:rsidTr="00A03FF7">
        <w:tc>
          <w:tcPr>
            <w:tcW w:w="1446" w:type="dxa"/>
          </w:tcPr>
          <w:p w:rsidR="005F7DAC" w:rsidRPr="008F72C0" w:rsidRDefault="005F7DAC" w:rsidP="00A03FF7">
            <w:pPr>
              <w:suppressAutoHyphens/>
              <w:jc w:val="both"/>
              <w:rPr>
                <w:rFonts w:ascii="Calibri" w:eastAsia="Calibri" w:hAnsi="Calibri" w:cs="Calibri"/>
                <w:b/>
                <w:lang w:eastAsia="ar-SA"/>
              </w:rPr>
            </w:pPr>
          </w:p>
        </w:tc>
        <w:tc>
          <w:tcPr>
            <w:tcW w:w="1701" w:type="dxa"/>
          </w:tcPr>
          <w:p w:rsidR="005F7DAC" w:rsidRPr="008F72C0" w:rsidRDefault="005F7DAC" w:rsidP="00A03FF7">
            <w:pPr>
              <w:suppressAutoHyphens/>
              <w:jc w:val="both"/>
              <w:rPr>
                <w:rFonts w:ascii="Calibri" w:eastAsia="Calibri" w:hAnsi="Calibri" w:cs="Calibri"/>
                <w:b/>
                <w:lang w:eastAsia="ar-SA"/>
              </w:rPr>
            </w:pPr>
          </w:p>
        </w:tc>
        <w:tc>
          <w:tcPr>
            <w:tcW w:w="1560" w:type="dxa"/>
          </w:tcPr>
          <w:p w:rsidR="005F7DAC" w:rsidRPr="008F72C0" w:rsidRDefault="005F7DAC" w:rsidP="00A03FF7">
            <w:pPr>
              <w:suppressAutoHyphens/>
              <w:jc w:val="both"/>
              <w:rPr>
                <w:rFonts w:ascii="Calibri" w:eastAsia="Calibri" w:hAnsi="Calibri" w:cs="Calibri"/>
                <w:b/>
                <w:lang w:eastAsia="ar-SA"/>
              </w:rPr>
            </w:pPr>
          </w:p>
        </w:tc>
        <w:tc>
          <w:tcPr>
            <w:tcW w:w="1701" w:type="dxa"/>
          </w:tcPr>
          <w:p w:rsidR="005F7DAC" w:rsidRPr="008F72C0" w:rsidRDefault="005F7DAC" w:rsidP="00A03FF7">
            <w:pPr>
              <w:suppressAutoHyphens/>
              <w:jc w:val="both"/>
              <w:rPr>
                <w:rFonts w:ascii="Calibri" w:eastAsia="Calibri" w:hAnsi="Calibri" w:cs="Calibri"/>
                <w:b/>
                <w:lang w:eastAsia="ar-SA"/>
              </w:rPr>
            </w:pPr>
          </w:p>
        </w:tc>
        <w:tc>
          <w:tcPr>
            <w:tcW w:w="1701" w:type="dxa"/>
          </w:tcPr>
          <w:p w:rsidR="005F7DAC" w:rsidRPr="008F72C0" w:rsidRDefault="005F7DAC" w:rsidP="00A03FF7">
            <w:pPr>
              <w:suppressAutoHyphens/>
              <w:jc w:val="both"/>
              <w:rPr>
                <w:rFonts w:ascii="Calibri" w:eastAsia="Calibri" w:hAnsi="Calibri" w:cs="Calibri"/>
                <w:b/>
                <w:lang w:eastAsia="ar-SA"/>
              </w:rPr>
            </w:pPr>
          </w:p>
        </w:tc>
        <w:tc>
          <w:tcPr>
            <w:tcW w:w="1842" w:type="dxa"/>
          </w:tcPr>
          <w:p w:rsidR="005F7DAC" w:rsidRPr="008F72C0" w:rsidRDefault="005F7DAC" w:rsidP="00A03FF7">
            <w:pPr>
              <w:suppressAutoHyphens/>
              <w:jc w:val="both"/>
              <w:rPr>
                <w:rFonts w:ascii="Calibri" w:eastAsia="Calibri" w:hAnsi="Calibri" w:cs="Calibri"/>
                <w:b/>
                <w:lang w:eastAsia="ar-SA"/>
              </w:rPr>
            </w:pPr>
          </w:p>
        </w:tc>
        <w:tc>
          <w:tcPr>
            <w:tcW w:w="1560" w:type="dxa"/>
          </w:tcPr>
          <w:p w:rsidR="005F7DAC" w:rsidRPr="008F72C0" w:rsidRDefault="005F7DAC" w:rsidP="00A03FF7">
            <w:pPr>
              <w:suppressAutoHyphens/>
              <w:jc w:val="both"/>
              <w:rPr>
                <w:rFonts w:ascii="Calibri" w:eastAsia="Calibri" w:hAnsi="Calibri" w:cs="Calibri"/>
                <w:b/>
                <w:lang w:eastAsia="ar-SA"/>
              </w:rPr>
            </w:pPr>
          </w:p>
        </w:tc>
        <w:tc>
          <w:tcPr>
            <w:tcW w:w="992" w:type="dxa"/>
          </w:tcPr>
          <w:p w:rsidR="005F7DAC" w:rsidRPr="008F72C0" w:rsidRDefault="005F7DAC" w:rsidP="00A03FF7">
            <w:pPr>
              <w:suppressAutoHyphens/>
              <w:jc w:val="both"/>
              <w:rPr>
                <w:rFonts w:ascii="Calibri" w:eastAsia="Calibri" w:hAnsi="Calibri" w:cs="Calibri"/>
                <w:b/>
                <w:lang w:eastAsia="ar-SA"/>
              </w:rPr>
            </w:pPr>
          </w:p>
        </w:tc>
        <w:tc>
          <w:tcPr>
            <w:tcW w:w="1701" w:type="dxa"/>
          </w:tcPr>
          <w:p w:rsidR="005F7DAC" w:rsidRPr="008F72C0" w:rsidRDefault="005F7DAC" w:rsidP="00A03FF7">
            <w:pPr>
              <w:suppressAutoHyphens/>
              <w:jc w:val="both"/>
              <w:rPr>
                <w:rFonts w:ascii="Calibri" w:eastAsia="Calibri" w:hAnsi="Calibri" w:cs="Calibri"/>
                <w:b/>
                <w:lang w:eastAsia="ar-SA"/>
              </w:rPr>
            </w:pPr>
          </w:p>
        </w:tc>
      </w:tr>
      <w:tr w:rsidR="005F7DAC" w:rsidRPr="008F72C0" w:rsidTr="00A03FF7">
        <w:tc>
          <w:tcPr>
            <w:tcW w:w="1446" w:type="dxa"/>
          </w:tcPr>
          <w:p w:rsidR="005F7DAC" w:rsidRPr="008F72C0" w:rsidRDefault="005F7DAC" w:rsidP="00A03FF7">
            <w:pPr>
              <w:suppressAutoHyphens/>
              <w:jc w:val="both"/>
              <w:rPr>
                <w:rFonts w:ascii="Calibri" w:eastAsia="Calibri" w:hAnsi="Calibri" w:cs="Calibri"/>
                <w:b/>
                <w:lang w:eastAsia="ar-SA"/>
              </w:rPr>
            </w:pPr>
          </w:p>
        </w:tc>
        <w:tc>
          <w:tcPr>
            <w:tcW w:w="1701" w:type="dxa"/>
          </w:tcPr>
          <w:p w:rsidR="005F7DAC" w:rsidRPr="008F72C0" w:rsidRDefault="005F7DAC" w:rsidP="00A03FF7">
            <w:pPr>
              <w:suppressAutoHyphens/>
              <w:jc w:val="both"/>
              <w:rPr>
                <w:rFonts w:ascii="Calibri" w:eastAsia="Calibri" w:hAnsi="Calibri" w:cs="Calibri"/>
                <w:b/>
                <w:lang w:eastAsia="ar-SA"/>
              </w:rPr>
            </w:pPr>
          </w:p>
        </w:tc>
        <w:tc>
          <w:tcPr>
            <w:tcW w:w="1560" w:type="dxa"/>
          </w:tcPr>
          <w:p w:rsidR="005F7DAC" w:rsidRPr="008F72C0" w:rsidRDefault="005F7DAC" w:rsidP="00A03FF7">
            <w:pPr>
              <w:suppressAutoHyphens/>
              <w:jc w:val="both"/>
              <w:rPr>
                <w:rFonts w:ascii="Calibri" w:eastAsia="Calibri" w:hAnsi="Calibri" w:cs="Calibri"/>
                <w:b/>
                <w:lang w:eastAsia="ar-SA"/>
              </w:rPr>
            </w:pPr>
          </w:p>
        </w:tc>
        <w:tc>
          <w:tcPr>
            <w:tcW w:w="1701" w:type="dxa"/>
          </w:tcPr>
          <w:p w:rsidR="005F7DAC" w:rsidRPr="008F72C0" w:rsidRDefault="005F7DAC" w:rsidP="00A03FF7">
            <w:pPr>
              <w:suppressAutoHyphens/>
              <w:jc w:val="both"/>
              <w:rPr>
                <w:rFonts w:ascii="Calibri" w:eastAsia="Calibri" w:hAnsi="Calibri" w:cs="Calibri"/>
                <w:b/>
                <w:lang w:eastAsia="ar-SA"/>
              </w:rPr>
            </w:pPr>
          </w:p>
        </w:tc>
        <w:tc>
          <w:tcPr>
            <w:tcW w:w="1701" w:type="dxa"/>
          </w:tcPr>
          <w:p w:rsidR="005F7DAC" w:rsidRPr="008F72C0" w:rsidRDefault="005F7DAC" w:rsidP="00A03FF7">
            <w:pPr>
              <w:suppressAutoHyphens/>
              <w:jc w:val="both"/>
              <w:rPr>
                <w:rFonts w:ascii="Calibri" w:eastAsia="Calibri" w:hAnsi="Calibri" w:cs="Calibri"/>
                <w:b/>
                <w:lang w:eastAsia="ar-SA"/>
              </w:rPr>
            </w:pPr>
          </w:p>
        </w:tc>
        <w:tc>
          <w:tcPr>
            <w:tcW w:w="1842" w:type="dxa"/>
          </w:tcPr>
          <w:p w:rsidR="005F7DAC" w:rsidRPr="008F72C0" w:rsidRDefault="005F7DAC" w:rsidP="00A03FF7">
            <w:pPr>
              <w:suppressAutoHyphens/>
              <w:jc w:val="both"/>
              <w:rPr>
                <w:rFonts w:ascii="Calibri" w:eastAsia="Calibri" w:hAnsi="Calibri" w:cs="Calibri"/>
                <w:b/>
                <w:lang w:eastAsia="ar-SA"/>
              </w:rPr>
            </w:pPr>
          </w:p>
        </w:tc>
        <w:tc>
          <w:tcPr>
            <w:tcW w:w="1560" w:type="dxa"/>
          </w:tcPr>
          <w:p w:rsidR="005F7DAC" w:rsidRPr="008F72C0" w:rsidRDefault="005F7DAC" w:rsidP="00A03FF7">
            <w:pPr>
              <w:suppressAutoHyphens/>
              <w:jc w:val="both"/>
              <w:rPr>
                <w:rFonts w:ascii="Calibri" w:eastAsia="Calibri" w:hAnsi="Calibri" w:cs="Calibri"/>
                <w:b/>
                <w:lang w:eastAsia="ar-SA"/>
              </w:rPr>
            </w:pPr>
          </w:p>
        </w:tc>
        <w:tc>
          <w:tcPr>
            <w:tcW w:w="992" w:type="dxa"/>
          </w:tcPr>
          <w:p w:rsidR="005F7DAC" w:rsidRPr="008F72C0" w:rsidRDefault="005F7DAC" w:rsidP="00A03FF7">
            <w:pPr>
              <w:suppressAutoHyphens/>
              <w:jc w:val="both"/>
              <w:rPr>
                <w:rFonts w:ascii="Calibri" w:eastAsia="Calibri" w:hAnsi="Calibri" w:cs="Calibri"/>
                <w:b/>
                <w:lang w:eastAsia="ar-SA"/>
              </w:rPr>
            </w:pPr>
          </w:p>
        </w:tc>
        <w:tc>
          <w:tcPr>
            <w:tcW w:w="1701" w:type="dxa"/>
          </w:tcPr>
          <w:p w:rsidR="005F7DAC" w:rsidRPr="008F72C0" w:rsidRDefault="005F7DAC" w:rsidP="00A03FF7">
            <w:pPr>
              <w:suppressAutoHyphens/>
              <w:jc w:val="both"/>
              <w:rPr>
                <w:rFonts w:ascii="Calibri" w:eastAsia="Calibri" w:hAnsi="Calibri" w:cs="Calibri"/>
                <w:b/>
                <w:lang w:eastAsia="ar-SA"/>
              </w:rPr>
            </w:pPr>
          </w:p>
        </w:tc>
      </w:tr>
      <w:tr w:rsidR="005F7DAC" w:rsidRPr="008F72C0" w:rsidTr="00A03FF7">
        <w:tc>
          <w:tcPr>
            <w:tcW w:w="1446" w:type="dxa"/>
            <w:shd w:val="clear" w:color="auto" w:fill="D9D9D9"/>
          </w:tcPr>
          <w:p w:rsidR="005F7DAC" w:rsidRPr="008F72C0" w:rsidRDefault="005F7DAC" w:rsidP="00A03FF7">
            <w:pPr>
              <w:suppressAutoHyphens/>
              <w:jc w:val="both"/>
              <w:rPr>
                <w:rFonts w:ascii="Calibri" w:eastAsia="Calibri" w:hAnsi="Calibri" w:cs="Calibri"/>
                <w:b/>
                <w:lang w:eastAsia="ar-SA"/>
              </w:rPr>
            </w:pPr>
          </w:p>
        </w:tc>
        <w:tc>
          <w:tcPr>
            <w:tcW w:w="1701" w:type="dxa"/>
            <w:shd w:val="clear" w:color="auto" w:fill="D9D9D9"/>
          </w:tcPr>
          <w:p w:rsidR="005F7DAC" w:rsidRPr="008F72C0" w:rsidRDefault="005F7DAC" w:rsidP="00A03FF7">
            <w:pPr>
              <w:suppressAutoHyphens/>
              <w:jc w:val="both"/>
              <w:rPr>
                <w:rFonts w:ascii="Calibri" w:eastAsia="Calibri" w:hAnsi="Calibri" w:cs="Calibri"/>
                <w:b/>
                <w:lang w:eastAsia="ar-SA"/>
              </w:rPr>
            </w:pPr>
          </w:p>
        </w:tc>
        <w:tc>
          <w:tcPr>
            <w:tcW w:w="1560" w:type="dxa"/>
            <w:shd w:val="clear" w:color="auto" w:fill="D9D9D9"/>
          </w:tcPr>
          <w:p w:rsidR="005F7DAC" w:rsidRPr="008F72C0" w:rsidRDefault="005F7DAC" w:rsidP="00A03FF7">
            <w:pPr>
              <w:suppressAutoHyphens/>
              <w:jc w:val="both"/>
              <w:rPr>
                <w:rFonts w:ascii="Calibri" w:eastAsia="Calibri" w:hAnsi="Calibri" w:cs="Calibri"/>
                <w:b/>
                <w:lang w:eastAsia="ar-SA"/>
              </w:rPr>
            </w:pPr>
          </w:p>
        </w:tc>
        <w:tc>
          <w:tcPr>
            <w:tcW w:w="1701" w:type="dxa"/>
            <w:shd w:val="clear" w:color="auto" w:fill="D9D9D9"/>
          </w:tcPr>
          <w:p w:rsidR="005F7DAC" w:rsidRPr="008F72C0" w:rsidRDefault="005F7DAC" w:rsidP="00A03FF7">
            <w:pPr>
              <w:suppressAutoHyphens/>
              <w:jc w:val="both"/>
              <w:rPr>
                <w:rFonts w:ascii="Calibri" w:eastAsia="Calibri" w:hAnsi="Calibri" w:cs="Calibri"/>
                <w:b/>
                <w:lang w:eastAsia="ar-SA"/>
              </w:rPr>
            </w:pPr>
            <w:r w:rsidRPr="008F72C0">
              <w:rPr>
                <w:rFonts w:ascii="Calibri" w:eastAsia="Calibri" w:hAnsi="Calibri" w:cs="Calibri"/>
                <w:b/>
                <w:lang w:eastAsia="ar-SA"/>
              </w:rPr>
              <w:t>Общо:</w:t>
            </w:r>
          </w:p>
        </w:tc>
        <w:tc>
          <w:tcPr>
            <w:tcW w:w="1701" w:type="dxa"/>
            <w:shd w:val="clear" w:color="auto" w:fill="D9D9D9"/>
          </w:tcPr>
          <w:p w:rsidR="005F7DAC" w:rsidRPr="008F72C0" w:rsidRDefault="005F7DAC" w:rsidP="00A03FF7">
            <w:pPr>
              <w:suppressAutoHyphens/>
              <w:jc w:val="both"/>
              <w:rPr>
                <w:rFonts w:ascii="Calibri" w:eastAsia="Calibri" w:hAnsi="Calibri" w:cs="Calibri"/>
                <w:b/>
                <w:lang w:eastAsia="ar-SA"/>
              </w:rPr>
            </w:pPr>
          </w:p>
        </w:tc>
        <w:tc>
          <w:tcPr>
            <w:tcW w:w="1842" w:type="dxa"/>
            <w:shd w:val="clear" w:color="auto" w:fill="D9D9D9"/>
          </w:tcPr>
          <w:p w:rsidR="005F7DAC" w:rsidRPr="008F72C0" w:rsidRDefault="005F7DAC" w:rsidP="00A03FF7">
            <w:pPr>
              <w:suppressAutoHyphens/>
              <w:jc w:val="both"/>
              <w:rPr>
                <w:rFonts w:ascii="Calibri" w:eastAsia="Calibri" w:hAnsi="Calibri" w:cs="Calibri"/>
                <w:b/>
                <w:lang w:eastAsia="ar-SA"/>
              </w:rPr>
            </w:pPr>
          </w:p>
        </w:tc>
        <w:tc>
          <w:tcPr>
            <w:tcW w:w="1560" w:type="dxa"/>
            <w:shd w:val="clear" w:color="auto" w:fill="D9D9D9"/>
          </w:tcPr>
          <w:p w:rsidR="005F7DAC" w:rsidRPr="008F72C0" w:rsidRDefault="005F7DAC" w:rsidP="00A03FF7">
            <w:pPr>
              <w:suppressAutoHyphens/>
              <w:jc w:val="both"/>
              <w:rPr>
                <w:rFonts w:ascii="Calibri" w:eastAsia="Calibri" w:hAnsi="Calibri" w:cs="Calibri"/>
                <w:b/>
                <w:lang w:eastAsia="ar-SA"/>
              </w:rPr>
            </w:pPr>
          </w:p>
        </w:tc>
        <w:tc>
          <w:tcPr>
            <w:tcW w:w="992" w:type="dxa"/>
            <w:shd w:val="clear" w:color="auto" w:fill="D9D9D9"/>
          </w:tcPr>
          <w:p w:rsidR="005F7DAC" w:rsidRPr="008F72C0" w:rsidRDefault="005F7DAC" w:rsidP="00A03FF7">
            <w:pPr>
              <w:suppressAutoHyphens/>
              <w:jc w:val="both"/>
              <w:rPr>
                <w:rFonts w:ascii="Calibri" w:eastAsia="Calibri" w:hAnsi="Calibri" w:cs="Calibri"/>
                <w:b/>
                <w:lang w:eastAsia="ar-SA"/>
              </w:rPr>
            </w:pPr>
          </w:p>
        </w:tc>
        <w:tc>
          <w:tcPr>
            <w:tcW w:w="1701" w:type="dxa"/>
            <w:shd w:val="clear" w:color="auto" w:fill="D9D9D9"/>
          </w:tcPr>
          <w:p w:rsidR="005F7DAC" w:rsidRPr="008F72C0" w:rsidRDefault="005F7DAC" w:rsidP="00A03FF7">
            <w:pPr>
              <w:suppressAutoHyphens/>
              <w:jc w:val="both"/>
              <w:rPr>
                <w:rFonts w:ascii="Calibri" w:eastAsia="Calibri" w:hAnsi="Calibri" w:cs="Calibri"/>
                <w:b/>
                <w:lang w:eastAsia="ar-SA"/>
              </w:rPr>
            </w:pPr>
          </w:p>
        </w:tc>
      </w:tr>
    </w:tbl>
    <w:p w:rsidR="005F7DAC" w:rsidRPr="008F72C0" w:rsidRDefault="005F7DAC" w:rsidP="005F7DAC">
      <w:pPr>
        <w:suppressAutoHyphens/>
        <w:spacing w:after="240" w:line="240" w:lineRule="auto"/>
        <w:jc w:val="both"/>
        <w:rPr>
          <w:rFonts w:ascii="Calibri" w:eastAsia="Calibri" w:hAnsi="Calibri" w:cs="Calibri"/>
          <w:lang w:val="en-GB" w:eastAsia="ar-SA"/>
        </w:rPr>
      </w:pPr>
    </w:p>
    <w:p w:rsidR="005F7DAC" w:rsidRPr="008F72C0" w:rsidRDefault="005F7DAC" w:rsidP="005F7DAC">
      <w:pPr>
        <w:suppressAutoHyphens/>
        <w:spacing w:after="240" w:line="240" w:lineRule="auto"/>
        <w:ind w:left="357" w:hanging="357"/>
        <w:jc w:val="both"/>
        <w:rPr>
          <w:rFonts w:ascii="Calibri" w:eastAsia="Calibri" w:hAnsi="Calibri" w:cs="Calibri"/>
          <w:lang w:val="ru-RU" w:eastAsia="ar-SA"/>
        </w:rPr>
      </w:pPr>
      <w:r w:rsidRPr="008F72C0">
        <w:rPr>
          <w:rFonts w:ascii="Calibri" w:eastAsia="Calibri" w:hAnsi="Calibri" w:cs="Calibri"/>
          <w:lang w:val="ru-RU" w:eastAsia="ar-SA"/>
        </w:rPr>
        <w:lastRenderedPageBreak/>
        <w:t xml:space="preserve">*Посочва се </w:t>
      </w:r>
      <w:r w:rsidRPr="008F72C0">
        <w:rPr>
          <w:rFonts w:ascii="Calibri" w:eastAsia="Calibri" w:hAnsi="Calibri" w:cs="Calibri"/>
          <w:b/>
          <w:lang w:val="ru-RU" w:eastAsia="ar-SA"/>
        </w:rPr>
        <w:t>видът</w:t>
      </w:r>
      <w:r w:rsidRPr="008F72C0">
        <w:rPr>
          <w:rFonts w:ascii="Calibri" w:eastAsia="Calibri" w:hAnsi="Calibri" w:cs="Calibri"/>
          <w:lang w:val="ru-RU" w:eastAsia="ar-SA"/>
        </w:rPr>
        <w:t xml:space="preserve"> на допустимите разходи: услуга, разход за дълготрайни активи, разход за възнаграждения и осигуровки,  обучение и др. </w:t>
      </w:r>
    </w:p>
    <w:tbl>
      <w:tblPr>
        <w:tblpPr w:leftFromText="141" w:rightFromText="141" w:vertAnchor="text" w:horzAnchor="margin" w:tblpY="654"/>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559"/>
        <w:gridCol w:w="1565"/>
        <w:gridCol w:w="2285"/>
        <w:gridCol w:w="1679"/>
        <w:gridCol w:w="1559"/>
        <w:gridCol w:w="2126"/>
        <w:gridCol w:w="2126"/>
      </w:tblGrid>
      <w:tr w:rsidR="005F7DAC" w:rsidRPr="008F72C0" w:rsidTr="00A03FF7">
        <w:tc>
          <w:tcPr>
            <w:tcW w:w="1271" w:type="dxa"/>
          </w:tcPr>
          <w:p w:rsidR="005F7DAC" w:rsidRPr="008F72C0" w:rsidRDefault="005F7DAC" w:rsidP="00A03FF7">
            <w:pPr>
              <w:jc w:val="both"/>
              <w:rPr>
                <w:rFonts w:ascii="Calibri" w:eastAsia="Calibri" w:hAnsi="Calibri" w:cs="Calibri"/>
                <w:b/>
              </w:rPr>
            </w:pPr>
            <w:r w:rsidRPr="008F72C0">
              <w:rPr>
                <w:rFonts w:ascii="Calibri" w:eastAsia="Calibri" w:hAnsi="Calibri" w:cs="Calibri"/>
                <w:b/>
              </w:rPr>
              <w:t>Вид на финансирането</w:t>
            </w:r>
          </w:p>
        </w:tc>
        <w:tc>
          <w:tcPr>
            <w:tcW w:w="1559" w:type="dxa"/>
            <w:vAlign w:val="center"/>
          </w:tcPr>
          <w:p w:rsidR="005F7DAC" w:rsidRPr="008F72C0" w:rsidRDefault="005F7DAC" w:rsidP="00A03FF7">
            <w:pPr>
              <w:suppressAutoHyphens/>
              <w:jc w:val="center"/>
              <w:rPr>
                <w:rFonts w:ascii="Calibri" w:eastAsia="Calibri" w:hAnsi="Calibri" w:cs="Calibri"/>
                <w:b/>
                <w:lang w:eastAsia="ar-SA"/>
              </w:rPr>
            </w:pPr>
            <w:r w:rsidRPr="008F72C0">
              <w:rPr>
                <w:rFonts w:ascii="Calibri" w:eastAsia="Calibri" w:hAnsi="Calibri" w:cs="Calibri"/>
                <w:b/>
                <w:lang w:eastAsia="ar-SA"/>
              </w:rPr>
              <w:t xml:space="preserve">Предоставено на </w:t>
            </w:r>
            <w:r w:rsidRPr="008F72C0">
              <w:rPr>
                <w:rFonts w:ascii="Calibri" w:eastAsia="Calibri" w:hAnsi="Calibri" w:cs="Calibri"/>
                <w:b/>
                <w:i/>
                <w:lang w:eastAsia="ar-SA"/>
              </w:rPr>
              <w:t>(посочете датата на акта за предоставяне – договор/заповед/др.), независимо дали помощта е изплатена или плащането предстои</w:t>
            </w:r>
          </w:p>
        </w:tc>
        <w:tc>
          <w:tcPr>
            <w:tcW w:w="1565" w:type="dxa"/>
            <w:shd w:val="clear" w:color="auto" w:fill="D9D9D9"/>
          </w:tcPr>
          <w:p w:rsidR="005F7DAC" w:rsidRPr="008F72C0" w:rsidRDefault="005F7DAC" w:rsidP="00A03FF7">
            <w:pPr>
              <w:jc w:val="both"/>
              <w:rPr>
                <w:rFonts w:ascii="Calibri" w:eastAsia="Calibri" w:hAnsi="Calibri" w:cs="Calibri"/>
                <w:b/>
              </w:rPr>
            </w:pPr>
            <w:r w:rsidRPr="008F72C0">
              <w:rPr>
                <w:rFonts w:ascii="Calibri" w:eastAsia="Calibri" w:hAnsi="Calibri" w:cs="Calibri"/>
                <w:b/>
              </w:rPr>
              <w:t>Район на планиране (NUTS II), в който е предоставена помощта</w:t>
            </w:r>
          </w:p>
        </w:tc>
        <w:tc>
          <w:tcPr>
            <w:tcW w:w="2285" w:type="dxa"/>
          </w:tcPr>
          <w:p w:rsidR="005F7DAC" w:rsidRPr="008F72C0" w:rsidRDefault="005F7DAC" w:rsidP="00A03FF7">
            <w:pPr>
              <w:suppressAutoHyphens/>
              <w:jc w:val="center"/>
              <w:rPr>
                <w:rFonts w:ascii="Calibri" w:eastAsia="Calibri" w:hAnsi="Calibri" w:cs="Calibri"/>
                <w:b/>
                <w:lang w:eastAsia="ar-SA"/>
              </w:rPr>
            </w:pPr>
            <w:r w:rsidRPr="008F72C0">
              <w:rPr>
                <w:rFonts w:ascii="Calibri" w:eastAsia="Calibri" w:hAnsi="Calibri" w:cs="Calibri"/>
                <w:b/>
                <w:lang w:eastAsia="ar-SA"/>
              </w:rPr>
              <w:t>Размер на финансирането</w:t>
            </w:r>
          </w:p>
          <w:p w:rsidR="005F7DAC" w:rsidRPr="008F72C0" w:rsidRDefault="005F7DAC" w:rsidP="00A03FF7">
            <w:pPr>
              <w:jc w:val="both"/>
              <w:rPr>
                <w:rFonts w:ascii="Calibri" w:eastAsia="Calibri" w:hAnsi="Calibri" w:cs="Calibri"/>
                <w:b/>
              </w:rPr>
            </w:pPr>
            <w:r w:rsidRPr="008F72C0">
              <w:rPr>
                <w:rFonts w:ascii="Calibri" w:eastAsia="Calibri" w:hAnsi="Calibri" w:cs="Calibri"/>
                <w:b/>
                <w:lang w:eastAsia="ar-SA"/>
              </w:rPr>
              <w:t>(в лева), както е определен в акта за предоставяне</w:t>
            </w:r>
          </w:p>
        </w:tc>
        <w:tc>
          <w:tcPr>
            <w:tcW w:w="1679" w:type="dxa"/>
          </w:tcPr>
          <w:p w:rsidR="005F7DAC" w:rsidRPr="008F72C0" w:rsidRDefault="005F7DAC" w:rsidP="00A03FF7">
            <w:pPr>
              <w:jc w:val="both"/>
              <w:rPr>
                <w:rFonts w:ascii="Calibri" w:eastAsia="Calibri" w:hAnsi="Calibri" w:cs="Calibri"/>
                <w:b/>
              </w:rPr>
            </w:pPr>
            <w:r w:rsidRPr="008F72C0">
              <w:rPr>
                <w:rFonts w:ascii="Calibri" w:eastAsia="Calibri" w:hAnsi="Calibri" w:cs="Calibri"/>
                <w:b/>
              </w:rPr>
              <w:t>Разходи,</w:t>
            </w:r>
          </w:p>
          <w:p w:rsidR="005F7DAC" w:rsidRPr="008F72C0" w:rsidRDefault="005F7DAC" w:rsidP="00A03FF7">
            <w:pPr>
              <w:jc w:val="both"/>
              <w:rPr>
                <w:rFonts w:ascii="Calibri" w:eastAsia="Calibri" w:hAnsi="Calibri" w:cs="Calibri"/>
                <w:b/>
              </w:rPr>
            </w:pPr>
            <w:r w:rsidRPr="008F72C0">
              <w:rPr>
                <w:rFonts w:ascii="Calibri" w:eastAsia="Calibri" w:hAnsi="Calibri" w:cs="Calibri"/>
                <w:b/>
              </w:rPr>
              <w:t>за които е предоставено</w:t>
            </w:r>
          </w:p>
          <w:p w:rsidR="005F7DAC" w:rsidRPr="008F72C0" w:rsidRDefault="005F7DAC" w:rsidP="00A03FF7">
            <w:pPr>
              <w:jc w:val="both"/>
              <w:rPr>
                <w:rFonts w:ascii="Calibri" w:eastAsia="Calibri" w:hAnsi="Calibri" w:cs="Calibri"/>
                <w:b/>
              </w:rPr>
            </w:pPr>
            <w:r w:rsidRPr="008F72C0">
              <w:rPr>
                <w:rFonts w:ascii="Calibri" w:eastAsia="Calibri" w:hAnsi="Calibri" w:cs="Calibri"/>
                <w:b/>
              </w:rPr>
              <w:t>финансирането</w:t>
            </w:r>
          </w:p>
        </w:tc>
        <w:tc>
          <w:tcPr>
            <w:tcW w:w="1559" w:type="dxa"/>
          </w:tcPr>
          <w:p w:rsidR="005F7DAC" w:rsidRPr="008F72C0" w:rsidRDefault="005F7DAC" w:rsidP="00A03FF7">
            <w:pPr>
              <w:jc w:val="both"/>
              <w:rPr>
                <w:rFonts w:ascii="Calibri" w:eastAsia="Calibri" w:hAnsi="Calibri" w:cs="Calibri"/>
                <w:b/>
              </w:rPr>
            </w:pPr>
            <w:r w:rsidRPr="008F72C0">
              <w:rPr>
                <w:rFonts w:ascii="Calibri" w:eastAsia="Calibri" w:hAnsi="Calibri" w:cs="Calibri"/>
                <w:b/>
                <w:snapToGrid w:val="0"/>
                <w:kern w:val="28"/>
              </w:rPr>
              <w:t>За кой период са Разходите, посочени в колона 5</w:t>
            </w:r>
          </w:p>
        </w:tc>
        <w:tc>
          <w:tcPr>
            <w:tcW w:w="2126" w:type="dxa"/>
            <w:shd w:val="clear" w:color="auto" w:fill="D9D9D9"/>
          </w:tcPr>
          <w:p w:rsidR="005F7DAC" w:rsidRPr="008F72C0" w:rsidRDefault="005F7DAC" w:rsidP="00A03FF7">
            <w:pPr>
              <w:jc w:val="both"/>
              <w:rPr>
                <w:rFonts w:ascii="Calibri" w:eastAsia="Calibri" w:hAnsi="Calibri" w:cs="Calibri"/>
                <w:b/>
              </w:rPr>
            </w:pPr>
            <w:r w:rsidRPr="008F72C0">
              <w:rPr>
                <w:rFonts w:ascii="Calibri" w:eastAsia="Calibri" w:hAnsi="Calibri" w:cs="Calibri"/>
                <w:b/>
              </w:rPr>
              <w:t>Максимален допустим размер на подпомагане за същите разходи, съгласно условията, при които е предоставено финансирането</w:t>
            </w:r>
          </w:p>
        </w:tc>
        <w:tc>
          <w:tcPr>
            <w:tcW w:w="2126" w:type="dxa"/>
            <w:shd w:val="clear" w:color="auto" w:fill="D9D9D9"/>
          </w:tcPr>
          <w:p w:rsidR="005F7DAC" w:rsidRPr="008F72C0" w:rsidRDefault="005F7DAC" w:rsidP="00A03FF7">
            <w:pPr>
              <w:suppressAutoHyphens/>
              <w:rPr>
                <w:rFonts w:ascii="Calibri" w:eastAsia="Calibri" w:hAnsi="Calibri" w:cs="Calibri"/>
                <w:b/>
                <w:snapToGrid w:val="0"/>
                <w:kern w:val="28"/>
              </w:rPr>
            </w:pPr>
            <w:r w:rsidRPr="008F72C0">
              <w:rPr>
                <w:rFonts w:ascii="Calibri" w:eastAsia="Calibri" w:hAnsi="Calibri" w:cs="Calibri"/>
                <w:b/>
                <w:snapToGrid w:val="0"/>
                <w:kern w:val="28"/>
              </w:rPr>
              <w:t xml:space="preserve">Орган, </w:t>
            </w:r>
          </w:p>
          <w:p w:rsidR="005F7DAC" w:rsidRPr="008F72C0" w:rsidRDefault="005F7DAC" w:rsidP="00A03FF7">
            <w:pPr>
              <w:jc w:val="both"/>
              <w:rPr>
                <w:rFonts w:ascii="Calibri" w:eastAsia="Calibri" w:hAnsi="Calibri" w:cs="Calibri"/>
                <w:b/>
              </w:rPr>
            </w:pPr>
            <w:r w:rsidRPr="008F72C0">
              <w:rPr>
                <w:rFonts w:ascii="Calibri" w:eastAsia="Calibri" w:hAnsi="Calibri" w:cs="Calibri"/>
                <w:b/>
                <w:snapToGrid w:val="0"/>
                <w:kern w:val="28"/>
              </w:rPr>
              <w:t xml:space="preserve">предоставил финансирането, както и номер на процедурата, по която е предоставено  </w:t>
            </w:r>
          </w:p>
        </w:tc>
      </w:tr>
      <w:tr w:rsidR="005F7DAC" w:rsidRPr="008F72C0" w:rsidTr="00A03FF7">
        <w:tc>
          <w:tcPr>
            <w:tcW w:w="1271" w:type="dxa"/>
          </w:tcPr>
          <w:p w:rsidR="005F7DAC" w:rsidRPr="008F72C0" w:rsidRDefault="005F7DAC" w:rsidP="00A03FF7">
            <w:pPr>
              <w:jc w:val="both"/>
              <w:rPr>
                <w:rFonts w:ascii="Calibri" w:eastAsia="Calibri" w:hAnsi="Calibri" w:cs="Calibri"/>
                <w:b/>
              </w:rPr>
            </w:pPr>
            <w:r w:rsidRPr="008F72C0">
              <w:rPr>
                <w:rFonts w:ascii="Calibri" w:eastAsia="Calibri" w:hAnsi="Calibri" w:cs="Calibri"/>
                <w:b/>
              </w:rPr>
              <w:t>1</w:t>
            </w:r>
          </w:p>
        </w:tc>
        <w:tc>
          <w:tcPr>
            <w:tcW w:w="1559" w:type="dxa"/>
          </w:tcPr>
          <w:p w:rsidR="005F7DAC" w:rsidRPr="008F72C0" w:rsidRDefault="005F7DAC" w:rsidP="00A03FF7">
            <w:pPr>
              <w:jc w:val="both"/>
              <w:rPr>
                <w:rFonts w:ascii="Calibri" w:eastAsia="Calibri" w:hAnsi="Calibri" w:cs="Calibri"/>
                <w:b/>
              </w:rPr>
            </w:pPr>
            <w:r w:rsidRPr="008F72C0">
              <w:rPr>
                <w:rFonts w:ascii="Calibri" w:eastAsia="Calibri" w:hAnsi="Calibri" w:cs="Calibri"/>
                <w:b/>
              </w:rPr>
              <w:t>2</w:t>
            </w:r>
          </w:p>
        </w:tc>
        <w:tc>
          <w:tcPr>
            <w:tcW w:w="1565" w:type="dxa"/>
          </w:tcPr>
          <w:p w:rsidR="005F7DAC" w:rsidRPr="008F72C0" w:rsidRDefault="005F7DAC" w:rsidP="00A03FF7">
            <w:pPr>
              <w:jc w:val="both"/>
              <w:rPr>
                <w:rFonts w:ascii="Calibri" w:eastAsia="Calibri" w:hAnsi="Calibri" w:cs="Calibri"/>
                <w:b/>
              </w:rPr>
            </w:pPr>
            <w:r w:rsidRPr="008F72C0">
              <w:rPr>
                <w:rFonts w:ascii="Calibri" w:eastAsia="Calibri" w:hAnsi="Calibri" w:cs="Calibri"/>
                <w:b/>
              </w:rPr>
              <w:t>3</w:t>
            </w:r>
          </w:p>
        </w:tc>
        <w:tc>
          <w:tcPr>
            <w:tcW w:w="2285" w:type="dxa"/>
          </w:tcPr>
          <w:p w:rsidR="005F7DAC" w:rsidRPr="008F72C0" w:rsidRDefault="005F7DAC" w:rsidP="00A03FF7">
            <w:pPr>
              <w:jc w:val="both"/>
              <w:rPr>
                <w:rFonts w:ascii="Calibri" w:eastAsia="Calibri" w:hAnsi="Calibri" w:cs="Calibri"/>
                <w:b/>
              </w:rPr>
            </w:pPr>
            <w:r w:rsidRPr="008F72C0">
              <w:rPr>
                <w:rFonts w:ascii="Calibri" w:eastAsia="Calibri" w:hAnsi="Calibri" w:cs="Calibri"/>
                <w:b/>
              </w:rPr>
              <w:t>4</w:t>
            </w:r>
          </w:p>
        </w:tc>
        <w:tc>
          <w:tcPr>
            <w:tcW w:w="1679" w:type="dxa"/>
          </w:tcPr>
          <w:p w:rsidR="005F7DAC" w:rsidRPr="008F72C0" w:rsidRDefault="005F7DAC" w:rsidP="00A03FF7">
            <w:pPr>
              <w:jc w:val="both"/>
              <w:rPr>
                <w:rFonts w:ascii="Calibri" w:eastAsia="Calibri" w:hAnsi="Calibri" w:cs="Calibri"/>
                <w:b/>
              </w:rPr>
            </w:pPr>
            <w:r w:rsidRPr="008F72C0">
              <w:rPr>
                <w:rFonts w:ascii="Calibri" w:eastAsia="Calibri" w:hAnsi="Calibri" w:cs="Calibri"/>
                <w:b/>
              </w:rPr>
              <w:t>5</w:t>
            </w:r>
          </w:p>
        </w:tc>
        <w:tc>
          <w:tcPr>
            <w:tcW w:w="1559" w:type="dxa"/>
          </w:tcPr>
          <w:p w:rsidR="005F7DAC" w:rsidRPr="008F72C0" w:rsidRDefault="005F7DAC" w:rsidP="00A03FF7">
            <w:pPr>
              <w:jc w:val="both"/>
              <w:rPr>
                <w:rFonts w:ascii="Calibri" w:eastAsia="Calibri" w:hAnsi="Calibri" w:cs="Calibri"/>
                <w:b/>
              </w:rPr>
            </w:pPr>
            <w:r w:rsidRPr="008F72C0">
              <w:rPr>
                <w:rFonts w:ascii="Calibri" w:eastAsia="Calibri" w:hAnsi="Calibri" w:cs="Calibri"/>
                <w:b/>
              </w:rPr>
              <w:t>6</w:t>
            </w:r>
          </w:p>
        </w:tc>
        <w:tc>
          <w:tcPr>
            <w:tcW w:w="2126" w:type="dxa"/>
          </w:tcPr>
          <w:p w:rsidR="005F7DAC" w:rsidRPr="008F72C0" w:rsidRDefault="005F7DAC" w:rsidP="00A03FF7">
            <w:pPr>
              <w:jc w:val="both"/>
              <w:rPr>
                <w:rFonts w:ascii="Calibri" w:eastAsia="Calibri" w:hAnsi="Calibri" w:cs="Calibri"/>
                <w:b/>
              </w:rPr>
            </w:pPr>
            <w:r w:rsidRPr="008F72C0">
              <w:rPr>
                <w:rFonts w:ascii="Calibri" w:eastAsia="Calibri" w:hAnsi="Calibri" w:cs="Calibri"/>
                <w:b/>
              </w:rPr>
              <w:t>7</w:t>
            </w:r>
          </w:p>
        </w:tc>
        <w:tc>
          <w:tcPr>
            <w:tcW w:w="2126" w:type="dxa"/>
          </w:tcPr>
          <w:p w:rsidR="005F7DAC" w:rsidRPr="008F72C0" w:rsidRDefault="005F7DAC" w:rsidP="00A03FF7">
            <w:pPr>
              <w:jc w:val="both"/>
              <w:rPr>
                <w:rFonts w:ascii="Calibri" w:eastAsia="Calibri" w:hAnsi="Calibri" w:cs="Calibri"/>
                <w:b/>
              </w:rPr>
            </w:pPr>
            <w:r w:rsidRPr="008F72C0">
              <w:rPr>
                <w:rFonts w:ascii="Calibri" w:eastAsia="Calibri" w:hAnsi="Calibri" w:cs="Calibri"/>
                <w:b/>
              </w:rPr>
              <w:t>8</w:t>
            </w:r>
          </w:p>
        </w:tc>
      </w:tr>
      <w:tr w:rsidR="005F7DAC" w:rsidRPr="008F72C0" w:rsidTr="00A03FF7">
        <w:tc>
          <w:tcPr>
            <w:tcW w:w="1271" w:type="dxa"/>
          </w:tcPr>
          <w:p w:rsidR="005F7DAC" w:rsidRPr="008F72C0" w:rsidRDefault="005F7DAC" w:rsidP="00A03FF7">
            <w:pPr>
              <w:jc w:val="both"/>
              <w:rPr>
                <w:rFonts w:ascii="Calibri" w:eastAsia="Calibri" w:hAnsi="Calibri" w:cs="Calibri"/>
                <w:b/>
              </w:rPr>
            </w:pPr>
          </w:p>
        </w:tc>
        <w:tc>
          <w:tcPr>
            <w:tcW w:w="1559" w:type="dxa"/>
          </w:tcPr>
          <w:p w:rsidR="005F7DAC" w:rsidRPr="008F72C0" w:rsidRDefault="005F7DAC" w:rsidP="00A03FF7">
            <w:pPr>
              <w:jc w:val="both"/>
              <w:rPr>
                <w:rFonts w:ascii="Calibri" w:eastAsia="Calibri" w:hAnsi="Calibri" w:cs="Calibri"/>
                <w:b/>
              </w:rPr>
            </w:pPr>
          </w:p>
        </w:tc>
        <w:tc>
          <w:tcPr>
            <w:tcW w:w="1565" w:type="dxa"/>
          </w:tcPr>
          <w:p w:rsidR="005F7DAC" w:rsidRPr="008F72C0" w:rsidRDefault="005F7DAC" w:rsidP="00A03FF7">
            <w:pPr>
              <w:jc w:val="both"/>
              <w:rPr>
                <w:rFonts w:ascii="Calibri" w:eastAsia="Calibri" w:hAnsi="Calibri" w:cs="Calibri"/>
                <w:b/>
              </w:rPr>
            </w:pPr>
          </w:p>
        </w:tc>
        <w:tc>
          <w:tcPr>
            <w:tcW w:w="2285" w:type="dxa"/>
          </w:tcPr>
          <w:p w:rsidR="005F7DAC" w:rsidRPr="008F72C0" w:rsidRDefault="005F7DAC" w:rsidP="00A03FF7">
            <w:pPr>
              <w:jc w:val="both"/>
              <w:rPr>
                <w:rFonts w:ascii="Calibri" w:eastAsia="Calibri" w:hAnsi="Calibri" w:cs="Calibri"/>
                <w:b/>
              </w:rPr>
            </w:pPr>
          </w:p>
        </w:tc>
        <w:tc>
          <w:tcPr>
            <w:tcW w:w="1679" w:type="dxa"/>
          </w:tcPr>
          <w:p w:rsidR="005F7DAC" w:rsidRPr="008F72C0" w:rsidRDefault="005F7DAC" w:rsidP="00A03FF7">
            <w:pPr>
              <w:jc w:val="both"/>
              <w:rPr>
                <w:rFonts w:ascii="Calibri" w:eastAsia="Calibri" w:hAnsi="Calibri" w:cs="Calibri"/>
                <w:b/>
              </w:rPr>
            </w:pPr>
          </w:p>
        </w:tc>
        <w:tc>
          <w:tcPr>
            <w:tcW w:w="1559" w:type="dxa"/>
          </w:tcPr>
          <w:p w:rsidR="005F7DAC" w:rsidRPr="008F72C0" w:rsidRDefault="005F7DAC" w:rsidP="00A03FF7">
            <w:pPr>
              <w:jc w:val="both"/>
              <w:rPr>
                <w:rFonts w:ascii="Calibri" w:eastAsia="Calibri" w:hAnsi="Calibri" w:cs="Calibri"/>
                <w:b/>
              </w:rPr>
            </w:pPr>
          </w:p>
        </w:tc>
        <w:tc>
          <w:tcPr>
            <w:tcW w:w="2126" w:type="dxa"/>
          </w:tcPr>
          <w:p w:rsidR="005F7DAC" w:rsidRPr="008F72C0" w:rsidRDefault="005F7DAC" w:rsidP="00A03FF7">
            <w:pPr>
              <w:jc w:val="both"/>
              <w:rPr>
                <w:rFonts w:ascii="Calibri" w:eastAsia="Calibri" w:hAnsi="Calibri" w:cs="Calibri"/>
                <w:b/>
              </w:rPr>
            </w:pPr>
          </w:p>
        </w:tc>
        <w:tc>
          <w:tcPr>
            <w:tcW w:w="2126" w:type="dxa"/>
          </w:tcPr>
          <w:p w:rsidR="005F7DAC" w:rsidRPr="008F72C0" w:rsidRDefault="005F7DAC" w:rsidP="00A03FF7">
            <w:pPr>
              <w:jc w:val="both"/>
              <w:rPr>
                <w:rFonts w:ascii="Calibri" w:eastAsia="Calibri" w:hAnsi="Calibri" w:cs="Calibri"/>
                <w:b/>
              </w:rPr>
            </w:pPr>
          </w:p>
        </w:tc>
      </w:tr>
      <w:tr w:rsidR="005F7DAC" w:rsidRPr="008F72C0" w:rsidTr="00A03FF7">
        <w:tc>
          <w:tcPr>
            <w:tcW w:w="1271" w:type="dxa"/>
          </w:tcPr>
          <w:p w:rsidR="005F7DAC" w:rsidRPr="008F72C0" w:rsidRDefault="005F7DAC" w:rsidP="00A03FF7">
            <w:pPr>
              <w:jc w:val="both"/>
              <w:rPr>
                <w:rFonts w:ascii="Calibri" w:eastAsia="Calibri" w:hAnsi="Calibri" w:cs="Calibri"/>
                <w:b/>
              </w:rPr>
            </w:pPr>
          </w:p>
        </w:tc>
        <w:tc>
          <w:tcPr>
            <w:tcW w:w="1559" w:type="dxa"/>
          </w:tcPr>
          <w:p w:rsidR="005F7DAC" w:rsidRPr="008F72C0" w:rsidRDefault="005F7DAC" w:rsidP="00A03FF7">
            <w:pPr>
              <w:jc w:val="both"/>
              <w:rPr>
                <w:rFonts w:ascii="Calibri" w:eastAsia="Calibri" w:hAnsi="Calibri" w:cs="Calibri"/>
                <w:b/>
              </w:rPr>
            </w:pPr>
          </w:p>
        </w:tc>
        <w:tc>
          <w:tcPr>
            <w:tcW w:w="1565" w:type="dxa"/>
          </w:tcPr>
          <w:p w:rsidR="005F7DAC" w:rsidRPr="008F72C0" w:rsidRDefault="005F7DAC" w:rsidP="00A03FF7">
            <w:pPr>
              <w:jc w:val="both"/>
              <w:rPr>
                <w:rFonts w:ascii="Calibri" w:eastAsia="Calibri" w:hAnsi="Calibri" w:cs="Calibri"/>
                <w:b/>
              </w:rPr>
            </w:pPr>
          </w:p>
        </w:tc>
        <w:tc>
          <w:tcPr>
            <w:tcW w:w="2285" w:type="dxa"/>
          </w:tcPr>
          <w:p w:rsidR="005F7DAC" w:rsidRPr="008F72C0" w:rsidRDefault="005F7DAC" w:rsidP="00A03FF7">
            <w:pPr>
              <w:jc w:val="both"/>
              <w:rPr>
                <w:rFonts w:ascii="Calibri" w:eastAsia="Calibri" w:hAnsi="Calibri" w:cs="Calibri"/>
                <w:b/>
              </w:rPr>
            </w:pPr>
          </w:p>
        </w:tc>
        <w:tc>
          <w:tcPr>
            <w:tcW w:w="1679" w:type="dxa"/>
          </w:tcPr>
          <w:p w:rsidR="005F7DAC" w:rsidRPr="008F72C0" w:rsidRDefault="005F7DAC" w:rsidP="00A03FF7">
            <w:pPr>
              <w:jc w:val="both"/>
              <w:rPr>
                <w:rFonts w:ascii="Calibri" w:eastAsia="Calibri" w:hAnsi="Calibri" w:cs="Calibri"/>
                <w:b/>
              </w:rPr>
            </w:pPr>
          </w:p>
        </w:tc>
        <w:tc>
          <w:tcPr>
            <w:tcW w:w="1559" w:type="dxa"/>
          </w:tcPr>
          <w:p w:rsidR="005F7DAC" w:rsidRPr="008F72C0" w:rsidRDefault="005F7DAC" w:rsidP="00A03FF7">
            <w:pPr>
              <w:jc w:val="both"/>
              <w:rPr>
                <w:rFonts w:ascii="Calibri" w:eastAsia="Calibri" w:hAnsi="Calibri" w:cs="Calibri"/>
                <w:b/>
              </w:rPr>
            </w:pPr>
          </w:p>
        </w:tc>
        <w:tc>
          <w:tcPr>
            <w:tcW w:w="2126" w:type="dxa"/>
          </w:tcPr>
          <w:p w:rsidR="005F7DAC" w:rsidRPr="008F72C0" w:rsidRDefault="005F7DAC" w:rsidP="00A03FF7">
            <w:pPr>
              <w:jc w:val="both"/>
              <w:rPr>
                <w:rFonts w:ascii="Calibri" w:eastAsia="Calibri" w:hAnsi="Calibri" w:cs="Calibri"/>
                <w:b/>
              </w:rPr>
            </w:pPr>
          </w:p>
        </w:tc>
        <w:tc>
          <w:tcPr>
            <w:tcW w:w="2126" w:type="dxa"/>
          </w:tcPr>
          <w:p w:rsidR="005F7DAC" w:rsidRPr="008F72C0" w:rsidRDefault="005F7DAC" w:rsidP="00A03FF7">
            <w:pPr>
              <w:jc w:val="both"/>
              <w:rPr>
                <w:rFonts w:ascii="Calibri" w:eastAsia="Calibri" w:hAnsi="Calibri" w:cs="Calibri"/>
                <w:b/>
              </w:rPr>
            </w:pPr>
          </w:p>
        </w:tc>
      </w:tr>
      <w:tr w:rsidR="005F7DAC" w:rsidRPr="008F72C0" w:rsidTr="00A03FF7">
        <w:tc>
          <w:tcPr>
            <w:tcW w:w="1271" w:type="dxa"/>
          </w:tcPr>
          <w:p w:rsidR="005F7DAC" w:rsidRPr="008F72C0" w:rsidRDefault="005F7DAC" w:rsidP="00A03FF7">
            <w:pPr>
              <w:jc w:val="both"/>
              <w:rPr>
                <w:rFonts w:ascii="Calibri" w:eastAsia="Calibri" w:hAnsi="Calibri" w:cs="Calibri"/>
                <w:b/>
              </w:rPr>
            </w:pPr>
          </w:p>
        </w:tc>
        <w:tc>
          <w:tcPr>
            <w:tcW w:w="1559" w:type="dxa"/>
          </w:tcPr>
          <w:p w:rsidR="005F7DAC" w:rsidRPr="008F72C0" w:rsidRDefault="005F7DAC" w:rsidP="00A03FF7">
            <w:pPr>
              <w:jc w:val="both"/>
              <w:rPr>
                <w:rFonts w:ascii="Calibri" w:eastAsia="Calibri" w:hAnsi="Calibri" w:cs="Calibri"/>
                <w:b/>
              </w:rPr>
            </w:pPr>
          </w:p>
        </w:tc>
        <w:tc>
          <w:tcPr>
            <w:tcW w:w="1565" w:type="dxa"/>
          </w:tcPr>
          <w:p w:rsidR="005F7DAC" w:rsidRPr="008F72C0" w:rsidRDefault="005F7DAC" w:rsidP="00A03FF7">
            <w:pPr>
              <w:jc w:val="both"/>
              <w:rPr>
                <w:rFonts w:ascii="Calibri" w:eastAsia="Calibri" w:hAnsi="Calibri" w:cs="Calibri"/>
                <w:b/>
              </w:rPr>
            </w:pPr>
          </w:p>
        </w:tc>
        <w:tc>
          <w:tcPr>
            <w:tcW w:w="2285" w:type="dxa"/>
          </w:tcPr>
          <w:p w:rsidR="005F7DAC" w:rsidRPr="008F72C0" w:rsidRDefault="005F7DAC" w:rsidP="00A03FF7">
            <w:pPr>
              <w:jc w:val="both"/>
              <w:rPr>
                <w:rFonts w:ascii="Calibri" w:eastAsia="Calibri" w:hAnsi="Calibri" w:cs="Calibri"/>
                <w:b/>
              </w:rPr>
            </w:pPr>
          </w:p>
        </w:tc>
        <w:tc>
          <w:tcPr>
            <w:tcW w:w="1679" w:type="dxa"/>
          </w:tcPr>
          <w:p w:rsidR="005F7DAC" w:rsidRPr="008F72C0" w:rsidRDefault="005F7DAC" w:rsidP="00A03FF7">
            <w:pPr>
              <w:jc w:val="both"/>
              <w:rPr>
                <w:rFonts w:ascii="Calibri" w:eastAsia="Calibri" w:hAnsi="Calibri" w:cs="Calibri"/>
                <w:b/>
              </w:rPr>
            </w:pPr>
          </w:p>
        </w:tc>
        <w:tc>
          <w:tcPr>
            <w:tcW w:w="1559" w:type="dxa"/>
          </w:tcPr>
          <w:p w:rsidR="005F7DAC" w:rsidRPr="008F72C0" w:rsidRDefault="005F7DAC" w:rsidP="00A03FF7">
            <w:pPr>
              <w:jc w:val="both"/>
              <w:rPr>
                <w:rFonts w:ascii="Calibri" w:eastAsia="Calibri" w:hAnsi="Calibri" w:cs="Calibri"/>
                <w:b/>
              </w:rPr>
            </w:pPr>
          </w:p>
        </w:tc>
        <w:tc>
          <w:tcPr>
            <w:tcW w:w="2126" w:type="dxa"/>
          </w:tcPr>
          <w:p w:rsidR="005F7DAC" w:rsidRPr="008F72C0" w:rsidRDefault="005F7DAC" w:rsidP="00A03FF7">
            <w:pPr>
              <w:jc w:val="both"/>
              <w:rPr>
                <w:rFonts w:ascii="Calibri" w:eastAsia="Calibri" w:hAnsi="Calibri" w:cs="Calibri"/>
                <w:b/>
              </w:rPr>
            </w:pPr>
          </w:p>
        </w:tc>
        <w:tc>
          <w:tcPr>
            <w:tcW w:w="2126" w:type="dxa"/>
          </w:tcPr>
          <w:p w:rsidR="005F7DAC" w:rsidRPr="008F72C0" w:rsidRDefault="005F7DAC" w:rsidP="00A03FF7">
            <w:pPr>
              <w:jc w:val="both"/>
              <w:rPr>
                <w:rFonts w:ascii="Calibri" w:eastAsia="Calibri" w:hAnsi="Calibri" w:cs="Calibri"/>
                <w:b/>
              </w:rPr>
            </w:pPr>
          </w:p>
        </w:tc>
      </w:tr>
      <w:tr w:rsidR="005F7DAC" w:rsidRPr="008F72C0" w:rsidTr="00A03FF7">
        <w:tc>
          <w:tcPr>
            <w:tcW w:w="1271" w:type="dxa"/>
          </w:tcPr>
          <w:p w:rsidR="005F7DAC" w:rsidRPr="008F72C0" w:rsidRDefault="005F7DAC" w:rsidP="00A03FF7">
            <w:pPr>
              <w:jc w:val="both"/>
              <w:rPr>
                <w:rFonts w:ascii="Calibri" w:eastAsia="Calibri" w:hAnsi="Calibri" w:cs="Calibri"/>
                <w:b/>
              </w:rPr>
            </w:pPr>
          </w:p>
        </w:tc>
        <w:tc>
          <w:tcPr>
            <w:tcW w:w="1559" w:type="dxa"/>
          </w:tcPr>
          <w:p w:rsidR="005F7DAC" w:rsidRPr="008F72C0" w:rsidRDefault="005F7DAC" w:rsidP="00A03FF7">
            <w:pPr>
              <w:jc w:val="both"/>
              <w:rPr>
                <w:rFonts w:ascii="Calibri" w:eastAsia="Calibri" w:hAnsi="Calibri" w:cs="Calibri"/>
                <w:b/>
              </w:rPr>
            </w:pPr>
          </w:p>
        </w:tc>
        <w:tc>
          <w:tcPr>
            <w:tcW w:w="1565" w:type="dxa"/>
          </w:tcPr>
          <w:p w:rsidR="005F7DAC" w:rsidRPr="008F72C0" w:rsidRDefault="005F7DAC" w:rsidP="00A03FF7">
            <w:pPr>
              <w:jc w:val="both"/>
              <w:rPr>
                <w:rFonts w:ascii="Calibri" w:eastAsia="Calibri" w:hAnsi="Calibri" w:cs="Calibri"/>
                <w:b/>
              </w:rPr>
            </w:pPr>
          </w:p>
        </w:tc>
        <w:tc>
          <w:tcPr>
            <w:tcW w:w="2285" w:type="dxa"/>
          </w:tcPr>
          <w:p w:rsidR="005F7DAC" w:rsidRPr="008F72C0" w:rsidRDefault="005F7DAC" w:rsidP="00A03FF7">
            <w:pPr>
              <w:jc w:val="both"/>
              <w:rPr>
                <w:rFonts w:ascii="Calibri" w:eastAsia="Calibri" w:hAnsi="Calibri" w:cs="Calibri"/>
                <w:b/>
              </w:rPr>
            </w:pPr>
          </w:p>
        </w:tc>
        <w:tc>
          <w:tcPr>
            <w:tcW w:w="1679" w:type="dxa"/>
          </w:tcPr>
          <w:p w:rsidR="005F7DAC" w:rsidRPr="008F72C0" w:rsidRDefault="005F7DAC" w:rsidP="00A03FF7">
            <w:pPr>
              <w:jc w:val="both"/>
              <w:rPr>
                <w:rFonts w:ascii="Calibri" w:eastAsia="Calibri" w:hAnsi="Calibri" w:cs="Calibri"/>
                <w:b/>
              </w:rPr>
            </w:pPr>
          </w:p>
        </w:tc>
        <w:tc>
          <w:tcPr>
            <w:tcW w:w="1559" w:type="dxa"/>
          </w:tcPr>
          <w:p w:rsidR="005F7DAC" w:rsidRPr="008F72C0" w:rsidRDefault="005F7DAC" w:rsidP="00A03FF7">
            <w:pPr>
              <w:jc w:val="both"/>
              <w:rPr>
                <w:rFonts w:ascii="Calibri" w:eastAsia="Calibri" w:hAnsi="Calibri" w:cs="Calibri"/>
                <w:b/>
              </w:rPr>
            </w:pPr>
          </w:p>
        </w:tc>
        <w:tc>
          <w:tcPr>
            <w:tcW w:w="2126" w:type="dxa"/>
          </w:tcPr>
          <w:p w:rsidR="005F7DAC" w:rsidRPr="008F72C0" w:rsidRDefault="005F7DAC" w:rsidP="00A03FF7">
            <w:pPr>
              <w:jc w:val="both"/>
              <w:rPr>
                <w:rFonts w:ascii="Calibri" w:eastAsia="Calibri" w:hAnsi="Calibri" w:cs="Calibri"/>
                <w:b/>
              </w:rPr>
            </w:pPr>
          </w:p>
        </w:tc>
        <w:tc>
          <w:tcPr>
            <w:tcW w:w="2126" w:type="dxa"/>
          </w:tcPr>
          <w:p w:rsidR="005F7DAC" w:rsidRPr="008F72C0" w:rsidRDefault="005F7DAC" w:rsidP="00A03FF7">
            <w:pPr>
              <w:jc w:val="both"/>
              <w:rPr>
                <w:rFonts w:ascii="Calibri" w:eastAsia="Calibri" w:hAnsi="Calibri" w:cs="Calibri"/>
                <w:b/>
              </w:rPr>
            </w:pPr>
          </w:p>
        </w:tc>
      </w:tr>
    </w:tbl>
    <w:p w:rsidR="005F7DAC" w:rsidRPr="008F72C0" w:rsidRDefault="005F7DAC" w:rsidP="005F7DAC">
      <w:pPr>
        <w:jc w:val="center"/>
        <w:rPr>
          <w:rFonts w:ascii="Calibri" w:eastAsia="Calibri" w:hAnsi="Calibri" w:cs="Calibri"/>
          <w:b/>
          <w:snapToGrid w:val="0"/>
          <w:kern w:val="28"/>
        </w:rPr>
      </w:pPr>
      <w:r w:rsidRPr="008F72C0">
        <w:rPr>
          <w:rFonts w:ascii="Calibri" w:eastAsia="Calibri" w:hAnsi="Calibri" w:cs="Calibri"/>
          <w:b/>
          <w:snapToGrid w:val="0"/>
          <w:kern w:val="28"/>
        </w:rPr>
        <w:t>Получено финансиране от Европейския съюз, управлявано централно от институциите, агенциите, съвместни предприятия или други органи на ЕС, което не е пряко или косвено под контрола на Република България</w:t>
      </w:r>
    </w:p>
    <w:p w:rsidR="005F7DAC" w:rsidRPr="008F72C0" w:rsidRDefault="005F7DAC" w:rsidP="005F7DAC">
      <w:pPr>
        <w:suppressAutoHyphens/>
        <w:spacing w:after="0" w:line="240" w:lineRule="auto"/>
        <w:jc w:val="both"/>
        <w:rPr>
          <w:rFonts w:ascii="Calibri" w:eastAsia="Calibri" w:hAnsi="Calibri" w:cs="Calibri"/>
          <w:b/>
          <w:i/>
          <w:u w:val="single"/>
          <w:lang w:val="en-GB" w:eastAsia="ar-SA"/>
        </w:rPr>
      </w:pPr>
    </w:p>
    <w:tbl>
      <w:tblPr>
        <w:tblW w:w="13892" w:type="dxa"/>
        <w:tblBorders>
          <w:insideV w:val="single" w:sz="4" w:space="0" w:color="auto"/>
        </w:tblBorders>
        <w:tblLook w:val="00A0" w:firstRow="1" w:lastRow="0" w:firstColumn="1" w:lastColumn="0" w:noHBand="0" w:noVBand="0"/>
      </w:tblPr>
      <w:tblGrid>
        <w:gridCol w:w="13892"/>
      </w:tblGrid>
      <w:tr w:rsidR="005F7DAC" w:rsidRPr="008F72C0" w:rsidTr="00C37FC6">
        <w:tc>
          <w:tcPr>
            <w:tcW w:w="13892" w:type="dxa"/>
          </w:tcPr>
          <w:p w:rsidR="00C37FC6" w:rsidRDefault="00C37FC6" w:rsidP="00A03FF7">
            <w:pPr>
              <w:jc w:val="both"/>
              <w:rPr>
                <w:rFonts w:ascii="Calibri" w:eastAsia="Calibri" w:hAnsi="Calibri" w:cs="Calibri"/>
                <w:b/>
                <w:i/>
                <w:u w:val="single"/>
                <w:lang w:eastAsia="ar-SA"/>
              </w:rPr>
            </w:pPr>
          </w:p>
          <w:p w:rsidR="00C37FC6" w:rsidRDefault="00C37FC6" w:rsidP="00A03FF7">
            <w:pPr>
              <w:jc w:val="both"/>
              <w:rPr>
                <w:rFonts w:ascii="Calibri" w:eastAsia="Calibri" w:hAnsi="Calibri" w:cs="Calibri"/>
                <w:b/>
                <w:i/>
                <w:u w:val="single"/>
                <w:lang w:eastAsia="ar-SA"/>
              </w:rPr>
            </w:pPr>
          </w:p>
          <w:p w:rsidR="005F7DAC" w:rsidRPr="008F72C0" w:rsidRDefault="005F7DAC" w:rsidP="00A03FF7">
            <w:pPr>
              <w:jc w:val="both"/>
              <w:rPr>
                <w:rFonts w:ascii="Calibri" w:eastAsia="Calibri" w:hAnsi="Calibri" w:cs="Calibri"/>
                <w:b/>
                <w:i/>
                <w:u w:val="single"/>
                <w:lang w:eastAsia="ar-SA"/>
              </w:rPr>
            </w:pPr>
            <w:r w:rsidRPr="008F72C0">
              <w:rPr>
                <w:rFonts w:ascii="Calibri" w:eastAsia="Calibri" w:hAnsi="Calibri" w:cs="Calibri"/>
                <w:b/>
                <w:i/>
                <w:u w:val="single"/>
                <w:lang w:eastAsia="ar-SA"/>
              </w:rPr>
              <w:t>Забележки във връзка с Таблица 1</w:t>
            </w:r>
          </w:p>
          <w:p w:rsidR="005F7DAC" w:rsidRPr="008F72C0" w:rsidRDefault="005F7DAC" w:rsidP="00A03FF7">
            <w:pPr>
              <w:jc w:val="both"/>
              <w:rPr>
                <w:rFonts w:ascii="Calibri" w:eastAsia="Calibri" w:hAnsi="Calibri" w:cs="Calibri"/>
                <w:b/>
                <w:i/>
                <w:u w:val="single"/>
              </w:rPr>
            </w:pPr>
          </w:p>
        </w:tc>
      </w:tr>
      <w:tr w:rsidR="005F7DAC" w:rsidRPr="008F72C0" w:rsidTr="00C37FC6">
        <w:tc>
          <w:tcPr>
            <w:tcW w:w="13892" w:type="dxa"/>
          </w:tcPr>
          <w:p w:rsidR="005F7DAC" w:rsidRPr="008F72C0" w:rsidRDefault="005F7DAC" w:rsidP="00A03FF7">
            <w:pPr>
              <w:suppressAutoHyphens/>
              <w:spacing w:after="0" w:line="240" w:lineRule="auto"/>
              <w:jc w:val="both"/>
              <w:rPr>
                <w:rFonts w:ascii="Calibri" w:eastAsia="Calibri" w:hAnsi="Calibri" w:cs="Calibri"/>
                <w:i/>
                <w:lang w:eastAsia="ar-SA"/>
              </w:rPr>
            </w:pPr>
            <w:r w:rsidRPr="008F72C0">
              <w:rPr>
                <w:rFonts w:ascii="Calibri" w:eastAsia="Calibri" w:hAnsi="Calibri" w:cs="Calibri"/>
                <w:i/>
                <w:lang w:eastAsia="ar-SA"/>
              </w:rPr>
              <w:lastRenderedPageBreak/>
              <w:t xml:space="preserve">За да е допустима безвъзмездната финансова помощ е необходимо чрез предоставените от </w:t>
            </w:r>
            <w:proofErr w:type="spellStart"/>
            <w:r w:rsidRPr="008F72C0">
              <w:rPr>
                <w:rFonts w:ascii="Calibri" w:eastAsia="Calibri" w:hAnsi="Calibri" w:cs="Calibri"/>
                <w:i/>
                <w:lang w:eastAsia="ar-SA"/>
              </w:rPr>
              <w:t>Бенефициера</w:t>
            </w:r>
            <w:proofErr w:type="spellEnd"/>
            <w:r w:rsidRPr="008F72C0">
              <w:rPr>
                <w:rFonts w:ascii="Calibri" w:eastAsia="Calibri" w:hAnsi="Calibri" w:cs="Calibri"/>
                <w:i/>
                <w:lang w:eastAsia="ar-SA"/>
              </w:rPr>
              <w:t xml:space="preserve"> данни да се удостовери, че общият размер на държавната помощ по настоящия договор и получената вече държавна и/или минимална помощ няма да надхвърли праговете по чл. 4 от Регламент (EC) № 651/2014 на Комисията от 17 юни 2014 година за обявяване на някои категории помощи за съвместими с вътрешния пазар в приложение на членове 107 и 108 от Договора (OB L 187/26.06.2014) и максималния интензитет на помощта, както и че са изпълнени изискванията на чл. 8 и чл. 14, параграф 13 от същия Регламент (EC) № 651/2014.  </w:t>
            </w:r>
          </w:p>
          <w:p w:rsidR="005F7DAC" w:rsidRPr="008F72C0" w:rsidRDefault="005F7DAC" w:rsidP="00A03FF7">
            <w:pPr>
              <w:suppressAutoHyphens/>
              <w:spacing w:after="0" w:line="240" w:lineRule="auto"/>
              <w:jc w:val="both"/>
              <w:rPr>
                <w:rFonts w:ascii="Calibri" w:eastAsia="Calibri" w:hAnsi="Calibri" w:cs="Calibri"/>
                <w:i/>
                <w:lang w:eastAsia="ar-SA"/>
              </w:rPr>
            </w:pPr>
          </w:p>
          <w:p w:rsidR="005F7DAC" w:rsidRPr="008F72C0" w:rsidRDefault="005F7DAC" w:rsidP="00A03FF7">
            <w:pPr>
              <w:suppressAutoHyphens/>
              <w:spacing w:after="0" w:line="240" w:lineRule="auto"/>
              <w:jc w:val="both"/>
              <w:rPr>
                <w:rFonts w:ascii="Calibri" w:eastAsia="Calibri" w:hAnsi="Calibri" w:cs="Calibri"/>
                <w:i/>
                <w:lang w:eastAsia="ar-SA"/>
              </w:rPr>
            </w:pPr>
            <w:r w:rsidRPr="008F72C0">
              <w:rPr>
                <w:rFonts w:ascii="Calibri" w:eastAsia="Calibri" w:hAnsi="Calibri" w:cs="Calibri"/>
                <w:i/>
                <w:lang w:eastAsia="ar-SA"/>
              </w:rPr>
              <w:t>Когато е получено финансиране от Европейския съюз, което не е пряко или косвено под контрола на държавата членка, общият размер на публично финансиране, предоставено във връзка със същите допустими разходи, не надхвърля най-благоприятния процент на финансиране, установен в приложимите правила на законодателството на Съюза.</w:t>
            </w:r>
          </w:p>
          <w:p w:rsidR="005F7DAC" w:rsidRPr="008F72C0" w:rsidRDefault="005F7DAC" w:rsidP="00A03FF7">
            <w:pPr>
              <w:jc w:val="both"/>
              <w:rPr>
                <w:rFonts w:ascii="Calibri" w:eastAsia="Calibri" w:hAnsi="Calibri" w:cs="Calibri"/>
                <w:b/>
                <w:i/>
                <w:u w:val="single"/>
                <w:lang w:eastAsia="ar-SA"/>
              </w:rPr>
            </w:pPr>
          </w:p>
          <w:p w:rsidR="005F7DAC" w:rsidRPr="008F72C0" w:rsidRDefault="005F7DAC" w:rsidP="00A03FF7">
            <w:pPr>
              <w:jc w:val="both"/>
              <w:rPr>
                <w:rFonts w:ascii="Calibri" w:eastAsia="Calibri" w:hAnsi="Calibri" w:cs="Calibri"/>
                <w:i/>
                <w:lang w:eastAsia="ar-SA"/>
              </w:rPr>
            </w:pPr>
            <w:r w:rsidRPr="008F72C0">
              <w:rPr>
                <w:rFonts w:ascii="Calibri" w:eastAsia="Calibri" w:hAnsi="Calibri" w:cs="Calibri"/>
                <w:i/>
                <w:lang w:eastAsia="ar-SA"/>
              </w:rPr>
              <w:t>Ако проектът е част от единен инвестиционен проект и той е голям инвестиционен проект, общият размер на помощта за единния инвестиционен проект не може да надхвърля коригирания размер на помощта за големи инвестиционни проекти.</w:t>
            </w:r>
          </w:p>
          <w:p w:rsidR="005F7DAC" w:rsidRPr="008F72C0" w:rsidRDefault="005F7DAC" w:rsidP="00A03FF7">
            <w:pPr>
              <w:jc w:val="both"/>
              <w:rPr>
                <w:rFonts w:ascii="Calibri" w:eastAsia="Calibri" w:hAnsi="Calibri" w:cs="Calibri"/>
                <w:i/>
                <w:lang w:eastAsia="ar-SA"/>
              </w:rPr>
            </w:pPr>
          </w:p>
          <w:p w:rsidR="005F7DAC" w:rsidRPr="008F72C0" w:rsidRDefault="005F7DAC" w:rsidP="00A03FF7">
            <w:pPr>
              <w:jc w:val="both"/>
              <w:rPr>
                <w:rFonts w:ascii="Calibri" w:eastAsia="Calibri" w:hAnsi="Calibri" w:cs="Calibri"/>
                <w:i/>
                <w:lang w:eastAsia="ar-SA"/>
              </w:rPr>
            </w:pPr>
            <w:r w:rsidRPr="008F72C0">
              <w:rPr>
                <w:rFonts w:ascii="Calibri" w:eastAsia="Calibri" w:hAnsi="Calibri" w:cs="Calibri"/>
                <w:i/>
                <w:lang w:eastAsia="ar-SA"/>
              </w:rPr>
              <w:t>За да се установи дали са спазени праговете за уведомяване в член 4 и максималните интензитети на помощта, определени в глава III</w:t>
            </w:r>
            <w:r w:rsidRPr="008F72C0">
              <w:rPr>
                <w:rFonts w:ascii="Calibri" w:eastAsia="Calibri" w:hAnsi="Calibri" w:cs="Calibri"/>
                <w:i/>
              </w:rPr>
              <w:t xml:space="preserve"> </w:t>
            </w:r>
            <w:proofErr w:type="spellStart"/>
            <w:r w:rsidRPr="008F72C0">
              <w:rPr>
                <w:rFonts w:ascii="Calibri" w:eastAsia="Calibri" w:hAnsi="Calibri" w:cs="Calibri"/>
                <w:i/>
                <w:lang w:val="en-US"/>
              </w:rPr>
              <w:t>от</w:t>
            </w:r>
            <w:proofErr w:type="spellEnd"/>
            <w:r w:rsidRPr="008F72C0">
              <w:rPr>
                <w:rFonts w:ascii="Calibri" w:eastAsia="Calibri" w:hAnsi="Calibri" w:cs="Calibri"/>
                <w:i/>
                <w:lang w:val="en-US"/>
              </w:rPr>
              <w:t xml:space="preserve"> </w:t>
            </w:r>
            <w:r w:rsidRPr="008F72C0">
              <w:rPr>
                <w:rFonts w:ascii="Calibri" w:eastAsia="Calibri" w:hAnsi="Calibri" w:cs="Calibri"/>
                <w:i/>
              </w:rPr>
              <w:t>Регламент (EC) № 651/2014</w:t>
            </w:r>
            <w:r w:rsidRPr="008F72C0">
              <w:rPr>
                <w:rFonts w:ascii="Calibri" w:eastAsia="Calibri" w:hAnsi="Calibri" w:cs="Calibri"/>
                <w:i/>
                <w:lang w:eastAsia="ar-SA"/>
              </w:rPr>
              <w:t>, се взема предвид общият размер на държавната и на минималната помощ за подпомаганата дейност или подпомагания проект или предприятие.</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13676"/>
            </w:tblGrid>
            <w:tr w:rsidR="005F7DAC" w:rsidRPr="008F72C0" w:rsidTr="00A03FF7">
              <w:trPr>
                <w:tblCellSpacing w:w="15" w:type="dxa"/>
              </w:trPr>
              <w:tc>
                <w:tcPr>
                  <w:tcW w:w="2400" w:type="pct"/>
                  <w:vAlign w:val="center"/>
                </w:tcPr>
                <w:p w:rsidR="005F7DAC" w:rsidRPr="008F72C0" w:rsidRDefault="005F7DAC" w:rsidP="00A03FF7">
                  <w:pPr>
                    <w:spacing w:after="0" w:line="240" w:lineRule="auto"/>
                    <w:jc w:val="both"/>
                    <w:rPr>
                      <w:rFonts w:ascii="Calibri" w:eastAsia="Calibri" w:hAnsi="Calibri" w:cs="Calibri"/>
                      <w:i/>
                      <w:lang w:eastAsia="ar-SA"/>
                    </w:rPr>
                  </w:pPr>
                  <w:r w:rsidRPr="008F72C0">
                    <w:rPr>
                      <w:rFonts w:ascii="Calibri" w:eastAsia="Calibri" w:hAnsi="Calibri" w:cs="Calibri"/>
                      <w:i/>
                      <w:lang w:eastAsia="ar-SA"/>
                    </w:rPr>
                    <w:t xml:space="preserve">Помощта по настоящия договор може да се натрупва с: </w:t>
                  </w:r>
                </w:p>
              </w:tc>
            </w:tr>
            <w:tr w:rsidR="005F7DAC" w:rsidRPr="008F72C0" w:rsidTr="00A03FF7">
              <w:trPr>
                <w:tblCellSpacing w:w="15" w:type="dxa"/>
              </w:trPr>
              <w:tc>
                <w:tcPr>
                  <w:tcW w:w="2400" w:type="pct"/>
                  <w:vAlign w:val="center"/>
                </w:tcPr>
                <w:p w:rsidR="005F7DAC" w:rsidRPr="008F72C0" w:rsidRDefault="005F7DAC" w:rsidP="00A03FF7">
                  <w:pPr>
                    <w:spacing w:after="0" w:line="240" w:lineRule="auto"/>
                    <w:jc w:val="both"/>
                    <w:rPr>
                      <w:rFonts w:ascii="Calibri" w:eastAsia="Calibri" w:hAnsi="Calibri" w:cs="Calibri"/>
                      <w:i/>
                      <w:lang w:eastAsia="ar-SA"/>
                    </w:rPr>
                  </w:pPr>
                  <w:r w:rsidRPr="008F72C0">
                    <w:rPr>
                      <w:rFonts w:ascii="Calibri" w:eastAsia="Calibri" w:hAnsi="Calibri" w:cs="Calibri"/>
                      <w:i/>
                      <w:lang w:eastAsia="ar-SA"/>
                    </w:rPr>
                    <w:t xml:space="preserve">а) всякаква друга държавна помощ, доколкото тези мерки засягат различни </w:t>
                  </w:r>
                  <w:proofErr w:type="spellStart"/>
                  <w:r w:rsidRPr="008F72C0">
                    <w:rPr>
                      <w:rFonts w:ascii="Calibri" w:eastAsia="Calibri" w:hAnsi="Calibri" w:cs="Calibri"/>
                      <w:i/>
                      <w:lang w:eastAsia="ar-SA"/>
                    </w:rPr>
                    <w:t>установими</w:t>
                  </w:r>
                  <w:proofErr w:type="spellEnd"/>
                  <w:r w:rsidRPr="008F72C0">
                    <w:rPr>
                      <w:rFonts w:ascii="Calibri" w:eastAsia="Calibri" w:hAnsi="Calibri" w:cs="Calibri"/>
                      <w:i/>
                      <w:lang w:eastAsia="ar-SA"/>
                    </w:rPr>
                    <w:t xml:space="preserve"> допустими разходи;</w:t>
                  </w:r>
                </w:p>
              </w:tc>
            </w:tr>
            <w:tr w:rsidR="005F7DAC" w:rsidRPr="008F72C0" w:rsidTr="00A03FF7">
              <w:trPr>
                <w:tblCellSpacing w:w="15" w:type="dxa"/>
              </w:trPr>
              <w:tc>
                <w:tcPr>
                  <w:tcW w:w="2400" w:type="pct"/>
                  <w:vAlign w:val="center"/>
                </w:tcPr>
                <w:p w:rsidR="005F7DAC" w:rsidRPr="008F72C0" w:rsidRDefault="005F7DAC" w:rsidP="00A03FF7">
                  <w:pPr>
                    <w:spacing w:after="0" w:line="240" w:lineRule="auto"/>
                    <w:jc w:val="both"/>
                    <w:rPr>
                      <w:rFonts w:ascii="Calibri" w:eastAsia="Calibri" w:hAnsi="Calibri" w:cs="Calibri"/>
                      <w:i/>
                      <w:lang w:eastAsia="ar-SA"/>
                    </w:rPr>
                  </w:pPr>
                  <w:r w:rsidRPr="008F72C0">
                    <w:rPr>
                      <w:rFonts w:ascii="Calibri" w:eastAsia="Calibri" w:hAnsi="Calibri" w:cs="Calibri"/>
                      <w:i/>
                      <w:lang w:eastAsia="ar-SA"/>
                    </w:rPr>
                    <w:t>б) всякаква друга държавна помощ във връзка със същите допустими разходи, които се припокриват частично или напълно, само ако това натрупване не води до надхвърляне на най-високия интензитет на помощта или най-високия размер на помощта, приложими за тази помощ по силата на Регламент(EC) № 651/2014.</w:t>
                  </w:r>
                </w:p>
                <w:p w:rsidR="005F7DAC" w:rsidRPr="008F72C0" w:rsidRDefault="005F7DAC" w:rsidP="00A03FF7">
                  <w:pPr>
                    <w:spacing w:after="0" w:line="240" w:lineRule="auto"/>
                    <w:jc w:val="both"/>
                    <w:rPr>
                      <w:rFonts w:ascii="Calibri" w:eastAsia="Calibri" w:hAnsi="Calibri" w:cs="Calibri"/>
                      <w:i/>
                      <w:lang w:eastAsia="ar-SA"/>
                    </w:rPr>
                  </w:pPr>
                </w:p>
                <w:p w:rsidR="005F7DAC" w:rsidRPr="008F72C0" w:rsidRDefault="005F7DAC" w:rsidP="00A03FF7">
                  <w:pPr>
                    <w:spacing w:after="0" w:line="240" w:lineRule="auto"/>
                    <w:jc w:val="both"/>
                    <w:rPr>
                      <w:rFonts w:ascii="Calibri" w:eastAsia="Calibri" w:hAnsi="Calibri" w:cs="Calibri"/>
                      <w:i/>
                      <w:lang w:eastAsia="ar-SA"/>
                    </w:rPr>
                  </w:pPr>
                  <w:r w:rsidRPr="008F72C0">
                    <w:rPr>
                      <w:rFonts w:ascii="Calibri" w:eastAsia="Calibri" w:hAnsi="Calibri" w:cs="Calibri"/>
                      <w:i/>
                      <w:lang w:eastAsia="ar-SA"/>
                    </w:rPr>
                    <w:t xml:space="preserve">Помощ по настоящия договор не може да се предостави, ако при натрупването й с помощ </w:t>
                  </w:r>
                  <w:proofErr w:type="spellStart"/>
                  <w:r w:rsidRPr="008F72C0">
                    <w:rPr>
                      <w:rFonts w:ascii="Calibri" w:eastAsia="Calibri" w:hAnsi="Calibri" w:cs="Calibri"/>
                      <w:i/>
                      <w:lang w:eastAsia="ar-SA"/>
                    </w:rPr>
                    <w:t>de</w:t>
                  </w:r>
                  <w:proofErr w:type="spellEnd"/>
                  <w:r w:rsidRPr="008F72C0">
                    <w:rPr>
                      <w:rFonts w:ascii="Calibri" w:eastAsia="Calibri" w:hAnsi="Calibri" w:cs="Calibri"/>
                      <w:i/>
                      <w:lang w:eastAsia="ar-SA"/>
                    </w:rPr>
                    <w:t xml:space="preserve"> </w:t>
                  </w:r>
                  <w:proofErr w:type="spellStart"/>
                  <w:r w:rsidRPr="008F72C0">
                    <w:rPr>
                      <w:rFonts w:ascii="Calibri" w:eastAsia="Calibri" w:hAnsi="Calibri" w:cs="Calibri"/>
                      <w:i/>
                      <w:lang w:eastAsia="ar-SA"/>
                    </w:rPr>
                    <w:t>minimis</w:t>
                  </w:r>
                  <w:proofErr w:type="spellEnd"/>
                  <w:r w:rsidRPr="008F72C0">
                    <w:rPr>
                      <w:rFonts w:ascii="Calibri" w:eastAsia="Calibri" w:hAnsi="Calibri" w:cs="Calibri"/>
                      <w:i/>
                      <w:lang w:eastAsia="ar-SA"/>
                    </w:rPr>
                    <w:t xml:space="preserve"> по отношение на същите допустими разходи, интензитетът на помощта, надхвър</w:t>
                  </w:r>
                  <w:r w:rsidR="00DA66DA">
                    <w:rPr>
                      <w:rFonts w:ascii="Calibri" w:eastAsia="Calibri" w:hAnsi="Calibri" w:cs="Calibri"/>
                      <w:i/>
                      <w:lang w:eastAsia="ar-SA"/>
                    </w:rPr>
                    <w:t>л</w:t>
                  </w:r>
                  <w:r w:rsidRPr="008F72C0">
                    <w:rPr>
                      <w:rFonts w:ascii="Calibri" w:eastAsia="Calibri" w:hAnsi="Calibri" w:cs="Calibri"/>
                      <w:i/>
                      <w:lang w:eastAsia="ar-SA"/>
                    </w:rPr>
                    <w:t xml:space="preserve">и праговете, установени в глава III от Регламент(EC) № 651/2014. </w:t>
                  </w:r>
                </w:p>
              </w:tc>
            </w:tr>
          </w:tbl>
          <w:p w:rsidR="005F7DAC" w:rsidRPr="008F72C0" w:rsidRDefault="005F7DAC" w:rsidP="00A03FF7">
            <w:pPr>
              <w:suppressAutoHyphens/>
              <w:spacing w:after="0" w:line="240" w:lineRule="auto"/>
              <w:jc w:val="both"/>
              <w:rPr>
                <w:rFonts w:ascii="Calibri" w:eastAsia="Calibri" w:hAnsi="Calibri" w:cs="Calibri"/>
                <w:i/>
                <w:lang w:eastAsia="ar-SA"/>
              </w:rPr>
            </w:pPr>
          </w:p>
          <w:p w:rsidR="005F7DAC" w:rsidRPr="008F72C0" w:rsidRDefault="005F7DAC" w:rsidP="00A03FF7">
            <w:pPr>
              <w:suppressAutoHyphens/>
              <w:spacing w:after="0" w:line="240" w:lineRule="auto"/>
              <w:jc w:val="both"/>
              <w:rPr>
                <w:rFonts w:ascii="Calibri" w:eastAsia="Calibri" w:hAnsi="Calibri" w:cs="Calibri"/>
                <w:i/>
                <w:iCs/>
                <w:lang w:eastAsia="bg-BG"/>
              </w:rPr>
            </w:pPr>
            <w:r w:rsidRPr="008F72C0">
              <w:rPr>
                <w:rFonts w:ascii="Calibri" w:eastAsia="Calibri" w:hAnsi="Calibri" w:cs="Calibri"/>
                <w:i/>
                <w:lang w:eastAsia="ar-SA"/>
              </w:rPr>
              <w:lastRenderedPageBreak/>
              <w:t>За да прецените каква е категорията, размерът и интензитетът на получената от Вас друга държавна помощ/минимална помощ, следва да проверите как посочените данни са описани в договора/договорите, в Насоките за кандидатстване или в друг акт, който Ви дава право да получите помощта. В акта, който Ви дава право да получите помощта</w:t>
            </w:r>
            <w:r w:rsidRPr="008F72C0">
              <w:rPr>
                <w:rFonts w:ascii="Calibri" w:eastAsia="Calibri" w:hAnsi="Calibri" w:cs="Calibri"/>
                <w:i/>
                <w:lang w:val="en-GB" w:eastAsia="ar-SA"/>
              </w:rPr>
              <w:t>,</w:t>
            </w:r>
            <w:r w:rsidRPr="008F72C0">
              <w:rPr>
                <w:rFonts w:ascii="Calibri" w:eastAsia="Calibri" w:hAnsi="Calibri" w:cs="Calibri"/>
                <w:i/>
                <w:lang w:eastAsia="ar-SA"/>
              </w:rPr>
              <w:t xml:space="preserve"> следва да са посочени и разходите, за които се отпуска помощта. Ако и след тази проверка не постигнете увереност за категорията и размера на помощта</w:t>
            </w:r>
            <w:r w:rsidRPr="008F72C0">
              <w:rPr>
                <w:rFonts w:ascii="Calibri" w:eastAsia="Calibri" w:hAnsi="Calibri" w:cs="Calibri"/>
                <w:i/>
                <w:lang w:val="en-GB" w:eastAsia="ar-SA"/>
              </w:rPr>
              <w:t>,</w:t>
            </w:r>
            <w:r w:rsidRPr="008F72C0">
              <w:rPr>
                <w:rFonts w:ascii="Calibri" w:eastAsia="Calibri" w:hAnsi="Calibri" w:cs="Calibri"/>
                <w:i/>
                <w:lang w:eastAsia="ar-SA"/>
              </w:rPr>
              <w:t xml:space="preserve"> следва да се обърнете към органа, предоставил помощта за уточнение.</w:t>
            </w:r>
          </w:p>
        </w:tc>
      </w:tr>
      <w:tr w:rsidR="005F7DAC" w:rsidRPr="008F72C0" w:rsidTr="00C37FC6">
        <w:tc>
          <w:tcPr>
            <w:tcW w:w="13892" w:type="dxa"/>
          </w:tcPr>
          <w:p w:rsidR="005F7DAC" w:rsidRPr="008F72C0" w:rsidRDefault="005F7DAC" w:rsidP="00A03FF7">
            <w:pPr>
              <w:jc w:val="both"/>
              <w:rPr>
                <w:rFonts w:ascii="Calibri" w:eastAsia="Calibri" w:hAnsi="Calibri" w:cs="Calibri"/>
                <w:i/>
                <w:iCs/>
              </w:rPr>
            </w:pPr>
            <w:r w:rsidRPr="008F72C0">
              <w:rPr>
                <w:rFonts w:ascii="Calibri" w:eastAsia="Calibri" w:hAnsi="Calibri" w:cs="Calibri"/>
                <w:i/>
                <w:lang w:eastAsia="ar-SA"/>
              </w:rPr>
              <w:lastRenderedPageBreak/>
              <w:t>Следва да имате предвид, че</w:t>
            </w:r>
            <w:r w:rsidRPr="008F72C0">
              <w:rPr>
                <w:rFonts w:ascii="Calibri" w:eastAsia="Calibri" w:hAnsi="Calibri" w:cs="Calibri"/>
                <w:lang w:eastAsia="ar-SA"/>
              </w:rPr>
              <w:t xml:space="preserve"> </w:t>
            </w:r>
            <w:r w:rsidRPr="008F72C0">
              <w:rPr>
                <w:rFonts w:ascii="Calibri" w:eastAsia="Calibri" w:hAnsi="Calibri" w:cs="Calibri"/>
                <w:i/>
                <w:lang w:eastAsia="ar-SA"/>
              </w:rPr>
              <w:t>помощта може да бъде директна или индиректна:</w:t>
            </w:r>
          </w:p>
        </w:tc>
      </w:tr>
      <w:tr w:rsidR="005F7DAC" w:rsidRPr="008F72C0" w:rsidTr="00C37FC6">
        <w:tc>
          <w:tcPr>
            <w:tcW w:w="13892" w:type="dxa"/>
          </w:tcPr>
          <w:p w:rsidR="005F7DAC" w:rsidRPr="008F72C0" w:rsidRDefault="005F7DAC" w:rsidP="00A03FF7">
            <w:pPr>
              <w:jc w:val="both"/>
              <w:rPr>
                <w:rFonts w:ascii="Calibri" w:eastAsia="Calibri" w:hAnsi="Calibri" w:cs="Calibri"/>
                <w:i/>
                <w:iCs/>
              </w:rPr>
            </w:pPr>
            <w:r w:rsidRPr="008F72C0">
              <w:rPr>
                <w:rFonts w:ascii="Calibri" w:eastAsia="Calibri" w:hAnsi="Calibri" w:cs="Calibri"/>
                <w:i/>
                <w:iCs/>
              </w:rPr>
              <w:t>1.1.</w:t>
            </w:r>
            <w:r w:rsidRPr="008F72C0">
              <w:rPr>
                <w:rFonts w:ascii="Calibri" w:eastAsia="Calibri" w:hAnsi="Calibri" w:cs="Calibri"/>
                <w:i/>
                <w:lang w:eastAsia="ar-SA"/>
              </w:rPr>
              <w:t>Директна - директен трансфер на средства към представляваното от Вас предприятие или</w:t>
            </w:r>
          </w:p>
        </w:tc>
      </w:tr>
      <w:tr w:rsidR="005F7DAC" w:rsidRPr="008F72C0" w:rsidTr="00C37FC6">
        <w:tc>
          <w:tcPr>
            <w:tcW w:w="13892" w:type="dxa"/>
          </w:tcPr>
          <w:p w:rsidR="005F7DAC" w:rsidRPr="008F72C0" w:rsidRDefault="005F7DAC" w:rsidP="00A03FF7">
            <w:pPr>
              <w:spacing w:after="0" w:line="240" w:lineRule="auto"/>
              <w:jc w:val="both"/>
              <w:rPr>
                <w:rFonts w:ascii="Calibri" w:eastAsia="Calibri" w:hAnsi="Calibri" w:cs="Calibri"/>
                <w:i/>
                <w:iCs/>
                <w:lang w:eastAsia="bg-BG"/>
              </w:rPr>
            </w:pPr>
            <w:r w:rsidRPr="008F72C0">
              <w:rPr>
                <w:rFonts w:ascii="Calibri" w:eastAsia="Calibri" w:hAnsi="Calibri" w:cs="Calibri"/>
                <w:i/>
                <w:iCs/>
                <w:lang w:eastAsia="bg-BG"/>
              </w:rPr>
              <w:t xml:space="preserve">1.2 </w:t>
            </w:r>
            <w:r w:rsidRPr="008F72C0">
              <w:rPr>
                <w:rFonts w:ascii="Calibri" w:eastAsia="Calibri" w:hAnsi="Calibri" w:cs="Calibri"/>
                <w:i/>
                <w:lang w:eastAsia="ar-SA"/>
              </w:rPr>
              <w:t xml:space="preserve">Индиректна - без да е налице директен трансфер на средства от публичен орган към представляваното от Вас предприятие, Вие получавате икономическа изгода, като участвате в общи мероприятия финансирани с публични средства, например участие в международни изложения, панаири, партньорство в проект за обучение на служители от вашата фирма, получавате консултантски услуги безплатно или на цени по-ниски от пазарните (в случаите, в които на консултиращата организация са предоставени публични средства за извършване на услугата) и др. </w:t>
            </w:r>
          </w:p>
        </w:tc>
      </w:tr>
      <w:tr w:rsidR="005F7DAC" w:rsidRPr="008F72C0" w:rsidTr="00C37FC6">
        <w:tc>
          <w:tcPr>
            <w:tcW w:w="13892" w:type="dxa"/>
          </w:tcPr>
          <w:p w:rsidR="005F7DAC" w:rsidRPr="008F72C0" w:rsidRDefault="005F7DAC" w:rsidP="00A03FF7">
            <w:pPr>
              <w:suppressAutoHyphens/>
              <w:spacing w:after="0" w:line="240" w:lineRule="auto"/>
              <w:jc w:val="both"/>
              <w:rPr>
                <w:rFonts w:ascii="Calibri" w:eastAsia="Calibri" w:hAnsi="Calibri" w:cs="Calibri"/>
                <w:i/>
                <w:iCs/>
                <w:lang w:eastAsia="bg-BG"/>
              </w:rPr>
            </w:pPr>
            <w:r w:rsidRPr="008F72C0">
              <w:rPr>
                <w:rFonts w:ascii="Calibri" w:eastAsia="Calibri" w:hAnsi="Calibri" w:cs="Calibri"/>
                <w:i/>
                <w:lang w:eastAsia="ar-SA"/>
              </w:rPr>
              <w:t>Държавна помощ може да бъде и отпускането на заеми при по-ниски лихвени проценти или др. облекчителни условия, предоставянето на гаранции по заеми при по-облекчени условия, капиталови субсидии, освобождаване от данъци, такси или спестяване на други разходи, предоставяне и получаване на услуги или доставки при условия, различни от пазарните и др.</w:t>
            </w:r>
          </w:p>
        </w:tc>
      </w:tr>
      <w:tr w:rsidR="005F7DAC" w:rsidRPr="008F72C0" w:rsidTr="00C37FC6">
        <w:tc>
          <w:tcPr>
            <w:tcW w:w="13892" w:type="dxa"/>
          </w:tcPr>
          <w:p w:rsidR="005F7DAC" w:rsidRPr="008F72C0" w:rsidRDefault="005F7DAC" w:rsidP="00A03FF7">
            <w:pPr>
              <w:suppressAutoHyphens/>
              <w:spacing w:after="0" w:line="240" w:lineRule="auto"/>
              <w:jc w:val="both"/>
              <w:rPr>
                <w:rFonts w:ascii="Calibri" w:eastAsia="Calibri" w:hAnsi="Calibri" w:cs="Calibri"/>
                <w:i/>
                <w:iCs/>
                <w:lang w:eastAsia="bg-BG"/>
              </w:rPr>
            </w:pPr>
            <w:r w:rsidRPr="008F72C0">
              <w:rPr>
                <w:rFonts w:ascii="Calibri" w:eastAsia="Calibri" w:hAnsi="Calibri" w:cs="Calibri"/>
                <w:b/>
                <w:i/>
                <w:lang w:eastAsia="ar-SA"/>
              </w:rPr>
              <w:t>Категориите помощ</w:t>
            </w:r>
            <w:r w:rsidRPr="008F72C0">
              <w:rPr>
                <w:rFonts w:ascii="Calibri" w:eastAsia="Calibri" w:hAnsi="Calibri" w:cs="Calibri"/>
                <w:i/>
                <w:lang w:eastAsia="ar-SA"/>
              </w:rPr>
              <w:t>, които бихте могли да сте получили най-често са:</w:t>
            </w:r>
            <w:r w:rsidRPr="008F72C0">
              <w:rPr>
                <w:rFonts w:ascii="Calibri" w:eastAsia="Calibri" w:hAnsi="Calibri" w:cs="Calibri"/>
                <w:lang w:eastAsia="ar-SA"/>
              </w:rPr>
              <w:t xml:space="preserve"> </w:t>
            </w:r>
            <w:r w:rsidRPr="008F72C0">
              <w:rPr>
                <w:rFonts w:ascii="Calibri" w:eastAsia="Calibri" w:hAnsi="Calibri" w:cs="Calibri"/>
                <w:i/>
                <w:lang w:eastAsia="ar-SA"/>
              </w:rPr>
              <w:t>регионални помощи; помощи за МСП под формата на инвестиционни помощи, оперативни помощи и достъп на МСП до финансиране; помощи за опазване на околната среда; помощи за научноизследователска и развойна дейност и иновации; помощи за обучение; помощи за наемане на работещи в неравностойно положение и работещи с увреждания; помощи за отстраняване на щети, причинени от някои природни бедствия;</w:t>
            </w:r>
            <w:r w:rsidRPr="008F72C0">
              <w:rPr>
                <w:rFonts w:ascii="Calibri" w:eastAsia="Calibri" w:hAnsi="Calibri" w:cs="Calibri"/>
                <w:lang w:eastAsia="ar-SA"/>
              </w:rPr>
              <w:t xml:space="preserve"> </w:t>
            </w:r>
            <w:r w:rsidRPr="008F72C0">
              <w:rPr>
                <w:rFonts w:ascii="Calibri" w:eastAsia="Calibri" w:hAnsi="Calibri" w:cs="Calibri"/>
                <w:i/>
                <w:lang w:eastAsia="ar-SA"/>
              </w:rPr>
              <w:t>помощи за широколентови инфраструктури; помощи за култура и опазване на културното наследство; помощи за спортни инфраструктури и мултифункционални инфраструктури за отдих; помощи за местни инфраструктури. и др. /Глава III от Регламент (EC) № 651/2014 на Комисията от 17 юни 2014 година за обявяване на някои категории помощи за съвместими с вътрешния пазар в приложение на членове 107 и 108 от Договора (OB L 187/26.06.2014)/.</w:t>
            </w:r>
          </w:p>
        </w:tc>
      </w:tr>
      <w:tr w:rsidR="005F7DAC" w:rsidRPr="008F72C0" w:rsidTr="00C37FC6">
        <w:tc>
          <w:tcPr>
            <w:tcW w:w="13892" w:type="dxa"/>
          </w:tcPr>
          <w:p w:rsidR="005F7DAC" w:rsidRPr="008F72C0" w:rsidRDefault="005F7DAC" w:rsidP="00A03FF7">
            <w:pPr>
              <w:jc w:val="both"/>
              <w:rPr>
                <w:rFonts w:ascii="Calibri" w:eastAsia="Calibri" w:hAnsi="Calibri" w:cs="Calibri"/>
                <w:i/>
                <w:iCs/>
              </w:rPr>
            </w:pPr>
            <w:r w:rsidRPr="008F72C0">
              <w:rPr>
                <w:rFonts w:ascii="Calibri" w:eastAsia="Calibri" w:hAnsi="Calibri" w:cs="Calibri"/>
                <w:b/>
                <w:i/>
                <w:lang w:eastAsia="ar-SA"/>
              </w:rPr>
              <w:t>„Интензитет на помощта”</w:t>
            </w:r>
            <w:r w:rsidRPr="008F72C0">
              <w:rPr>
                <w:rFonts w:ascii="Calibri" w:eastAsia="Calibri" w:hAnsi="Calibri" w:cs="Calibri"/>
                <w:i/>
                <w:lang w:eastAsia="ar-SA"/>
              </w:rPr>
              <w:t xml:space="preserve"> означава брутният размер на безвъзмездна помощ, изразен като процент от допустимите разходи, преди приспадането на данъци или други такси</w:t>
            </w:r>
            <w:r w:rsidR="00DA66DA">
              <w:rPr>
                <w:rFonts w:ascii="Calibri" w:eastAsia="Calibri" w:hAnsi="Calibri" w:cs="Calibri"/>
                <w:i/>
                <w:lang w:eastAsia="ar-SA"/>
              </w:rPr>
              <w:t>.</w:t>
            </w:r>
            <w:r w:rsidRPr="008F72C0">
              <w:rPr>
                <w:rFonts w:ascii="Calibri" w:eastAsia="Calibri" w:hAnsi="Calibri" w:cs="Calibri"/>
                <w:i/>
                <w:lang w:eastAsia="ar-SA"/>
              </w:rPr>
              <w:t xml:space="preserve"> </w:t>
            </w:r>
          </w:p>
        </w:tc>
      </w:tr>
      <w:tr w:rsidR="005F7DAC" w:rsidRPr="008F72C0" w:rsidTr="00C37FC6">
        <w:tc>
          <w:tcPr>
            <w:tcW w:w="13892" w:type="dxa"/>
          </w:tcPr>
          <w:p w:rsidR="005F7DAC" w:rsidRPr="008F72C0" w:rsidRDefault="005F7DAC" w:rsidP="00A03FF7">
            <w:pPr>
              <w:suppressAutoHyphens/>
              <w:spacing w:after="0" w:line="240" w:lineRule="auto"/>
              <w:jc w:val="both"/>
              <w:rPr>
                <w:rFonts w:ascii="Calibri" w:eastAsia="Calibri" w:hAnsi="Calibri" w:cs="Calibri"/>
                <w:i/>
                <w:iCs/>
                <w:lang w:eastAsia="bg-BG"/>
              </w:rPr>
            </w:pPr>
            <w:r w:rsidRPr="008F72C0">
              <w:rPr>
                <w:rFonts w:ascii="Calibri" w:eastAsia="Calibri" w:hAnsi="Calibri" w:cs="Calibri"/>
                <w:i/>
                <w:lang w:eastAsia="ar-SA"/>
              </w:rPr>
              <w:t>С оглед попълване на горната таблица следва да имате предвид, че</w:t>
            </w:r>
            <w:r w:rsidRPr="008F72C0">
              <w:rPr>
                <w:rFonts w:ascii="Calibri" w:eastAsia="Calibri" w:hAnsi="Calibri" w:cs="Calibri"/>
                <w:lang w:eastAsia="ar-SA"/>
              </w:rPr>
              <w:t xml:space="preserve"> </w:t>
            </w:r>
            <w:r w:rsidRPr="008F72C0">
              <w:rPr>
                <w:rFonts w:ascii="Calibri" w:eastAsia="Calibri" w:hAnsi="Calibri" w:cs="Calibri"/>
                <w:i/>
                <w:lang w:eastAsia="ar-SA"/>
              </w:rPr>
              <w:t xml:space="preserve">помощта се счита за получена </w:t>
            </w:r>
            <w:r w:rsidRPr="008F72C0">
              <w:rPr>
                <w:rFonts w:ascii="Calibri" w:eastAsia="Calibri" w:hAnsi="Calibri" w:cs="Calibri"/>
                <w:b/>
                <w:i/>
                <w:lang w:eastAsia="ar-SA"/>
              </w:rPr>
              <w:t>от датата на сключване на договор</w:t>
            </w:r>
            <w:r w:rsidRPr="008F72C0">
              <w:rPr>
                <w:rFonts w:ascii="Calibri" w:eastAsia="Calibri" w:hAnsi="Calibri" w:cs="Calibri"/>
                <w:i/>
                <w:lang w:eastAsia="ar-SA"/>
              </w:rPr>
              <w:t xml:space="preserve"> за предоставянето й или от датата на издаване на </w:t>
            </w:r>
            <w:r w:rsidRPr="008F72C0">
              <w:rPr>
                <w:rFonts w:ascii="Calibri" w:eastAsia="Calibri" w:hAnsi="Calibri" w:cs="Calibri"/>
                <w:b/>
                <w:i/>
                <w:lang w:eastAsia="ar-SA"/>
              </w:rPr>
              <w:t>друг документ</w:t>
            </w:r>
            <w:r w:rsidRPr="008F72C0">
              <w:rPr>
                <w:rFonts w:ascii="Calibri" w:eastAsia="Calibri" w:hAnsi="Calibri" w:cs="Calibri"/>
                <w:i/>
                <w:lang w:eastAsia="ar-SA"/>
              </w:rPr>
              <w:t xml:space="preserve">, който дава на </w:t>
            </w:r>
            <w:proofErr w:type="spellStart"/>
            <w:r w:rsidRPr="008F72C0">
              <w:rPr>
                <w:rFonts w:ascii="Calibri" w:eastAsia="Calibri" w:hAnsi="Calibri" w:cs="Calibri"/>
                <w:i/>
                <w:lang w:eastAsia="ar-SA"/>
              </w:rPr>
              <w:t>Бенефициера</w:t>
            </w:r>
            <w:proofErr w:type="spellEnd"/>
            <w:r w:rsidRPr="008F72C0">
              <w:rPr>
                <w:rFonts w:ascii="Calibri" w:eastAsia="Calibri" w:hAnsi="Calibri" w:cs="Calibri"/>
                <w:i/>
                <w:lang w:eastAsia="ar-SA"/>
              </w:rPr>
              <w:t xml:space="preserve"> законовото право да получи помощта.</w:t>
            </w:r>
          </w:p>
        </w:tc>
      </w:tr>
      <w:tr w:rsidR="005F7DAC" w:rsidRPr="008F72C0" w:rsidTr="00C37FC6">
        <w:tc>
          <w:tcPr>
            <w:tcW w:w="13892" w:type="dxa"/>
          </w:tcPr>
          <w:p w:rsidR="005F7DAC" w:rsidRPr="008F72C0" w:rsidRDefault="005F7DAC" w:rsidP="00A03FF7">
            <w:pPr>
              <w:suppressAutoHyphens/>
              <w:spacing w:after="0" w:line="240" w:lineRule="auto"/>
              <w:jc w:val="both"/>
              <w:rPr>
                <w:rFonts w:ascii="Calibri" w:eastAsia="Calibri" w:hAnsi="Calibri" w:cs="Calibri"/>
                <w:b/>
                <w:snapToGrid w:val="0"/>
                <w:kern w:val="28"/>
                <w:lang w:eastAsia="ar-SA"/>
              </w:rPr>
            </w:pPr>
          </w:p>
          <w:p w:rsidR="005F7DAC" w:rsidRPr="008F72C0" w:rsidRDefault="005F7DAC" w:rsidP="00A03FF7">
            <w:pPr>
              <w:suppressAutoHyphens/>
              <w:spacing w:after="0" w:line="240" w:lineRule="auto"/>
              <w:jc w:val="both"/>
              <w:rPr>
                <w:rFonts w:ascii="Calibri" w:eastAsia="Calibri" w:hAnsi="Calibri" w:cs="Calibri"/>
                <w:b/>
                <w:i/>
                <w:iCs/>
                <w:lang w:eastAsia="bg-BG"/>
              </w:rPr>
            </w:pPr>
            <w:r w:rsidRPr="008F72C0">
              <w:rPr>
                <w:rFonts w:ascii="Calibri" w:eastAsia="Calibri" w:hAnsi="Calibri" w:cs="Calibri"/>
                <w:b/>
                <w:snapToGrid w:val="0"/>
                <w:kern w:val="28"/>
                <w:lang w:eastAsia="ar-SA"/>
              </w:rPr>
              <w:t xml:space="preserve">Следва да декларирате всички минимални помощи, предоставени от Република България на Вашето предприятие и такива, които отговарят на определението за </w:t>
            </w:r>
            <w:r w:rsidRPr="008F72C0">
              <w:rPr>
                <w:rFonts w:ascii="Calibri" w:eastAsia="Calibri" w:hAnsi="Calibri" w:cs="Calibri"/>
                <w:b/>
                <w:lang w:eastAsia="ar-SA"/>
              </w:rPr>
              <w:t xml:space="preserve">„едно и също предприятие“ като в </w:t>
            </w:r>
            <w:r w:rsidRPr="008F72C0">
              <w:rPr>
                <w:rFonts w:ascii="Calibri" w:eastAsia="Calibri" w:hAnsi="Calibri" w:cs="Calibri"/>
                <w:b/>
                <w:u w:val="single"/>
                <w:lang w:eastAsia="ar-SA"/>
              </w:rPr>
              <w:t>колона 1</w:t>
            </w:r>
            <w:r w:rsidRPr="008F72C0">
              <w:rPr>
                <w:rFonts w:ascii="Calibri" w:eastAsia="Calibri" w:hAnsi="Calibri" w:cs="Calibri"/>
                <w:lang w:eastAsia="ar-SA"/>
              </w:rPr>
              <w:t xml:space="preserve"> посочвате идентификационните данни на получателя на помощта </w:t>
            </w:r>
            <w:proofErr w:type="spellStart"/>
            <w:r w:rsidRPr="008F72C0">
              <w:rPr>
                <w:rFonts w:ascii="Calibri" w:eastAsia="Calibri" w:hAnsi="Calibri" w:cs="Calibri"/>
                <w:lang w:eastAsia="ar-SA"/>
              </w:rPr>
              <w:t>de</w:t>
            </w:r>
            <w:proofErr w:type="spellEnd"/>
            <w:r w:rsidRPr="008F72C0">
              <w:rPr>
                <w:rFonts w:ascii="Calibri" w:eastAsia="Calibri" w:hAnsi="Calibri" w:cs="Calibri"/>
                <w:lang w:eastAsia="ar-SA"/>
              </w:rPr>
              <w:t xml:space="preserve"> </w:t>
            </w:r>
            <w:proofErr w:type="spellStart"/>
            <w:r w:rsidRPr="008F72C0">
              <w:rPr>
                <w:rFonts w:ascii="Calibri" w:eastAsia="Calibri" w:hAnsi="Calibri" w:cs="Calibri"/>
                <w:lang w:eastAsia="ar-SA"/>
              </w:rPr>
              <w:t>minimis</w:t>
            </w:r>
            <w:proofErr w:type="spellEnd"/>
            <w:r w:rsidRPr="008F72C0">
              <w:rPr>
                <w:rFonts w:ascii="Calibri" w:eastAsia="Calibri" w:hAnsi="Calibri" w:cs="Calibri"/>
                <w:lang w:eastAsia="ar-SA"/>
              </w:rPr>
              <w:t>:</w:t>
            </w:r>
          </w:p>
        </w:tc>
      </w:tr>
      <w:tr w:rsidR="005F7DAC" w:rsidRPr="008F72C0" w:rsidTr="00C37FC6">
        <w:tc>
          <w:tcPr>
            <w:tcW w:w="13892" w:type="dxa"/>
          </w:tcPr>
          <w:p w:rsidR="005F7DAC" w:rsidRPr="008F72C0" w:rsidRDefault="005F7DAC" w:rsidP="00A03FF7">
            <w:pPr>
              <w:jc w:val="both"/>
              <w:rPr>
                <w:rFonts w:ascii="Calibri" w:eastAsia="Calibri" w:hAnsi="Calibri" w:cs="Calibri"/>
              </w:rPr>
            </w:pPr>
            <w:r w:rsidRPr="008F72C0">
              <w:rPr>
                <w:rFonts w:ascii="Calibri" w:eastAsia="Calibri" w:hAnsi="Calibri" w:cs="Calibri"/>
                <w:lang w:eastAsia="ar-SA"/>
              </w:rPr>
              <w:t xml:space="preserve">а) всички предприятия, които поддържат помежду си поне един вид от следните взаимоотношения: </w:t>
            </w:r>
          </w:p>
        </w:tc>
      </w:tr>
      <w:tr w:rsidR="005F7DAC" w:rsidRPr="008F72C0" w:rsidTr="00C37FC6">
        <w:tc>
          <w:tcPr>
            <w:tcW w:w="13892" w:type="dxa"/>
          </w:tcPr>
          <w:p w:rsidR="005F7DAC" w:rsidRPr="008F72C0" w:rsidRDefault="005F7DAC" w:rsidP="00A03FF7">
            <w:pPr>
              <w:jc w:val="both"/>
              <w:rPr>
                <w:rFonts w:ascii="Calibri" w:eastAsia="Calibri" w:hAnsi="Calibri" w:cs="Calibri"/>
              </w:rPr>
            </w:pPr>
            <w:proofErr w:type="spellStart"/>
            <w:r w:rsidRPr="008F72C0">
              <w:rPr>
                <w:rFonts w:ascii="Calibri" w:eastAsia="Calibri" w:hAnsi="Calibri" w:cs="Calibri"/>
                <w:lang w:eastAsia="ar-SA"/>
              </w:rPr>
              <w:lastRenderedPageBreak/>
              <w:t>аа</w:t>
            </w:r>
            <w:proofErr w:type="spellEnd"/>
            <w:r w:rsidRPr="008F72C0">
              <w:rPr>
                <w:rFonts w:ascii="Calibri" w:eastAsia="Calibri" w:hAnsi="Calibri" w:cs="Calibri"/>
                <w:lang w:eastAsia="ar-SA"/>
              </w:rPr>
              <w:t xml:space="preserve">) дадено предприятие притежава мнозинството от гласовете на акционерите или съдружниците в друго предприятие; </w:t>
            </w:r>
          </w:p>
        </w:tc>
      </w:tr>
      <w:tr w:rsidR="005F7DAC" w:rsidRPr="008F72C0" w:rsidTr="00C37FC6">
        <w:tc>
          <w:tcPr>
            <w:tcW w:w="13892" w:type="dxa"/>
          </w:tcPr>
          <w:p w:rsidR="005F7DAC" w:rsidRPr="008F72C0" w:rsidRDefault="005F7DAC" w:rsidP="00A03FF7">
            <w:pPr>
              <w:jc w:val="both"/>
              <w:rPr>
                <w:rFonts w:ascii="Calibri" w:eastAsia="Calibri" w:hAnsi="Calibri" w:cs="Calibri"/>
              </w:rPr>
            </w:pPr>
            <w:proofErr w:type="spellStart"/>
            <w:r w:rsidRPr="008F72C0">
              <w:rPr>
                <w:rFonts w:ascii="Calibri" w:eastAsia="Calibri" w:hAnsi="Calibri" w:cs="Calibri"/>
                <w:lang w:eastAsia="ar-SA"/>
              </w:rPr>
              <w:t>бб</w:t>
            </w:r>
            <w:proofErr w:type="spellEnd"/>
            <w:r w:rsidRPr="008F72C0">
              <w:rPr>
                <w:rFonts w:ascii="Calibri" w:eastAsia="Calibri" w:hAnsi="Calibri" w:cs="Calibri"/>
                <w:lang w:eastAsia="ar-SA"/>
              </w:rPr>
              <w:t>) дадено предприятие има право да назначава или отстранява мнозинството от членовете на административния, управителния или надзорния орган на друго предприятие;</w:t>
            </w:r>
          </w:p>
        </w:tc>
      </w:tr>
      <w:tr w:rsidR="005F7DAC" w:rsidRPr="008F72C0" w:rsidTr="00C37FC6">
        <w:tc>
          <w:tcPr>
            <w:tcW w:w="13892" w:type="dxa"/>
          </w:tcPr>
          <w:p w:rsidR="005F7DAC" w:rsidRPr="008F72C0" w:rsidRDefault="005F7DAC" w:rsidP="00A03FF7">
            <w:pPr>
              <w:jc w:val="both"/>
              <w:rPr>
                <w:rFonts w:ascii="Calibri" w:eastAsia="Calibri" w:hAnsi="Calibri" w:cs="Calibri"/>
              </w:rPr>
            </w:pPr>
            <w:proofErr w:type="spellStart"/>
            <w:r w:rsidRPr="008F72C0">
              <w:rPr>
                <w:rFonts w:ascii="Calibri" w:eastAsia="Calibri" w:hAnsi="Calibri" w:cs="Calibri"/>
                <w:lang w:eastAsia="ar-SA"/>
              </w:rPr>
              <w:t>вв</w:t>
            </w:r>
            <w:proofErr w:type="spellEnd"/>
            <w:r w:rsidRPr="008F72C0">
              <w:rPr>
                <w:rFonts w:ascii="Calibri" w:eastAsia="Calibri" w:hAnsi="Calibri" w:cs="Calibri"/>
                <w:lang w:eastAsia="ar-SA"/>
              </w:rPr>
              <w:t>) дадено предприятие има право да упражнява доминиращо влияние спрямо друго предприятие по силата на договор, сключен с това предприятие, или на разпоредба в неговия устав или учредителен акт;</w:t>
            </w:r>
          </w:p>
        </w:tc>
      </w:tr>
      <w:tr w:rsidR="005F7DAC" w:rsidRPr="008F72C0" w:rsidTr="00C37FC6">
        <w:tc>
          <w:tcPr>
            <w:tcW w:w="13892" w:type="dxa"/>
          </w:tcPr>
          <w:p w:rsidR="005F7DAC" w:rsidRPr="008F72C0" w:rsidRDefault="005F7DAC" w:rsidP="00A03FF7">
            <w:pPr>
              <w:jc w:val="both"/>
              <w:rPr>
                <w:rFonts w:ascii="Calibri" w:eastAsia="Calibri" w:hAnsi="Calibri" w:cs="Calibri"/>
              </w:rPr>
            </w:pPr>
            <w:proofErr w:type="spellStart"/>
            <w:r w:rsidRPr="008F72C0">
              <w:rPr>
                <w:rFonts w:ascii="Calibri" w:eastAsia="Calibri" w:hAnsi="Calibri" w:cs="Calibri"/>
                <w:lang w:eastAsia="ar-SA"/>
              </w:rPr>
              <w:t>гг</w:t>
            </w:r>
            <w:proofErr w:type="spellEnd"/>
            <w:r w:rsidRPr="008F72C0">
              <w:rPr>
                <w:rFonts w:ascii="Calibri" w:eastAsia="Calibri" w:hAnsi="Calibri" w:cs="Calibri"/>
                <w:lang w:eastAsia="ar-SA"/>
              </w:rPr>
              <w:t>) дадено предприятие, което е акционер или съдружник в друго предприятие, контролира самостоятелно, по силата на споразумение с останалите акционери или съдружници в това предприятие, мнозинството от гласовете на акционерите или съдружниците в това предприятие;</w:t>
            </w:r>
          </w:p>
        </w:tc>
      </w:tr>
      <w:tr w:rsidR="005F7DAC" w:rsidRPr="008F72C0" w:rsidTr="00C37FC6">
        <w:tc>
          <w:tcPr>
            <w:tcW w:w="13892" w:type="dxa"/>
          </w:tcPr>
          <w:p w:rsidR="005F7DAC" w:rsidRPr="008F72C0" w:rsidRDefault="005F7DAC" w:rsidP="00A03FF7">
            <w:pPr>
              <w:jc w:val="both"/>
              <w:rPr>
                <w:rFonts w:ascii="Calibri" w:eastAsia="Calibri" w:hAnsi="Calibri" w:cs="Calibri"/>
              </w:rPr>
            </w:pPr>
            <w:r w:rsidRPr="008F72C0">
              <w:rPr>
                <w:rFonts w:ascii="Calibri" w:eastAsia="Calibri" w:hAnsi="Calibri" w:cs="Calibri"/>
                <w:lang w:eastAsia="ar-SA"/>
              </w:rPr>
              <w:t xml:space="preserve">б) предприятия, поддържащи едно от взаимоотношенията, посочени в буква а), </w:t>
            </w:r>
            <w:proofErr w:type="spellStart"/>
            <w:r w:rsidRPr="008F72C0">
              <w:rPr>
                <w:rFonts w:ascii="Calibri" w:eastAsia="Calibri" w:hAnsi="Calibri" w:cs="Calibri"/>
                <w:lang w:eastAsia="ar-SA"/>
              </w:rPr>
              <w:t>подбукви</w:t>
            </w:r>
            <w:proofErr w:type="spellEnd"/>
            <w:r w:rsidRPr="008F72C0">
              <w:rPr>
                <w:rFonts w:ascii="Calibri" w:eastAsia="Calibri" w:hAnsi="Calibri" w:cs="Calibri"/>
                <w:lang w:eastAsia="ar-SA"/>
              </w:rPr>
              <w:t xml:space="preserve"> „</w:t>
            </w:r>
            <w:proofErr w:type="spellStart"/>
            <w:r w:rsidRPr="008F72C0">
              <w:rPr>
                <w:rFonts w:ascii="Calibri" w:eastAsia="Calibri" w:hAnsi="Calibri" w:cs="Calibri"/>
                <w:lang w:eastAsia="ar-SA"/>
              </w:rPr>
              <w:t>аа</w:t>
            </w:r>
            <w:proofErr w:type="spellEnd"/>
            <w:r w:rsidRPr="008F72C0">
              <w:rPr>
                <w:rFonts w:ascii="Calibri" w:eastAsia="Calibri" w:hAnsi="Calibri" w:cs="Calibri"/>
                <w:lang w:eastAsia="ar-SA"/>
              </w:rPr>
              <w:t>” — „</w:t>
            </w:r>
            <w:proofErr w:type="spellStart"/>
            <w:r w:rsidRPr="008F72C0">
              <w:rPr>
                <w:rFonts w:ascii="Calibri" w:eastAsia="Calibri" w:hAnsi="Calibri" w:cs="Calibri"/>
                <w:lang w:eastAsia="ar-SA"/>
              </w:rPr>
              <w:t>гг</w:t>
            </w:r>
            <w:proofErr w:type="spellEnd"/>
            <w:r w:rsidRPr="008F72C0">
              <w:rPr>
                <w:rFonts w:ascii="Calibri" w:eastAsia="Calibri" w:hAnsi="Calibri" w:cs="Calibri"/>
                <w:lang w:eastAsia="ar-SA"/>
              </w:rPr>
              <w:t>”, посредством едно или няколко други предприятия.</w:t>
            </w:r>
          </w:p>
        </w:tc>
      </w:tr>
      <w:tr w:rsidR="005F7DAC" w:rsidRPr="008F72C0" w:rsidTr="00C37FC6">
        <w:tc>
          <w:tcPr>
            <w:tcW w:w="13892" w:type="dxa"/>
          </w:tcPr>
          <w:p w:rsidR="005F7DAC" w:rsidRPr="008F72C0" w:rsidRDefault="005F7DAC" w:rsidP="00A03FF7">
            <w:pPr>
              <w:jc w:val="both"/>
              <w:rPr>
                <w:rFonts w:ascii="Calibri" w:eastAsia="Calibri" w:hAnsi="Calibri" w:cs="Calibri"/>
                <w:b/>
                <w:bCs/>
              </w:rPr>
            </w:pPr>
            <w:r w:rsidRPr="008F72C0">
              <w:rPr>
                <w:rFonts w:ascii="Calibri" w:eastAsia="Calibri" w:hAnsi="Calibri" w:cs="Calibri"/>
                <w:b/>
                <w:snapToGrid w:val="0"/>
                <w:kern w:val="28"/>
              </w:rPr>
              <w:t xml:space="preserve">В случай на сливания или придобивания, информацията за получени помощи </w:t>
            </w:r>
            <w:proofErr w:type="spellStart"/>
            <w:r w:rsidRPr="008F72C0">
              <w:rPr>
                <w:rFonts w:ascii="Calibri" w:eastAsia="Calibri" w:hAnsi="Calibri" w:cs="Calibri"/>
                <w:b/>
                <w:snapToGrid w:val="0"/>
                <w:kern w:val="28"/>
              </w:rPr>
              <w:t>de</w:t>
            </w:r>
            <w:proofErr w:type="spellEnd"/>
            <w:r w:rsidRPr="008F72C0">
              <w:rPr>
                <w:rFonts w:ascii="Calibri" w:eastAsia="Calibri" w:hAnsi="Calibri" w:cs="Calibri"/>
                <w:b/>
                <w:snapToGrid w:val="0"/>
                <w:kern w:val="28"/>
              </w:rPr>
              <w:t xml:space="preserve"> </w:t>
            </w:r>
            <w:proofErr w:type="spellStart"/>
            <w:r w:rsidRPr="008F72C0">
              <w:rPr>
                <w:rFonts w:ascii="Calibri" w:eastAsia="Calibri" w:hAnsi="Calibri" w:cs="Calibri"/>
                <w:b/>
                <w:snapToGrid w:val="0"/>
                <w:kern w:val="28"/>
              </w:rPr>
              <w:t>minimis</w:t>
            </w:r>
            <w:proofErr w:type="spellEnd"/>
            <w:r w:rsidRPr="008F72C0">
              <w:rPr>
                <w:rFonts w:ascii="Calibri" w:eastAsia="Calibri" w:hAnsi="Calibri" w:cs="Calibri"/>
                <w:b/>
                <w:snapToGrid w:val="0"/>
                <w:kern w:val="28"/>
              </w:rPr>
              <w:t xml:space="preserve"> включва всички предходни помощи </w:t>
            </w:r>
            <w:proofErr w:type="spellStart"/>
            <w:r w:rsidRPr="008F72C0">
              <w:rPr>
                <w:rFonts w:ascii="Calibri" w:eastAsia="Calibri" w:hAnsi="Calibri" w:cs="Calibri"/>
                <w:b/>
                <w:snapToGrid w:val="0"/>
                <w:kern w:val="28"/>
              </w:rPr>
              <w:t>de</w:t>
            </w:r>
            <w:proofErr w:type="spellEnd"/>
            <w:r w:rsidRPr="008F72C0">
              <w:rPr>
                <w:rFonts w:ascii="Calibri" w:eastAsia="Calibri" w:hAnsi="Calibri" w:cs="Calibri"/>
                <w:b/>
                <w:snapToGrid w:val="0"/>
                <w:kern w:val="28"/>
              </w:rPr>
              <w:t xml:space="preserve"> </w:t>
            </w:r>
            <w:proofErr w:type="spellStart"/>
            <w:r w:rsidRPr="008F72C0">
              <w:rPr>
                <w:rFonts w:ascii="Calibri" w:eastAsia="Calibri" w:hAnsi="Calibri" w:cs="Calibri"/>
                <w:b/>
                <w:snapToGrid w:val="0"/>
                <w:kern w:val="28"/>
              </w:rPr>
              <w:t>minimis</w:t>
            </w:r>
            <w:proofErr w:type="spellEnd"/>
            <w:r w:rsidRPr="008F72C0">
              <w:rPr>
                <w:rFonts w:ascii="Calibri" w:eastAsia="Calibri" w:hAnsi="Calibri" w:cs="Calibri"/>
                <w:b/>
                <w:snapToGrid w:val="0"/>
                <w:kern w:val="28"/>
              </w:rPr>
              <w:t xml:space="preserve">, предоставяни на някое от сливащите се предприятия. В </w:t>
            </w:r>
            <w:r w:rsidRPr="008F72C0">
              <w:rPr>
                <w:rFonts w:ascii="Calibri" w:eastAsia="Calibri" w:hAnsi="Calibri" w:cs="Calibri"/>
                <w:b/>
                <w:u w:val="single"/>
                <w:lang w:eastAsia="ar-SA"/>
              </w:rPr>
              <w:t>колона 1</w:t>
            </w:r>
            <w:r w:rsidRPr="008F72C0">
              <w:rPr>
                <w:rFonts w:ascii="Calibri" w:eastAsia="Calibri" w:hAnsi="Calibri" w:cs="Calibri"/>
                <w:lang w:eastAsia="ar-SA"/>
              </w:rPr>
              <w:t xml:space="preserve"> посочвате идентификационните данни на получателя на помощта </w:t>
            </w:r>
            <w:proofErr w:type="spellStart"/>
            <w:r w:rsidRPr="008F72C0">
              <w:rPr>
                <w:rFonts w:ascii="Calibri" w:eastAsia="Calibri" w:hAnsi="Calibri" w:cs="Calibri"/>
                <w:lang w:eastAsia="ar-SA"/>
              </w:rPr>
              <w:t>de</w:t>
            </w:r>
            <w:proofErr w:type="spellEnd"/>
            <w:r w:rsidRPr="008F72C0">
              <w:rPr>
                <w:rFonts w:ascii="Calibri" w:eastAsia="Calibri" w:hAnsi="Calibri" w:cs="Calibri"/>
                <w:lang w:eastAsia="ar-SA"/>
              </w:rPr>
              <w:t xml:space="preserve"> </w:t>
            </w:r>
            <w:proofErr w:type="spellStart"/>
            <w:r w:rsidRPr="008F72C0">
              <w:rPr>
                <w:rFonts w:ascii="Calibri" w:eastAsia="Calibri" w:hAnsi="Calibri" w:cs="Calibri"/>
                <w:lang w:eastAsia="ar-SA"/>
              </w:rPr>
              <w:t>minimis</w:t>
            </w:r>
            <w:proofErr w:type="spellEnd"/>
            <w:r w:rsidRPr="008F72C0">
              <w:rPr>
                <w:rFonts w:ascii="Calibri" w:eastAsia="Calibri" w:hAnsi="Calibri" w:cs="Calibri"/>
                <w:lang w:eastAsia="ar-SA"/>
              </w:rPr>
              <w:t>.</w:t>
            </w:r>
          </w:p>
        </w:tc>
      </w:tr>
      <w:tr w:rsidR="005F7DAC" w:rsidRPr="008F72C0" w:rsidTr="00C37FC6">
        <w:tc>
          <w:tcPr>
            <w:tcW w:w="13892" w:type="dxa"/>
          </w:tcPr>
          <w:p w:rsidR="005F7DAC" w:rsidRPr="008F72C0" w:rsidRDefault="005F7DAC" w:rsidP="00A03FF7">
            <w:pPr>
              <w:jc w:val="both"/>
              <w:rPr>
                <w:rFonts w:ascii="Calibri" w:eastAsia="Calibri" w:hAnsi="Calibri" w:cs="Calibri"/>
                <w:lang w:val="en-GB" w:eastAsia="ar-SA"/>
              </w:rPr>
            </w:pPr>
            <w:proofErr w:type="spellStart"/>
            <w:r w:rsidRPr="008F72C0">
              <w:rPr>
                <w:rFonts w:ascii="Calibri" w:eastAsia="Calibri" w:hAnsi="Calibri" w:cs="Calibri"/>
                <w:lang w:val="en-GB" w:eastAsia="ar-SA"/>
              </w:rPr>
              <w:t>Ако</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дадено</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предприятие</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се</w:t>
            </w:r>
            <w:proofErr w:type="spellEnd"/>
            <w:r w:rsidRPr="008F72C0">
              <w:rPr>
                <w:rFonts w:ascii="Calibri" w:eastAsia="Calibri" w:hAnsi="Calibri" w:cs="Calibri"/>
                <w:lang w:val="en-GB" w:eastAsia="ar-SA"/>
              </w:rPr>
              <w:t xml:space="preserve"> e </w:t>
            </w:r>
            <w:proofErr w:type="spellStart"/>
            <w:r w:rsidRPr="008F72C0">
              <w:rPr>
                <w:rFonts w:ascii="Calibri" w:eastAsia="Calibri" w:hAnsi="Calibri" w:cs="Calibri"/>
                <w:lang w:val="en-GB" w:eastAsia="ar-SA"/>
              </w:rPr>
              <w:t>разделило</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на</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две</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или</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повече</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отделни</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предприятия</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информацията</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за</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получени</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помощи</w:t>
            </w:r>
            <w:proofErr w:type="spellEnd"/>
            <w:r w:rsidRPr="008F72C0">
              <w:rPr>
                <w:rFonts w:ascii="Calibri" w:eastAsia="Calibri" w:hAnsi="Calibri" w:cs="Calibri"/>
                <w:lang w:val="en-GB" w:eastAsia="ar-SA"/>
              </w:rPr>
              <w:t xml:space="preserve"> de </w:t>
            </w:r>
            <w:proofErr w:type="spellStart"/>
            <w:r w:rsidRPr="008F72C0">
              <w:rPr>
                <w:rFonts w:ascii="Calibri" w:eastAsia="Calibri" w:hAnsi="Calibri" w:cs="Calibri"/>
                <w:lang w:val="en-GB" w:eastAsia="ar-SA"/>
              </w:rPr>
              <w:t>minimis</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включва</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помощта</w:t>
            </w:r>
            <w:proofErr w:type="spellEnd"/>
            <w:r w:rsidRPr="008F72C0">
              <w:rPr>
                <w:rFonts w:ascii="Calibri" w:eastAsia="Calibri" w:hAnsi="Calibri" w:cs="Calibri"/>
                <w:lang w:val="en-GB" w:eastAsia="ar-SA"/>
              </w:rPr>
              <w:t xml:space="preserve"> de </w:t>
            </w:r>
            <w:proofErr w:type="spellStart"/>
            <w:r w:rsidRPr="008F72C0">
              <w:rPr>
                <w:rFonts w:ascii="Calibri" w:eastAsia="Calibri" w:hAnsi="Calibri" w:cs="Calibri"/>
                <w:lang w:val="en-GB" w:eastAsia="ar-SA"/>
              </w:rPr>
              <w:t>minimis</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отпусната</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преди</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разделянето</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когато</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предприятието</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което</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подава</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искането</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се</w:t>
            </w:r>
            <w:proofErr w:type="spellEnd"/>
            <w:r w:rsidRPr="008F72C0">
              <w:rPr>
                <w:rFonts w:ascii="Calibri" w:eastAsia="Calibri" w:hAnsi="Calibri" w:cs="Calibri"/>
                <w:lang w:val="en-GB" w:eastAsia="ar-SA"/>
              </w:rPr>
              <w:t xml:space="preserve"> е </w:t>
            </w:r>
            <w:proofErr w:type="spellStart"/>
            <w:r w:rsidRPr="008F72C0">
              <w:rPr>
                <w:rFonts w:ascii="Calibri" w:eastAsia="Calibri" w:hAnsi="Calibri" w:cs="Calibri"/>
                <w:lang w:val="en-GB" w:eastAsia="ar-SA"/>
              </w:rPr>
              <w:t>възползвало</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от</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нея</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По</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принцип</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това</w:t>
            </w:r>
            <w:proofErr w:type="spellEnd"/>
            <w:r w:rsidRPr="008F72C0">
              <w:rPr>
                <w:rFonts w:ascii="Calibri" w:eastAsia="Calibri" w:hAnsi="Calibri" w:cs="Calibri"/>
                <w:lang w:val="en-GB" w:eastAsia="ar-SA"/>
              </w:rPr>
              <w:t xml:space="preserve"> е </w:t>
            </w:r>
            <w:proofErr w:type="spellStart"/>
            <w:r w:rsidRPr="008F72C0">
              <w:rPr>
                <w:rFonts w:ascii="Calibri" w:eastAsia="Calibri" w:hAnsi="Calibri" w:cs="Calibri"/>
                <w:lang w:val="en-GB" w:eastAsia="ar-SA"/>
              </w:rPr>
              <w:t>предприятието</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поемащо</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дейностите</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за</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които</w:t>
            </w:r>
            <w:proofErr w:type="spellEnd"/>
            <w:r w:rsidRPr="008F72C0">
              <w:rPr>
                <w:rFonts w:ascii="Calibri" w:eastAsia="Calibri" w:hAnsi="Calibri" w:cs="Calibri"/>
                <w:lang w:val="en-GB" w:eastAsia="ar-SA"/>
              </w:rPr>
              <w:t xml:space="preserve"> е </w:t>
            </w:r>
            <w:proofErr w:type="spellStart"/>
            <w:r w:rsidRPr="008F72C0">
              <w:rPr>
                <w:rFonts w:ascii="Calibri" w:eastAsia="Calibri" w:hAnsi="Calibri" w:cs="Calibri"/>
                <w:lang w:val="en-GB" w:eastAsia="ar-SA"/>
              </w:rPr>
              <w:t>била</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използвана</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помощта</w:t>
            </w:r>
            <w:proofErr w:type="spellEnd"/>
            <w:r w:rsidRPr="008F72C0">
              <w:rPr>
                <w:rFonts w:ascii="Calibri" w:eastAsia="Calibri" w:hAnsi="Calibri" w:cs="Calibri"/>
                <w:lang w:val="en-GB" w:eastAsia="ar-SA"/>
              </w:rPr>
              <w:t xml:space="preserve"> de </w:t>
            </w:r>
            <w:proofErr w:type="spellStart"/>
            <w:r w:rsidRPr="008F72C0">
              <w:rPr>
                <w:rFonts w:ascii="Calibri" w:eastAsia="Calibri" w:hAnsi="Calibri" w:cs="Calibri"/>
                <w:lang w:val="en-GB" w:eastAsia="ar-SA"/>
              </w:rPr>
              <w:t>minimis</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Ако</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предоставянето</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на</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такава</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информация</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не</w:t>
            </w:r>
            <w:proofErr w:type="spellEnd"/>
            <w:r w:rsidRPr="008F72C0">
              <w:rPr>
                <w:rFonts w:ascii="Calibri" w:eastAsia="Calibri" w:hAnsi="Calibri" w:cs="Calibri"/>
                <w:lang w:val="en-GB" w:eastAsia="ar-SA"/>
              </w:rPr>
              <w:t xml:space="preserve"> е </w:t>
            </w:r>
            <w:proofErr w:type="spellStart"/>
            <w:r w:rsidRPr="008F72C0">
              <w:rPr>
                <w:rFonts w:ascii="Calibri" w:eastAsia="Calibri" w:hAnsi="Calibri" w:cs="Calibri"/>
                <w:lang w:val="en-GB" w:eastAsia="ar-SA"/>
              </w:rPr>
              <w:t>възможно</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помощта</w:t>
            </w:r>
            <w:proofErr w:type="spellEnd"/>
            <w:r w:rsidRPr="008F72C0">
              <w:rPr>
                <w:rFonts w:ascii="Calibri" w:eastAsia="Calibri" w:hAnsi="Calibri" w:cs="Calibri"/>
                <w:lang w:val="en-GB" w:eastAsia="ar-SA"/>
              </w:rPr>
              <w:t xml:space="preserve"> de </w:t>
            </w:r>
            <w:proofErr w:type="spellStart"/>
            <w:r w:rsidRPr="008F72C0">
              <w:rPr>
                <w:rFonts w:ascii="Calibri" w:eastAsia="Calibri" w:hAnsi="Calibri" w:cs="Calibri"/>
                <w:lang w:val="en-GB" w:eastAsia="ar-SA"/>
              </w:rPr>
              <w:t>minimis</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отпусната</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преди</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разделянето</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се</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разпределя</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пропорционално</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на</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базата</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на</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счетоводната</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стойност</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на</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собствения</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капитал</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на</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новите</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предприятия</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към</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действителната</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дата</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на</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разделянето</w:t>
            </w:r>
            <w:proofErr w:type="spellEnd"/>
            <w:r w:rsidRPr="008F72C0">
              <w:rPr>
                <w:rFonts w:ascii="Calibri" w:eastAsia="Calibri" w:hAnsi="Calibri" w:cs="Calibri"/>
                <w:lang w:val="en-GB" w:eastAsia="ar-SA"/>
              </w:rPr>
              <w:t xml:space="preserve">. В </w:t>
            </w:r>
            <w:proofErr w:type="spellStart"/>
            <w:r w:rsidRPr="008F72C0">
              <w:rPr>
                <w:rFonts w:ascii="Calibri" w:eastAsia="Calibri" w:hAnsi="Calibri" w:cs="Calibri"/>
                <w:lang w:val="en-GB" w:eastAsia="ar-SA"/>
              </w:rPr>
              <w:t>колона</w:t>
            </w:r>
            <w:proofErr w:type="spellEnd"/>
            <w:r w:rsidRPr="008F72C0">
              <w:rPr>
                <w:rFonts w:ascii="Calibri" w:eastAsia="Calibri" w:hAnsi="Calibri" w:cs="Calibri"/>
                <w:lang w:val="en-GB" w:eastAsia="ar-SA"/>
              </w:rPr>
              <w:t xml:space="preserve"> 1 </w:t>
            </w:r>
            <w:proofErr w:type="spellStart"/>
            <w:r w:rsidRPr="008F72C0">
              <w:rPr>
                <w:rFonts w:ascii="Calibri" w:eastAsia="Calibri" w:hAnsi="Calibri" w:cs="Calibri"/>
                <w:lang w:val="en-GB" w:eastAsia="ar-SA"/>
              </w:rPr>
              <w:t>посочвате</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идентификационните</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данни</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на</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получателя</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на</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помощта</w:t>
            </w:r>
            <w:proofErr w:type="spellEnd"/>
            <w:r w:rsidRPr="008F72C0">
              <w:rPr>
                <w:rFonts w:ascii="Calibri" w:eastAsia="Calibri" w:hAnsi="Calibri" w:cs="Calibri"/>
                <w:lang w:val="en-GB" w:eastAsia="ar-SA"/>
              </w:rPr>
              <w:t xml:space="preserve"> de </w:t>
            </w:r>
            <w:proofErr w:type="spellStart"/>
            <w:r w:rsidRPr="008F72C0">
              <w:rPr>
                <w:rFonts w:ascii="Calibri" w:eastAsia="Calibri" w:hAnsi="Calibri" w:cs="Calibri"/>
                <w:lang w:val="en-GB" w:eastAsia="ar-SA"/>
              </w:rPr>
              <w:t>minimis</w:t>
            </w:r>
            <w:proofErr w:type="spellEnd"/>
            <w:r w:rsidRPr="008F72C0">
              <w:rPr>
                <w:rFonts w:ascii="Calibri" w:eastAsia="Calibri" w:hAnsi="Calibri" w:cs="Calibri"/>
                <w:lang w:val="en-GB" w:eastAsia="ar-SA"/>
              </w:rPr>
              <w:t>.</w:t>
            </w:r>
          </w:p>
          <w:p w:rsidR="005F7DAC" w:rsidRPr="008F72C0" w:rsidRDefault="005F7DAC" w:rsidP="00A03FF7">
            <w:pPr>
              <w:jc w:val="both"/>
              <w:rPr>
                <w:rFonts w:ascii="Calibri" w:eastAsia="Calibri" w:hAnsi="Calibri" w:cs="Calibri"/>
                <w:lang w:val="en-GB" w:eastAsia="ar-SA"/>
              </w:rPr>
            </w:pPr>
          </w:p>
          <w:p w:rsidR="005F7DAC" w:rsidRDefault="005F7DAC" w:rsidP="00A03FF7">
            <w:pPr>
              <w:jc w:val="both"/>
              <w:rPr>
                <w:rFonts w:ascii="Calibri" w:eastAsia="Calibri" w:hAnsi="Calibri" w:cs="Calibri"/>
                <w:lang w:val="en-GB" w:eastAsia="ar-SA"/>
              </w:rPr>
            </w:pPr>
          </w:p>
          <w:p w:rsidR="00C37FC6" w:rsidRDefault="00C37FC6" w:rsidP="00A03FF7">
            <w:pPr>
              <w:jc w:val="both"/>
              <w:rPr>
                <w:rFonts w:ascii="Calibri" w:eastAsia="Calibri" w:hAnsi="Calibri" w:cs="Calibri"/>
                <w:lang w:val="en-GB" w:eastAsia="ar-SA"/>
              </w:rPr>
            </w:pPr>
          </w:p>
          <w:p w:rsidR="00C37FC6" w:rsidRDefault="00C37FC6" w:rsidP="00A03FF7">
            <w:pPr>
              <w:jc w:val="both"/>
              <w:rPr>
                <w:rFonts w:ascii="Calibri" w:eastAsia="Calibri" w:hAnsi="Calibri" w:cs="Calibri"/>
                <w:lang w:val="en-GB" w:eastAsia="ar-SA"/>
              </w:rPr>
            </w:pPr>
          </w:p>
          <w:p w:rsidR="00C37FC6" w:rsidRDefault="00C37FC6" w:rsidP="00A03FF7">
            <w:pPr>
              <w:jc w:val="both"/>
              <w:rPr>
                <w:rFonts w:ascii="Calibri" w:eastAsia="Calibri" w:hAnsi="Calibri" w:cs="Calibri"/>
                <w:lang w:val="en-GB" w:eastAsia="ar-SA"/>
              </w:rPr>
            </w:pPr>
          </w:p>
          <w:p w:rsidR="00C37FC6" w:rsidRDefault="00C37FC6" w:rsidP="00A03FF7">
            <w:pPr>
              <w:jc w:val="both"/>
              <w:rPr>
                <w:rFonts w:ascii="Calibri" w:eastAsia="Calibri" w:hAnsi="Calibri" w:cs="Calibri"/>
                <w:lang w:val="en-GB" w:eastAsia="ar-SA"/>
              </w:rPr>
            </w:pPr>
          </w:p>
          <w:p w:rsidR="00C37FC6" w:rsidRDefault="00C37FC6" w:rsidP="00A03FF7">
            <w:pPr>
              <w:jc w:val="both"/>
              <w:rPr>
                <w:rFonts w:ascii="Calibri" w:eastAsia="Calibri" w:hAnsi="Calibri" w:cs="Calibri"/>
                <w:lang w:val="en-GB" w:eastAsia="ar-SA"/>
              </w:rPr>
            </w:pPr>
          </w:p>
          <w:p w:rsidR="00E22F86" w:rsidRPr="008F72C0" w:rsidRDefault="00E22F86" w:rsidP="00A03FF7">
            <w:pPr>
              <w:jc w:val="both"/>
              <w:rPr>
                <w:rFonts w:ascii="Calibri" w:eastAsia="Calibri" w:hAnsi="Calibri" w:cs="Calibri"/>
                <w:lang w:val="en-GB" w:eastAsia="ar-SA"/>
              </w:rPr>
            </w:pPr>
          </w:p>
          <w:p w:rsidR="005F7DAC" w:rsidRPr="008F72C0" w:rsidRDefault="005F7DAC" w:rsidP="00A03FF7">
            <w:pPr>
              <w:suppressAutoHyphens/>
              <w:rPr>
                <w:rFonts w:ascii="Calibri" w:eastAsia="Calibri" w:hAnsi="Calibri" w:cs="Calibri"/>
                <w:lang w:val="en-GB" w:eastAsia="ar-SA"/>
              </w:rPr>
            </w:pPr>
            <w:proofErr w:type="spellStart"/>
            <w:r w:rsidRPr="00EF7F72">
              <w:rPr>
                <w:rFonts w:ascii="Calibri" w:eastAsia="Calibri" w:hAnsi="Calibri" w:cs="Calibri"/>
                <w:b/>
                <w:lang w:val="en-GB" w:eastAsia="ar-SA"/>
              </w:rPr>
              <w:t>Таблица</w:t>
            </w:r>
            <w:proofErr w:type="spellEnd"/>
            <w:r w:rsidRPr="00EF7F72">
              <w:rPr>
                <w:rFonts w:ascii="Calibri" w:eastAsia="Calibri" w:hAnsi="Calibri" w:cs="Calibri"/>
                <w:b/>
                <w:lang w:val="en-GB" w:eastAsia="ar-SA"/>
              </w:rPr>
              <w:t xml:space="preserve"> 2</w:t>
            </w:r>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към</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Декларацията</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за</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държавни</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помощи</w:t>
            </w:r>
            <w:proofErr w:type="spellEnd"/>
          </w:p>
          <w:p w:rsidR="005F7DAC" w:rsidRPr="008F72C0" w:rsidRDefault="005F7DAC" w:rsidP="00A03FF7">
            <w:pPr>
              <w:suppressAutoHyphens/>
              <w:spacing w:after="240"/>
              <w:ind w:left="357" w:hanging="357"/>
              <w:jc w:val="center"/>
              <w:rPr>
                <w:rFonts w:ascii="Calibri" w:eastAsia="Calibri" w:hAnsi="Calibri" w:cs="Calibri"/>
                <w:lang w:val="en-GB" w:eastAsia="ar-SA"/>
              </w:rPr>
            </w:pPr>
            <w:proofErr w:type="spellStart"/>
            <w:r w:rsidRPr="00EF7F72">
              <w:rPr>
                <w:rFonts w:ascii="Calibri" w:eastAsia="Calibri" w:hAnsi="Calibri" w:cs="Calibri"/>
                <w:b/>
                <w:lang w:val="en-GB" w:eastAsia="ar-SA"/>
              </w:rPr>
              <w:t>Единен</w:t>
            </w:r>
            <w:proofErr w:type="spellEnd"/>
            <w:r w:rsidRPr="00EF7F72">
              <w:rPr>
                <w:rFonts w:ascii="Calibri" w:eastAsia="Calibri" w:hAnsi="Calibri" w:cs="Calibri"/>
                <w:b/>
                <w:lang w:val="en-GB" w:eastAsia="ar-SA"/>
              </w:rPr>
              <w:t xml:space="preserve"> </w:t>
            </w:r>
            <w:proofErr w:type="spellStart"/>
            <w:r w:rsidRPr="00EF7F72">
              <w:rPr>
                <w:rFonts w:ascii="Calibri" w:eastAsia="Calibri" w:hAnsi="Calibri" w:cs="Calibri"/>
                <w:b/>
                <w:lang w:val="en-GB" w:eastAsia="ar-SA"/>
              </w:rPr>
              <w:t>инвестиционен</w:t>
            </w:r>
            <w:proofErr w:type="spellEnd"/>
            <w:r w:rsidRPr="00EF7F72">
              <w:rPr>
                <w:rFonts w:ascii="Calibri" w:eastAsia="Calibri" w:hAnsi="Calibri" w:cs="Calibri"/>
                <w:b/>
                <w:lang w:val="en-GB" w:eastAsia="ar-SA"/>
              </w:rPr>
              <w:t xml:space="preserve"> </w:t>
            </w:r>
            <w:proofErr w:type="spellStart"/>
            <w:r w:rsidRPr="00EF7F72">
              <w:rPr>
                <w:rFonts w:ascii="Calibri" w:eastAsia="Calibri" w:hAnsi="Calibri" w:cs="Calibri"/>
                <w:b/>
                <w:lang w:val="en-GB" w:eastAsia="ar-SA"/>
              </w:rPr>
              <w:t>проект</w:t>
            </w:r>
            <w:proofErr w:type="spellEnd"/>
            <w:r w:rsidRPr="008F72C0">
              <w:rPr>
                <w:rFonts w:ascii="Calibri" w:eastAsia="Calibri" w:hAnsi="Calibri" w:cs="Calibri"/>
                <w:lang w:val="en-GB" w:eastAsia="ar-SA"/>
              </w:rPr>
              <w:t>*</w:t>
            </w:r>
          </w:p>
          <w:p w:rsidR="005F7DAC" w:rsidRPr="008F72C0" w:rsidRDefault="005F7DAC" w:rsidP="00A03FF7">
            <w:pPr>
              <w:suppressAutoHyphens/>
              <w:rPr>
                <w:rFonts w:ascii="Calibri" w:eastAsia="Calibri" w:hAnsi="Calibri" w:cs="Calibri"/>
                <w:lang w:val="en-GB" w:eastAsia="ar-SA"/>
              </w:rPr>
            </w:pPr>
            <w:proofErr w:type="spellStart"/>
            <w:r w:rsidRPr="008F72C0">
              <w:rPr>
                <w:rFonts w:ascii="Calibri" w:eastAsia="Calibri" w:hAnsi="Calibri" w:cs="Calibri"/>
                <w:lang w:val="en-GB" w:eastAsia="ar-SA"/>
              </w:rPr>
              <w:t>Дата</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на</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започване</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на</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работата</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по</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инвестицията</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по</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Проекта</w:t>
            </w:r>
            <w:proofErr w:type="spellEnd"/>
            <w:r w:rsidRPr="008F72C0">
              <w:rPr>
                <w:rFonts w:ascii="Calibri" w:eastAsia="Calibri" w:hAnsi="Calibri" w:cs="Calibri"/>
                <w:lang w:val="en-GB" w:eastAsia="ar-SA"/>
              </w:rPr>
              <w:t xml:space="preserve"> е………………, </w:t>
            </w:r>
            <w:proofErr w:type="spellStart"/>
            <w:r w:rsidRPr="008F72C0">
              <w:rPr>
                <w:rFonts w:ascii="Calibri" w:eastAsia="Calibri" w:hAnsi="Calibri" w:cs="Calibri"/>
                <w:lang w:val="en-GB" w:eastAsia="ar-SA"/>
              </w:rPr>
              <w:t>като</w:t>
            </w:r>
            <w:proofErr w:type="spellEnd"/>
            <w:r w:rsidRPr="008F72C0">
              <w:rPr>
                <w:rFonts w:ascii="Calibri" w:eastAsia="Calibri" w:hAnsi="Calibri" w:cs="Calibri"/>
                <w:lang w:val="en-GB" w:eastAsia="ar-SA"/>
              </w:rPr>
              <w:t xml:space="preserve"> в </w:t>
            </w:r>
            <w:proofErr w:type="spellStart"/>
            <w:r w:rsidRPr="008F72C0">
              <w:rPr>
                <w:rFonts w:ascii="Calibri" w:eastAsia="Calibri" w:hAnsi="Calibri" w:cs="Calibri"/>
                <w:lang w:val="en-GB" w:eastAsia="ar-SA"/>
              </w:rPr>
              <w:t>тригодишен</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период</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преди</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нея</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са</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започнали</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следните</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инвестиционни</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проекти</w:t>
            </w:r>
            <w:proofErr w:type="spellEnd"/>
            <w:r w:rsidRPr="008F72C0">
              <w:rPr>
                <w:rFonts w:ascii="Calibri" w:eastAsia="Calibri" w:hAnsi="Calibri" w:cs="Calibri"/>
                <w:lang w:val="en-GB" w:eastAsia="ar-SA"/>
              </w:rPr>
              <w:t>:</w:t>
            </w:r>
          </w:p>
          <w:p w:rsidR="005F7DAC" w:rsidRPr="008F72C0" w:rsidRDefault="005F7DAC" w:rsidP="00A03FF7">
            <w:pPr>
              <w:suppressAutoHyphens/>
              <w:spacing w:after="240"/>
              <w:ind w:left="357" w:hanging="357"/>
              <w:jc w:val="center"/>
              <w:rPr>
                <w:rFonts w:ascii="Calibri" w:eastAsia="Calibri" w:hAnsi="Calibri" w:cs="Calibri"/>
                <w:lang w:val="en-GB" w:eastAsia="ar-SA"/>
              </w:rPr>
            </w:pPr>
          </w:p>
          <w:tbl>
            <w:tblPr>
              <w:tblW w:w="13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1843"/>
              <w:gridCol w:w="1789"/>
              <w:gridCol w:w="1785"/>
              <w:gridCol w:w="1669"/>
              <w:gridCol w:w="1548"/>
              <w:gridCol w:w="1214"/>
              <w:gridCol w:w="1657"/>
            </w:tblGrid>
            <w:tr w:rsidR="005F7DAC" w:rsidRPr="008F72C0" w:rsidTr="00A03FF7">
              <w:tc>
                <w:tcPr>
                  <w:tcW w:w="1789" w:type="dxa"/>
                  <w:tcBorders>
                    <w:top w:val="single" w:sz="4" w:space="0" w:color="auto"/>
                    <w:left w:val="single" w:sz="4" w:space="0" w:color="auto"/>
                    <w:bottom w:val="single" w:sz="4" w:space="0" w:color="auto"/>
                    <w:right w:val="single" w:sz="4" w:space="0" w:color="auto"/>
                  </w:tcBorders>
                  <w:shd w:val="clear" w:color="auto" w:fill="D9D9D9"/>
                  <w:vAlign w:val="center"/>
                </w:tcPr>
                <w:p w:rsidR="005F7DAC" w:rsidRPr="008F72C0" w:rsidRDefault="005F7DAC" w:rsidP="00A03FF7">
                  <w:pPr>
                    <w:suppressAutoHyphens/>
                    <w:jc w:val="center"/>
                    <w:rPr>
                      <w:rFonts w:ascii="Calibri" w:eastAsia="Calibri" w:hAnsi="Calibri" w:cs="Calibri"/>
                      <w:lang w:val="en-GB" w:eastAsia="ar-SA"/>
                    </w:rPr>
                  </w:pPr>
                  <w:r w:rsidRPr="008F72C0">
                    <w:rPr>
                      <w:rFonts w:ascii="Calibri" w:eastAsia="Calibri" w:hAnsi="Calibri" w:cs="Calibri"/>
                      <w:lang w:val="en-GB" w:eastAsia="ar-SA"/>
                    </w:rPr>
                    <w:t>ЕИК</w:t>
                  </w:r>
                </w:p>
                <w:p w:rsidR="005F7DAC" w:rsidRPr="008F72C0" w:rsidRDefault="005F7DAC" w:rsidP="00A03FF7">
                  <w:pPr>
                    <w:suppressAutoHyphens/>
                    <w:jc w:val="center"/>
                    <w:rPr>
                      <w:rFonts w:ascii="Calibri" w:eastAsia="Calibri" w:hAnsi="Calibri" w:cs="Calibri"/>
                      <w:lang w:val="en-GB" w:eastAsia="ar-SA"/>
                    </w:rPr>
                  </w:pPr>
                  <w:r w:rsidRPr="008F72C0">
                    <w:rPr>
                      <w:rFonts w:ascii="Calibri" w:eastAsia="Calibri" w:hAnsi="Calibri" w:cs="Calibri"/>
                      <w:lang w:val="en-GB" w:eastAsia="ar-SA"/>
                    </w:rPr>
                    <w:t>/</w:t>
                  </w:r>
                  <w:proofErr w:type="spellStart"/>
                  <w:r w:rsidRPr="008F72C0">
                    <w:rPr>
                      <w:rFonts w:ascii="Calibri" w:eastAsia="Calibri" w:hAnsi="Calibri" w:cs="Calibri"/>
                      <w:lang w:val="en-GB" w:eastAsia="ar-SA"/>
                    </w:rPr>
                    <w:t>на</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предприятието</w:t>
                  </w:r>
                  <w:proofErr w:type="spellEnd"/>
                  <w:r w:rsidRPr="008F72C0">
                    <w:rPr>
                      <w:rFonts w:ascii="Calibri" w:eastAsia="Calibri" w:hAnsi="Calibri" w:cs="Calibri"/>
                      <w:lang w:val="en-GB" w:eastAsia="ar-SA"/>
                    </w:rPr>
                    <w:t xml:space="preserve"> и </w:t>
                  </w:r>
                  <w:proofErr w:type="spellStart"/>
                  <w:r w:rsidRPr="008F72C0">
                    <w:rPr>
                      <w:rFonts w:ascii="Calibri" w:eastAsia="Calibri" w:hAnsi="Calibri" w:cs="Calibri"/>
                      <w:lang w:val="en-GB" w:eastAsia="ar-SA"/>
                    </w:rPr>
                    <w:t>на</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всяко</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едно</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от</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свързаните</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предприятия</w:t>
                  </w:r>
                  <w:proofErr w:type="spellEnd"/>
                  <w:r w:rsidRPr="008F72C0">
                    <w:rPr>
                      <w:rFonts w:ascii="Calibri" w:eastAsia="Calibri" w:hAnsi="Calibri" w:cs="Calibri"/>
                      <w:lang w:val="en-GB" w:eastAsia="ar-SA"/>
                    </w:rPr>
                    <w:t>/</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rsidR="005F7DAC" w:rsidRPr="008F72C0" w:rsidRDefault="005F7DAC" w:rsidP="00A03FF7">
                  <w:pPr>
                    <w:suppressAutoHyphens/>
                    <w:jc w:val="center"/>
                    <w:rPr>
                      <w:rFonts w:ascii="Calibri" w:eastAsia="Calibri" w:hAnsi="Calibri" w:cs="Calibri"/>
                      <w:lang w:val="en-GB" w:eastAsia="ar-SA"/>
                    </w:rPr>
                  </w:pPr>
                  <w:proofErr w:type="spellStart"/>
                  <w:r w:rsidRPr="008F72C0">
                    <w:rPr>
                      <w:rFonts w:ascii="Calibri" w:eastAsia="Calibri" w:hAnsi="Calibri" w:cs="Calibri"/>
                      <w:lang w:val="en-GB" w:eastAsia="ar-SA"/>
                    </w:rPr>
                    <w:t>Наименование</w:t>
                  </w:r>
                  <w:proofErr w:type="spellEnd"/>
                </w:p>
                <w:p w:rsidR="005F7DAC" w:rsidRPr="008F72C0" w:rsidRDefault="005F7DAC" w:rsidP="00A03FF7">
                  <w:pPr>
                    <w:suppressAutoHyphens/>
                    <w:jc w:val="center"/>
                    <w:rPr>
                      <w:rFonts w:ascii="Calibri" w:eastAsia="Calibri" w:hAnsi="Calibri" w:cs="Calibri"/>
                      <w:lang w:val="en-GB" w:eastAsia="ar-SA"/>
                    </w:rPr>
                  </w:pPr>
                  <w:r w:rsidRPr="008F72C0">
                    <w:rPr>
                      <w:rFonts w:ascii="Calibri" w:eastAsia="Calibri" w:hAnsi="Calibri" w:cs="Calibri"/>
                      <w:lang w:val="en-GB" w:eastAsia="ar-SA"/>
                    </w:rPr>
                    <w:t>/</w:t>
                  </w:r>
                  <w:proofErr w:type="spellStart"/>
                  <w:r w:rsidRPr="008F72C0">
                    <w:rPr>
                      <w:rFonts w:ascii="Calibri" w:eastAsia="Calibri" w:hAnsi="Calibri" w:cs="Calibri"/>
                      <w:lang w:val="en-GB" w:eastAsia="ar-SA"/>
                    </w:rPr>
                    <w:t>на</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предприятието</w:t>
                  </w:r>
                  <w:proofErr w:type="spellEnd"/>
                  <w:r w:rsidRPr="008F72C0">
                    <w:rPr>
                      <w:rFonts w:ascii="Calibri" w:eastAsia="Calibri" w:hAnsi="Calibri" w:cs="Calibri"/>
                      <w:lang w:val="en-GB" w:eastAsia="ar-SA"/>
                    </w:rPr>
                    <w:t xml:space="preserve"> и </w:t>
                  </w:r>
                  <w:proofErr w:type="spellStart"/>
                  <w:r w:rsidRPr="008F72C0">
                    <w:rPr>
                      <w:rFonts w:ascii="Calibri" w:eastAsia="Calibri" w:hAnsi="Calibri" w:cs="Calibri"/>
                      <w:lang w:val="en-GB" w:eastAsia="ar-SA"/>
                    </w:rPr>
                    <w:t>на</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всяко</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едно</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от</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предприятията</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включени</w:t>
                  </w:r>
                  <w:proofErr w:type="spellEnd"/>
                  <w:r w:rsidRPr="008F72C0">
                    <w:rPr>
                      <w:rFonts w:ascii="Calibri" w:eastAsia="Calibri" w:hAnsi="Calibri" w:cs="Calibri"/>
                      <w:lang w:val="en-GB" w:eastAsia="ar-SA"/>
                    </w:rPr>
                    <w:t xml:space="preserve"> в </w:t>
                  </w:r>
                  <w:proofErr w:type="spellStart"/>
                  <w:r w:rsidRPr="008F72C0">
                    <w:rPr>
                      <w:rFonts w:ascii="Calibri" w:eastAsia="Calibri" w:hAnsi="Calibri" w:cs="Calibri"/>
                      <w:lang w:val="en-GB" w:eastAsia="ar-SA"/>
                    </w:rPr>
                    <w:t>групата</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предприятия</w:t>
                  </w:r>
                  <w:proofErr w:type="spellEnd"/>
                  <w:r w:rsidRPr="008F72C0">
                    <w:rPr>
                      <w:rFonts w:ascii="Calibri" w:eastAsia="Calibri" w:hAnsi="Calibri" w:cs="Calibri"/>
                      <w:lang w:val="en-GB" w:eastAsia="ar-SA"/>
                    </w:rPr>
                    <w:t>/</w:t>
                  </w:r>
                </w:p>
              </w:tc>
              <w:tc>
                <w:tcPr>
                  <w:tcW w:w="1789" w:type="dxa"/>
                  <w:tcBorders>
                    <w:top w:val="single" w:sz="4" w:space="0" w:color="auto"/>
                    <w:left w:val="single" w:sz="4" w:space="0" w:color="auto"/>
                    <w:bottom w:val="single" w:sz="4" w:space="0" w:color="auto"/>
                    <w:right w:val="single" w:sz="4" w:space="0" w:color="auto"/>
                  </w:tcBorders>
                  <w:shd w:val="clear" w:color="auto" w:fill="D9D9D9"/>
                  <w:vAlign w:val="center"/>
                </w:tcPr>
                <w:p w:rsidR="005F7DAC" w:rsidRPr="008F72C0" w:rsidRDefault="005F7DAC" w:rsidP="00A03FF7">
                  <w:pPr>
                    <w:suppressAutoHyphens/>
                    <w:jc w:val="center"/>
                    <w:rPr>
                      <w:rFonts w:ascii="Calibri" w:eastAsia="Calibri" w:hAnsi="Calibri" w:cs="Calibri"/>
                      <w:lang w:val="en-GB" w:eastAsia="ar-SA"/>
                    </w:rPr>
                  </w:pPr>
                  <w:proofErr w:type="spellStart"/>
                  <w:r w:rsidRPr="008F72C0">
                    <w:rPr>
                      <w:rFonts w:ascii="Calibri" w:eastAsia="Calibri" w:hAnsi="Calibri" w:cs="Calibri"/>
                      <w:lang w:val="en-GB" w:eastAsia="ar-SA"/>
                    </w:rPr>
                    <w:t>Дата</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на</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започване</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на</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работата</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по</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първоначалната</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инвестиция</w:t>
                  </w:r>
                  <w:proofErr w:type="spellEnd"/>
                </w:p>
                <w:p w:rsidR="005F7DAC" w:rsidRPr="008F72C0" w:rsidRDefault="005F7DAC" w:rsidP="00A03FF7">
                  <w:pPr>
                    <w:suppressAutoHyphens/>
                    <w:jc w:val="center"/>
                    <w:rPr>
                      <w:rFonts w:ascii="Calibri" w:eastAsia="Calibri" w:hAnsi="Calibri" w:cs="Calibri"/>
                      <w:lang w:val="en-GB" w:eastAsia="ar-SA"/>
                    </w:rPr>
                  </w:pPr>
                  <w:r w:rsidRPr="008F72C0">
                    <w:rPr>
                      <w:rFonts w:ascii="Calibri" w:eastAsia="Calibri" w:hAnsi="Calibri" w:cs="Calibri"/>
                      <w:lang w:val="en-GB" w:eastAsia="ar-SA"/>
                    </w:rPr>
                    <w:t>/</w:t>
                  </w:r>
                  <w:proofErr w:type="spellStart"/>
                  <w:r w:rsidRPr="008F72C0">
                    <w:rPr>
                      <w:rFonts w:ascii="Calibri" w:eastAsia="Calibri" w:hAnsi="Calibri" w:cs="Calibri"/>
                      <w:lang w:val="en-GB" w:eastAsia="ar-SA"/>
                    </w:rPr>
                    <w:t>относно</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инвестициите</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започнати</w:t>
                  </w:r>
                  <w:proofErr w:type="spellEnd"/>
                  <w:r w:rsidRPr="008F72C0">
                    <w:rPr>
                      <w:rFonts w:ascii="Calibri" w:eastAsia="Calibri" w:hAnsi="Calibri" w:cs="Calibri"/>
                      <w:lang w:val="en-GB" w:eastAsia="ar-SA"/>
                    </w:rPr>
                    <w:t xml:space="preserve"> в 3 г. </w:t>
                  </w:r>
                  <w:proofErr w:type="spellStart"/>
                  <w:r w:rsidRPr="008F72C0">
                    <w:rPr>
                      <w:rFonts w:ascii="Calibri" w:eastAsia="Calibri" w:hAnsi="Calibri" w:cs="Calibri"/>
                      <w:lang w:val="en-GB" w:eastAsia="ar-SA"/>
                    </w:rPr>
                    <w:t>период</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преди</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датата</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на</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започване</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на</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работата</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по</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Проекта</w:t>
                  </w:r>
                  <w:proofErr w:type="spellEnd"/>
                  <w:r w:rsidRPr="008F72C0">
                    <w:rPr>
                      <w:rFonts w:ascii="Calibri" w:eastAsia="Calibri" w:hAnsi="Calibri" w:cs="Calibri"/>
                      <w:lang w:val="en-GB" w:eastAsia="ar-SA"/>
                    </w:rPr>
                    <w:t xml:space="preserve"> /</w:t>
                  </w:r>
                </w:p>
              </w:tc>
              <w:tc>
                <w:tcPr>
                  <w:tcW w:w="1785" w:type="dxa"/>
                  <w:tcBorders>
                    <w:top w:val="single" w:sz="4" w:space="0" w:color="auto"/>
                    <w:left w:val="single" w:sz="4" w:space="0" w:color="auto"/>
                    <w:bottom w:val="single" w:sz="4" w:space="0" w:color="auto"/>
                    <w:right w:val="single" w:sz="4" w:space="0" w:color="auto"/>
                  </w:tcBorders>
                  <w:shd w:val="clear" w:color="auto" w:fill="D9D9D9"/>
                  <w:vAlign w:val="center"/>
                </w:tcPr>
                <w:p w:rsidR="005F7DAC" w:rsidRPr="008F72C0" w:rsidRDefault="005F7DAC" w:rsidP="00A03FF7">
                  <w:pPr>
                    <w:suppressAutoHyphens/>
                    <w:jc w:val="center"/>
                    <w:rPr>
                      <w:rFonts w:ascii="Calibri" w:eastAsia="Calibri" w:hAnsi="Calibri" w:cs="Calibri"/>
                      <w:lang w:val="en-GB" w:eastAsia="ar-SA"/>
                    </w:rPr>
                  </w:pPr>
                  <w:proofErr w:type="spellStart"/>
                  <w:r w:rsidRPr="008F72C0">
                    <w:rPr>
                      <w:rFonts w:ascii="Calibri" w:eastAsia="Calibri" w:hAnsi="Calibri" w:cs="Calibri"/>
                      <w:lang w:val="en-GB" w:eastAsia="ar-SA"/>
                    </w:rPr>
                    <w:t>Населено</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място</w:t>
                  </w:r>
                  <w:proofErr w:type="spellEnd"/>
                  <w:r w:rsidRPr="008F72C0">
                    <w:rPr>
                      <w:rFonts w:ascii="Calibri" w:eastAsia="Calibri" w:hAnsi="Calibri" w:cs="Calibri"/>
                      <w:lang w:val="en-GB" w:eastAsia="ar-SA"/>
                    </w:rPr>
                    <w:t xml:space="preserve"> и </w:t>
                  </w:r>
                  <w:proofErr w:type="spellStart"/>
                  <w:r w:rsidRPr="008F72C0">
                    <w:rPr>
                      <w:rFonts w:ascii="Calibri" w:eastAsia="Calibri" w:hAnsi="Calibri" w:cs="Calibri"/>
                      <w:lang w:val="en-GB" w:eastAsia="ar-SA"/>
                    </w:rPr>
                    <w:t>област</w:t>
                  </w:r>
                  <w:proofErr w:type="spellEnd"/>
                  <w:r w:rsidRPr="008F72C0">
                    <w:rPr>
                      <w:rFonts w:ascii="Calibri" w:eastAsia="Calibri" w:hAnsi="Calibri" w:cs="Calibri"/>
                      <w:lang w:val="en-GB" w:eastAsia="ar-SA"/>
                    </w:rPr>
                    <w:t xml:space="preserve">** в </w:t>
                  </w:r>
                  <w:proofErr w:type="spellStart"/>
                  <w:r w:rsidRPr="008F72C0">
                    <w:rPr>
                      <w:rFonts w:ascii="Calibri" w:eastAsia="Calibri" w:hAnsi="Calibri" w:cs="Calibri"/>
                      <w:lang w:val="en-GB" w:eastAsia="ar-SA"/>
                    </w:rPr>
                    <w:t>която</w:t>
                  </w:r>
                  <w:proofErr w:type="spellEnd"/>
                  <w:r w:rsidRPr="008F72C0">
                    <w:rPr>
                      <w:rFonts w:ascii="Calibri" w:eastAsia="Calibri" w:hAnsi="Calibri" w:cs="Calibri"/>
                      <w:lang w:val="en-GB" w:eastAsia="ar-SA"/>
                    </w:rPr>
                    <w:t xml:space="preserve"> е </w:t>
                  </w:r>
                  <w:proofErr w:type="spellStart"/>
                  <w:r w:rsidRPr="008F72C0">
                    <w:rPr>
                      <w:rFonts w:ascii="Calibri" w:eastAsia="Calibri" w:hAnsi="Calibri" w:cs="Calibri"/>
                      <w:lang w:val="en-GB" w:eastAsia="ar-SA"/>
                    </w:rPr>
                    <w:t>започнала</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работата</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по</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първоначалната</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инвестиция</w:t>
                  </w:r>
                  <w:proofErr w:type="spellEnd"/>
                </w:p>
              </w:tc>
              <w:tc>
                <w:tcPr>
                  <w:tcW w:w="1669" w:type="dxa"/>
                  <w:tcBorders>
                    <w:top w:val="single" w:sz="4" w:space="0" w:color="auto"/>
                    <w:left w:val="single" w:sz="4" w:space="0" w:color="auto"/>
                    <w:bottom w:val="single" w:sz="4" w:space="0" w:color="auto"/>
                    <w:right w:val="single" w:sz="4" w:space="0" w:color="auto"/>
                  </w:tcBorders>
                  <w:shd w:val="clear" w:color="auto" w:fill="D9D9D9"/>
                  <w:vAlign w:val="center"/>
                </w:tcPr>
                <w:p w:rsidR="005F7DAC" w:rsidRPr="008F72C0" w:rsidRDefault="005F7DAC" w:rsidP="00A03FF7">
                  <w:pPr>
                    <w:suppressAutoHyphens/>
                    <w:jc w:val="center"/>
                    <w:rPr>
                      <w:rFonts w:ascii="Calibri" w:eastAsia="Calibri" w:hAnsi="Calibri" w:cs="Calibri"/>
                      <w:lang w:val="en-GB" w:eastAsia="ar-SA"/>
                    </w:rPr>
                  </w:pPr>
                  <w:proofErr w:type="spellStart"/>
                  <w:r w:rsidRPr="008F72C0">
                    <w:rPr>
                      <w:rFonts w:ascii="Calibri" w:eastAsia="Calibri" w:hAnsi="Calibri" w:cs="Calibri"/>
                      <w:lang w:val="en-GB" w:eastAsia="ar-SA"/>
                    </w:rPr>
                    <w:t>Размер</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на</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допустимите</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разходи</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върху</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които</w:t>
                  </w:r>
                  <w:proofErr w:type="spellEnd"/>
                  <w:r w:rsidRPr="008F72C0">
                    <w:rPr>
                      <w:rFonts w:ascii="Calibri" w:eastAsia="Calibri" w:hAnsi="Calibri" w:cs="Calibri"/>
                      <w:lang w:val="en-GB" w:eastAsia="ar-SA"/>
                    </w:rPr>
                    <w:t xml:space="preserve"> е </w:t>
                  </w:r>
                  <w:proofErr w:type="spellStart"/>
                  <w:r w:rsidRPr="008F72C0">
                    <w:rPr>
                      <w:rFonts w:ascii="Calibri" w:eastAsia="Calibri" w:hAnsi="Calibri" w:cs="Calibri"/>
                      <w:lang w:val="en-GB" w:eastAsia="ar-SA"/>
                    </w:rPr>
                    <w:t>приложен</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интензитета</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на</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помощта</w:t>
                  </w:r>
                  <w:proofErr w:type="spellEnd"/>
                </w:p>
                <w:p w:rsidR="005F7DAC" w:rsidRPr="008F72C0" w:rsidRDefault="005F7DAC" w:rsidP="00A03FF7">
                  <w:pPr>
                    <w:suppressAutoHyphens/>
                    <w:jc w:val="center"/>
                    <w:rPr>
                      <w:rFonts w:ascii="Calibri" w:eastAsia="Calibri" w:hAnsi="Calibri" w:cs="Calibri"/>
                      <w:lang w:val="en-GB" w:eastAsia="ar-SA"/>
                    </w:rPr>
                  </w:pPr>
                </w:p>
              </w:tc>
              <w:tc>
                <w:tcPr>
                  <w:tcW w:w="1548" w:type="dxa"/>
                  <w:tcBorders>
                    <w:top w:val="single" w:sz="4" w:space="0" w:color="auto"/>
                    <w:left w:val="single" w:sz="4" w:space="0" w:color="auto"/>
                    <w:bottom w:val="single" w:sz="4" w:space="0" w:color="auto"/>
                    <w:right w:val="single" w:sz="4" w:space="0" w:color="auto"/>
                  </w:tcBorders>
                  <w:shd w:val="clear" w:color="auto" w:fill="D9D9D9"/>
                  <w:vAlign w:val="center"/>
                </w:tcPr>
                <w:p w:rsidR="005F7DAC" w:rsidRPr="008F72C0" w:rsidRDefault="005F7DAC" w:rsidP="00A03FF7">
                  <w:pPr>
                    <w:suppressAutoHyphens/>
                    <w:jc w:val="center"/>
                    <w:rPr>
                      <w:rFonts w:ascii="Calibri" w:eastAsia="Calibri" w:hAnsi="Calibri" w:cs="Calibri"/>
                      <w:lang w:val="en-GB" w:eastAsia="ar-SA"/>
                    </w:rPr>
                  </w:pPr>
                  <w:proofErr w:type="spellStart"/>
                  <w:r w:rsidRPr="008F72C0">
                    <w:rPr>
                      <w:rFonts w:ascii="Calibri" w:eastAsia="Calibri" w:hAnsi="Calibri" w:cs="Calibri"/>
                      <w:lang w:val="en-GB" w:eastAsia="ar-SA"/>
                    </w:rPr>
                    <w:t>Разходи</w:t>
                  </w:r>
                  <w:proofErr w:type="spellEnd"/>
                  <w:r w:rsidRPr="008F72C0">
                    <w:rPr>
                      <w:rFonts w:ascii="Calibri" w:eastAsia="Calibri" w:hAnsi="Calibri" w:cs="Calibri"/>
                      <w:lang w:val="en-GB" w:eastAsia="ar-SA"/>
                    </w:rPr>
                    <w:t>***,</w:t>
                  </w:r>
                </w:p>
                <w:p w:rsidR="005F7DAC" w:rsidRPr="008F72C0" w:rsidRDefault="005F7DAC" w:rsidP="00A03FF7">
                  <w:pPr>
                    <w:suppressAutoHyphens/>
                    <w:jc w:val="center"/>
                    <w:rPr>
                      <w:rFonts w:ascii="Calibri" w:eastAsia="Calibri" w:hAnsi="Calibri" w:cs="Calibri"/>
                      <w:lang w:val="en-GB" w:eastAsia="ar-SA"/>
                    </w:rPr>
                  </w:pPr>
                  <w:proofErr w:type="spellStart"/>
                  <w:r w:rsidRPr="008F72C0">
                    <w:rPr>
                      <w:rFonts w:ascii="Calibri" w:eastAsia="Calibri" w:hAnsi="Calibri" w:cs="Calibri"/>
                      <w:lang w:val="en-GB" w:eastAsia="ar-SA"/>
                    </w:rPr>
                    <w:t>за</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които</w:t>
                  </w:r>
                  <w:proofErr w:type="spellEnd"/>
                  <w:r w:rsidRPr="008F72C0">
                    <w:rPr>
                      <w:rFonts w:ascii="Calibri" w:eastAsia="Calibri" w:hAnsi="Calibri" w:cs="Calibri"/>
                      <w:lang w:val="en-GB" w:eastAsia="ar-SA"/>
                    </w:rPr>
                    <w:t xml:space="preserve"> е </w:t>
                  </w:r>
                  <w:proofErr w:type="spellStart"/>
                  <w:r w:rsidRPr="008F72C0">
                    <w:rPr>
                      <w:rFonts w:ascii="Calibri" w:eastAsia="Calibri" w:hAnsi="Calibri" w:cs="Calibri"/>
                      <w:lang w:val="en-GB" w:eastAsia="ar-SA"/>
                    </w:rPr>
                    <w:t>предоставена</w:t>
                  </w:r>
                  <w:proofErr w:type="spellEnd"/>
                </w:p>
                <w:p w:rsidR="005F7DAC" w:rsidRPr="008F72C0" w:rsidRDefault="005F7DAC" w:rsidP="00A03FF7">
                  <w:pPr>
                    <w:suppressAutoHyphens/>
                    <w:jc w:val="center"/>
                    <w:rPr>
                      <w:rFonts w:ascii="Calibri" w:eastAsia="Calibri" w:hAnsi="Calibri" w:cs="Calibri"/>
                      <w:lang w:val="en-GB" w:eastAsia="ar-SA"/>
                    </w:rPr>
                  </w:pPr>
                  <w:proofErr w:type="spellStart"/>
                  <w:r w:rsidRPr="008F72C0">
                    <w:rPr>
                      <w:rFonts w:ascii="Calibri" w:eastAsia="Calibri" w:hAnsi="Calibri" w:cs="Calibri"/>
                      <w:lang w:val="en-GB" w:eastAsia="ar-SA"/>
                    </w:rPr>
                    <w:t>помощта</w:t>
                  </w:r>
                  <w:proofErr w:type="spellEnd"/>
                </w:p>
              </w:tc>
              <w:tc>
                <w:tcPr>
                  <w:tcW w:w="1214" w:type="dxa"/>
                  <w:tcBorders>
                    <w:top w:val="single" w:sz="4" w:space="0" w:color="auto"/>
                    <w:left w:val="single" w:sz="4" w:space="0" w:color="auto"/>
                    <w:bottom w:val="single" w:sz="4" w:space="0" w:color="auto"/>
                    <w:right w:val="single" w:sz="4" w:space="0" w:color="auto"/>
                  </w:tcBorders>
                  <w:shd w:val="clear" w:color="auto" w:fill="D9D9D9"/>
                  <w:vAlign w:val="center"/>
                </w:tcPr>
                <w:p w:rsidR="005F7DAC" w:rsidRPr="008F72C0" w:rsidRDefault="005F7DAC" w:rsidP="00A03FF7">
                  <w:pPr>
                    <w:suppressAutoHyphens/>
                    <w:jc w:val="center"/>
                    <w:rPr>
                      <w:rFonts w:ascii="Calibri" w:eastAsia="Calibri" w:hAnsi="Calibri" w:cs="Calibri"/>
                      <w:lang w:val="en-GB" w:eastAsia="ar-SA"/>
                    </w:rPr>
                  </w:pPr>
                  <w:proofErr w:type="spellStart"/>
                  <w:r w:rsidRPr="008F72C0">
                    <w:rPr>
                      <w:rFonts w:ascii="Calibri" w:eastAsia="Calibri" w:hAnsi="Calibri" w:cs="Calibri"/>
                      <w:lang w:val="en-GB" w:eastAsia="ar-SA"/>
                    </w:rPr>
                    <w:t>Размер</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на</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помощта</w:t>
                  </w:r>
                  <w:proofErr w:type="spellEnd"/>
                </w:p>
                <w:p w:rsidR="005F7DAC" w:rsidRPr="008F72C0" w:rsidRDefault="005F7DAC" w:rsidP="00A03FF7">
                  <w:pPr>
                    <w:suppressAutoHyphens/>
                    <w:jc w:val="center"/>
                    <w:rPr>
                      <w:rFonts w:ascii="Calibri" w:eastAsia="Calibri" w:hAnsi="Calibri" w:cs="Calibri"/>
                      <w:lang w:val="en-GB" w:eastAsia="ar-SA"/>
                    </w:rPr>
                  </w:pPr>
                  <w:r w:rsidRPr="008F72C0">
                    <w:rPr>
                      <w:rFonts w:ascii="Calibri" w:eastAsia="Calibri" w:hAnsi="Calibri" w:cs="Calibri"/>
                      <w:lang w:val="en-GB" w:eastAsia="ar-SA"/>
                    </w:rPr>
                    <w:t xml:space="preserve">(в </w:t>
                  </w:r>
                  <w:proofErr w:type="spellStart"/>
                  <w:r w:rsidRPr="008F72C0">
                    <w:rPr>
                      <w:rFonts w:ascii="Calibri" w:eastAsia="Calibri" w:hAnsi="Calibri" w:cs="Calibri"/>
                      <w:lang w:val="en-GB" w:eastAsia="ar-SA"/>
                    </w:rPr>
                    <w:t>лева</w:t>
                  </w:r>
                  <w:proofErr w:type="spellEnd"/>
                  <w:r w:rsidRPr="008F72C0">
                    <w:rPr>
                      <w:rFonts w:ascii="Calibri" w:eastAsia="Calibri" w:hAnsi="Calibri" w:cs="Calibri"/>
                      <w:lang w:val="en-GB" w:eastAsia="ar-SA"/>
                    </w:rPr>
                    <w:t>)</w:t>
                  </w:r>
                </w:p>
              </w:tc>
              <w:tc>
                <w:tcPr>
                  <w:tcW w:w="1657" w:type="dxa"/>
                  <w:tcBorders>
                    <w:top w:val="single" w:sz="4" w:space="0" w:color="auto"/>
                    <w:left w:val="single" w:sz="4" w:space="0" w:color="auto"/>
                    <w:bottom w:val="single" w:sz="4" w:space="0" w:color="auto"/>
                    <w:right w:val="single" w:sz="4" w:space="0" w:color="auto"/>
                  </w:tcBorders>
                  <w:shd w:val="clear" w:color="auto" w:fill="D9D9D9"/>
                  <w:vAlign w:val="center"/>
                </w:tcPr>
                <w:p w:rsidR="005F7DAC" w:rsidRPr="008F72C0" w:rsidRDefault="005F7DAC" w:rsidP="00A03FF7">
                  <w:pPr>
                    <w:suppressAutoHyphens/>
                    <w:jc w:val="center"/>
                    <w:rPr>
                      <w:rFonts w:ascii="Calibri" w:eastAsia="Calibri" w:hAnsi="Calibri" w:cs="Calibri"/>
                      <w:lang w:val="en-GB" w:eastAsia="ar-SA"/>
                    </w:rPr>
                  </w:pPr>
                  <w:proofErr w:type="spellStart"/>
                  <w:r w:rsidRPr="008F72C0">
                    <w:rPr>
                      <w:rFonts w:ascii="Calibri" w:eastAsia="Calibri" w:hAnsi="Calibri" w:cs="Calibri"/>
                      <w:lang w:val="en-GB" w:eastAsia="ar-SA"/>
                    </w:rPr>
                    <w:t>Орган</w:t>
                  </w:r>
                  <w:proofErr w:type="spellEnd"/>
                  <w:r w:rsidRPr="008F72C0">
                    <w:rPr>
                      <w:rFonts w:ascii="Calibri" w:eastAsia="Calibri" w:hAnsi="Calibri" w:cs="Calibri"/>
                      <w:lang w:val="en-GB" w:eastAsia="ar-SA"/>
                    </w:rPr>
                    <w:t>,</w:t>
                  </w:r>
                </w:p>
                <w:p w:rsidR="005F7DAC" w:rsidRPr="008F72C0" w:rsidDel="00B120A0" w:rsidRDefault="005F7DAC" w:rsidP="00A03FF7">
                  <w:pPr>
                    <w:suppressAutoHyphens/>
                    <w:jc w:val="center"/>
                    <w:rPr>
                      <w:rFonts w:ascii="Calibri" w:eastAsia="Calibri" w:hAnsi="Calibri" w:cs="Calibri"/>
                      <w:lang w:val="en-GB" w:eastAsia="ar-SA"/>
                    </w:rPr>
                  </w:pPr>
                  <w:proofErr w:type="spellStart"/>
                  <w:r w:rsidRPr="008F72C0">
                    <w:rPr>
                      <w:rFonts w:ascii="Calibri" w:eastAsia="Calibri" w:hAnsi="Calibri" w:cs="Calibri"/>
                      <w:lang w:val="en-GB" w:eastAsia="ar-SA"/>
                    </w:rPr>
                    <w:t>предоставил</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помощта</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както</w:t>
                  </w:r>
                  <w:proofErr w:type="spellEnd"/>
                  <w:r w:rsidRPr="008F72C0">
                    <w:rPr>
                      <w:rFonts w:ascii="Calibri" w:eastAsia="Calibri" w:hAnsi="Calibri" w:cs="Calibri"/>
                      <w:lang w:val="en-GB" w:eastAsia="ar-SA"/>
                    </w:rPr>
                    <w:t xml:space="preserve"> и </w:t>
                  </w:r>
                  <w:proofErr w:type="spellStart"/>
                  <w:r w:rsidRPr="008F72C0">
                    <w:rPr>
                      <w:rFonts w:ascii="Calibri" w:eastAsia="Calibri" w:hAnsi="Calibri" w:cs="Calibri"/>
                      <w:lang w:val="en-GB" w:eastAsia="ar-SA"/>
                    </w:rPr>
                    <w:t>номер</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на</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схемата</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или</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процедурата</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по</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която</w:t>
                  </w:r>
                  <w:proofErr w:type="spellEnd"/>
                  <w:r w:rsidRPr="008F72C0">
                    <w:rPr>
                      <w:rFonts w:ascii="Calibri" w:eastAsia="Calibri" w:hAnsi="Calibri" w:cs="Calibri"/>
                      <w:lang w:val="en-GB" w:eastAsia="ar-SA"/>
                    </w:rPr>
                    <w:t xml:space="preserve"> е </w:t>
                  </w:r>
                  <w:proofErr w:type="spellStart"/>
                  <w:r w:rsidRPr="008F72C0">
                    <w:rPr>
                      <w:rFonts w:ascii="Calibri" w:eastAsia="Calibri" w:hAnsi="Calibri" w:cs="Calibri"/>
                      <w:lang w:val="en-GB" w:eastAsia="ar-SA"/>
                    </w:rPr>
                    <w:t>предоставена</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помощта</w:t>
                  </w:r>
                  <w:proofErr w:type="spellEnd"/>
                </w:p>
              </w:tc>
            </w:tr>
            <w:tr w:rsidR="005F7DAC" w:rsidRPr="008F72C0" w:rsidTr="00A03FF7">
              <w:tc>
                <w:tcPr>
                  <w:tcW w:w="1789" w:type="dxa"/>
                  <w:tcBorders>
                    <w:top w:val="single" w:sz="4" w:space="0" w:color="auto"/>
                    <w:left w:val="single" w:sz="4" w:space="0" w:color="auto"/>
                    <w:bottom w:val="single" w:sz="4" w:space="0" w:color="auto"/>
                    <w:right w:val="single" w:sz="4" w:space="0" w:color="auto"/>
                  </w:tcBorders>
                  <w:shd w:val="clear" w:color="auto" w:fill="D9D9D9"/>
                  <w:vAlign w:val="center"/>
                </w:tcPr>
                <w:p w:rsidR="005F7DAC" w:rsidRPr="008F72C0" w:rsidRDefault="005F7DAC" w:rsidP="00A03FF7">
                  <w:pPr>
                    <w:suppressAutoHyphens/>
                    <w:jc w:val="center"/>
                    <w:rPr>
                      <w:rFonts w:ascii="Calibri" w:eastAsia="Calibri" w:hAnsi="Calibri" w:cs="Calibri"/>
                      <w:lang w:val="en-GB" w:eastAsia="ar-SA"/>
                    </w:rPr>
                  </w:pPr>
                  <w:r w:rsidRPr="008F72C0">
                    <w:rPr>
                      <w:rFonts w:ascii="Calibri" w:eastAsia="Calibri" w:hAnsi="Calibri" w:cs="Calibri"/>
                      <w:lang w:val="en-GB" w:eastAsia="ar-SA"/>
                    </w:rPr>
                    <w:t>1</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rsidR="005F7DAC" w:rsidRPr="008F72C0" w:rsidRDefault="005F7DAC" w:rsidP="00A03FF7">
                  <w:pPr>
                    <w:suppressAutoHyphens/>
                    <w:jc w:val="center"/>
                    <w:rPr>
                      <w:rFonts w:ascii="Calibri" w:eastAsia="Calibri" w:hAnsi="Calibri" w:cs="Calibri"/>
                      <w:lang w:val="en-GB" w:eastAsia="ar-SA"/>
                    </w:rPr>
                  </w:pPr>
                  <w:r w:rsidRPr="008F72C0">
                    <w:rPr>
                      <w:rFonts w:ascii="Calibri" w:eastAsia="Calibri" w:hAnsi="Calibri" w:cs="Calibri"/>
                      <w:lang w:val="en-GB" w:eastAsia="ar-SA"/>
                    </w:rPr>
                    <w:t>2</w:t>
                  </w:r>
                </w:p>
              </w:tc>
              <w:tc>
                <w:tcPr>
                  <w:tcW w:w="1789" w:type="dxa"/>
                  <w:tcBorders>
                    <w:top w:val="single" w:sz="4" w:space="0" w:color="auto"/>
                    <w:left w:val="single" w:sz="4" w:space="0" w:color="auto"/>
                    <w:bottom w:val="single" w:sz="4" w:space="0" w:color="auto"/>
                    <w:right w:val="single" w:sz="4" w:space="0" w:color="auto"/>
                  </w:tcBorders>
                  <w:shd w:val="clear" w:color="auto" w:fill="D9D9D9"/>
                  <w:vAlign w:val="center"/>
                </w:tcPr>
                <w:p w:rsidR="005F7DAC" w:rsidRPr="008F72C0" w:rsidRDefault="005F7DAC" w:rsidP="00A03FF7">
                  <w:pPr>
                    <w:suppressAutoHyphens/>
                    <w:jc w:val="center"/>
                    <w:rPr>
                      <w:rFonts w:ascii="Calibri" w:eastAsia="Calibri" w:hAnsi="Calibri" w:cs="Calibri"/>
                      <w:lang w:val="en-GB" w:eastAsia="ar-SA"/>
                    </w:rPr>
                  </w:pPr>
                  <w:r w:rsidRPr="008F72C0">
                    <w:rPr>
                      <w:rFonts w:ascii="Calibri" w:eastAsia="Calibri" w:hAnsi="Calibri" w:cs="Calibri"/>
                      <w:lang w:val="en-GB" w:eastAsia="ar-SA"/>
                    </w:rPr>
                    <w:t>3</w:t>
                  </w:r>
                </w:p>
              </w:tc>
              <w:tc>
                <w:tcPr>
                  <w:tcW w:w="1785" w:type="dxa"/>
                  <w:tcBorders>
                    <w:top w:val="single" w:sz="4" w:space="0" w:color="auto"/>
                    <w:left w:val="single" w:sz="4" w:space="0" w:color="auto"/>
                    <w:bottom w:val="single" w:sz="4" w:space="0" w:color="auto"/>
                    <w:right w:val="single" w:sz="4" w:space="0" w:color="auto"/>
                  </w:tcBorders>
                  <w:shd w:val="clear" w:color="auto" w:fill="D9D9D9"/>
                  <w:vAlign w:val="center"/>
                </w:tcPr>
                <w:p w:rsidR="005F7DAC" w:rsidRPr="008F72C0" w:rsidRDefault="005F7DAC" w:rsidP="00A03FF7">
                  <w:pPr>
                    <w:suppressAutoHyphens/>
                    <w:jc w:val="center"/>
                    <w:rPr>
                      <w:rFonts w:ascii="Calibri" w:eastAsia="Calibri" w:hAnsi="Calibri" w:cs="Calibri"/>
                      <w:lang w:val="en-GB" w:eastAsia="ar-SA"/>
                    </w:rPr>
                  </w:pPr>
                  <w:r w:rsidRPr="008F72C0">
                    <w:rPr>
                      <w:rFonts w:ascii="Calibri" w:eastAsia="Calibri" w:hAnsi="Calibri" w:cs="Calibri"/>
                      <w:lang w:val="en-GB" w:eastAsia="ar-SA"/>
                    </w:rPr>
                    <w:t>4</w:t>
                  </w:r>
                </w:p>
              </w:tc>
              <w:tc>
                <w:tcPr>
                  <w:tcW w:w="1669" w:type="dxa"/>
                  <w:tcBorders>
                    <w:top w:val="single" w:sz="4" w:space="0" w:color="auto"/>
                    <w:left w:val="single" w:sz="4" w:space="0" w:color="auto"/>
                    <w:bottom w:val="single" w:sz="4" w:space="0" w:color="auto"/>
                    <w:right w:val="single" w:sz="4" w:space="0" w:color="auto"/>
                  </w:tcBorders>
                  <w:shd w:val="clear" w:color="auto" w:fill="D9D9D9"/>
                  <w:vAlign w:val="center"/>
                </w:tcPr>
                <w:p w:rsidR="005F7DAC" w:rsidRPr="008F72C0" w:rsidRDefault="005F7DAC" w:rsidP="00A03FF7">
                  <w:pPr>
                    <w:suppressAutoHyphens/>
                    <w:jc w:val="center"/>
                    <w:rPr>
                      <w:rFonts w:ascii="Calibri" w:eastAsia="Calibri" w:hAnsi="Calibri" w:cs="Calibri"/>
                      <w:lang w:val="en-GB" w:eastAsia="ar-SA"/>
                    </w:rPr>
                  </w:pPr>
                  <w:r w:rsidRPr="008F72C0">
                    <w:rPr>
                      <w:rFonts w:ascii="Calibri" w:eastAsia="Calibri" w:hAnsi="Calibri" w:cs="Calibri"/>
                      <w:lang w:val="en-GB" w:eastAsia="ar-SA"/>
                    </w:rPr>
                    <w:t>5</w:t>
                  </w:r>
                </w:p>
              </w:tc>
              <w:tc>
                <w:tcPr>
                  <w:tcW w:w="1548" w:type="dxa"/>
                  <w:tcBorders>
                    <w:top w:val="single" w:sz="4" w:space="0" w:color="auto"/>
                    <w:left w:val="single" w:sz="4" w:space="0" w:color="auto"/>
                    <w:bottom w:val="single" w:sz="4" w:space="0" w:color="auto"/>
                    <w:right w:val="single" w:sz="4" w:space="0" w:color="auto"/>
                  </w:tcBorders>
                  <w:shd w:val="clear" w:color="auto" w:fill="D9D9D9"/>
                  <w:vAlign w:val="center"/>
                </w:tcPr>
                <w:p w:rsidR="005F7DAC" w:rsidRPr="008F72C0" w:rsidRDefault="005F7DAC" w:rsidP="00A03FF7">
                  <w:pPr>
                    <w:suppressAutoHyphens/>
                    <w:jc w:val="center"/>
                    <w:rPr>
                      <w:rFonts w:ascii="Calibri" w:eastAsia="Calibri" w:hAnsi="Calibri" w:cs="Calibri"/>
                      <w:lang w:val="en-GB" w:eastAsia="ar-SA"/>
                    </w:rPr>
                  </w:pPr>
                  <w:r w:rsidRPr="008F72C0">
                    <w:rPr>
                      <w:rFonts w:ascii="Calibri" w:eastAsia="Calibri" w:hAnsi="Calibri" w:cs="Calibri"/>
                      <w:lang w:val="en-GB" w:eastAsia="ar-SA"/>
                    </w:rPr>
                    <w:t>6</w:t>
                  </w:r>
                </w:p>
              </w:tc>
              <w:tc>
                <w:tcPr>
                  <w:tcW w:w="1214" w:type="dxa"/>
                  <w:tcBorders>
                    <w:top w:val="single" w:sz="4" w:space="0" w:color="auto"/>
                    <w:left w:val="single" w:sz="4" w:space="0" w:color="auto"/>
                    <w:bottom w:val="single" w:sz="4" w:space="0" w:color="auto"/>
                    <w:right w:val="single" w:sz="4" w:space="0" w:color="auto"/>
                  </w:tcBorders>
                  <w:shd w:val="clear" w:color="auto" w:fill="D9D9D9"/>
                  <w:vAlign w:val="center"/>
                </w:tcPr>
                <w:p w:rsidR="005F7DAC" w:rsidRPr="008F72C0" w:rsidRDefault="005F7DAC" w:rsidP="00A03FF7">
                  <w:pPr>
                    <w:suppressAutoHyphens/>
                    <w:jc w:val="center"/>
                    <w:rPr>
                      <w:rFonts w:ascii="Calibri" w:eastAsia="Calibri" w:hAnsi="Calibri" w:cs="Calibri"/>
                      <w:lang w:val="en-GB" w:eastAsia="ar-SA"/>
                    </w:rPr>
                  </w:pPr>
                  <w:r w:rsidRPr="008F72C0">
                    <w:rPr>
                      <w:rFonts w:ascii="Calibri" w:eastAsia="Calibri" w:hAnsi="Calibri" w:cs="Calibri"/>
                      <w:lang w:val="en-GB" w:eastAsia="ar-SA"/>
                    </w:rPr>
                    <w:t>7</w:t>
                  </w:r>
                </w:p>
              </w:tc>
              <w:tc>
                <w:tcPr>
                  <w:tcW w:w="1657" w:type="dxa"/>
                  <w:tcBorders>
                    <w:top w:val="single" w:sz="4" w:space="0" w:color="auto"/>
                    <w:left w:val="single" w:sz="4" w:space="0" w:color="auto"/>
                    <w:bottom w:val="single" w:sz="4" w:space="0" w:color="auto"/>
                    <w:right w:val="single" w:sz="4" w:space="0" w:color="auto"/>
                  </w:tcBorders>
                  <w:shd w:val="clear" w:color="auto" w:fill="D9D9D9"/>
                  <w:vAlign w:val="center"/>
                </w:tcPr>
                <w:p w:rsidR="005F7DAC" w:rsidRPr="008F72C0" w:rsidRDefault="005F7DAC" w:rsidP="00A03FF7">
                  <w:pPr>
                    <w:suppressAutoHyphens/>
                    <w:jc w:val="center"/>
                    <w:rPr>
                      <w:rFonts w:ascii="Calibri" w:eastAsia="Calibri" w:hAnsi="Calibri" w:cs="Calibri"/>
                      <w:lang w:val="en-GB" w:eastAsia="ar-SA"/>
                    </w:rPr>
                  </w:pPr>
                  <w:r w:rsidRPr="008F72C0">
                    <w:rPr>
                      <w:rFonts w:ascii="Calibri" w:eastAsia="Calibri" w:hAnsi="Calibri" w:cs="Calibri"/>
                      <w:lang w:val="en-GB" w:eastAsia="ar-SA"/>
                    </w:rPr>
                    <w:t>8</w:t>
                  </w:r>
                </w:p>
              </w:tc>
            </w:tr>
            <w:tr w:rsidR="005F7DAC" w:rsidRPr="008F72C0" w:rsidTr="00A03FF7">
              <w:tc>
                <w:tcPr>
                  <w:tcW w:w="1789" w:type="dxa"/>
                  <w:tcBorders>
                    <w:top w:val="single" w:sz="4" w:space="0" w:color="auto"/>
                    <w:left w:val="single" w:sz="4" w:space="0" w:color="auto"/>
                    <w:bottom w:val="single" w:sz="4" w:space="0" w:color="auto"/>
                    <w:right w:val="single" w:sz="4" w:space="0" w:color="auto"/>
                  </w:tcBorders>
                </w:tcPr>
                <w:p w:rsidR="005F7DAC" w:rsidRPr="008F72C0" w:rsidRDefault="005F7DAC" w:rsidP="00A03FF7">
                  <w:pPr>
                    <w:suppressAutoHyphens/>
                    <w:jc w:val="both"/>
                    <w:rPr>
                      <w:rFonts w:ascii="Calibri" w:eastAsia="Calibri" w:hAnsi="Calibri" w:cs="Calibri"/>
                      <w:lang w:val="en-GB" w:eastAsia="ar-SA"/>
                    </w:rPr>
                  </w:pPr>
                </w:p>
              </w:tc>
              <w:tc>
                <w:tcPr>
                  <w:tcW w:w="1843" w:type="dxa"/>
                  <w:tcBorders>
                    <w:top w:val="single" w:sz="4" w:space="0" w:color="auto"/>
                    <w:left w:val="single" w:sz="4" w:space="0" w:color="auto"/>
                    <w:bottom w:val="single" w:sz="4" w:space="0" w:color="auto"/>
                    <w:right w:val="single" w:sz="4" w:space="0" w:color="auto"/>
                  </w:tcBorders>
                </w:tcPr>
                <w:p w:rsidR="005F7DAC" w:rsidRPr="008F72C0" w:rsidRDefault="005F7DAC" w:rsidP="00A03FF7">
                  <w:pPr>
                    <w:suppressAutoHyphens/>
                    <w:jc w:val="both"/>
                    <w:rPr>
                      <w:rFonts w:ascii="Calibri" w:eastAsia="Calibri" w:hAnsi="Calibri" w:cs="Calibri"/>
                      <w:lang w:val="en-GB" w:eastAsia="ar-SA"/>
                    </w:rPr>
                  </w:pPr>
                </w:p>
              </w:tc>
              <w:tc>
                <w:tcPr>
                  <w:tcW w:w="1789" w:type="dxa"/>
                  <w:tcBorders>
                    <w:top w:val="single" w:sz="4" w:space="0" w:color="auto"/>
                    <w:left w:val="single" w:sz="4" w:space="0" w:color="auto"/>
                    <w:bottom w:val="single" w:sz="4" w:space="0" w:color="auto"/>
                    <w:right w:val="single" w:sz="4" w:space="0" w:color="auto"/>
                  </w:tcBorders>
                </w:tcPr>
                <w:p w:rsidR="005F7DAC" w:rsidRPr="008F72C0" w:rsidRDefault="005F7DAC" w:rsidP="00A03FF7">
                  <w:pPr>
                    <w:suppressAutoHyphens/>
                    <w:jc w:val="both"/>
                    <w:rPr>
                      <w:rFonts w:ascii="Calibri" w:eastAsia="Calibri" w:hAnsi="Calibri" w:cs="Calibri"/>
                      <w:lang w:val="en-GB" w:eastAsia="ar-SA"/>
                    </w:rPr>
                  </w:pPr>
                </w:p>
              </w:tc>
              <w:tc>
                <w:tcPr>
                  <w:tcW w:w="1785" w:type="dxa"/>
                  <w:tcBorders>
                    <w:top w:val="single" w:sz="4" w:space="0" w:color="auto"/>
                    <w:left w:val="single" w:sz="4" w:space="0" w:color="auto"/>
                    <w:bottom w:val="single" w:sz="4" w:space="0" w:color="auto"/>
                    <w:right w:val="single" w:sz="4" w:space="0" w:color="auto"/>
                  </w:tcBorders>
                </w:tcPr>
                <w:p w:rsidR="005F7DAC" w:rsidRPr="008F72C0" w:rsidRDefault="005F7DAC" w:rsidP="00A03FF7">
                  <w:pPr>
                    <w:suppressAutoHyphens/>
                    <w:jc w:val="both"/>
                    <w:rPr>
                      <w:rFonts w:ascii="Calibri" w:eastAsia="Calibri" w:hAnsi="Calibri" w:cs="Calibri"/>
                      <w:lang w:val="en-GB" w:eastAsia="ar-SA"/>
                    </w:rPr>
                  </w:pPr>
                </w:p>
              </w:tc>
              <w:tc>
                <w:tcPr>
                  <w:tcW w:w="1669" w:type="dxa"/>
                  <w:tcBorders>
                    <w:top w:val="single" w:sz="4" w:space="0" w:color="auto"/>
                    <w:left w:val="single" w:sz="4" w:space="0" w:color="auto"/>
                    <w:bottom w:val="single" w:sz="4" w:space="0" w:color="auto"/>
                    <w:right w:val="single" w:sz="4" w:space="0" w:color="auto"/>
                  </w:tcBorders>
                </w:tcPr>
                <w:p w:rsidR="005F7DAC" w:rsidRPr="008F72C0" w:rsidRDefault="005F7DAC" w:rsidP="00A03FF7">
                  <w:pPr>
                    <w:suppressAutoHyphens/>
                    <w:jc w:val="both"/>
                    <w:rPr>
                      <w:rFonts w:ascii="Calibri" w:eastAsia="Calibri" w:hAnsi="Calibri" w:cs="Calibri"/>
                      <w:lang w:val="en-GB" w:eastAsia="ar-SA"/>
                    </w:rPr>
                  </w:pPr>
                </w:p>
              </w:tc>
              <w:tc>
                <w:tcPr>
                  <w:tcW w:w="1548" w:type="dxa"/>
                  <w:tcBorders>
                    <w:top w:val="single" w:sz="4" w:space="0" w:color="auto"/>
                    <w:left w:val="single" w:sz="4" w:space="0" w:color="auto"/>
                    <w:bottom w:val="single" w:sz="4" w:space="0" w:color="auto"/>
                    <w:right w:val="single" w:sz="4" w:space="0" w:color="auto"/>
                  </w:tcBorders>
                </w:tcPr>
                <w:p w:rsidR="005F7DAC" w:rsidRPr="008F72C0" w:rsidRDefault="005F7DAC" w:rsidP="00A03FF7">
                  <w:pPr>
                    <w:suppressAutoHyphens/>
                    <w:jc w:val="both"/>
                    <w:rPr>
                      <w:rFonts w:ascii="Calibri" w:eastAsia="Calibri" w:hAnsi="Calibri" w:cs="Calibri"/>
                      <w:lang w:val="en-GB" w:eastAsia="ar-SA"/>
                    </w:rPr>
                  </w:pPr>
                </w:p>
              </w:tc>
              <w:tc>
                <w:tcPr>
                  <w:tcW w:w="1214" w:type="dxa"/>
                  <w:tcBorders>
                    <w:top w:val="single" w:sz="4" w:space="0" w:color="auto"/>
                    <w:left w:val="single" w:sz="4" w:space="0" w:color="auto"/>
                    <w:bottom w:val="single" w:sz="4" w:space="0" w:color="auto"/>
                    <w:right w:val="single" w:sz="4" w:space="0" w:color="auto"/>
                  </w:tcBorders>
                </w:tcPr>
                <w:p w:rsidR="005F7DAC" w:rsidRPr="008F72C0" w:rsidRDefault="005F7DAC" w:rsidP="00A03FF7">
                  <w:pPr>
                    <w:suppressAutoHyphens/>
                    <w:jc w:val="both"/>
                    <w:rPr>
                      <w:rFonts w:ascii="Calibri" w:eastAsia="Calibri" w:hAnsi="Calibri" w:cs="Calibri"/>
                      <w:lang w:val="en-GB" w:eastAsia="ar-SA"/>
                    </w:rPr>
                  </w:pPr>
                </w:p>
              </w:tc>
              <w:tc>
                <w:tcPr>
                  <w:tcW w:w="1657" w:type="dxa"/>
                  <w:tcBorders>
                    <w:top w:val="single" w:sz="4" w:space="0" w:color="auto"/>
                    <w:left w:val="single" w:sz="4" w:space="0" w:color="auto"/>
                    <w:bottom w:val="single" w:sz="4" w:space="0" w:color="auto"/>
                    <w:right w:val="single" w:sz="4" w:space="0" w:color="auto"/>
                  </w:tcBorders>
                </w:tcPr>
                <w:p w:rsidR="005F7DAC" w:rsidRPr="008F72C0" w:rsidRDefault="005F7DAC" w:rsidP="00A03FF7">
                  <w:pPr>
                    <w:suppressAutoHyphens/>
                    <w:jc w:val="both"/>
                    <w:rPr>
                      <w:rFonts w:ascii="Calibri" w:eastAsia="Calibri" w:hAnsi="Calibri" w:cs="Calibri"/>
                      <w:lang w:val="en-GB" w:eastAsia="ar-SA"/>
                    </w:rPr>
                  </w:pPr>
                </w:p>
              </w:tc>
            </w:tr>
            <w:tr w:rsidR="005F7DAC" w:rsidRPr="008F72C0" w:rsidTr="00A03FF7">
              <w:tc>
                <w:tcPr>
                  <w:tcW w:w="1789" w:type="dxa"/>
                  <w:tcBorders>
                    <w:top w:val="single" w:sz="4" w:space="0" w:color="auto"/>
                    <w:left w:val="single" w:sz="4" w:space="0" w:color="auto"/>
                    <w:bottom w:val="single" w:sz="4" w:space="0" w:color="auto"/>
                    <w:right w:val="single" w:sz="4" w:space="0" w:color="auto"/>
                  </w:tcBorders>
                </w:tcPr>
                <w:p w:rsidR="005F7DAC" w:rsidRPr="008F72C0" w:rsidRDefault="005F7DAC" w:rsidP="00A03FF7">
                  <w:pPr>
                    <w:suppressAutoHyphens/>
                    <w:jc w:val="both"/>
                    <w:rPr>
                      <w:rFonts w:ascii="Calibri" w:eastAsia="Calibri" w:hAnsi="Calibri" w:cs="Calibri"/>
                      <w:lang w:val="en-GB" w:eastAsia="ar-SA"/>
                    </w:rPr>
                  </w:pPr>
                </w:p>
              </w:tc>
              <w:tc>
                <w:tcPr>
                  <w:tcW w:w="1843" w:type="dxa"/>
                  <w:tcBorders>
                    <w:top w:val="single" w:sz="4" w:space="0" w:color="auto"/>
                    <w:left w:val="single" w:sz="4" w:space="0" w:color="auto"/>
                    <w:bottom w:val="single" w:sz="4" w:space="0" w:color="auto"/>
                    <w:right w:val="single" w:sz="4" w:space="0" w:color="auto"/>
                  </w:tcBorders>
                </w:tcPr>
                <w:p w:rsidR="005F7DAC" w:rsidRPr="008F72C0" w:rsidRDefault="005F7DAC" w:rsidP="00A03FF7">
                  <w:pPr>
                    <w:suppressAutoHyphens/>
                    <w:jc w:val="both"/>
                    <w:rPr>
                      <w:rFonts w:ascii="Calibri" w:eastAsia="Calibri" w:hAnsi="Calibri" w:cs="Calibri"/>
                      <w:lang w:val="en-GB" w:eastAsia="ar-SA"/>
                    </w:rPr>
                  </w:pPr>
                </w:p>
              </w:tc>
              <w:tc>
                <w:tcPr>
                  <w:tcW w:w="1789" w:type="dxa"/>
                  <w:tcBorders>
                    <w:top w:val="single" w:sz="4" w:space="0" w:color="auto"/>
                    <w:left w:val="single" w:sz="4" w:space="0" w:color="auto"/>
                    <w:bottom w:val="single" w:sz="4" w:space="0" w:color="auto"/>
                    <w:right w:val="single" w:sz="4" w:space="0" w:color="auto"/>
                  </w:tcBorders>
                </w:tcPr>
                <w:p w:rsidR="005F7DAC" w:rsidRPr="008F72C0" w:rsidRDefault="005F7DAC" w:rsidP="00A03FF7">
                  <w:pPr>
                    <w:suppressAutoHyphens/>
                    <w:jc w:val="both"/>
                    <w:rPr>
                      <w:rFonts w:ascii="Calibri" w:eastAsia="Calibri" w:hAnsi="Calibri" w:cs="Calibri"/>
                      <w:lang w:val="en-GB" w:eastAsia="ar-SA"/>
                    </w:rPr>
                  </w:pPr>
                </w:p>
              </w:tc>
              <w:tc>
                <w:tcPr>
                  <w:tcW w:w="1785" w:type="dxa"/>
                  <w:tcBorders>
                    <w:top w:val="single" w:sz="4" w:space="0" w:color="auto"/>
                    <w:left w:val="single" w:sz="4" w:space="0" w:color="auto"/>
                    <w:bottom w:val="single" w:sz="4" w:space="0" w:color="auto"/>
                    <w:right w:val="single" w:sz="4" w:space="0" w:color="auto"/>
                  </w:tcBorders>
                </w:tcPr>
                <w:p w:rsidR="005F7DAC" w:rsidRPr="008F72C0" w:rsidRDefault="005F7DAC" w:rsidP="00A03FF7">
                  <w:pPr>
                    <w:suppressAutoHyphens/>
                    <w:jc w:val="both"/>
                    <w:rPr>
                      <w:rFonts w:ascii="Calibri" w:eastAsia="Calibri" w:hAnsi="Calibri" w:cs="Calibri"/>
                      <w:lang w:val="en-GB" w:eastAsia="ar-SA"/>
                    </w:rPr>
                  </w:pPr>
                </w:p>
              </w:tc>
              <w:tc>
                <w:tcPr>
                  <w:tcW w:w="1669" w:type="dxa"/>
                  <w:tcBorders>
                    <w:top w:val="single" w:sz="4" w:space="0" w:color="auto"/>
                    <w:left w:val="single" w:sz="4" w:space="0" w:color="auto"/>
                    <w:bottom w:val="single" w:sz="4" w:space="0" w:color="auto"/>
                    <w:right w:val="single" w:sz="4" w:space="0" w:color="auto"/>
                  </w:tcBorders>
                </w:tcPr>
                <w:p w:rsidR="005F7DAC" w:rsidRPr="008F72C0" w:rsidRDefault="005F7DAC" w:rsidP="00A03FF7">
                  <w:pPr>
                    <w:suppressAutoHyphens/>
                    <w:jc w:val="both"/>
                    <w:rPr>
                      <w:rFonts w:ascii="Calibri" w:eastAsia="Calibri" w:hAnsi="Calibri" w:cs="Calibri"/>
                      <w:lang w:val="en-GB" w:eastAsia="ar-SA"/>
                    </w:rPr>
                  </w:pPr>
                </w:p>
              </w:tc>
              <w:tc>
                <w:tcPr>
                  <w:tcW w:w="1548" w:type="dxa"/>
                  <w:tcBorders>
                    <w:top w:val="single" w:sz="4" w:space="0" w:color="auto"/>
                    <w:left w:val="single" w:sz="4" w:space="0" w:color="auto"/>
                    <w:bottom w:val="single" w:sz="4" w:space="0" w:color="auto"/>
                    <w:right w:val="single" w:sz="4" w:space="0" w:color="auto"/>
                  </w:tcBorders>
                </w:tcPr>
                <w:p w:rsidR="005F7DAC" w:rsidRPr="008F72C0" w:rsidRDefault="005F7DAC" w:rsidP="00A03FF7">
                  <w:pPr>
                    <w:suppressAutoHyphens/>
                    <w:jc w:val="both"/>
                    <w:rPr>
                      <w:rFonts w:ascii="Calibri" w:eastAsia="Calibri" w:hAnsi="Calibri" w:cs="Calibri"/>
                      <w:lang w:val="en-GB" w:eastAsia="ar-SA"/>
                    </w:rPr>
                  </w:pPr>
                </w:p>
              </w:tc>
              <w:tc>
                <w:tcPr>
                  <w:tcW w:w="1214" w:type="dxa"/>
                  <w:tcBorders>
                    <w:top w:val="single" w:sz="4" w:space="0" w:color="auto"/>
                    <w:left w:val="single" w:sz="4" w:space="0" w:color="auto"/>
                    <w:bottom w:val="single" w:sz="4" w:space="0" w:color="auto"/>
                    <w:right w:val="single" w:sz="4" w:space="0" w:color="auto"/>
                  </w:tcBorders>
                </w:tcPr>
                <w:p w:rsidR="005F7DAC" w:rsidRPr="008F72C0" w:rsidRDefault="005F7DAC" w:rsidP="00A03FF7">
                  <w:pPr>
                    <w:suppressAutoHyphens/>
                    <w:jc w:val="both"/>
                    <w:rPr>
                      <w:rFonts w:ascii="Calibri" w:eastAsia="Calibri" w:hAnsi="Calibri" w:cs="Calibri"/>
                      <w:lang w:val="en-GB" w:eastAsia="ar-SA"/>
                    </w:rPr>
                  </w:pPr>
                </w:p>
              </w:tc>
              <w:tc>
                <w:tcPr>
                  <w:tcW w:w="1657" w:type="dxa"/>
                  <w:tcBorders>
                    <w:top w:val="single" w:sz="4" w:space="0" w:color="auto"/>
                    <w:left w:val="single" w:sz="4" w:space="0" w:color="auto"/>
                    <w:bottom w:val="single" w:sz="4" w:space="0" w:color="auto"/>
                    <w:right w:val="single" w:sz="4" w:space="0" w:color="auto"/>
                  </w:tcBorders>
                </w:tcPr>
                <w:p w:rsidR="005F7DAC" w:rsidRPr="008F72C0" w:rsidRDefault="005F7DAC" w:rsidP="00A03FF7">
                  <w:pPr>
                    <w:suppressAutoHyphens/>
                    <w:jc w:val="both"/>
                    <w:rPr>
                      <w:rFonts w:ascii="Calibri" w:eastAsia="Calibri" w:hAnsi="Calibri" w:cs="Calibri"/>
                      <w:lang w:val="en-GB" w:eastAsia="ar-SA"/>
                    </w:rPr>
                  </w:pPr>
                </w:p>
              </w:tc>
            </w:tr>
            <w:tr w:rsidR="005F7DAC" w:rsidRPr="008F72C0" w:rsidTr="00A03FF7">
              <w:tc>
                <w:tcPr>
                  <w:tcW w:w="1789" w:type="dxa"/>
                  <w:tcBorders>
                    <w:top w:val="single" w:sz="4" w:space="0" w:color="auto"/>
                    <w:left w:val="single" w:sz="4" w:space="0" w:color="auto"/>
                    <w:bottom w:val="single" w:sz="4" w:space="0" w:color="auto"/>
                    <w:right w:val="single" w:sz="4" w:space="0" w:color="auto"/>
                  </w:tcBorders>
                </w:tcPr>
                <w:p w:rsidR="005F7DAC" w:rsidRPr="008F72C0" w:rsidRDefault="005F7DAC" w:rsidP="00A03FF7">
                  <w:pPr>
                    <w:suppressAutoHyphens/>
                    <w:jc w:val="both"/>
                    <w:rPr>
                      <w:rFonts w:ascii="Calibri" w:eastAsia="Calibri" w:hAnsi="Calibri" w:cs="Calibri"/>
                      <w:lang w:val="en-GB" w:eastAsia="ar-SA"/>
                    </w:rPr>
                  </w:pPr>
                </w:p>
              </w:tc>
              <w:tc>
                <w:tcPr>
                  <w:tcW w:w="1843" w:type="dxa"/>
                  <w:tcBorders>
                    <w:top w:val="single" w:sz="4" w:space="0" w:color="auto"/>
                    <w:left w:val="single" w:sz="4" w:space="0" w:color="auto"/>
                    <w:bottom w:val="single" w:sz="4" w:space="0" w:color="auto"/>
                    <w:right w:val="single" w:sz="4" w:space="0" w:color="auto"/>
                  </w:tcBorders>
                </w:tcPr>
                <w:p w:rsidR="005F7DAC" w:rsidRPr="008F72C0" w:rsidRDefault="005F7DAC" w:rsidP="00A03FF7">
                  <w:pPr>
                    <w:suppressAutoHyphens/>
                    <w:jc w:val="both"/>
                    <w:rPr>
                      <w:rFonts w:ascii="Calibri" w:eastAsia="Calibri" w:hAnsi="Calibri" w:cs="Calibri"/>
                      <w:lang w:val="en-GB" w:eastAsia="ar-SA"/>
                    </w:rPr>
                  </w:pPr>
                </w:p>
              </w:tc>
              <w:tc>
                <w:tcPr>
                  <w:tcW w:w="1789" w:type="dxa"/>
                  <w:tcBorders>
                    <w:top w:val="single" w:sz="4" w:space="0" w:color="auto"/>
                    <w:left w:val="single" w:sz="4" w:space="0" w:color="auto"/>
                    <w:bottom w:val="single" w:sz="4" w:space="0" w:color="auto"/>
                    <w:right w:val="single" w:sz="4" w:space="0" w:color="auto"/>
                  </w:tcBorders>
                </w:tcPr>
                <w:p w:rsidR="005F7DAC" w:rsidRPr="008F72C0" w:rsidRDefault="005F7DAC" w:rsidP="00A03FF7">
                  <w:pPr>
                    <w:suppressAutoHyphens/>
                    <w:jc w:val="both"/>
                    <w:rPr>
                      <w:rFonts w:ascii="Calibri" w:eastAsia="Calibri" w:hAnsi="Calibri" w:cs="Calibri"/>
                      <w:lang w:val="en-GB" w:eastAsia="ar-SA"/>
                    </w:rPr>
                  </w:pPr>
                </w:p>
              </w:tc>
              <w:tc>
                <w:tcPr>
                  <w:tcW w:w="1785" w:type="dxa"/>
                  <w:tcBorders>
                    <w:top w:val="single" w:sz="4" w:space="0" w:color="auto"/>
                    <w:left w:val="single" w:sz="4" w:space="0" w:color="auto"/>
                    <w:bottom w:val="single" w:sz="4" w:space="0" w:color="auto"/>
                    <w:right w:val="single" w:sz="4" w:space="0" w:color="auto"/>
                  </w:tcBorders>
                </w:tcPr>
                <w:p w:rsidR="005F7DAC" w:rsidRPr="008F72C0" w:rsidRDefault="005F7DAC" w:rsidP="00A03FF7">
                  <w:pPr>
                    <w:suppressAutoHyphens/>
                    <w:jc w:val="both"/>
                    <w:rPr>
                      <w:rFonts w:ascii="Calibri" w:eastAsia="Calibri" w:hAnsi="Calibri" w:cs="Calibri"/>
                      <w:lang w:val="en-GB" w:eastAsia="ar-SA"/>
                    </w:rPr>
                  </w:pPr>
                </w:p>
              </w:tc>
              <w:tc>
                <w:tcPr>
                  <w:tcW w:w="1669" w:type="dxa"/>
                  <w:tcBorders>
                    <w:top w:val="single" w:sz="4" w:space="0" w:color="auto"/>
                    <w:left w:val="single" w:sz="4" w:space="0" w:color="auto"/>
                    <w:bottom w:val="single" w:sz="4" w:space="0" w:color="auto"/>
                    <w:right w:val="single" w:sz="4" w:space="0" w:color="auto"/>
                  </w:tcBorders>
                </w:tcPr>
                <w:p w:rsidR="005F7DAC" w:rsidRPr="008F72C0" w:rsidRDefault="005F7DAC" w:rsidP="00A03FF7">
                  <w:pPr>
                    <w:suppressAutoHyphens/>
                    <w:jc w:val="both"/>
                    <w:rPr>
                      <w:rFonts w:ascii="Calibri" w:eastAsia="Calibri" w:hAnsi="Calibri" w:cs="Calibri"/>
                      <w:lang w:val="en-GB" w:eastAsia="ar-SA"/>
                    </w:rPr>
                  </w:pPr>
                </w:p>
              </w:tc>
              <w:tc>
                <w:tcPr>
                  <w:tcW w:w="1548" w:type="dxa"/>
                  <w:tcBorders>
                    <w:top w:val="single" w:sz="4" w:space="0" w:color="auto"/>
                    <w:left w:val="single" w:sz="4" w:space="0" w:color="auto"/>
                    <w:bottom w:val="single" w:sz="4" w:space="0" w:color="auto"/>
                    <w:right w:val="single" w:sz="4" w:space="0" w:color="auto"/>
                  </w:tcBorders>
                </w:tcPr>
                <w:p w:rsidR="005F7DAC" w:rsidRPr="008F72C0" w:rsidRDefault="005F7DAC" w:rsidP="00A03FF7">
                  <w:pPr>
                    <w:suppressAutoHyphens/>
                    <w:jc w:val="both"/>
                    <w:rPr>
                      <w:rFonts w:ascii="Calibri" w:eastAsia="Calibri" w:hAnsi="Calibri" w:cs="Calibri"/>
                      <w:lang w:val="en-GB" w:eastAsia="ar-SA"/>
                    </w:rPr>
                  </w:pPr>
                </w:p>
              </w:tc>
              <w:tc>
                <w:tcPr>
                  <w:tcW w:w="1214" w:type="dxa"/>
                  <w:tcBorders>
                    <w:top w:val="single" w:sz="4" w:space="0" w:color="auto"/>
                    <w:left w:val="single" w:sz="4" w:space="0" w:color="auto"/>
                    <w:bottom w:val="single" w:sz="4" w:space="0" w:color="auto"/>
                    <w:right w:val="single" w:sz="4" w:space="0" w:color="auto"/>
                  </w:tcBorders>
                </w:tcPr>
                <w:p w:rsidR="005F7DAC" w:rsidRPr="008F72C0" w:rsidRDefault="005F7DAC" w:rsidP="00A03FF7">
                  <w:pPr>
                    <w:suppressAutoHyphens/>
                    <w:jc w:val="both"/>
                    <w:rPr>
                      <w:rFonts w:ascii="Calibri" w:eastAsia="Calibri" w:hAnsi="Calibri" w:cs="Calibri"/>
                      <w:lang w:val="en-GB" w:eastAsia="ar-SA"/>
                    </w:rPr>
                  </w:pPr>
                </w:p>
              </w:tc>
              <w:tc>
                <w:tcPr>
                  <w:tcW w:w="1657" w:type="dxa"/>
                  <w:tcBorders>
                    <w:top w:val="single" w:sz="4" w:space="0" w:color="auto"/>
                    <w:left w:val="single" w:sz="4" w:space="0" w:color="auto"/>
                    <w:bottom w:val="single" w:sz="4" w:space="0" w:color="auto"/>
                    <w:right w:val="single" w:sz="4" w:space="0" w:color="auto"/>
                  </w:tcBorders>
                </w:tcPr>
                <w:p w:rsidR="005F7DAC" w:rsidRPr="008F72C0" w:rsidRDefault="005F7DAC" w:rsidP="00A03FF7">
                  <w:pPr>
                    <w:suppressAutoHyphens/>
                    <w:jc w:val="both"/>
                    <w:rPr>
                      <w:rFonts w:ascii="Calibri" w:eastAsia="Calibri" w:hAnsi="Calibri" w:cs="Calibri"/>
                      <w:lang w:val="en-GB" w:eastAsia="ar-SA"/>
                    </w:rPr>
                  </w:pPr>
                </w:p>
              </w:tc>
            </w:tr>
            <w:tr w:rsidR="005F7DAC" w:rsidRPr="008F72C0" w:rsidTr="00A03FF7">
              <w:tc>
                <w:tcPr>
                  <w:tcW w:w="1789" w:type="dxa"/>
                  <w:tcBorders>
                    <w:top w:val="single" w:sz="4" w:space="0" w:color="auto"/>
                    <w:left w:val="single" w:sz="4" w:space="0" w:color="auto"/>
                    <w:bottom w:val="single" w:sz="4" w:space="0" w:color="auto"/>
                    <w:right w:val="single" w:sz="4" w:space="0" w:color="auto"/>
                  </w:tcBorders>
                </w:tcPr>
                <w:p w:rsidR="005F7DAC" w:rsidRPr="008F72C0" w:rsidRDefault="005F7DAC" w:rsidP="00A03FF7">
                  <w:pPr>
                    <w:suppressAutoHyphens/>
                    <w:jc w:val="both"/>
                    <w:rPr>
                      <w:rFonts w:ascii="Calibri" w:eastAsia="Calibri" w:hAnsi="Calibri" w:cs="Calibri"/>
                      <w:lang w:val="en-GB" w:eastAsia="ar-SA"/>
                    </w:rPr>
                  </w:pPr>
                </w:p>
              </w:tc>
              <w:tc>
                <w:tcPr>
                  <w:tcW w:w="1843" w:type="dxa"/>
                  <w:tcBorders>
                    <w:top w:val="single" w:sz="4" w:space="0" w:color="auto"/>
                    <w:left w:val="single" w:sz="4" w:space="0" w:color="auto"/>
                    <w:bottom w:val="single" w:sz="4" w:space="0" w:color="auto"/>
                    <w:right w:val="single" w:sz="4" w:space="0" w:color="auto"/>
                  </w:tcBorders>
                </w:tcPr>
                <w:p w:rsidR="005F7DAC" w:rsidRPr="008F72C0" w:rsidRDefault="005F7DAC" w:rsidP="00A03FF7">
                  <w:pPr>
                    <w:suppressAutoHyphens/>
                    <w:jc w:val="both"/>
                    <w:rPr>
                      <w:rFonts w:ascii="Calibri" w:eastAsia="Calibri" w:hAnsi="Calibri" w:cs="Calibri"/>
                      <w:lang w:val="en-GB" w:eastAsia="ar-SA"/>
                    </w:rPr>
                  </w:pPr>
                </w:p>
              </w:tc>
              <w:tc>
                <w:tcPr>
                  <w:tcW w:w="1789" w:type="dxa"/>
                  <w:tcBorders>
                    <w:top w:val="single" w:sz="4" w:space="0" w:color="auto"/>
                    <w:left w:val="single" w:sz="4" w:space="0" w:color="auto"/>
                    <w:bottom w:val="single" w:sz="4" w:space="0" w:color="auto"/>
                    <w:right w:val="single" w:sz="4" w:space="0" w:color="auto"/>
                  </w:tcBorders>
                </w:tcPr>
                <w:p w:rsidR="005F7DAC" w:rsidRPr="008F72C0" w:rsidRDefault="005F7DAC" w:rsidP="00A03FF7">
                  <w:pPr>
                    <w:suppressAutoHyphens/>
                    <w:jc w:val="both"/>
                    <w:rPr>
                      <w:rFonts w:ascii="Calibri" w:eastAsia="Calibri" w:hAnsi="Calibri" w:cs="Calibri"/>
                      <w:lang w:val="en-GB" w:eastAsia="ar-SA"/>
                    </w:rPr>
                  </w:pPr>
                </w:p>
              </w:tc>
              <w:tc>
                <w:tcPr>
                  <w:tcW w:w="1785" w:type="dxa"/>
                  <w:tcBorders>
                    <w:top w:val="single" w:sz="4" w:space="0" w:color="auto"/>
                    <w:left w:val="single" w:sz="4" w:space="0" w:color="auto"/>
                    <w:bottom w:val="single" w:sz="4" w:space="0" w:color="auto"/>
                    <w:right w:val="single" w:sz="4" w:space="0" w:color="auto"/>
                  </w:tcBorders>
                </w:tcPr>
                <w:p w:rsidR="005F7DAC" w:rsidRPr="008F72C0" w:rsidRDefault="005F7DAC" w:rsidP="00A03FF7">
                  <w:pPr>
                    <w:suppressAutoHyphens/>
                    <w:jc w:val="both"/>
                    <w:rPr>
                      <w:rFonts w:ascii="Calibri" w:eastAsia="Calibri" w:hAnsi="Calibri" w:cs="Calibri"/>
                      <w:lang w:val="en-GB" w:eastAsia="ar-SA"/>
                    </w:rPr>
                  </w:pPr>
                </w:p>
              </w:tc>
              <w:tc>
                <w:tcPr>
                  <w:tcW w:w="1669" w:type="dxa"/>
                  <w:tcBorders>
                    <w:top w:val="single" w:sz="4" w:space="0" w:color="auto"/>
                    <w:left w:val="single" w:sz="4" w:space="0" w:color="auto"/>
                    <w:bottom w:val="single" w:sz="4" w:space="0" w:color="auto"/>
                    <w:right w:val="single" w:sz="4" w:space="0" w:color="auto"/>
                  </w:tcBorders>
                </w:tcPr>
                <w:p w:rsidR="005F7DAC" w:rsidRPr="008F72C0" w:rsidRDefault="005F7DAC" w:rsidP="00A03FF7">
                  <w:pPr>
                    <w:suppressAutoHyphens/>
                    <w:jc w:val="both"/>
                    <w:rPr>
                      <w:rFonts w:ascii="Calibri" w:eastAsia="Calibri" w:hAnsi="Calibri" w:cs="Calibri"/>
                      <w:lang w:val="en-GB" w:eastAsia="ar-SA"/>
                    </w:rPr>
                  </w:pPr>
                </w:p>
              </w:tc>
              <w:tc>
                <w:tcPr>
                  <w:tcW w:w="1548" w:type="dxa"/>
                  <w:tcBorders>
                    <w:top w:val="single" w:sz="4" w:space="0" w:color="auto"/>
                    <w:left w:val="single" w:sz="4" w:space="0" w:color="auto"/>
                    <w:bottom w:val="single" w:sz="4" w:space="0" w:color="auto"/>
                    <w:right w:val="single" w:sz="4" w:space="0" w:color="auto"/>
                  </w:tcBorders>
                </w:tcPr>
                <w:p w:rsidR="005F7DAC" w:rsidRPr="008F72C0" w:rsidRDefault="005F7DAC" w:rsidP="00A03FF7">
                  <w:pPr>
                    <w:suppressAutoHyphens/>
                    <w:jc w:val="both"/>
                    <w:rPr>
                      <w:rFonts w:ascii="Calibri" w:eastAsia="Calibri" w:hAnsi="Calibri" w:cs="Calibri"/>
                      <w:lang w:val="en-GB" w:eastAsia="ar-SA"/>
                    </w:rPr>
                  </w:pPr>
                </w:p>
              </w:tc>
              <w:tc>
                <w:tcPr>
                  <w:tcW w:w="1214" w:type="dxa"/>
                  <w:tcBorders>
                    <w:top w:val="single" w:sz="4" w:space="0" w:color="auto"/>
                    <w:left w:val="single" w:sz="4" w:space="0" w:color="auto"/>
                    <w:bottom w:val="single" w:sz="4" w:space="0" w:color="auto"/>
                    <w:right w:val="single" w:sz="4" w:space="0" w:color="auto"/>
                  </w:tcBorders>
                </w:tcPr>
                <w:p w:rsidR="005F7DAC" w:rsidRPr="008F72C0" w:rsidRDefault="005F7DAC" w:rsidP="00A03FF7">
                  <w:pPr>
                    <w:suppressAutoHyphens/>
                    <w:jc w:val="both"/>
                    <w:rPr>
                      <w:rFonts w:ascii="Calibri" w:eastAsia="Calibri" w:hAnsi="Calibri" w:cs="Calibri"/>
                      <w:lang w:val="en-GB" w:eastAsia="ar-SA"/>
                    </w:rPr>
                  </w:pPr>
                </w:p>
              </w:tc>
              <w:tc>
                <w:tcPr>
                  <w:tcW w:w="1657" w:type="dxa"/>
                  <w:tcBorders>
                    <w:top w:val="single" w:sz="4" w:space="0" w:color="auto"/>
                    <w:left w:val="single" w:sz="4" w:space="0" w:color="auto"/>
                    <w:bottom w:val="single" w:sz="4" w:space="0" w:color="auto"/>
                    <w:right w:val="single" w:sz="4" w:space="0" w:color="auto"/>
                  </w:tcBorders>
                </w:tcPr>
                <w:p w:rsidR="005F7DAC" w:rsidRPr="008F72C0" w:rsidRDefault="005F7DAC" w:rsidP="00A03FF7">
                  <w:pPr>
                    <w:suppressAutoHyphens/>
                    <w:jc w:val="both"/>
                    <w:rPr>
                      <w:rFonts w:ascii="Calibri" w:eastAsia="Calibri" w:hAnsi="Calibri" w:cs="Calibri"/>
                      <w:lang w:val="en-GB" w:eastAsia="ar-SA"/>
                    </w:rPr>
                  </w:pPr>
                </w:p>
              </w:tc>
            </w:tr>
            <w:tr w:rsidR="005F7DAC" w:rsidRPr="008F72C0" w:rsidTr="00A03FF7">
              <w:tc>
                <w:tcPr>
                  <w:tcW w:w="1789" w:type="dxa"/>
                  <w:tcBorders>
                    <w:top w:val="single" w:sz="4" w:space="0" w:color="auto"/>
                    <w:left w:val="single" w:sz="4" w:space="0" w:color="auto"/>
                    <w:bottom w:val="single" w:sz="4" w:space="0" w:color="auto"/>
                    <w:right w:val="single" w:sz="4" w:space="0" w:color="auto"/>
                  </w:tcBorders>
                </w:tcPr>
                <w:p w:rsidR="005F7DAC" w:rsidRPr="008F72C0" w:rsidRDefault="005F7DAC" w:rsidP="00A03FF7">
                  <w:pPr>
                    <w:suppressAutoHyphens/>
                    <w:jc w:val="both"/>
                    <w:rPr>
                      <w:rFonts w:ascii="Calibri" w:eastAsia="Calibri" w:hAnsi="Calibri" w:cs="Calibri"/>
                      <w:lang w:val="en-GB" w:eastAsia="ar-SA"/>
                    </w:rPr>
                  </w:pPr>
                </w:p>
              </w:tc>
              <w:tc>
                <w:tcPr>
                  <w:tcW w:w="1843" w:type="dxa"/>
                  <w:tcBorders>
                    <w:top w:val="single" w:sz="4" w:space="0" w:color="auto"/>
                    <w:left w:val="single" w:sz="4" w:space="0" w:color="auto"/>
                    <w:bottom w:val="single" w:sz="4" w:space="0" w:color="auto"/>
                    <w:right w:val="single" w:sz="4" w:space="0" w:color="auto"/>
                  </w:tcBorders>
                </w:tcPr>
                <w:p w:rsidR="005F7DAC" w:rsidRPr="008F72C0" w:rsidRDefault="005F7DAC" w:rsidP="00A03FF7">
                  <w:pPr>
                    <w:suppressAutoHyphens/>
                    <w:jc w:val="both"/>
                    <w:rPr>
                      <w:rFonts w:ascii="Calibri" w:eastAsia="Calibri" w:hAnsi="Calibri" w:cs="Calibri"/>
                      <w:lang w:val="en-GB" w:eastAsia="ar-SA"/>
                    </w:rPr>
                  </w:pPr>
                </w:p>
              </w:tc>
              <w:tc>
                <w:tcPr>
                  <w:tcW w:w="1789" w:type="dxa"/>
                  <w:tcBorders>
                    <w:top w:val="single" w:sz="4" w:space="0" w:color="auto"/>
                    <w:left w:val="single" w:sz="4" w:space="0" w:color="auto"/>
                    <w:bottom w:val="single" w:sz="4" w:space="0" w:color="auto"/>
                    <w:right w:val="single" w:sz="4" w:space="0" w:color="auto"/>
                  </w:tcBorders>
                </w:tcPr>
                <w:p w:rsidR="005F7DAC" w:rsidRPr="008F72C0" w:rsidRDefault="005F7DAC" w:rsidP="00A03FF7">
                  <w:pPr>
                    <w:suppressAutoHyphens/>
                    <w:jc w:val="both"/>
                    <w:rPr>
                      <w:rFonts w:ascii="Calibri" w:eastAsia="Calibri" w:hAnsi="Calibri" w:cs="Calibri"/>
                      <w:lang w:val="en-GB" w:eastAsia="ar-SA"/>
                    </w:rPr>
                  </w:pPr>
                </w:p>
              </w:tc>
              <w:tc>
                <w:tcPr>
                  <w:tcW w:w="1785" w:type="dxa"/>
                  <w:tcBorders>
                    <w:top w:val="single" w:sz="4" w:space="0" w:color="auto"/>
                    <w:left w:val="single" w:sz="4" w:space="0" w:color="auto"/>
                    <w:bottom w:val="single" w:sz="4" w:space="0" w:color="auto"/>
                    <w:right w:val="single" w:sz="4" w:space="0" w:color="auto"/>
                  </w:tcBorders>
                </w:tcPr>
                <w:p w:rsidR="005F7DAC" w:rsidRPr="008F72C0" w:rsidRDefault="005F7DAC" w:rsidP="00A03FF7">
                  <w:pPr>
                    <w:suppressAutoHyphens/>
                    <w:jc w:val="both"/>
                    <w:rPr>
                      <w:rFonts w:ascii="Calibri" w:eastAsia="Calibri" w:hAnsi="Calibri" w:cs="Calibri"/>
                      <w:lang w:val="en-GB" w:eastAsia="ar-SA"/>
                    </w:rPr>
                  </w:pPr>
                </w:p>
              </w:tc>
              <w:tc>
                <w:tcPr>
                  <w:tcW w:w="1669" w:type="dxa"/>
                  <w:tcBorders>
                    <w:top w:val="single" w:sz="4" w:space="0" w:color="auto"/>
                    <w:left w:val="single" w:sz="4" w:space="0" w:color="auto"/>
                    <w:bottom w:val="single" w:sz="4" w:space="0" w:color="auto"/>
                    <w:right w:val="single" w:sz="4" w:space="0" w:color="auto"/>
                  </w:tcBorders>
                </w:tcPr>
                <w:p w:rsidR="005F7DAC" w:rsidRPr="008F72C0" w:rsidRDefault="005F7DAC" w:rsidP="00A03FF7">
                  <w:pPr>
                    <w:suppressAutoHyphens/>
                    <w:jc w:val="both"/>
                    <w:rPr>
                      <w:rFonts w:ascii="Calibri" w:eastAsia="Calibri" w:hAnsi="Calibri" w:cs="Calibri"/>
                      <w:lang w:val="en-GB" w:eastAsia="ar-SA"/>
                    </w:rPr>
                  </w:pPr>
                </w:p>
              </w:tc>
              <w:tc>
                <w:tcPr>
                  <w:tcW w:w="1548" w:type="dxa"/>
                  <w:tcBorders>
                    <w:top w:val="single" w:sz="4" w:space="0" w:color="auto"/>
                    <w:left w:val="single" w:sz="4" w:space="0" w:color="auto"/>
                    <w:bottom w:val="single" w:sz="4" w:space="0" w:color="auto"/>
                    <w:right w:val="single" w:sz="4" w:space="0" w:color="auto"/>
                  </w:tcBorders>
                </w:tcPr>
                <w:p w:rsidR="005F7DAC" w:rsidRPr="008F72C0" w:rsidRDefault="005F7DAC" w:rsidP="00A03FF7">
                  <w:pPr>
                    <w:suppressAutoHyphens/>
                    <w:jc w:val="both"/>
                    <w:rPr>
                      <w:rFonts w:ascii="Calibri" w:eastAsia="Calibri" w:hAnsi="Calibri" w:cs="Calibri"/>
                      <w:lang w:val="en-GB" w:eastAsia="ar-SA"/>
                    </w:rPr>
                  </w:pPr>
                </w:p>
              </w:tc>
              <w:tc>
                <w:tcPr>
                  <w:tcW w:w="1214" w:type="dxa"/>
                  <w:tcBorders>
                    <w:top w:val="single" w:sz="4" w:space="0" w:color="auto"/>
                    <w:left w:val="single" w:sz="4" w:space="0" w:color="auto"/>
                    <w:bottom w:val="single" w:sz="4" w:space="0" w:color="auto"/>
                    <w:right w:val="single" w:sz="4" w:space="0" w:color="auto"/>
                  </w:tcBorders>
                </w:tcPr>
                <w:p w:rsidR="005F7DAC" w:rsidRPr="008F72C0" w:rsidRDefault="005F7DAC" w:rsidP="00A03FF7">
                  <w:pPr>
                    <w:suppressAutoHyphens/>
                    <w:jc w:val="both"/>
                    <w:rPr>
                      <w:rFonts w:ascii="Calibri" w:eastAsia="Calibri" w:hAnsi="Calibri" w:cs="Calibri"/>
                      <w:lang w:val="en-GB" w:eastAsia="ar-SA"/>
                    </w:rPr>
                  </w:pPr>
                </w:p>
              </w:tc>
              <w:tc>
                <w:tcPr>
                  <w:tcW w:w="1657" w:type="dxa"/>
                  <w:tcBorders>
                    <w:top w:val="single" w:sz="4" w:space="0" w:color="auto"/>
                    <w:left w:val="single" w:sz="4" w:space="0" w:color="auto"/>
                    <w:bottom w:val="single" w:sz="4" w:space="0" w:color="auto"/>
                    <w:right w:val="single" w:sz="4" w:space="0" w:color="auto"/>
                  </w:tcBorders>
                </w:tcPr>
                <w:p w:rsidR="005F7DAC" w:rsidRPr="008F72C0" w:rsidRDefault="005F7DAC" w:rsidP="00A03FF7">
                  <w:pPr>
                    <w:suppressAutoHyphens/>
                    <w:jc w:val="both"/>
                    <w:rPr>
                      <w:rFonts w:ascii="Calibri" w:eastAsia="Calibri" w:hAnsi="Calibri" w:cs="Calibri"/>
                      <w:lang w:val="en-GB" w:eastAsia="ar-SA"/>
                    </w:rPr>
                  </w:pPr>
                </w:p>
              </w:tc>
            </w:tr>
            <w:tr w:rsidR="005F7DAC" w:rsidRPr="008F72C0" w:rsidTr="00A03FF7">
              <w:tc>
                <w:tcPr>
                  <w:tcW w:w="1789" w:type="dxa"/>
                  <w:tcBorders>
                    <w:top w:val="single" w:sz="4" w:space="0" w:color="auto"/>
                    <w:left w:val="single" w:sz="4" w:space="0" w:color="auto"/>
                    <w:bottom w:val="single" w:sz="4" w:space="0" w:color="auto"/>
                    <w:right w:val="single" w:sz="4" w:space="0" w:color="auto"/>
                  </w:tcBorders>
                  <w:shd w:val="clear" w:color="auto" w:fill="D9D9D9"/>
                </w:tcPr>
                <w:p w:rsidR="005F7DAC" w:rsidRPr="008F72C0" w:rsidRDefault="005F7DAC" w:rsidP="00A03FF7">
                  <w:pPr>
                    <w:suppressAutoHyphens/>
                    <w:jc w:val="both"/>
                    <w:rPr>
                      <w:rFonts w:ascii="Calibri" w:eastAsia="Calibri" w:hAnsi="Calibri" w:cs="Calibri"/>
                      <w:lang w:val="en-GB"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D9D9D9"/>
                </w:tcPr>
                <w:p w:rsidR="005F7DAC" w:rsidRPr="008F72C0" w:rsidRDefault="005F7DAC" w:rsidP="00A03FF7">
                  <w:pPr>
                    <w:suppressAutoHyphens/>
                    <w:jc w:val="both"/>
                    <w:rPr>
                      <w:rFonts w:ascii="Calibri" w:eastAsia="Calibri" w:hAnsi="Calibri" w:cs="Calibri"/>
                      <w:lang w:val="en-GB" w:eastAsia="ar-SA"/>
                    </w:rPr>
                  </w:pPr>
                </w:p>
              </w:tc>
              <w:tc>
                <w:tcPr>
                  <w:tcW w:w="1789" w:type="dxa"/>
                  <w:tcBorders>
                    <w:top w:val="single" w:sz="4" w:space="0" w:color="auto"/>
                    <w:left w:val="single" w:sz="4" w:space="0" w:color="auto"/>
                    <w:bottom w:val="single" w:sz="4" w:space="0" w:color="auto"/>
                    <w:right w:val="single" w:sz="4" w:space="0" w:color="auto"/>
                  </w:tcBorders>
                  <w:shd w:val="clear" w:color="auto" w:fill="D9D9D9"/>
                </w:tcPr>
                <w:p w:rsidR="005F7DAC" w:rsidRPr="008F72C0" w:rsidRDefault="005F7DAC" w:rsidP="00A03FF7">
                  <w:pPr>
                    <w:suppressAutoHyphens/>
                    <w:jc w:val="both"/>
                    <w:rPr>
                      <w:rFonts w:ascii="Calibri" w:eastAsia="Calibri" w:hAnsi="Calibri" w:cs="Calibri"/>
                      <w:lang w:val="en-GB" w:eastAsia="ar-SA"/>
                    </w:rPr>
                  </w:pPr>
                </w:p>
              </w:tc>
              <w:tc>
                <w:tcPr>
                  <w:tcW w:w="1785" w:type="dxa"/>
                  <w:tcBorders>
                    <w:top w:val="single" w:sz="4" w:space="0" w:color="auto"/>
                    <w:left w:val="single" w:sz="4" w:space="0" w:color="auto"/>
                    <w:bottom w:val="single" w:sz="4" w:space="0" w:color="auto"/>
                    <w:right w:val="single" w:sz="4" w:space="0" w:color="auto"/>
                  </w:tcBorders>
                  <w:shd w:val="clear" w:color="auto" w:fill="D9D9D9"/>
                </w:tcPr>
                <w:p w:rsidR="005F7DAC" w:rsidRPr="008F72C0" w:rsidRDefault="005F7DAC" w:rsidP="00A03FF7">
                  <w:pPr>
                    <w:suppressAutoHyphens/>
                    <w:jc w:val="both"/>
                    <w:rPr>
                      <w:rFonts w:ascii="Calibri" w:eastAsia="Calibri" w:hAnsi="Calibri" w:cs="Calibri"/>
                      <w:lang w:val="en-GB" w:eastAsia="ar-SA"/>
                    </w:rPr>
                  </w:pPr>
                </w:p>
              </w:tc>
              <w:tc>
                <w:tcPr>
                  <w:tcW w:w="1669" w:type="dxa"/>
                  <w:tcBorders>
                    <w:top w:val="single" w:sz="4" w:space="0" w:color="auto"/>
                    <w:left w:val="single" w:sz="4" w:space="0" w:color="auto"/>
                    <w:bottom w:val="single" w:sz="4" w:space="0" w:color="auto"/>
                    <w:right w:val="single" w:sz="4" w:space="0" w:color="auto"/>
                  </w:tcBorders>
                  <w:shd w:val="clear" w:color="auto" w:fill="D9D9D9"/>
                </w:tcPr>
                <w:p w:rsidR="005F7DAC" w:rsidRPr="008F72C0" w:rsidRDefault="005F7DAC" w:rsidP="00A03FF7">
                  <w:pPr>
                    <w:suppressAutoHyphens/>
                    <w:jc w:val="both"/>
                    <w:rPr>
                      <w:rFonts w:ascii="Calibri" w:eastAsia="Calibri" w:hAnsi="Calibri" w:cs="Calibri"/>
                      <w:lang w:val="en-GB" w:eastAsia="ar-SA"/>
                    </w:rPr>
                  </w:pPr>
                </w:p>
              </w:tc>
              <w:tc>
                <w:tcPr>
                  <w:tcW w:w="1548" w:type="dxa"/>
                  <w:tcBorders>
                    <w:top w:val="single" w:sz="4" w:space="0" w:color="auto"/>
                    <w:left w:val="single" w:sz="4" w:space="0" w:color="auto"/>
                    <w:bottom w:val="single" w:sz="4" w:space="0" w:color="auto"/>
                    <w:right w:val="single" w:sz="4" w:space="0" w:color="auto"/>
                  </w:tcBorders>
                  <w:shd w:val="clear" w:color="auto" w:fill="D9D9D9"/>
                </w:tcPr>
                <w:p w:rsidR="005F7DAC" w:rsidRPr="008F72C0" w:rsidRDefault="005F7DAC" w:rsidP="00A03FF7">
                  <w:pPr>
                    <w:suppressAutoHyphens/>
                    <w:jc w:val="both"/>
                    <w:rPr>
                      <w:rFonts w:ascii="Calibri" w:eastAsia="Calibri" w:hAnsi="Calibri" w:cs="Calibri"/>
                      <w:lang w:val="en-GB" w:eastAsia="ar-SA"/>
                    </w:rPr>
                  </w:pPr>
                </w:p>
              </w:tc>
              <w:tc>
                <w:tcPr>
                  <w:tcW w:w="1214" w:type="dxa"/>
                  <w:tcBorders>
                    <w:top w:val="single" w:sz="4" w:space="0" w:color="auto"/>
                    <w:left w:val="single" w:sz="4" w:space="0" w:color="auto"/>
                    <w:bottom w:val="single" w:sz="4" w:space="0" w:color="auto"/>
                    <w:right w:val="single" w:sz="4" w:space="0" w:color="auto"/>
                  </w:tcBorders>
                  <w:shd w:val="clear" w:color="auto" w:fill="D9D9D9"/>
                </w:tcPr>
                <w:p w:rsidR="005F7DAC" w:rsidRPr="008F72C0" w:rsidRDefault="005F7DAC" w:rsidP="00A03FF7">
                  <w:pPr>
                    <w:suppressAutoHyphens/>
                    <w:jc w:val="both"/>
                    <w:rPr>
                      <w:rFonts w:ascii="Calibri" w:eastAsia="Calibri" w:hAnsi="Calibri" w:cs="Calibri"/>
                      <w:lang w:val="en-GB" w:eastAsia="ar-SA"/>
                    </w:rPr>
                  </w:pPr>
                </w:p>
              </w:tc>
              <w:tc>
                <w:tcPr>
                  <w:tcW w:w="1657" w:type="dxa"/>
                  <w:tcBorders>
                    <w:top w:val="single" w:sz="4" w:space="0" w:color="auto"/>
                    <w:left w:val="single" w:sz="4" w:space="0" w:color="auto"/>
                    <w:bottom w:val="single" w:sz="4" w:space="0" w:color="auto"/>
                    <w:right w:val="single" w:sz="4" w:space="0" w:color="auto"/>
                  </w:tcBorders>
                  <w:shd w:val="clear" w:color="auto" w:fill="D9D9D9"/>
                </w:tcPr>
                <w:p w:rsidR="005F7DAC" w:rsidRPr="008F72C0" w:rsidRDefault="005F7DAC" w:rsidP="00A03FF7">
                  <w:pPr>
                    <w:suppressAutoHyphens/>
                    <w:jc w:val="both"/>
                    <w:rPr>
                      <w:rFonts w:ascii="Calibri" w:eastAsia="Calibri" w:hAnsi="Calibri" w:cs="Calibri"/>
                      <w:lang w:val="en-GB" w:eastAsia="ar-SA"/>
                    </w:rPr>
                  </w:pPr>
                </w:p>
              </w:tc>
            </w:tr>
          </w:tbl>
          <w:p w:rsidR="005F7DAC" w:rsidRPr="008F72C0" w:rsidRDefault="005F7DAC" w:rsidP="00A03FF7">
            <w:pPr>
              <w:rPr>
                <w:rFonts w:ascii="Calibri" w:eastAsia="Calibri" w:hAnsi="Calibri" w:cs="Calibri"/>
                <w:lang w:val="en-GB" w:eastAsia="ar-SA"/>
              </w:rPr>
            </w:pPr>
          </w:p>
          <w:p w:rsidR="005F7DAC" w:rsidRPr="008F72C0" w:rsidRDefault="005F7DAC" w:rsidP="00A03FF7">
            <w:pPr>
              <w:suppressAutoHyphens/>
              <w:spacing w:after="0" w:line="240" w:lineRule="auto"/>
              <w:ind w:left="357" w:hanging="357"/>
              <w:jc w:val="both"/>
              <w:rPr>
                <w:rFonts w:ascii="Calibri" w:eastAsia="Calibri" w:hAnsi="Calibri" w:cs="Calibri"/>
                <w:lang w:val="en-GB" w:eastAsia="ar-SA"/>
              </w:rPr>
            </w:pPr>
            <w:r w:rsidRPr="008F72C0">
              <w:rPr>
                <w:rFonts w:ascii="Calibri" w:eastAsia="Calibri" w:hAnsi="Calibri" w:cs="Calibri"/>
                <w:lang w:val="en-GB" w:eastAsia="ar-SA"/>
              </w:rPr>
              <w:t>*</w:t>
            </w:r>
            <w:r w:rsidRPr="008F72C0">
              <w:rPr>
                <w:rFonts w:ascii="Calibri" w:eastAsia="Calibri" w:hAnsi="Calibri" w:cs="Calibri"/>
                <w:lang w:eastAsia="ar-SA"/>
              </w:rPr>
              <w:t xml:space="preserve"> </w:t>
            </w:r>
            <w:proofErr w:type="spellStart"/>
            <w:r w:rsidRPr="008F72C0">
              <w:rPr>
                <w:rFonts w:ascii="Calibri" w:eastAsia="Calibri" w:hAnsi="Calibri" w:cs="Calibri"/>
                <w:lang w:val="en-GB" w:eastAsia="ar-SA"/>
              </w:rPr>
              <w:t>Попълва</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се</w:t>
            </w:r>
            <w:proofErr w:type="spellEnd"/>
            <w:r w:rsidRPr="008F72C0">
              <w:rPr>
                <w:rFonts w:ascii="Calibri" w:eastAsia="Calibri" w:hAnsi="Calibri" w:cs="Calibri"/>
                <w:lang w:val="en-GB" w:eastAsia="ar-SA"/>
              </w:rPr>
              <w:t xml:space="preserve">, в </w:t>
            </w:r>
            <w:proofErr w:type="spellStart"/>
            <w:r w:rsidRPr="008F72C0">
              <w:rPr>
                <w:rFonts w:ascii="Calibri" w:eastAsia="Calibri" w:hAnsi="Calibri" w:cs="Calibri"/>
                <w:lang w:val="en-GB" w:eastAsia="ar-SA"/>
              </w:rPr>
              <w:t>случай</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че</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проектът</w:t>
            </w:r>
            <w:proofErr w:type="spellEnd"/>
            <w:r w:rsidRPr="008F72C0">
              <w:rPr>
                <w:rFonts w:ascii="Calibri" w:eastAsia="Calibri" w:hAnsi="Calibri" w:cs="Calibri"/>
                <w:lang w:val="en-GB" w:eastAsia="ar-SA"/>
              </w:rPr>
              <w:t xml:space="preserve"> е </w:t>
            </w:r>
            <w:proofErr w:type="spellStart"/>
            <w:r w:rsidRPr="008F72C0">
              <w:rPr>
                <w:rFonts w:ascii="Calibri" w:eastAsia="Calibri" w:hAnsi="Calibri" w:cs="Calibri"/>
                <w:lang w:val="en-GB" w:eastAsia="ar-SA"/>
              </w:rPr>
              <w:t>част</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от</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единен</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инвестиционен</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проект</w:t>
            </w:r>
            <w:proofErr w:type="spellEnd"/>
            <w:r w:rsidRPr="008F72C0">
              <w:rPr>
                <w:rFonts w:ascii="Calibri" w:eastAsia="Calibri" w:hAnsi="Calibri" w:cs="Calibri"/>
                <w:lang w:val="en-GB" w:eastAsia="ar-SA"/>
              </w:rPr>
              <w:t>.</w:t>
            </w:r>
          </w:p>
          <w:p w:rsidR="005F7DAC" w:rsidRPr="008F72C0" w:rsidRDefault="005F7DAC" w:rsidP="00A03FF7">
            <w:pPr>
              <w:suppressAutoHyphens/>
              <w:spacing w:after="0" w:line="240" w:lineRule="auto"/>
              <w:ind w:left="357" w:hanging="357"/>
              <w:jc w:val="both"/>
              <w:rPr>
                <w:rFonts w:ascii="Calibri" w:eastAsia="Calibri" w:hAnsi="Calibri" w:cs="Calibri"/>
                <w:lang w:val="en-GB" w:eastAsia="ar-SA"/>
              </w:rPr>
            </w:pPr>
            <w:r w:rsidRPr="008F72C0">
              <w:rPr>
                <w:rFonts w:ascii="Calibri" w:eastAsia="Calibri" w:hAnsi="Calibri" w:cs="Calibri"/>
                <w:lang w:val="en-GB" w:eastAsia="ar-SA"/>
              </w:rPr>
              <w:t xml:space="preserve">** </w:t>
            </w:r>
            <w:r w:rsidRPr="008F72C0">
              <w:rPr>
                <w:rFonts w:ascii="Calibri" w:eastAsia="Calibri" w:hAnsi="Calibri" w:cs="Calibri"/>
                <w:lang w:eastAsia="ar-SA"/>
              </w:rPr>
              <w:t xml:space="preserve">  </w:t>
            </w:r>
            <w:proofErr w:type="spellStart"/>
            <w:r w:rsidRPr="008F72C0">
              <w:rPr>
                <w:rFonts w:ascii="Calibri" w:eastAsia="Calibri" w:hAnsi="Calibri" w:cs="Calibri"/>
                <w:lang w:val="en-GB" w:eastAsia="ar-SA"/>
              </w:rPr>
              <w:t>Административно-териториална</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единица</w:t>
            </w:r>
            <w:proofErr w:type="spellEnd"/>
            <w:r w:rsidRPr="008F72C0">
              <w:rPr>
                <w:rFonts w:ascii="Calibri" w:eastAsia="Calibri" w:hAnsi="Calibri" w:cs="Calibri"/>
                <w:lang w:val="en-GB" w:eastAsia="ar-SA"/>
              </w:rPr>
              <w:t xml:space="preserve"> – </w:t>
            </w:r>
            <w:proofErr w:type="spellStart"/>
            <w:r w:rsidRPr="008F72C0">
              <w:rPr>
                <w:rFonts w:ascii="Calibri" w:eastAsia="Calibri" w:hAnsi="Calibri" w:cs="Calibri"/>
                <w:lang w:val="en-GB" w:eastAsia="ar-SA"/>
              </w:rPr>
              <w:t>област</w:t>
            </w:r>
            <w:proofErr w:type="spellEnd"/>
            <w:r w:rsidRPr="008F72C0">
              <w:rPr>
                <w:rFonts w:ascii="Calibri" w:eastAsia="Calibri" w:hAnsi="Calibri" w:cs="Calibri"/>
                <w:lang w:eastAsia="ar-SA"/>
              </w:rPr>
              <w:t>.</w:t>
            </w:r>
            <w:r w:rsidRPr="008F72C0">
              <w:rPr>
                <w:rFonts w:ascii="Calibri" w:eastAsia="Calibri" w:hAnsi="Calibri" w:cs="Calibri"/>
                <w:lang w:val="en-GB" w:eastAsia="ar-SA"/>
              </w:rPr>
              <w:t xml:space="preserve"> </w:t>
            </w:r>
          </w:p>
          <w:p w:rsidR="005F7DAC" w:rsidRPr="008F72C0" w:rsidRDefault="005F7DAC" w:rsidP="00A03FF7">
            <w:pPr>
              <w:suppressAutoHyphens/>
              <w:spacing w:after="0" w:line="240" w:lineRule="auto"/>
              <w:ind w:left="357" w:hanging="357"/>
              <w:jc w:val="both"/>
              <w:rPr>
                <w:rFonts w:ascii="Calibri" w:eastAsia="Calibri" w:hAnsi="Calibri" w:cs="Calibri"/>
                <w:lang w:val="en-GB" w:eastAsia="ar-SA"/>
              </w:rPr>
            </w:pPr>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Данните</w:t>
            </w:r>
            <w:proofErr w:type="spellEnd"/>
            <w:r w:rsidRPr="008F72C0">
              <w:rPr>
                <w:rFonts w:ascii="Calibri" w:eastAsia="Calibri" w:hAnsi="Calibri" w:cs="Calibri"/>
                <w:lang w:val="en-GB" w:eastAsia="ar-SA"/>
              </w:rPr>
              <w:t xml:space="preserve"> в </w:t>
            </w:r>
            <w:proofErr w:type="spellStart"/>
            <w:r w:rsidRPr="008F72C0">
              <w:rPr>
                <w:rFonts w:ascii="Calibri" w:eastAsia="Calibri" w:hAnsi="Calibri" w:cs="Calibri"/>
                <w:lang w:val="en-GB" w:eastAsia="ar-SA"/>
              </w:rPr>
              <w:t>колони</w:t>
            </w:r>
            <w:proofErr w:type="spellEnd"/>
            <w:r w:rsidRPr="008F72C0">
              <w:rPr>
                <w:rFonts w:ascii="Calibri" w:eastAsia="Calibri" w:hAnsi="Calibri" w:cs="Calibri"/>
                <w:lang w:val="en-GB" w:eastAsia="ar-SA"/>
              </w:rPr>
              <w:t xml:space="preserve"> 5, 6 и 7 </w:t>
            </w:r>
            <w:proofErr w:type="spellStart"/>
            <w:r w:rsidRPr="008F72C0">
              <w:rPr>
                <w:rFonts w:ascii="Calibri" w:eastAsia="Calibri" w:hAnsi="Calibri" w:cs="Calibri"/>
                <w:lang w:val="en-GB" w:eastAsia="ar-SA"/>
              </w:rPr>
              <w:t>се</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представят</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на</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отделен</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ред</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за</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областта</w:t>
            </w:r>
            <w:proofErr w:type="spellEnd"/>
            <w:r w:rsidRPr="008F72C0">
              <w:rPr>
                <w:rFonts w:ascii="Calibri" w:eastAsia="Calibri" w:hAnsi="Calibri" w:cs="Calibri"/>
                <w:lang w:val="en-GB" w:eastAsia="ar-SA"/>
              </w:rPr>
              <w:t xml:space="preserve">, в </w:t>
            </w:r>
            <w:proofErr w:type="spellStart"/>
            <w:r w:rsidRPr="008F72C0">
              <w:rPr>
                <w:rFonts w:ascii="Calibri" w:eastAsia="Calibri" w:hAnsi="Calibri" w:cs="Calibri"/>
                <w:lang w:val="en-GB" w:eastAsia="ar-SA"/>
              </w:rPr>
              <w:t>която</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се</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изпълнява</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сертифицирания</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инвестиционен</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проект</w:t>
            </w:r>
            <w:proofErr w:type="spellEnd"/>
            <w:r w:rsidRPr="008F72C0">
              <w:rPr>
                <w:rFonts w:ascii="Calibri" w:eastAsia="Calibri" w:hAnsi="Calibri" w:cs="Calibri"/>
                <w:lang w:val="en-GB" w:eastAsia="ar-SA"/>
              </w:rPr>
              <w:t>.</w:t>
            </w:r>
          </w:p>
          <w:p w:rsidR="005F7DAC" w:rsidRPr="008F72C0" w:rsidRDefault="005F7DAC" w:rsidP="00A03FF7">
            <w:pPr>
              <w:suppressAutoHyphens/>
              <w:spacing w:after="240" w:line="240" w:lineRule="auto"/>
              <w:ind w:left="357" w:hanging="357"/>
              <w:jc w:val="both"/>
              <w:rPr>
                <w:rFonts w:ascii="Calibri" w:eastAsia="Calibri" w:hAnsi="Calibri" w:cs="Calibri"/>
                <w:lang w:val="en-GB" w:eastAsia="ar-SA"/>
              </w:rPr>
            </w:pPr>
            <w:r w:rsidRPr="008F72C0">
              <w:rPr>
                <w:rFonts w:ascii="Calibri" w:eastAsia="Calibri" w:hAnsi="Calibri" w:cs="Calibri"/>
                <w:lang w:eastAsia="ar-SA"/>
              </w:rPr>
              <w:t xml:space="preserve">       </w:t>
            </w:r>
            <w:proofErr w:type="spellStart"/>
            <w:r w:rsidRPr="008F72C0">
              <w:rPr>
                <w:rFonts w:ascii="Calibri" w:eastAsia="Calibri" w:hAnsi="Calibri" w:cs="Calibri"/>
                <w:lang w:val="en-GB" w:eastAsia="ar-SA"/>
              </w:rPr>
              <w:t>Посочва</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се</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видът</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на</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допустимите</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разходи</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услуга</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разход</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за</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дълготрайни</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активи</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разход</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за</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възнаграждения</w:t>
            </w:r>
            <w:proofErr w:type="spellEnd"/>
            <w:r w:rsidRPr="008F72C0">
              <w:rPr>
                <w:rFonts w:ascii="Calibri" w:eastAsia="Calibri" w:hAnsi="Calibri" w:cs="Calibri"/>
                <w:lang w:val="en-GB" w:eastAsia="ar-SA"/>
              </w:rPr>
              <w:t xml:space="preserve"> и </w:t>
            </w:r>
            <w:proofErr w:type="spellStart"/>
            <w:r w:rsidRPr="008F72C0">
              <w:rPr>
                <w:rFonts w:ascii="Calibri" w:eastAsia="Calibri" w:hAnsi="Calibri" w:cs="Calibri"/>
                <w:lang w:val="en-GB" w:eastAsia="ar-SA"/>
              </w:rPr>
              <w:t>осигуровки</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обучения</w:t>
            </w:r>
            <w:proofErr w:type="spellEnd"/>
            <w:r w:rsidRPr="008F72C0">
              <w:rPr>
                <w:rFonts w:ascii="Calibri" w:eastAsia="Calibri" w:hAnsi="Calibri" w:cs="Calibri"/>
                <w:lang w:val="en-GB" w:eastAsia="ar-SA"/>
              </w:rPr>
              <w:t xml:space="preserve"> и </w:t>
            </w:r>
            <w:proofErr w:type="spellStart"/>
            <w:r w:rsidRPr="008F72C0">
              <w:rPr>
                <w:rFonts w:ascii="Calibri" w:eastAsia="Calibri" w:hAnsi="Calibri" w:cs="Calibri"/>
                <w:lang w:val="en-GB" w:eastAsia="ar-SA"/>
              </w:rPr>
              <w:t>др</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Когато</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помощта</w:t>
            </w:r>
            <w:proofErr w:type="spellEnd"/>
            <w:r w:rsidRPr="008F72C0">
              <w:rPr>
                <w:rFonts w:ascii="Calibri" w:eastAsia="Calibri" w:hAnsi="Calibri" w:cs="Calibri"/>
                <w:lang w:val="en-GB" w:eastAsia="ar-SA"/>
              </w:rPr>
              <w:t xml:space="preserve"> е </w:t>
            </w:r>
            <w:proofErr w:type="spellStart"/>
            <w:r w:rsidRPr="008F72C0">
              <w:rPr>
                <w:rFonts w:ascii="Calibri" w:eastAsia="Calibri" w:hAnsi="Calibri" w:cs="Calibri"/>
                <w:lang w:val="en-GB" w:eastAsia="ar-SA"/>
              </w:rPr>
              <w:t>предоставена</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за</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различни</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по</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вид</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разходи</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всеки</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вид</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разход</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се</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посочва</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отделно</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като</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за</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него</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се</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посочва</w:t>
            </w:r>
            <w:proofErr w:type="spellEnd"/>
            <w:r w:rsidRPr="008F72C0">
              <w:rPr>
                <w:rFonts w:ascii="Calibri" w:eastAsia="Calibri" w:hAnsi="Calibri" w:cs="Calibri"/>
                <w:lang w:val="en-GB" w:eastAsia="ar-SA"/>
              </w:rPr>
              <w:t xml:space="preserve"> </w:t>
            </w:r>
            <w:proofErr w:type="spellStart"/>
            <w:r w:rsidRPr="008F72C0">
              <w:rPr>
                <w:rFonts w:ascii="Calibri" w:eastAsia="Calibri" w:hAnsi="Calibri" w:cs="Calibri"/>
                <w:lang w:val="en-GB" w:eastAsia="ar-SA"/>
              </w:rPr>
              <w:t>отделно</w:t>
            </w:r>
            <w:proofErr w:type="spellEnd"/>
            <w:r w:rsidRPr="008F72C0">
              <w:rPr>
                <w:rFonts w:ascii="Calibri" w:eastAsia="Calibri" w:hAnsi="Calibri" w:cs="Calibri"/>
                <w:lang w:val="en-GB" w:eastAsia="ar-SA"/>
              </w:rPr>
              <w:t xml:space="preserve"> и </w:t>
            </w:r>
            <w:proofErr w:type="spellStart"/>
            <w:r w:rsidRPr="008F72C0">
              <w:rPr>
                <w:rFonts w:ascii="Calibri" w:eastAsia="Calibri" w:hAnsi="Calibri" w:cs="Calibri"/>
                <w:lang w:val="en-GB" w:eastAsia="ar-SA"/>
              </w:rPr>
              <w:t>информацията</w:t>
            </w:r>
            <w:proofErr w:type="spellEnd"/>
            <w:r w:rsidRPr="008F72C0">
              <w:rPr>
                <w:rFonts w:ascii="Calibri" w:eastAsia="Calibri" w:hAnsi="Calibri" w:cs="Calibri"/>
                <w:lang w:val="en-GB" w:eastAsia="ar-SA"/>
              </w:rPr>
              <w:t xml:space="preserve"> в </w:t>
            </w:r>
            <w:proofErr w:type="spellStart"/>
            <w:r w:rsidRPr="008F72C0">
              <w:rPr>
                <w:rFonts w:ascii="Calibri" w:eastAsia="Calibri" w:hAnsi="Calibri" w:cs="Calibri"/>
                <w:lang w:val="en-GB" w:eastAsia="ar-SA"/>
              </w:rPr>
              <w:t>колони</w:t>
            </w:r>
            <w:proofErr w:type="spellEnd"/>
            <w:r w:rsidRPr="008F72C0">
              <w:rPr>
                <w:rFonts w:ascii="Calibri" w:eastAsia="Calibri" w:hAnsi="Calibri" w:cs="Calibri"/>
                <w:lang w:val="en-GB" w:eastAsia="ar-SA"/>
              </w:rPr>
              <w:t xml:space="preserve"> 5 и 7.</w:t>
            </w:r>
          </w:p>
          <w:p w:rsidR="005F7DAC" w:rsidRPr="008F72C0" w:rsidRDefault="005F7DAC" w:rsidP="00A03FF7">
            <w:pPr>
              <w:suppressAutoHyphens/>
              <w:spacing w:after="240" w:line="240" w:lineRule="auto"/>
              <w:ind w:left="357" w:hanging="357"/>
              <w:jc w:val="both"/>
              <w:rPr>
                <w:rFonts w:ascii="Calibri" w:eastAsia="Calibri" w:hAnsi="Calibri" w:cs="Calibri"/>
                <w:lang w:val="en-GB" w:eastAsia="ar-SA"/>
              </w:rPr>
            </w:pPr>
          </w:p>
        </w:tc>
      </w:tr>
    </w:tbl>
    <w:p w:rsidR="005F7DAC" w:rsidRPr="008F72C0" w:rsidRDefault="005F7DAC" w:rsidP="005F7DAC">
      <w:pPr>
        <w:jc w:val="center"/>
        <w:rPr>
          <w:rFonts w:ascii="Calibri" w:eastAsia="Calibri" w:hAnsi="Calibri" w:cs="Calibri"/>
          <w:b/>
          <w:bCs/>
          <w:lang w:val="en-US"/>
        </w:rPr>
      </w:pPr>
      <w:r w:rsidRPr="008F72C0">
        <w:rPr>
          <w:rFonts w:ascii="Calibri" w:eastAsia="Calibri" w:hAnsi="Calibri" w:cs="Calibri"/>
          <w:b/>
          <w:i/>
          <w:u w:val="single"/>
          <w:lang w:eastAsia="ar-SA"/>
        </w:rPr>
        <w:lastRenderedPageBreak/>
        <w:t>За да попълните таблица 2 следва да имате предвид следното</w:t>
      </w:r>
    </w:p>
    <w:p w:rsidR="005F7DAC" w:rsidRPr="008F72C0" w:rsidRDefault="005F7DAC" w:rsidP="005F7DAC">
      <w:pPr>
        <w:jc w:val="both"/>
        <w:rPr>
          <w:rFonts w:ascii="Calibri" w:eastAsia="Calibri" w:hAnsi="Calibri" w:cs="Calibri"/>
          <w:b/>
          <w:bCs/>
          <w:lang w:val="en-US"/>
        </w:rPr>
      </w:pPr>
      <w:r w:rsidRPr="008F72C0">
        <w:rPr>
          <w:rFonts w:ascii="Calibri" w:eastAsia="Calibri" w:hAnsi="Calibri" w:cs="Calibri"/>
          <w:b/>
          <w:lang w:eastAsia="ar-SA"/>
        </w:rPr>
        <w:t>Дата на започване на работата</w:t>
      </w:r>
      <w:r w:rsidRPr="008F72C0">
        <w:rPr>
          <w:rFonts w:ascii="Calibri" w:eastAsia="Calibri" w:hAnsi="Calibri" w:cs="Calibri"/>
          <w:lang w:eastAsia="ar-SA"/>
        </w:rPr>
        <w:t xml:space="preserve"> по първоначална инвестиция означава първото от следните събития: започване на строителните работи, свързани с инвестицията, или поемане на първия </w:t>
      </w:r>
      <w:proofErr w:type="spellStart"/>
      <w:r w:rsidRPr="008F72C0">
        <w:rPr>
          <w:rFonts w:ascii="Calibri" w:eastAsia="Calibri" w:hAnsi="Calibri" w:cs="Calibri"/>
          <w:lang w:eastAsia="ar-SA"/>
        </w:rPr>
        <w:t>правнообвързващ</w:t>
      </w:r>
      <w:proofErr w:type="spellEnd"/>
      <w:r w:rsidRPr="008F72C0">
        <w:rPr>
          <w:rFonts w:ascii="Calibri" w:eastAsia="Calibri" w:hAnsi="Calibri" w:cs="Calibri"/>
          <w:lang w:eastAsia="ar-SA"/>
        </w:rPr>
        <w:t xml:space="preserve"> ангажимент за поръчка на оборудване или всеки друг ангажимент, който прави инвестицията необратима. Купуването на земя и подготвителните дейности като получаването на разрешителни и провеждането на проучвания на осъществимостта не се считат за започване на работите по проекта.</w:t>
      </w:r>
    </w:p>
    <w:tbl>
      <w:tblPr>
        <w:tblW w:w="14742" w:type="dxa"/>
        <w:tblBorders>
          <w:insideV w:val="single" w:sz="4" w:space="0" w:color="auto"/>
        </w:tblBorders>
        <w:tblLook w:val="00A0" w:firstRow="1" w:lastRow="0" w:firstColumn="1" w:lastColumn="0" w:noHBand="0" w:noVBand="0"/>
      </w:tblPr>
      <w:tblGrid>
        <w:gridCol w:w="14742"/>
      </w:tblGrid>
      <w:tr w:rsidR="005F7DAC" w:rsidRPr="008F72C0" w:rsidTr="00A03FF7">
        <w:tc>
          <w:tcPr>
            <w:tcW w:w="14742" w:type="dxa"/>
          </w:tcPr>
          <w:p w:rsidR="005F7DAC" w:rsidRPr="008F72C0" w:rsidRDefault="005F7DAC" w:rsidP="00A03FF7">
            <w:pPr>
              <w:suppressAutoHyphens/>
              <w:ind w:hanging="105"/>
              <w:jc w:val="both"/>
              <w:rPr>
                <w:rFonts w:ascii="Calibri" w:eastAsia="Calibri" w:hAnsi="Calibri" w:cs="Calibri"/>
                <w:lang w:eastAsia="ar-SA"/>
              </w:rPr>
            </w:pPr>
            <w:r w:rsidRPr="008F72C0">
              <w:rPr>
                <w:rFonts w:ascii="Calibri" w:eastAsia="Calibri" w:hAnsi="Calibri" w:cs="Calibri"/>
                <w:b/>
                <w:lang w:eastAsia="ar-SA"/>
              </w:rPr>
              <w:t>Първоначална инвестиция</w:t>
            </w:r>
            <w:r w:rsidRPr="008F72C0">
              <w:rPr>
                <w:rFonts w:ascii="Calibri" w:eastAsia="Calibri" w:hAnsi="Calibri" w:cs="Calibri"/>
                <w:lang w:eastAsia="ar-SA"/>
              </w:rPr>
              <w:t xml:space="preserve"> означава:</w:t>
            </w:r>
          </w:p>
        </w:tc>
      </w:tr>
      <w:tr w:rsidR="005F7DAC" w:rsidRPr="008F72C0" w:rsidTr="00A03FF7">
        <w:tc>
          <w:tcPr>
            <w:tcW w:w="14742" w:type="dxa"/>
          </w:tcPr>
          <w:p w:rsidR="005F7DAC" w:rsidRPr="008F72C0" w:rsidRDefault="005F7DAC" w:rsidP="00A03FF7">
            <w:pPr>
              <w:suppressAutoHyphens/>
              <w:jc w:val="both"/>
              <w:rPr>
                <w:rFonts w:ascii="Calibri" w:eastAsia="Calibri" w:hAnsi="Calibri" w:cs="Calibri"/>
                <w:lang w:eastAsia="ar-SA"/>
              </w:rPr>
            </w:pPr>
            <w:r w:rsidRPr="008F72C0">
              <w:rPr>
                <w:rFonts w:ascii="Calibri" w:eastAsia="Calibri" w:hAnsi="Calibri" w:cs="Calibri"/>
                <w:lang w:eastAsia="ar-SA"/>
              </w:rPr>
              <w:t xml:space="preserve">а) инвестиция в материални и нематериални активи, свързани със създаването на ново предприятие, разширяването на капацитета на съществуващо предприятие, диверсификацията на продукцията на предприятие с продукти, които не са били произвеждани до момента в предприятието, или основна промяна в целия производствен процес на съществуващо предприятие; или </w:t>
            </w:r>
          </w:p>
        </w:tc>
      </w:tr>
      <w:tr w:rsidR="005F7DAC" w:rsidRPr="008F72C0" w:rsidTr="00A03FF7">
        <w:tc>
          <w:tcPr>
            <w:tcW w:w="14742" w:type="dxa"/>
          </w:tcPr>
          <w:p w:rsidR="005F7DAC" w:rsidRPr="008F72C0" w:rsidRDefault="005F7DAC" w:rsidP="00A03FF7">
            <w:pPr>
              <w:suppressAutoHyphens/>
              <w:jc w:val="both"/>
              <w:rPr>
                <w:rFonts w:ascii="Calibri" w:eastAsia="Calibri" w:hAnsi="Calibri" w:cs="Calibri"/>
                <w:lang w:eastAsia="ar-SA"/>
              </w:rPr>
            </w:pPr>
            <w:r w:rsidRPr="008F72C0">
              <w:rPr>
                <w:rFonts w:ascii="Calibri" w:eastAsia="Calibri" w:hAnsi="Calibri" w:cs="Calibri"/>
                <w:lang w:eastAsia="ar-SA"/>
              </w:rPr>
              <w:t>б) придобиване на активи, принадлежащи на стопански обект, който е закрит или е щял да бъде закрит, ако не е бил закупен, и е закупен от инвеститор, който не е свързан с продавача, и изключва простото изкупуване на акциите или дяловете на дадено предприятие;</w:t>
            </w:r>
          </w:p>
        </w:tc>
      </w:tr>
      <w:tr w:rsidR="005F7DAC" w:rsidRPr="008F72C0" w:rsidTr="00A03FF7">
        <w:tc>
          <w:tcPr>
            <w:tcW w:w="14742" w:type="dxa"/>
          </w:tcPr>
          <w:p w:rsidR="005F7DAC" w:rsidRPr="008F72C0" w:rsidRDefault="005F7DAC" w:rsidP="00A03FF7">
            <w:pPr>
              <w:suppressAutoHyphens/>
              <w:jc w:val="both"/>
              <w:rPr>
                <w:rFonts w:ascii="Calibri" w:eastAsia="Calibri" w:hAnsi="Calibri" w:cs="Calibri"/>
                <w:i/>
                <w:lang w:eastAsia="ar-SA"/>
              </w:rPr>
            </w:pPr>
            <w:r w:rsidRPr="008F72C0">
              <w:rPr>
                <w:rFonts w:ascii="Calibri" w:eastAsia="Calibri" w:hAnsi="Calibri" w:cs="Calibri"/>
                <w:i/>
                <w:lang w:eastAsia="ar-SA"/>
              </w:rPr>
              <w:t xml:space="preserve">По отношение на буква а) следва да се има предвид: </w:t>
            </w:r>
          </w:p>
        </w:tc>
      </w:tr>
      <w:tr w:rsidR="005F7DAC" w:rsidRPr="008F72C0" w:rsidTr="00A03FF7">
        <w:trPr>
          <w:trHeight w:val="3142"/>
        </w:trPr>
        <w:tc>
          <w:tcPr>
            <w:tcW w:w="14742" w:type="dxa"/>
          </w:tcPr>
          <w:p w:rsidR="005F7DAC" w:rsidRPr="008F72C0" w:rsidRDefault="005F7DAC" w:rsidP="00A03FF7">
            <w:pPr>
              <w:suppressAutoHyphens/>
              <w:jc w:val="both"/>
              <w:rPr>
                <w:rFonts w:ascii="Calibri" w:eastAsia="Calibri" w:hAnsi="Calibri" w:cs="Calibri"/>
                <w:i/>
                <w:iCs/>
              </w:rPr>
            </w:pPr>
            <w:r w:rsidRPr="008F72C0">
              <w:rPr>
                <w:rFonts w:ascii="Calibri" w:eastAsia="Calibri" w:hAnsi="Calibri" w:cs="Calibri"/>
                <w:i/>
                <w:lang w:eastAsia="ar-SA"/>
              </w:rPr>
              <w:lastRenderedPageBreak/>
              <w:t>За дефинирането на инвестициите в дълготрайни материални и нематериални активи за създаването на ново предприятие, разширяването на съществуващо предприятие/дейност, диверсификация (разнообразяване) на производството на предприятието/дейността с нови продукти или съществена промяна в цялостния производствен процес на съществуващо предприятие/дейност се взема предвид понятието „</w:t>
            </w:r>
            <w:proofErr w:type="spellStart"/>
            <w:r w:rsidRPr="008F72C0">
              <w:rPr>
                <w:rFonts w:ascii="Calibri" w:eastAsia="Calibri" w:hAnsi="Calibri" w:cs="Calibri"/>
                <w:i/>
                <w:lang w:eastAsia="ar-SA"/>
              </w:rPr>
              <w:t>establishment</w:t>
            </w:r>
            <w:proofErr w:type="spellEnd"/>
            <w:r w:rsidRPr="008F72C0">
              <w:rPr>
                <w:rFonts w:ascii="Calibri" w:eastAsia="Calibri" w:hAnsi="Calibri" w:cs="Calibri"/>
                <w:i/>
                <w:lang w:eastAsia="ar-SA"/>
              </w:rPr>
              <w:t>” по смисъла на чл. 2, т. 49, буква „а” от Регламент (ЕС) № 651/2014, съответно понятието „стопански обект” в официалния превод на български език на чл. 2, т. 49, буква „а” от Регламент (ЕС) № 651/2014, когато че то се отнася до инвестицията (инвестиционния проект), обект на подпомагане. Понятията „</w:t>
            </w:r>
            <w:proofErr w:type="spellStart"/>
            <w:r w:rsidRPr="008F72C0">
              <w:rPr>
                <w:rFonts w:ascii="Calibri" w:eastAsia="Calibri" w:hAnsi="Calibri" w:cs="Calibri"/>
                <w:i/>
                <w:lang w:eastAsia="ar-SA"/>
              </w:rPr>
              <w:t>enterprise</w:t>
            </w:r>
            <w:proofErr w:type="spellEnd"/>
            <w:r w:rsidRPr="008F72C0">
              <w:rPr>
                <w:rFonts w:ascii="Calibri" w:eastAsia="Calibri" w:hAnsi="Calibri" w:cs="Calibri"/>
                <w:i/>
                <w:lang w:eastAsia="ar-SA"/>
              </w:rPr>
              <w:t>” и „</w:t>
            </w:r>
            <w:proofErr w:type="spellStart"/>
            <w:r w:rsidRPr="008F72C0">
              <w:rPr>
                <w:rFonts w:ascii="Calibri" w:eastAsia="Calibri" w:hAnsi="Calibri" w:cs="Calibri"/>
                <w:i/>
                <w:lang w:eastAsia="ar-SA"/>
              </w:rPr>
              <w:t>undertaking</w:t>
            </w:r>
            <w:proofErr w:type="spellEnd"/>
            <w:r w:rsidRPr="008F72C0">
              <w:rPr>
                <w:rFonts w:ascii="Calibri" w:eastAsia="Calibri" w:hAnsi="Calibri" w:cs="Calibri"/>
                <w:i/>
                <w:lang w:eastAsia="ar-SA"/>
              </w:rPr>
              <w:t>” по смисъла на чл. 2, т. 2, 18 и 24 от Регламент (ЕС) № 651/2014, със съответния им превод на български език като „предприятие” и понятието „</w:t>
            </w:r>
            <w:proofErr w:type="spellStart"/>
            <w:r w:rsidRPr="008F72C0">
              <w:rPr>
                <w:rFonts w:ascii="Calibri" w:eastAsia="Calibri" w:hAnsi="Calibri" w:cs="Calibri"/>
                <w:i/>
                <w:lang w:eastAsia="ar-SA"/>
              </w:rPr>
              <w:t>undertaking</w:t>
            </w:r>
            <w:proofErr w:type="spellEnd"/>
            <w:r w:rsidRPr="008F72C0">
              <w:rPr>
                <w:rFonts w:ascii="Calibri" w:eastAsia="Calibri" w:hAnsi="Calibri" w:cs="Calibri"/>
                <w:i/>
                <w:lang w:eastAsia="ar-SA"/>
              </w:rPr>
              <w:t xml:space="preserve">” по смисъла на чл. 3, параграф 2 от Регламент (ЕС) № 1407/2013 на Комисията от 18 декември 2013 година относно прилагането на членове 107 и 108 от Договора за функционирането на Европейския съюз към помощта </w:t>
            </w:r>
            <w:proofErr w:type="spellStart"/>
            <w:r w:rsidRPr="008F72C0">
              <w:rPr>
                <w:rFonts w:ascii="Calibri" w:eastAsia="Calibri" w:hAnsi="Calibri" w:cs="Calibri"/>
                <w:i/>
                <w:lang w:eastAsia="ar-SA"/>
              </w:rPr>
              <w:t>de</w:t>
            </w:r>
            <w:proofErr w:type="spellEnd"/>
            <w:r w:rsidRPr="008F72C0">
              <w:rPr>
                <w:rFonts w:ascii="Calibri" w:eastAsia="Calibri" w:hAnsi="Calibri" w:cs="Calibri"/>
                <w:i/>
                <w:lang w:eastAsia="ar-SA"/>
              </w:rPr>
              <w:t xml:space="preserve"> </w:t>
            </w:r>
            <w:proofErr w:type="spellStart"/>
            <w:r w:rsidRPr="008F72C0">
              <w:rPr>
                <w:rFonts w:ascii="Calibri" w:eastAsia="Calibri" w:hAnsi="Calibri" w:cs="Calibri"/>
                <w:i/>
                <w:lang w:eastAsia="ar-SA"/>
              </w:rPr>
              <w:t>minimis</w:t>
            </w:r>
            <w:proofErr w:type="spellEnd"/>
            <w:r w:rsidRPr="008F72C0">
              <w:rPr>
                <w:rFonts w:ascii="Calibri" w:eastAsia="Calibri" w:hAnsi="Calibri" w:cs="Calibri"/>
                <w:i/>
                <w:lang w:eastAsia="ar-SA"/>
              </w:rPr>
              <w:t xml:space="preserve"> (ОВ, L 352 от 24.12.2013 г.), със съответния му превод на български език като „предприятие” се отнасят за субекта, получаващ помощта</w:t>
            </w:r>
            <w:r w:rsidRPr="008F72C0">
              <w:rPr>
                <w:rFonts w:ascii="Calibri" w:eastAsia="Calibri" w:hAnsi="Calibri" w:cs="Calibri"/>
                <w:i/>
                <w:lang w:val="en-GB" w:eastAsia="ar-SA"/>
              </w:rPr>
              <w:t>,</w:t>
            </w:r>
            <w:r w:rsidRPr="008F72C0">
              <w:rPr>
                <w:rFonts w:ascii="Calibri" w:eastAsia="Calibri" w:hAnsi="Calibri" w:cs="Calibri"/>
                <w:i/>
                <w:lang w:eastAsia="ar-SA"/>
              </w:rPr>
              <w:t xml:space="preserve"> и се разграничават от понятието „предприятие” по буква а), представляващо обекта на подпомагане.</w:t>
            </w:r>
          </w:p>
        </w:tc>
      </w:tr>
      <w:tr w:rsidR="005F7DAC" w:rsidRPr="008F72C0" w:rsidTr="00A03FF7">
        <w:tc>
          <w:tcPr>
            <w:tcW w:w="14742" w:type="dxa"/>
          </w:tcPr>
          <w:p w:rsidR="005F7DAC" w:rsidRPr="008F72C0" w:rsidRDefault="005F7DAC" w:rsidP="00A03FF7">
            <w:pPr>
              <w:suppressAutoHyphens/>
              <w:ind w:hanging="105"/>
              <w:jc w:val="both"/>
              <w:rPr>
                <w:rFonts w:ascii="Calibri" w:eastAsia="Calibri" w:hAnsi="Calibri" w:cs="Calibri"/>
                <w:lang w:val="en-GB" w:eastAsia="ar-SA"/>
              </w:rPr>
            </w:pPr>
            <w:r w:rsidRPr="008F72C0">
              <w:rPr>
                <w:rFonts w:ascii="Calibri" w:eastAsia="Calibri" w:hAnsi="Calibri" w:cs="Calibri"/>
                <w:b/>
                <w:lang w:eastAsia="ar-SA"/>
              </w:rPr>
              <w:t>Допустими разходи</w:t>
            </w:r>
            <w:r w:rsidRPr="008F72C0">
              <w:rPr>
                <w:rFonts w:ascii="Calibri" w:eastAsia="Calibri" w:hAnsi="Calibri" w:cs="Calibri"/>
                <w:lang w:eastAsia="ar-SA"/>
              </w:rPr>
              <w:t xml:space="preserve"> означава: първоначална инвестиция в дълготрайни материални и нематериални активи и разходи за трудови възнаграждения за</w:t>
            </w:r>
            <w:r w:rsidRPr="008F72C0">
              <w:rPr>
                <w:rFonts w:ascii="Calibri" w:eastAsia="Calibri" w:hAnsi="Calibri" w:cs="Calibri"/>
                <w:lang w:val="en-GB" w:eastAsia="ar-SA"/>
              </w:rPr>
              <w:t xml:space="preserve"> </w:t>
            </w:r>
            <w:r w:rsidRPr="008F72C0">
              <w:rPr>
                <w:rFonts w:ascii="Calibri" w:eastAsia="Calibri" w:hAnsi="Calibri" w:cs="Calibri"/>
                <w:lang w:eastAsia="ar-SA"/>
              </w:rPr>
              <w:t>наетите на работните места, пряко създадени с инвестицията в дълготрайните материални и нематериални активи.</w:t>
            </w:r>
          </w:p>
        </w:tc>
      </w:tr>
      <w:tr w:rsidR="005F7DAC" w:rsidRPr="008F72C0" w:rsidTr="00A03FF7">
        <w:tc>
          <w:tcPr>
            <w:tcW w:w="14742" w:type="dxa"/>
          </w:tcPr>
          <w:p w:rsidR="005F7DAC" w:rsidRPr="008F72C0" w:rsidRDefault="005F7DAC" w:rsidP="00A03FF7">
            <w:pPr>
              <w:suppressAutoHyphens/>
              <w:ind w:hanging="105"/>
              <w:jc w:val="both"/>
              <w:rPr>
                <w:rFonts w:ascii="Calibri" w:eastAsia="Calibri" w:hAnsi="Calibri" w:cs="Calibri"/>
                <w:b/>
                <w:lang w:eastAsia="ar-SA"/>
              </w:rPr>
            </w:pPr>
            <w:r w:rsidRPr="008F72C0">
              <w:rPr>
                <w:rFonts w:ascii="Calibri" w:eastAsia="Calibri" w:hAnsi="Calibri" w:cs="Calibri"/>
                <w:b/>
                <w:lang w:eastAsia="ar-SA"/>
              </w:rPr>
              <w:t>Коригираният размер на помощта</w:t>
            </w:r>
            <w:r w:rsidRPr="008F72C0">
              <w:rPr>
                <w:rFonts w:ascii="Calibri" w:eastAsia="Calibri" w:hAnsi="Calibri" w:cs="Calibri"/>
                <w:lang w:eastAsia="ar-SA"/>
              </w:rPr>
              <w:t xml:space="preserve"> (във връзка с т.2 от декларацията) се определя в случаите, когато стойността на допустимите разходи надхвърля 50 млн. евро и се изчислява по следната формула:</w:t>
            </w:r>
          </w:p>
        </w:tc>
      </w:tr>
      <w:tr w:rsidR="005F7DAC" w:rsidRPr="008F72C0" w:rsidTr="00A03FF7">
        <w:tc>
          <w:tcPr>
            <w:tcW w:w="14742" w:type="dxa"/>
          </w:tcPr>
          <w:p w:rsidR="005F7DAC" w:rsidRPr="008F72C0" w:rsidRDefault="005F7DAC" w:rsidP="00A03FF7">
            <w:pPr>
              <w:suppressAutoHyphens/>
              <w:jc w:val="both"/>
              <w:rPr>
                <w:rFonts w:ascii="Calibri" w:eastAsia="Calibri" w:hAnsi="Calibri" w:cs="Calibri"/>
                <w:lang w:eastAsia="ar-SA"/>
              </w:rPr>
            </w:pPr>
            <w:r w:rsidRPr="008F72C0">
              <w:rPr>
                <w:rFonts w:ascii="Calibri" w:eastAsia="Calibri" w:hAnsi="Calibri" w:cs="Calibri"/>
                <w:lang w:eastAsia="ar-SA"/>
              </w:rPr>
              <w:t>максимален размер на помощта = R × (A + 0,50 × B + 0 × С),</w:t>
            </w:r>
          </w:p>
        </w:tc>
      </w:tr>
      <w:tr w:rsidR="005F7DAC" w:rsidRPr="008F72C0" w:rsidTr="00A03FF7">
        <w:tc>
          <w:tcPr>
            <w:tcW w:w="14742" w:type="dxa"/>
          </w:tcPr>
          <w:p w:rsidR="005F7DAC" w:rsidRPr="008F72C0" w:rsidRDefault="005F7DAC" w:rsidP="00A03FF7">
            <w:pPr>
              <w:suppressAutoHyphens/>
              <w:jc w:val="both"/>
              <w:rPr>
                <w:rFonts w:ascii="Calibri" w:eastAsia="Calibri" w:hAnsi="Calibri" w:cs="Calibri"/>
                <w:lang w:eastAsia="ar-SA"/>
              </w:rPr>
            </w:pPr>
            <w:r w:rsidRPr="008F72C0">
              <w:rPr>
                <w:rFonts w:ascii="Calibri" w:eastAsia="Calibri" w:hAnsi="Calibri" w:cs="Calibri"/>
                <w:lang w:eastAsia="ar-SA"/>
              </w:rPr>
              <w:t>където:</w:t>
            </w:r>
          </w:p>
        </w:tc>
      </w:tr>
      <w:tr w:rsidR="005F7DAC" w:rsidRPr="008F72C0" w:rsidTr="00A03FF7">
        <w:tc>
          <w:tcPr>
            <w:tcW w:w="14742" w:type="dxa"/>
          </w:tcPr>
          <w:p w:rsidR="005F7DAC" w:rsidRPr="008F72C0" w:rsidRDefault="005F7DAC" w:rsidP="002C22E1">
            <w:pPr>
              <w:suppressAutoHyphens/>
              <w:jc w:val="both"/>
              <w:rPr>
                <w:rFonts w:ascii="Calibri" w:eastAsia="Calibri" w:hAnsi="Calibri" w:cs="Calibri"/>
                <w:lang w:eastAsia="ar-SA"/>
              </w:rPr>
            </w:pPr>
            <w:r w:rsidRPr="008F72C0">
              <w:rPr>
                <w:rFonts w:ascii="Calibri" w:eastAsia="Calibri" w:hAnsi="Calibri" w:cs="Calibri"/>
                <w:lang w:eastAsia="ar-SA"/>
              </w:rPr>
              <w:t xml:space="preserve">- R е максималният интензитет на помощта, приложим в съответния регион, който е включен в одобрена карта на регионалните помощи, който е в сила към датата на предоставяне на помощта, с изключение на увеличения интензитет на помощта за МСП; </w:t>
            </w:r>
          </w:p>
        </w:tc>
      </w:tr>
      <w:tr w:rsidR="005F7DAC" w:rsidRPr="008F72C0" w:rsidTr="00A03FF7">
        <w:tc>
          <w:tcPr>
            <w:tcW w:w="14742" w:type="dxa"/>
          </w:tcPr>
          <w:p w:rsidR="005F7DAC" w:rsidRPr="008F72C0" w:rsidRDefault="005F7DAC" w:rsidP="00A03FF7">
            <w:pPr>
              <w:suppressAutoHyphens/>
              <w:jc w:val="both"/>
              <w:rPr>
                <w:rFonts w:ascii="Calibri" w:eastAsia="Calibri" w:hAnsi="Calibri" w:cs="Calibri"/>
                <w:lang w:eastAsia="ar-SA"/>
              </w:rPr>
            </w:pPr>
            <w:r w:rsidRPr="008F72C0">
              <w:rPr>
                <w:rFonts w:ascii="Calibri" w:eastAsia="Calibri" w:hAnsi="Calibri" w:cs="Calibri"/>
                <w:lang w:eastAsia="ar-SA"/>
              </w:rPr>
              <w:t xml:space="preserve">- А са първоначалните допустими разходи от 50 млн. евро, </w:t>
            </w:r>
          </w:p>
        </w:tc>
      </w:tr>
      <w:tr w:rsidR="005F7DAC" w:rsidRPr="008F72C0" w:rsidTr="00A03FF7">
        <w:tc>
          <w:tcPr>
            <w:tcW w:w="14742" w:type="dxa"/>
          </w:tcPr>
          <w:p w:rsidR="005F7DAC" w:rsidRPr="008F72C0" w:rsidRDefault="005F7DAC" w:rsidP="00A03FF7">
            <w:pPr>
              <w:suppressAutoHyphens/>
              <w:jc w:val="both"/>
              <w:rPr>
                <w:rFonts w:ascii="Calibri" w:eastAsia="Calibri" w:hAnsi="Calibri" w:cs="Calibri"/>
                <w:lang w:eastAsia="ar-SA"/>
              </w:rPr>
            </w:pPr>
            <w:r w:rsidRPr="008F72C0">
              <w:rPr>
                <w:rFonts w:ascii="Calibri" w:eastAsia="Calibri" w:hAnsi="Calibri" w:cs="Calibri"/>
                <w:lang w:eastAsia="ar-SA"/>
              </w:rPr>
              <w:t>- B е частта от допустимите разходи между 50 и 100 млн. евро; C е частта от допустимите разходи над 100 млн. евро</w:t>
            </w:r>
          </w:p>
        </w:tc>
      </w:tr>
      <w:tr w:rsidR="005F7DAC" w:rsidRPr="008F72C0" w:rsidTr="00A03FF7">
        <w:tc>
          <w:tcPr>
            <w:tcW w:w="14742" w:type="dxa"/>
          </w:tcPr>
          <w:p w:rsidR="005F7DAC" w:rsidRPr="008F72C0" w:rsidRDefault="005F7DAC" w:rsidP="00A03FF7">
            <w:pPr>
              <w:suppressAutoHyphens/>
              <w:ind w:hanging="105"/>
              <w:jc w:val="both"/>
              <w:rPr>
                <w:rFonts w:ascii="Calibri" w:eastAsia="Calibri" w:hAnsi="Calibri" w:cs="Calibri"/>
                <w:lang w:eastAsia="ar-SA"/>
              </w:rPr>
            </w:pPr>
            <w:r w:rsidRPr="008F72C0">
              <w:rPr>
                <w:rFonts w:ascii="Calibri" w:eastAsia="Calibri" w:hAnsi="Calibri" w:cs="Calibri"/>
                <w:b/>
                <w:lang w:eastAsia="ar-SA"/>
              </w:rPr>
              <w:t xml:space="preserve">Група предприятия </w:t>
            </w:r>
            <w:r w:rsidRPr="008F72C0">
              <w:rPr>
                <w:rFonts w:ascii="Calibri" w:eastAsia="Calibri" w:hAnsi="Calibri" w:cs="Calibri"/>
                <w:lang w:eastAsia="ar-SA"/>
              </w:rPr>
              <w:t>съгласно чл. 2 от Директива 2013/34/ЕС на Европейския парламент и на Съвета означава предприятие майка и всички негови дъщерни предприятия, като "предприятие майка" означава предприятие, което контролира едно или повече дъщерни предприятия и съответно „дъщерно предприятие" означава предприятие, което се контролира от предприятие майка, включително дъщерно предприятие на крайно предприятие майка.</w:t>
            </w:r>
          </w:p>
          <w:p w:rsidR="005F7DAC" w:rsidRPr="008F72C0" w:rsidRDefault="005F7DAC" w:rsidP="00A03FF7">
            <w:pPr>
              <w:suppressAutoHyphens/>
              <w:spacing w:after="0" w:line="240" w:lineRule="auto"/>
              <w:jc w:val="both"/>
              <w:rPr>
                <w:rFonts w:ascii="Calibri" w:eastAsia="Calibri" w:hAnsi="Calibri" w:cs="Calibri"/>
                <w:lang w:val="en-GB" w:eastAsia="bg-BG"/>
              </w:rPr>
            </w:pPr>
          </w:p>
        </w:tc>
      </w:tr>
    </w:tbl>
    <w:p w:rsidR="00F001E4" w:rsidRDefault="00F001E4"/>
    <w:sectPr w:rsidR="00F001E4" w:rsidSect="00483084">
      <w:pgSz w:w="16838" w:h="11906" w:orient="landscape" w:code="9"/>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C86" w:rsidRDefault="00127C86" w:rsidP="005F7DAC">
      <w:pPr>
        <w:spacing w:after="0" w:line="240" w:lineRule="auto"/>
      </w:pPr>
      <w:r>
        <w:separator/>
      </w:r>
    </w:p>
  </w:endnote>
  <w:endnote w:type="continuationSeparator" w:id="0">
    <w:p w:rsidR="00127C86" w:rsidRDefault="00127C86" w:rsidP="005F7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9402471"/>
      <w:docPartObj>
        <w:docPartGallery w:val="Page Numbers (Bottom of Page)"/>
        <w:docPartUnique/>
      </w:docPartObj>
    </w:sdtPr>
    <w:sdtEndPr>
      <w:rPr>
        <w:noProof/>
      </w:rPr>
    </w:sdtEndPr>
    <w:sdtContent>
      <w:p w:rsidR="005F7DAC" w:rsidRDefault="005F7DAC">
        <w:pPr>
          <w:pStyle w:val="Footer"/>
          <w:jc w:val="right"/>
        </w:pPr>
        <w:r>
          <w:fldChar w:fldCharType="begin"/>
        </w:r>
        <w:r>
          <w:instrText xml:space="preserve"> PAGE   \* MERGEFORMAT </w:instrText>
        </w:r>
        <w:r>
          <w:fldChar w:fldCharType="separate"/>
        </w:r>
        <w:r w:rsidR="00357D4F">
          <w:rPr>
            <w:noProof/>
          </w:rPr>
          <w:t>13</w:t>
        </w:r>
        <w:r>
          <w:rPr>
            <w:noProof/>
          </w:rPr>
          <w:fldChar w:fldCharType="end"/>
        </w:r>
      </w:p>
    </w:sdtContent>
  </w:sdt>
  <w:p w:rsidR="005F7DAC" w:rsidRDefault="005F7DA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C86" w:rsidRDefault="00127C86" w:rsidP="005F7DAC">
      <w:pPr>
        <w:spacing w:after="0" w:line="240" w:lineRule="auto"/>
      </w:pPr>
      <w:r>
        <w:separator/>
      </w:r>
    </w:p>
  </w:footnote>
  <w:footnote w:type="continuationSeparator" w:id="0">
    <w:p w:rsidR="00127C86" w:rsidRDefault="00127C86" w:rsidP="005F7D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GB"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DAC"/>
    <w:rsid w:val="00066E9E"/>
    <w:rsid w:val="00127C86"/>
    <w:rsid w:val="00130F8B"/>
    <w:rsid w:val="00150211"/>
    <w:rsid w:val="001F3CE8"/>
    <w:rsid w:val="002C22E1"/>
    <w:rsid w:val="0030095B"/>
    <w:rsid w:val="00357D4F"/>
    <w:rsid w:val="00483084"/>
    <w:rsid w:val="0055462C"/>
    <w:rsid w:val="00581312"/>
    <w:rsid w:val="005F7DAC"/>
    <w:rsid w:val="00823279"/>
    <w:rsid w:val="0094743C"/>
    <w:rsid w:val="00B91D89"/>
    <w:rsid w:val="00C37FC6"/>
    <w:rsid w:val="00C64C94"/>
    <w:rsid w:val="00C930B5"/>
    <w:rsid w:val="00CD610C"/>
    <w:rsid w:val="00D17D9D"/>
    <w:rsid w:val="00D662BC"/>
    <w:rsid w:val="00D67428"/>
    <w:rsid w:val="00DA66DA"/>
    <w:rsid w:val="00E22F86"/>
    <w:rsid w:val="00E535A7"/>
    <w:rsid w:val="00EF7F72"/>
    <w:rsid w:val="00F001E4"/>
    <w:rsid w:val="00F81C5F"/>
    <w:rsid w:val="00FE28E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FF57E8"/>
  <w15:chartTrackingRefBased/>
  <w15:docId w15:val="{5A8A9567-5F03-4FB3-99A8-21D004FF4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D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
    <w:name w:val="m"/>
    <w:basedOn w:val="Normal"/>
    <w:rsid w:val="005F7DA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Header">
    <w:name w:val="header"/>
    <w:basedOn w:val="Normal"/>
    <w:link w:val="HeaderChar"/>
    <w:uiPriority w:val="99"/>
    <w:unhideWhenUsed/>
    <w:rsid w:val="005F7DAC"/>
    <w:pPr>
      <w:tabs>
        <w:tab w:val="center" w:pos="4536"/>
        <w:tab w:val="right" w:pos="9072"/>
      </w:tabs>
      <w:spacing w:after="0" w:line="240" w:lineRule="auto"/>
    </w:pPr>
  </w:style>
  <w:style w:type="character" w:customStyle="1" w:styleId="HeaderChar">
    <w:name w:val="Header Char"/>
    <w:basedOn w:val="DefaultParagraphFont"/>
    <w:link w:val="Header"/>
    <w:uiPriority w:val="99"/>
    <w:rsid w:val="005F7DAC"/>
  </w:style>
  <w:style w:type="paragraph" w:styleId="Footer">
    <w:name w:val="footer"/>
    <w:basedOn w:val="Normal"/>
    <w:link w:val="FooterChar"/>
    <w:uiPriority w:val="99"/>
    <w:unhideWhenUsed/>
    <w:rsid w:val="005F7DAC"/>
    <w:pPr>
      <w:tabs>
        <w:tab w:val="center" w:pos="4536"/>
        <w:tab w:val="right" w:pos="9072"/>
      </w:tabs>
      <w:spacing w:after="0" w:line="240" w:lineRule="auto"/>
    </w:pPr>
  </w:style>
  <w:style w:type="character" w:customStyle="1" w:styleId="FooterChar">
    <w:name w:val="Footer Char"/>
    <w:basedOn w:val="DefaultParagraphFont"/>
    <w:link w:val="Footer"/>
    <w:uiPriority w:val="99"/>
    <w:rsid w:val="005F7DAC"/>
  </w:style>
  <w:style w:type="paragraph" w:styleId="NormalWeb">
    <w:name w:val="Normal (Web)"/>
    <w:basedOn w:val="Normal"/>
    <w:uiPriority w:val="99"/>
    <w:semiHidden/>
    <w:unhideWhenUsed/>
    <w:rsid w:val="005F7DAC"/>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Hyperlink">
    <w:name w:val="Hyperlink"/>
    <w:basedOn w:val="DefaultParagraphFont"/>
    <w:uiPriority w:val="99"/>
    <w:semiHidden/>
    <w:unhideWhenUsed/>
    <w:rsid w:val="005F7DAC"/>
    <w:rPr>
      <w:color w:val="0000FF"/>
      <w:u w:val="single"/>
    </w:rPr>
  </w:style>
  <w:style w:type="paragraph" w:styleId="BalloonText">
    <w:name w:val="Balloon Text"/>
    <w:basedOn w:val="Normal"/>
    <w:link w:val="BalloonTextChar"/>
    <w:uiPriority w:val="99"/>
    <w:semiHidden/>
    <w:unhideWhenUsed/>
    <w:rsid w:val="00066E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E9E"/>
    <w:rPr>
      <w:rFonts w:ascii="Segoe UI" w:hAnsi="Segoe UI" w:cs="Segoe UI"/>
      <w:sz w:val="18"/>
      <w:szCs w:val="18"/>
    </w:rPr>
  </w:style>
  <w:style w:type="character" w:styleId="CommentReference">
    <w:name w:val="annotation reference"/>
    <w:basedOn w:val="DefaultParagraphFont"/>
    <w:uiPriority w:val="99"/>
    <w:semiHidden/>
    <w:unhideWhenUsed/>
    <w:rsid w:val="00E22F86"/>
    <w:rPr>
      <w:sz w:val="16"/>
      <w:szCs w:val="16"/>
    </w:rPr>
  </w:style>
  <w:style w:type="paragraph" w:styleId="CommentText">
    <w:name w:val="annotation text"/>
    <w:basedOn w:val="Normal"/>
    <w:link w:val="CommentTextChar"/>
    <w:uiPriority w:val="99"/>
    <w:semiHidden/>
    <w:unhideWhenUsed/>
    <w:rsid w:val="00E22F86"/>
    <w:pPr>
      <w:spacing w:line="240" w:lineRule="auto"/>
    </w:pPr>
    <w:rPr>
      <w:sz w:val="20"/>
      <w:szCs w:val="20"/>
    </w:rPr>
  </w:style>
  <w:style w:type="character" w:customStyle="1" w:styleId="CommentTextChar">
    <w:name w:val="Comment Text Char"/>
    <w:basedOn w:val="DefaultParagraphFont"/>
    <w:link w:val="CommentText"/>
    <w:uiPriority w:val="99"/>
    <w:semiHidden/>
    <w:rsid w:val="00E22F86"/>
    <w:rPr>
      <w:sz w:val="20"/>
      <w:szCs w:val="20"/>
    </w:rPr>
  </w:style>
  <w:style w:type="paragraph" w:styleId="CommentSubject">
    <w:name w:val="annotation subject"/>
    <w:basedOn w:val="CommentText"/>
    <w:next w:val="CommentText"/>
    <w:link w:val="CommentSubjectChar"/>
    <w:uiPriority w:val="99"/>
    <w:semiHidden/>
    <w:unhideWhenUsed/>
    <w:rsid w:val="00E22F86"/>
    <w:rPr>
      <w:b/>
      <w:bCs/>
    </w:rPr>
  </w:style>
  <w:style w:type="character" w:customStyle="1" w:styleId="CommentSubjectChar">
    <w:name w:val="Comment Subject Char"/>
    <w:basedOn w:val="CommentTextChar"/>
    <w:link w:val="CommentSubject"/>
    <w:uiPriority w:val="99"/>
    <w:semiHidden/>
    <w:rsid w:val="00E22F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23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b.apis.bg/p.php?i=4466461&amp;b=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4126</Words>
  <Characters>23521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n.kyoseva</cp:lastModifiedBy>
  <cp:revision>3</cp:revision>
  <cp:lastPrinted>2021-06-17T13:52:00Z</cp:lastPrinted>
  <dcterms:created xsi:type="dcterms:W3CDTF">2022-11-04T08:54:00Z</dcterms:created>
  <dcterms:modified xsi:type="dcterms:W3CDTF">2022-12-16T08:30:00Z</dcterms:modified>
</cp:coreProperties>
</file>