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3" w:type="pct"/>
        <w:tblLayout w:type="fixed"/>
        <w:tblLook w:val="0000" w:firstRow="0" w:lastRow="0" w:firstColumn="0" w:lastColumn="0" w:noHBand="0" w:noVBand="0"/>
      </w:tblPr>
      <w:tblGrid>
        <w:gridCol w:w="1458"/>
        <w:gridCol w:w="69"/>
        <w:gridCol w:w="1017"/>
        <w:gridCol w:w="368"/>
        <w:gridCol w:w="6"/>
        <w:gridCol w:w="942"/>
        <w:gridCol w:w="269"/>
        <w:gridCol w:w="240"/>
        <w:gridCol w:w="641"/>
        <w:gridCol w:w="81"/>
        <w:gridCol w:w="31"/>
        <w:gridCol w:w="218"/>
        <w:gridCol w:w="138"/>
        <w:gridCol w:w="342"/>
        <w:gridCol w:w="163"/>
        <w:gridCol w:w="59"/>
        <w:gridCol w:w="344"/>
        <w:gridCol w:w="165"/>
        <w:gridCol w:w="525"/>
        <w:gridCol w:w="199"/>
        <w:gridCol w:w="104"/>
        <w:gridCol w:w="256"/>
        <w:gridCol w:w="12"/>
        <w:gridCol w:w="114"/>
        <w:gridCol w:w="317"/>
        <w:gridCol w:w="20"/>
        <w:gridCol w:w="631"/>
        <w:gridCol w:w="49"/>
        <w:gridCol w:w="132"/>
        <w:gridCol w:w="63"/>
        <w:gridCol w:w="161"/>
        <w:gridCol w:w="153"/>
        <w:gridCol w:w="887"/>
      </w:tblGrid>
      <w:tr w:rsidR="00DE4AD3" w:rsidRPr="009A1CA3" w:rsidTr="00357D4F">
        <w:tc>
          <w:tcPr>
            <w:tcW w:w="5000" w:type="pct"/>
            <w:gridSpan w:val="33"/>
            <w:tcBorders>
              <w:top w:val="single" w:sz="6" w:space="0" w:color="auto"/>
              <w:left w:val="single" w:sz="6" w:space="0" w:color="auto"/>
              <w:bottom w:val="single" w:sz="6"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ДО ИЗПЪЛНИТЕЛНИЯ ДИРЕКТОР НА</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БЪЛГАРСКАТА АГЕНЦИЯ ЗА ИНВЕСТИЦИИ</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Вх. № .............. /дата ..............................................</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t>ЗАЯВЛЕНИЕ</w:t>
            </w:r>
            <w:r w:rsidRPr="009A1CA3">
              <w:rPr>
                <w:rFonts w:ascii="Arial" w:hAnsi="Arial" w:cs="Arial"/>
                <w:sz w:val="22"/>
                <w:szCs w:val="22"/>
                <w:vertAlign w:val="superscript"/>
                <w:lang w:val="bg-BG" w:eastAsia="bg-BG"/>
              </w:rPr>
              <w:footnoteReference w:id="1"/>
            </w:r>
          </w:p>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t>по чл. 18, ал. 1 от Закона за насърчаване на инвестициите (ЗНИ) и чл. 4 от Правилника за прилагане на Закона за насърчаване на инвестициите (ППЗНИ)</w:t>
            </w:r>
          </w:p>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t>от .................................................................................................................</w:t>
            </w:r>
          </w:p>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t>(име/фирма на заявителя)</w:t>
            </w:r>
          </w:p>
          <w:p w:rsidR="00C13E1F" w:rsidRDefault="00C13E1F" w:rsidP="0060090E">
            <w:pPr>
              <w:widowControl w:val="0"/>
              <w:autoSpaceDE w:val="0"/>
              <w:autoSpaceDN w:val="0"/>
              <w:adjustRightInd w:val="0"/>
              <w:spacing w:before="100" w:after="100"/>
              <w:jc w:val="center"/>
              <w:rPr>
                <w:rFonts w:ascii="Arial" w:hAnsi="Arial" w:cs="Arial"/>
                <w:sz w:val="22"/>
                <w:szCs w:val="22"/>
                <w:lang w:val="bg-BG" w:eastAsia="bg-BG"/>
              </w:rPr>
            </w:pPr>
          </w:p>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t>УВАЖАЕМИ ГОСПОДИН/ГОСПОЖО ИЗПЪЛНИТЕЛЕН ДИРЕКТОР,</w:t>
            </w:r>
          </w:p>
          <w:p w:rsidR="00DE4AD3" w:rsidRPr="00017A50" w:rsidRDefault="00DE4AD3" w:rsidP="0060090E">
            <w:pPr>
              <w:widowControl w:val="0"/>
              <w:autoSpaceDE w:val="0"/>
              <w:autoSpaceDN w:val="0"/>
              <w:adjustRightInd w:val="0"/>
              <w:spacing w:before="100" w:after="100"/>
              <w:jc w:val="center"/>
              <w:rPr>
                <w:rFonts w:ascii="Arial" w:hAnsi="Arial" w:cs="Arial"/>
                <w:sz w:val="16"/>
                <w:szCs w:val="16"/>
                <w:lang w:val="bg-BG" w:eastAsia="bg-BG"/>
              </w:rPr>
            </w:pP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Моля да бъде издаден:</w:t>
            </w:r>
          </w:p>
        </w:tc>
      </w:tr>
      <w:tr w:rsidR="00DE4AD3" w:rsidRPr="009A1CA3" w:rsidTr="00357D4F">
        <w:tc>
          <w:tcPr>
            <w:tcW w:w="2940" w:type="pct"/>
            <w:gridSpan w:val="15"/>
            <w:tcBorders>
              <w:top w:val="single" w:sz="6" w:space="0" w:color="auto"/>
              <w:left w:val="single" w:sz="6" w:space="0" w:color="auto"/>
              <w:bottom w:val="single" w:sz="6"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сертификат за инвестиция клас А</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сертификат за инвестиция клас Б</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сертификат за приоритетен инвестиционен проект</w:t>
            </w:r>
          </w:p>
        </w:tc>
        <w:tc>
          <w:tcPr>
            <w:tcW w:w="2060" w:type="pct"/>
            <w:gridSpan w:val="18"/>
            <w:tcBorders>
              <w:top w:val="single" w:sz="6" w:space="0" w:color="auto"/>
              <w:left w:val="single" w:sz="6" w:space="0" w:color="auto"/>
              <w:bottom w:val="single" w:sz="6" w:space="0" w:color="auto"/>
              <w:right w:val="single" w:sz="6"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trHeight w:val="57"/>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48226F">
              <w:trPr>
                <w:trHeight w:val="57"/>
                <w:jc w:val="right"/>
              </w:trPr>
              <w:tc>
                <w:tcPr>
                  <w:tcW w:w="566" w:type="dxa"/>
                  <w:tcBorders>
                    <w:top w:val="single" w:sz="6"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48226F">
              <w:trPr>
                <w:trHeight w:val="57"/>
                <w:jc w:val="right"/>
              </w:trPr>
              <w:tc>
                <w:tcPr>
                  <w:tcW w:w="566" w:type="dxa"/>
                  <w:tcBorders>
                    <w:top w:val="single" w:sz="6"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131882" w:rsidTr="00357D4F">
        <w:tc>
          <w:tcPr>
            <w:tcW w:w="5000" w:type="pct"/>
            <w:gridSpan w:val="33"/>
            <w:tcBorders>
              <w:top w:val="single" w:sz="6"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съгласно изискванията на ЗНИ и Правилника за прилагане на Закона за насърчаване на инвестициите (ППЗНИ) за инвестиционния проект:</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w:t>
            </w:r>
            <w:r w:rsidR="00F22B6B" w:rsidRPr="009A1CA3">
              <w:rPr>
                <w:rFonts w:ascii="Arial" w:hAnsi="Arial" w:cs="Arial"/>
                <w:sz w:val="22"/>
                <w:szCs w:val="22"/>
                <w:lang w:val="bg-BG" w:eastAsia="bg-BG"/>
              </w:rPr>
              <w:t>......................................</w:t>
            </w:r>
            <w:r w:rsidR="00357D4F">
              <w:rPr>
                <w:rFonts w:ascii="Arial" w:hAnsi="Arial" w:cs="Arial"/>
                <w:sz w:val="22"/>
                <w:szCs w:val="22"/>
                <w:lang w:val="bg-BG" w:eastAsia="bg-BG"/>
              </w:rPr>
              <w:t>...........</w:t>
            </w:r>
            <w:r w:rsidRPr="009A1CA3">
              <w:rPr>
                <w:rFonts w:ascii="Arial" w:hAnsi="Arial" w:cs="Arial"/>
                <w:sz w:val="22"/>
                <w:szCs w:val="22"/>
                <w:lang w:val="bg-BG" w:eastAsia="bg-BG"/>
              </w:rPr>
              <w:t>"</w:t>
            </w:r>
          </w:p>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t>(наименование на инвестиционния проект)</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xml:space="preserve">с планиран размер на инвестицията </w:t>
            </w:r>
            <w:r w:rsidR="00F22B6B">
              <w:rPr>
                <w:rFonts w:ascii="Arial" w:hAnsi="Arial" w:cs="Arial"/>
                <w:sz w:val="22"/>
                <w:szCs w:val="22"/>
                <w:lang w:val="en-US" w:eastAsia="bg-BG"/>
              </w:rPr>
              <w:t>–</w:t>
            </w:r>
            <w:r w:rsidRPr="009A1CA3">
              <w:rPr>
                <w:rFonts w:ascii="Arial" w:hAnsi="Arial" w:cs="Arial"/>
                <w:sz w:val="22"/>
                <w:szCs w:val="22"/>
                <w:lang w:val="bg-BG" w:eastAsia="bg-BG"/>
              </w:rPr>
              <w:t xml:space="preserve"> ...................................................................</w:t>
            </w:r>
            <w:r w:rsidR="00357D4F">
              <w:rPr>
                <w:rFonts w:ascii="Arial" w:hAnsi="Arial" w:cs="Arial"/>
                <w:sz w:val="22"/>
                <w:szCs w:val="22"/>
                <w:lang w:val="bg-BG" w:eastAsia="bg-BG"/>
              </w:rPr>
              <w:t>.............................</w:t>
            </w:r>
            <w:r w:rsidRPr="009A1CA3">
              <w:rPr>
                <w:rFonts w:ascii="Arial" w:hAnsi="Arial" w:cs="Arial"/>
                <w:sz w:val="22"/>
                <w:szCs w:val="22"/>
                <w:lang w:val="bg-BG" w:eastAsia="bg-BG"/>
              </w:rPr>
              <w:t>,</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xml:space="preserve">с очакван брой на </w:t>
            </w:r>
            <w:r w:rsidR="00F22B6B">
              <w:rPr>
                <w:rFonts w:ascii="Arial" w:hAnsi="Arial" w:cs="Arial"/>
                <w:sz w:val="22"/>
                <w:szCs w:val="22"/>
                <w:lang w:val="bg-BG" w:eastAsia="bg-BG"/>
              </w:rPr>
              <w:t xml:space="preserve">нови работни места по проекта </w:t>
            </w:r>
            <w:r w:rsidR="00F22B6B">
              <w:rPr>
                <w:rFonts w:ascii="Arial" w:hAnsi="Arial" w:cs="Arial"/>
                <w:sz w:val="22"/>
                <w:szCs w:val="22"/>
                <w:lang w:val="en-US" w:eastAsia="bg-BG"/>
              </w:rPr>
              <w:t xml:space="preserve">– </w:t>
            </w:r>
            <w:r w:rsidRPr="009A1CA3">
              <w:rPr>
                <w:rFonts w:ascii="Arial" w:hAnsi="Arial" w:cs="Arial"/>
                <w:sz w:val="22"/>
                <w:szCs w:val="22"/>
                <w:lang w:val="bg-BG" w:eastAsia="bg-BG"/>
              </w:rPr>
              <w:t>.......................................</w:t>
            </w:r>
            <w:r w:rsidR="00357D4F">
              <w:rPr>
                <w:rFonts w:ascii="Arial" w:hAnsi="Arial" w:cs="Arial"/>
                <w:sz w:val="22"/>
                <w:szCs w:val="22"/>
                <w:lang w:val="bg-BG" w:eastAsia="bg-BG"/>
              </w:rPr>
              <w:t>..............................</w:t>
            </w:r>
            <w:r w:rsidRPr="009A1CA3">
              <w:rPr>
                <w:rFonts w:ascii="Arial" w:hAnsi="Arial" w:cs="Arial"/>
                <w:sz w:val="22"/>
                <w:szCs w:val="22"/>
                <w:lang w:val="bg-BG" w:eastAsia="bg-BG"/>
              </w:rPr>
              <w:t>.....,</w:t>
            </w:r>
          </w:p>
          <w:p w:rsidR="00DE4AD3" w:rsidRPr="00F22B6B"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която ще се изпълнява в гр./с./община .............................................</w:t>
            </w:r>
            <w:r w:rsidR="00357D4F">
              <w:rPr>
                <w:rFonts w:ascii="Arial" w:hAnsi="Arial" w:cs="Arial"/>
                <w:sz w:val="22"/>
                <w:szCs w:val="22"/>
                <w:lang w:val="bg-BG" w:eastAsia="bg-BG"/>
              </w:rPr>
              <w:t>..............................</w:t>
            </w:r>
            <w:r w:rsidRPr="009A1CA3">
              <w:rPr>
                <w:rFonts w:ascii="Arial" w:hAnsi="Arial" w:cs="Arial"/>
                <w:sz w:val="22"/>
                <w:szCs w:val="22"/>
                <w:lang w:val="bg-BG" w:eastAsia="bg-BG"/>
              </w:rPr>
              <w:t>......................</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Секция I. ДАННИ ЗА ЗАЯВИТЕЛЯ</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1A. Данни на заявителя, ако заявителят е юридическо лице, едноличен търговец или клон на чуждестранно лице</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Наименование:</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ЕИК:</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3. Идентификационни данни по националното законодателство на чуждестранно юридическо лице -</w:t>
            </w:r>
            <w:r>
              <w:rPr>
                <w:rFonts w:ascii="Arial" w:hAnsi="Arial" w:cs="Arial"/>
                <w:sz w:val="22"/>
                <w:szCs w:val="22"/>
                <w:lang w:val="bg-BG" w:eastAsia="bg-BG"/>
              </w:rPr>
              <w:t xml:space="preserve"> </w:t>
            </w:r>
            <w:r w:rsidRPr="009A1CA3">
              <w:rPr>
                <w:rFonts w:ascii="Arial" w:hAnsi="Arial" w:cs="Arial"/>
                <w:sz w:val="22"/>
                <w:szCs w:val="22"/>
                <w:lang w:val="bg-BG" w:eastAsia="bg-BG"/>
              </w:rPr>
              <w:t>заявител:</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3.1. Правна форма:</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3.2. Регистрационен номер:</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3.3. Седалище и адрес на управление:</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lastRenderedPageBreak/>
              <w:t>3.4. Предмет на дейност:</w:t>
            </w:r>
          </w:p>
          <w:p w:rsidR="00B54B1E"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3.5. Имената на лицата, представляващи заявителя съгласно правната регистрация:</w:t>
            </w:r>
          </w:p>
        </w:tc>
      </w:tr>
      <w:tr w:rsidR="00B54B1E"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B54B1E" w:rsidRPr="00B54B1E" w:rsidRDefault="00B54B1E"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B54B1E">
              <w:rPr>
                <w:rFonts w:ascii="Arial" w:hAnsi="Arial" w:cs="Arial"/>
                <w:sz w:val="22"/>
                <w:szCs w:val="22"/>
                <w:lang w:val="bg-BG" w:eastAsia="bg-BG"/>
              </w:rPr>
              <w:lastRenderedPageBreak/>
              <w:t>4. Икономическа дейност, осъществявана от инвеститора преди започване на работа по настоящия проект:</w:t>
            </w:r>
          </w:p>
          <w:p w:rsidR="00B54B1E" w:rsidRPr="00B54B1E" w:rsidRDefault="00B54B1E"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B54B1E">
              <w:rPr>
                <w:rFonts w:ascii="Arial" w:hAnsi="Arial" w:cs="Arial"/>
                <w:sz w:val="22"/>
                <w:szCs w:val="22"/>
                <w:lang w:val="bg-BG" w:eastAsia="bg-BG"/>
              </w:rPr>
              <w:t>Основен код (КИД 2008): ……………..</w:t>
            </w:r>
          </w:p>
          <w:p w:rsidR="00B54B1E" w:rsidRPr="00B54B1E" w:rsidRDefault="00B54B1E"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B54B1E">
              <w:rPr>
                <w:rFonts w:ascii="Arial" w:hAnsi="Arial" w:cs="Arial"/>
                <w:sz w:val="22"/>
                <w:szCs w:val="22"/>
                <w:lang w:val="bg-BG" w:eastAsia="bg-BG"/>
              </w:rPr>
              <w:t>Допълнителни кодове (КИД 2008): ………………; …………………</w:t>
            </w:r>
          </w:p>
          <w:p w:rsidR="00B54B1E" w:rsidRDefault="00B54B1E"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B54B1E">
              <w:rPr>
                <w:rFonts w:ascii="Arial" w:hAnsi="Arial" w:cs="Arial"/>
                <w:sz w:val="22"/>
                <w:szCs w:val="22"/>
                <w:lang w:val="bg-BG" w:eastAsia="bg-BG"/>
              </w:rPr>
              <w:t>Съществуващ ли е стопанският обект, в който ще се осъществява проектът: ДА/НЕ.</w:t>
            </w:r>
          </w:p>
          <w:p w:rsidR="00B54B1E" w:rsidRPr="009A1CA3" w:rsidRDefault="00B54B1E"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B54B1E">
              <w:rPr>
                <w:rFonts w:ascii="Arial" w:hAnsi="Arial" w:cs="Arial"/>
                <w:sz w:val="22"/>
                <w:szCs w:val="22"/>
                <w:lang w:val="bg-BG" w:eastAsia="bg-BG"/>
              </w:rPr>
              <w:t>За съществуващ стопански обект посочете кода/кодовете на икономическата дейност (КИД 2008):</w:t>
            </w:r>
            <w:r w:rsidR="00F22B6B">
              <w:rPr>
                <w:rFonts w:ascii="Arial" w:hAnsi="Arial" w:cs="Arial"/>
                <w:sz w:val="22"/>
                <w:szCs w:val="22"/>
                <w:lang w:val="en-US" w:eastAsia="bg-BG"/>
              </w:rPr>
              <w:t xml:space="preserve"> </w:t>
            </w:r>
            <w:r w:rsidRPr="00B54B1E">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B54B1E" w:rsidP="0060090E">
            <w:pPr>
              <w:widowControl w:val="0"/>
              <w:autoSpaceDE w:val="0"/>
              <w:autoSpaceDN w:val="0"/>
              <w:adjustRightInd w:val="0"/>
              <w:spacing w:before="100" w:after="100" w:line="264" w:lineRule="atLeast"/>
              <w:rPr>
                <w:rFonts w:ascii="Arial" w:hAnsi="Arial" w:cs="Arial"/>
                <w:sz w:val="22"/>
                <w:szCs w:val="22"/>
                <w:lang w:val="bg-BG" w:eastAsia="bg-BG"/>
              </w:rPr>
            </w:pPr>
            <w:r>
              <w:rPr>
                <w:rFonts w:ascii="Arial" w:hAnsi="Arial" w:cs="Arial"/>
                <w:sz w:val="22"/>
                <w:szCs w:val="22"/>
                <w:lang w:val="en-US" w:eastAsia="bg-BG"/>
              </w:rPr>
              <w:t>5</w:t>
            </w:r>
            <w:r w:rsidR="00DE4AD3" w:rsidRPr="009A1CA3">
              <w:rPr>
                <w:rFonts w:ascii="Arial" w:hAnsi="Arial" w:cs="Arial"/>
                <w:sz w:val="22"/>
                <w:szCs w:val="22"/>
                <w:lang w:val="bg-BG" w:eastAsia="bg-BG"/>
              </w:rPr>
              <w:t>. Адрес за кореспонденция (ако е различен от адреса за управление):</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1Б. Данни за заявителя, ако е физическо лице</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Имена: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2. ЕГН/ЛНЧ/идентификационен номер по националното законодателство:</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 Постоянен адрес:</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2. Други данни за заявителя (ако е попълнено 1А)</w:t>
            </w:r>
          </w:p>
        </w:tc>
      </w:tr>
      <w:tr w:rsidR="00DE4AD3"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10"/>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w:t>
            </w:r>
          </w:p>
        </w:tc>
        <w:tc>
          <w:tcPr>
            <w:tcW w:w="1030"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Държава</w:t>
            </w:r>
          </w:p>
        </w:tc>
      </w:tr>
      <w:tr w:rsidR="00DE4AD3"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Данни на лицата, притежаващи повече от </w:t>
            </w:r>
            <w:r>
              <w:rPr>
                <w:rFonts w:ascii="Arial" w:hAnsi="Arial" w:cs="Arial"/>
                <w:sz w:val="22"/>
                <w:szCs w:val="22"/>
                <w:lang w:val="bg-BG" w:eastAsia="bg-BG"/>
              </w:rPr>
              <w:br/>
            </w:r>
            <w:r w:rsidRPr="009A1CA3">
              <w:rPr>
                <w:rFonts w:ascii="Arial" w:hAnsi="Arial" w:cs="Arial"/>
                <w:sz w:val="22"/>
                <w:szCs w:val="22"/>
                <w:lang w:val="bg-BG" w:eastAsia="bg-BG"/>
              </w:rPr>
              <w:t xml:space="preserve">10 на сто в регистрирания капитал </w:t>
            </w:r>
            <w:r>
              <w:rPr>
                <w:rFonts w:ascii="Arial" w:hAnsi="Arial" w:cs="Arial"/>
                <w:sz w:val="22"/>
                <w:szCs w:val="22"/>
                <w:lang w:val="bg-BG" w:eastAsia="bg-BG"/>
              </w:rPr>
              <w:br/>
            </w:r>
            <w:r w:rsidRPr="009A1CA3">
              <w:rPr>
                <w:rFonts w:ascii="Arial" w:hAnsi="Arial" w:cs="Arial"/>
                <w:sz w:val="22"/>
                <w:szCs w:val="22"/>
                <w:lang w:val="bg-BG" w:eastAsia="bg-BG"/>
              </w:rPr>
              <w:t>на дружеството-заявител (наименование, ЕИК/ЕГН/ЛНЧ/</w:t>
            </w:r>
            <w:proofErr w:type="spellStart"/>
            <w:r w:rsidRPr="009A1CA3">
              <w:rPr>
                <w:rFonts w:ascii="Arial" w:hAnsi="Arial" w:cs="Arial"/>
                <w:sz w:val="22"/>
                <w:szCs w:val="22"/>
                <w:lang w:val="bg-BG" w:eastAsia="bg-BG"/>
              </w:rPr>
              <w:t>регистърен</w:t>
            </w:r>
            <w:proofErr w:type="spellEnd"/>
            <w:r w:rsidRPr="009A1CA3">
              <w:rPr>
                <w:rFonts w:ascii="Arial" w:hAnsi="Arial" w:cs="Arial"/>
                <w:sz w:val="22"/>
                <w:szCs w:val="22"/>
                <w:lang w:val="bg-BG" w:eastAsia="bg-BG"/>
              </w:rPr>
              <w:t xml:space="preserve"> номер на чуждестранно юридическо лице)</w:t>
            </w:r>
          </w:p>
        </w:tc>
        <w:tc>
          <w:tcPr>
            <w:tcW w:w="1030" w:type="pct"/>
            <w:gridSpan w:val="10"/>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3. Лице за контакт</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Имена:</w:t>
            </w:r>
          </w:p>
        </w:tc>
      </w:tr>
      <w:tr w:rsidR="00DE4AD3"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Длъжност:</w:t>
            </w:r>
          </w:p>
        </w:tc>
        <w:tc>
          <w:tcPr>
            <w:tcW w:w="2060" w:type="pct"/>
            <w:gridSpan w:val="1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 Телефон:</w:t>
            </w:r>
          </w:p>
        </w:tc>
        <w:tc>
          <w:tcPr>
            <w:tcW w:w="2060" w:type="pct"/>
            <w:gridSpan w:val="1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r w:rsidR="0060090E"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60090E" w:rsidRPr="009A1CA3" w:rsidRDefault="0060090E"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4. Факс:</w:t>
            </w:r>
          </w:p>
        </w:tc>
        <w:tc>
          <w:tcPr>
            <w:tcW w:w="2060" w:type="pct"/>
            <w:gridSpan w:val="18"/>
            <w:tcBorders>
              <w:top w:val="single" w:sz="6" w:space="0" w:color="auto"/>
              <w:left w:val="single" w:sz="6" w:space="0" w:color="auto"/>
              <w:bottom w:val="single" w:sz="8" w:space="0" w:color="auto"/>
              <w:right w:val="single" w:sz="8" w:space="0" w:color="auto"/>
            </w:tcBorders>
            <w:vAlign w:val="center"/>
          </w:tcPr>
          <w:p w:rsidR="0060090E" w:rsidRPr="009A1CA3" w:rsidRDefault="0060090E"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r w:rsidR="0060090E"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60090E" w:rsidRPr="009A1CA3" w:rsidRDefault="0060090E"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5. Електронна поща:</w:t>
            </w:r>
          </w:p>
        </w:tc>
        <w:tc>
          <w:tcPr>
            <w:tcW w:w="2060" w:type="pct"/>
            <w:gridSpan w:val="18"/>
            <w:tcBorders>
              <w:top w:val="single" w:sz="6" w:space="0" w:color="auto"/>
              <w:left w:val="single" w:sz="6" w:space="0" w:color="auto"/>
              <w:bottom w:val="single" w:sz="8" w:space="0" w:color="auto"/>
              <w:right w:val="single" w:sz="8" w:space="0" w:color="auto"/>
            </w:tcBorders>
            <w:vAlign w:val="center"/>
          </w:tcPr>
          <w:p w:rsidR="0060090E" w:rsidRPr="009A1CA3" w:rsidRDefault="0060090E"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rPr>
                <w:rFonts w:ascii="Arial" w:hAnsi="Arial" w:cs="Arial"/>
                <w:b/>
                <w:sz w:val="22"/>
                <w:szCs w:val="22"/>
                <w:lang w:val="bg-BG" w:eastAsia="bg-BG"/>
              </w:rPr>
            </w:pPr>
            <w:r w:rsidRPr="00C56235">
              <w:rPr>
                <w:rFonts w:ascii="Arial" w:hAnsi="Arial" w:cs="Arial"/>
                <w:b/>
                <w:sz w:val="22"/>
                <w:szCs w:val="22"/>
                <w:lang w:val="bg-BG" w:eastAsia="bg-BG"/>
              </w:rPr>
              <w:t>Раздел 4. Икономически данни на заявителя за последните три години в евро/лева (в случай че заявителят е регистриран преди по-малко от 3 години, той предоставя данни от датата на регистрацията си)</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r>
              <w:rPr>
                <w:rFonts w:ascii="Arial" w:hAnsi="Arial" w:cs="Arial"/>
                <w:sz w:val="22"/>
                <w:szCs w:val="22"/>
                <w:lang w:val="bg-BG" w:eastAsia="bg-BG"/>
              </w:rPr>
              <w:t>…</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r>
              <w:rPr>
                <w:rFonts w:ascii="Arial" w:hAnsi="Arial" w:cs="Arial"/>
                <w:sz w:val="22"/>
                <w:szCs w:val="22"/>
                <w:lang w:val="bg-BG" w:eastAsia="bg-BG"/>
              </w:rPr>
              <w:t>…</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r>
              <w:rPr>
                <w:rFonts w:ascii="Arial" w:hAnsi="Arial" w:cs="Arial"/>
                <w:sz w:val="22"/>
                <w:szCs w:val="22"/>
                <w:lang w:val="bg-BG" w:eastAsia="bg-BG"/>
              </w:rPr>
              <w:t>…</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Общо активи в евро или в лева</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Общо продажби в евро или в лева</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lastRenderedPageBreak/>
              <w:t>3. Финансов резултат в евро или в лева</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 Брой заети</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5. Консолидирани данни за икономическо или друго обединение - в случай на членство в такова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1. Наименование на групата: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Държава, където се намира централният офис:</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r>
              <w:rPr>
                <w:rFonts w:ascii="Arial" w:hAnsi="Arial" w:cs="Arial"/>
                <w:sz w:val="22"/>
                <w:szCs w:val="22"/>
                <w:lang w:val="bg-BG" w:eastAsia="bg-BG"/>
              </w:rPr>
              <w:t>…</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r>
              <w:rPr>
                <w:rFonts w:ascii="Arial" w:hAnsi="Arial" w:cs="Arial"/>
                <w:sz w:val="22"/>
                <w:szCs w:val="22"/>
                <w:lang w:val="bg-BG" w:eastAsia="bg-BG"/>
              </w:rPr>
              <w:t>…</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 Общо активи в евро/лева</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 Общо продажби в евро/лева</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5. Финансов резултат в евро/лева</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6. Брой заети</w:t>
            </w:r>
          </w:p>
        </w:tc>
        <w:tc>
          <w:tcPr>
            <w:tcW w:w="68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8"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86"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rPr>
                <w:rFonts w:ascii="Arial" w:hAnsi="Arial" w:cs="Arial"/>
                <w:b/>
                <w:sz w:val="22"/>
                <w:szCs w:val="22"/>
                <w:lang w:val="bg-BG" w:eastAsia="bg-BG"/>
              </w:rPr>
            </w:pPr>
            <w:r w:rsidRPr="00C56235">
              <w:rPr>
                <w:rFonts w:ascii="Arial" w:hAnsi="Arial" w:cs="Arial"/>
                <w:b/>
                <w:sz w:val="22"/>
                <w:szCs w:val="22"/>
                <w:lang w:val="bg-BG" w:eastAsia="bg-BG"/>
              </w:rPr>
              <w:t>Раздел 6. Категория на предприятието</w:t>
            </w:r>
          </w:p>
        </w:tc>
      </w:tr>
      <w:tr w:rsidR="00DE4AD3" w:rsidRPr="009A1CA3" w:rsidTr="00357D4F">
        <w:tc>
          <w:tcPr>
            <w:tcW w:w="2940" w:type="pct"/>
            <w:gridSpan w:val="15"/>
            <w:tcBorders>
              <w:top w:val="single" w:sz="6" w:space="0" w:color="auto"/>
              <w:left w:val="single" w:sz="8" w:space="0" w:color="auto"/>
              <w:bottom w:val="single" w:sz="6"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МСП</w:t>
            </w:r>
          </w:p>
        </w:tc>
        <w:tc>
          <w:tcPr>
            <w:tcW w:w="2060" w:type="pct"/>
            <w:gridSpan w:val="18"/>
            <w:tcBorders>
              <w:top w:val="single" w:sz="6" w:space="0" w:color="auto"/>
              <w:left w:val="single" w:sz="6" w:space="0" w:color="auto"/>
              <w:bottom w:val="single" w:sz="6"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6"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Предприятието отговаря на изискванията за малко и средно предприятие съгласно Приложение І на Регламент (ЕС) № 651/2014 на Комисията, съответно неговото пряко приложение по Закона за малките и средните предприятия.</w:t>
            </w:r>
          </w:p>
          <w:p w:rsidR="00DE4AD3" w:rsidRPr="009A1CA3" w:rsidRDefault="00DE4AD3" w:rsidP="0060090E">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Моля попълнете данни за категорията на предприятието в Декларация за обстоятелствата по чл. 3 и 4 от Закона за малките и средните предприятия (определено като „малко и средно предприятие” на базата на данните за предходната финансова година на подаване на заявлението</w:t>
            </w:r>
            <w:r>
              <w:rPr>
                <w:rFonts w:ascii="Arial" w:hAnsi="Arial" w:cs="Arial"/>
                <w:sz w:val="22"/>
                <w:szCs w:val="22"/>
                <w:lang w:val="bg-BG" w:eastAsia="bg-BG"/>
              </w:rPr>
              <w:t>;</w:t>
            </w:r>
            <w:r w:rsidRPr="009A1CA3">
              <w:rPr>
                <w:rFonts w:ascii="Arial" w:hAnsi="Arial" w:cs="Arial"/>
                <w:sz w:val="22"/>
                <w:szCs w:val="22"/>
                <w:lang w:val="bg-BG" w:eastAsia="bg-BG"/>
              </w:rPr>
              <w:t xml:space="preserve"> </w:t>
            </w:r>
            <w:r>
              <w:rPr>
                <w:rFonts w:ascii="Arial" w:hAnsi="Arial" w:cs="Arial"/>
                <w:sz w:val="22"/>
                <w:szCs w:val="22"/>
                <w:lang w:val="bg-BG" w:eastAsia="bg-BG"/>
              </w:rPr>
              <w:t>в</w:t>
            </w:r>
            <w:r w:rsidRPr="009A1CA3">
              <w:rPr>
                <w:rFonts w:ascii="Arial" w:hAnsi="Arial" w:cs="Arial"/>
                <w:sz w:val="22"/>
                <w:szCs w:val="22"/>
                <w:lang w:val="bg-BG" w:eastAsia="bg-BG"/>
              </w:rPr>
              <w:t xml:space="preserve"> случаите на новообразувани предприятия данните се определят според стойността на показателите за текущата финансова година).</w:t>
            </w:r>
          </w:p>
          <w:p w:rsidR="00DE4AD3" w:rsidRPr="009A1CA3" w:rsidRDefault="00DE4AD3" w:rsidP="0060090E">
            <w:pPr>
              <w:spacing w:before="100" w:after="100"/>
              <w:jc w:val="both"/>
              <w:rPr>
                <w:rFonts w:ascii="Arial" w:hAnsi="Arial" w:cs="Arial"/>
                <w:sz w:val="22"/>
                <w:szCs w:val="22"/>
                <w:lang w:val="bg-BG" w:eastAsia="bg-BG"/>
              </w:rPr>
            </w:pPr>
            <w:r w:rsidRPr="009A1CA3">
              <w:rPr>
                <w:rFonts w:ascii="Arial" w:hAnsi="Arial" w:cs="Arial"/>
                <w:i/>
                <w:sz w:val="22"/>
                <w:szCs w:val="22"/>
                <w:lang w:val="bg-BG" w:eastAsia="bg-BG"/>
              </w:rPr>
              <w:t>Указание за попълване</w:t>
            </w:r>
            <w:r w:rsidRPr="009A1CA3">
              <w:rPr>
                <w:rFonts w:ascii="Arial" w:hAnsi="Arial" w:cs="Arial"/>
                <w:sz w:val="22"/>
                <w:szCs w:val="22"/>
                <w:lang w:val="bg-BG" w:eastAsia="bg-BG"/>
              </w:rPr>
              <w:t xml:space="preserve">: Декларацията е обнародвана в </w:t>
            </w:r>
            <w:r>
              <w:rPr>
                <w:rFonts w:ascii="Arial" w:hAnsi="Arial" w:cs="Arial"/>
                <w:sz w:val="22"/>
                <w:szCs w:val="22"/>
                <w:lang w:val="bg-BG" w:eastAsia="bg-BG"/>
              </w:rPr>
              <w:t>„</w:t>
            </w:r>
            <w:r w:rsidRPr="009A1CA3">
              <w:rPr>
                <w:rFonts w:ascii="Arial" w:hAnsi="Arial" w:cs="Arial"/>
                <w:sz w:val="22"/>
                <w:szCs w:val="22"/>
                <w:lang w:val="bg-BG" w:eastAsia="bg-BG"/>
              </w:rPr>
              <w:t>Държавен вестник</w:t>
            </w:r>
            <w:r>
              <w:rPr>
                <w:rFonts w:ascii="Arial" w:hAnsi="Arial" w:cs="Arial"/>
                <w:sz w:val="22"/>
                <w:szCs w:val="22"/>
                <w:lang w:val="bg-BG" w:eastAsia="bg-BG"/>
              </w:rPr>
              <w:t>”</w:t>
            </w:r>
            <w:r w:rsidRPr="009A1CA3">
              <w:rPr>
                <w:rFonts w:ascii="Arial" w:hAnsi="Arial" w:cs="Arial"/>
                <w:sz w:val="22"/>
                <w:szCs w:val="22"/>
                <w:lang w:val="bg-BG" w:eastAsia="bg-BG"/>
              </w:rPr>
              <w:t xml:space="preserve">, бр. 54 от 21 юни 2013 г. Образец на декларацията и указания за попълване са публикувани на интернет страницата на Министерството </w:t>
            </w:r>
            <w:r w:rsidR="00D12991">
              <w:rPr>
                <w:rFonts w:ascii="Arial" w:hAnsi="Arial" w:cs="Arial"/>
                <w:sz w:val="22"/>
                <w:szCs w:val="22"/>
                <w:lang w:val="bg-BG" w:eastAsia="bg-BG"/>
              </w:rPr>
              <w:t>на иновациите и растежа</w:t>
            </w:r>
            <w:r w:rsidRPr="009A1CA3">
              <w:rPr>
                <w:rFonts w:ascii="Arial" w:hAnsi="Arial" w:cs="Arial"/>
                <w:sz w:val="22"/>
                <w:szCs w:val="22"/>
                <w:lang w:val="bg-BG" w:eastAsia="bg-BG"/>
              </w:rPr>
              <w:t>. При изменение на утвърдените образец и указания се прилагат последно утвърдените.</w:t>
            </w:r>
          </w:p>
        </w:tc>
      </w:tr>
      <w:tr w:rsidR="00DE4AD3" w:rsidRPr="009A1CA3" w:rsidTr="00357D4F">
        <w:tc>
          <w:tcPr>
            <w:tcW w:w="2940" w:type="pct"/>
            <w:gridSpan w:val="15"/>
            <w:tcBorders>
              <w:top w:val="single" w:sz="6" w:space="0" w:color="auto"/>
              <w:left w:val="single" w:sz="8" w:space="0" w:color="auto"/>
              <w:bottom w:val="single" w:sz="6"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Голямо предприятие</w:t>
            </w:r>
          </w:p>
        </w:tc>
        <w:tc>
          <w:tcPr>
            <w:tcW w:w="2060" w:type="pct"/>
            <w:gridSpan w:val="18"/>
            <w:tcBorders>
              <w:top w:val="single" w:sz="6" w:space="0" w:color="auto"/>
              <w:left w:val="single" w:sz="6" w:space="0" w:color="auto"/>
              <w:bottom w:val="single" w:sz="6"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Предприятието е голямо и не отговаря на изискванията за малко и средно предприятие съгласно Приложение І на Регламент (ЕС) № 651/2014 на Комисията, съответно неговото пряко приложение по Закона за малките и средните предприятия.</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7. Други данни:</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1. Информация за осъществени инвестиционни проекти, съизмерими с представения проект, ако има такива: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2. Друга информация с приложени копия на документи: сертификати за качество, иновативност на продуктите и технологиите, конкурентни предимства и др.:</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t xml:space="preserve">Изисквания към заявителя във връзка с информацията в Секция І и документи за установяване </w:t>
            </w:r>
            <w:r w:rsidRPr="009A1CA3">
              <w:rPr>
                <w:rFonts w:ascii="Arial" w:hAnsi="Arial" w:cs="Arial"/>
                <w:sz w:val="22"/>
                <w:szCs w:val="22"/>
                <w:lang w:val="bg-BG" w:eastAsia="bg-BG"/>
              </w:rPr>
              <w:lastRenderedPageBreak/>
              <w:t>на спазването им:</w:t>
            </w:r>
          </w:p>
        </w:tc>
      </w:tr>
      <w:tr w:rsidR="00DE4AD3"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lastRenderedPageBreak/>
              <w:t>За заявител юридическо лице, клон</w:t>
            </w:r>
            <w:r w:rsidRPr="009A1CA3">
              <w:rPr>
                <w:rFonts w:ascii="Arial" w:hAnsi="Arial" w:cs="Arial"/>
                <w:sz w:val="22"/>
                <w:szCs w:val="22"/>
                <w:lang w:val="bg-BG" w:eastAsia="bg-BG"/>
              </w:rPr>
              <w:br/>
              <w:t>и едноличен търговец:</w:t>
            </w:r>
          </w:p>
        </w:tc>
        <w:tc>
          <w:tcPr>
            <w:tcW w:w="2060" w:type="pct"/>
            <w:gridSpan w:val="1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sz w:val="22"/>
                <w:szCs w:val="22"/>
                <w:lang w:val="bg-BG" w:eastAsia="bg-BG"/>
              </w:rPr>
              <w:t>За заявител физическо лице:</w:t>
            </w:r>
          </w:p>
        </w:tc>
      </w:tr>
      <w:tr w:rsidR="00DE4AD3"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1.</w:t>
            </w:r>
            <w:r>
              <w:rPr>
                <w:rFonts w:ascii="Arial" w:hAnsi="Arial" w:cs="Arial"/>
                <w:sz w:val="22"/>
                <w:szCs w:val="22"/>
                <w:lang w:val="bg-BG" w:eastAsia="bg-BG"/>
              </w:rPr>
              <w:t xml:space="preserve"> </w:t>
            </w:r>
            <w:r w:rsidRPr="009A1CA3">
              <w:rPr>
                <w:rFonts w:ascii="Arial" w:hAnsi="Arial" w:cs="Arial"/>
                <w:sz w:val="22"/>
                <w:szCs w:val="22"/>
                <w:lang w:val="bg-BG" w:eastAsia="bg-BG"/>
              </w:rPr>
              <w:t xml:space="preserve">Свидетелство за съдимост  или клетвена декларация - оригинал или нотариално заверено копие, за чуждестранни граждани: </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еднолични собственици на капитала;</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управители;</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членове на управителните органи на инвеститора, а в случай че членове са юридически лица - за техните представители в управителния орган.</w:t>
            </w:r>
          </w:p>
          <w:p w:rsidR="00DE4AD3" w:rsidRPr="009A1CA3" w:rsidRDefault="00DE4AD3" w:rsidP="0060090E">
            <w:pPr>
              <w:widowControl w:val="0"/>
              <w:autoSpaceDE w:val="0"/>
              <w:autoSpaceDN w:val="0"/>
              <w:adjustRightInd w:val="0"/>
              <w:spacing w:before="100" w:after="100"/>
              <w:jc w:val="both"/>
              <w:rPr>
                <w:rFonts w:ascii="Arial" w:hAnsi="Arial" w:cs="Arial"/>
                <w:i/>
                <w:sz w:val="22"/>
                <w:szCs w:val="22"/>
                <w:lang w:val="bg-BG" w:eastAsia="bg-BG"/>
              </w:rPr>
            </w:pPr>
            <w:r w:rsidRPr="009A1CA3">
              <w:rPr>
                <w:rFonts w:ascii="Arial" w:hAnsi="Arial" w:cs="Arial"/>
                <w:i/>
                <w:sz w:val="22"/>
                <w:szCs w:val="22"/>
                <w:lang w:val="bg-BG" w:eastAsia="bg-BG"/>
              </w:rPr>
              <w:t>Свидетелствата за съдимост за български граждани, както и за чуждестранни граждани, постоянно пребиваващи в Р</w:t>
            </w:r>
            <w:r>
              <w:rPr>
                <w:rFonts w:ascii="Arial" w:hAnsi="Arial" w:cs="Arial"/>
                <w:i/>
                <w:sz w:val="22"/>
                <w:szCs w:val="22"/>
                <w:lang w:val="bg-BG" w:eastAsia="bg-BG"/>
              </w:rPr>
              <w:t xml:space="preserve">епублика </w:t>
            </w:r>
            <w:r w:rsidRPr="009A1CA3">
              <w:rPr>
                <w:rFonts w:ascii="Arial" w:hAnsi="Arial" w:cs="Arial"/>
                <w:i/>
                <w:sz w:val="22"/>
                <w:szCs w:val="22"/>
                <w:lang w:val="bg-BG" w:eastAsia="bg-BG"/>
              </w:rPr>
              <w:t xml:space="preserve">България, попадащи в посочените категории, се събират по служебен път. </w:t>
            </w:r>
          </w:p>
          <w:p w:rsidR="00DE4AD3" w:rsidRPr="002E6B89" w:rsidRDefault="00DE4AD3" w:rsidP="0060090E">
            <w:pPr>
              <w:widowControl w:val="0"/>
              <w:autoSpaceDE w:val="0"/>
              <w:autoSpaceDN w:val="0"/>
              <w:adjustRightInd w:val="0"/>
              <w:spacing w:before="100" w:after="100"/>
              <w:jc w:val="both"/>
              <w:rPr>
                <w:rFonts w:ascii="Arial" w:hAnsi="Arial" w:cs="Arial"/>
                <w:i/>
                <w:sz w:val="22"/>
                <w:szCs w:val="22"/>
                <w:lang w:val="bg-BG" w:eastAsia="bg-BG"/>
              </w:rPr>
            </w:pPr>
            <w:r w:rsidRPr="009A1CA3">
              <w:rPr>
                <w:rFonts w:ascii="Arial" w:hAnsi="Arial" w:cs="Arial"/>
                <w:sz w:val="22"/>
                <w:szCs w:val="22"/>
                <w:lang w:val="bg-BG" w:eastAsia="bg-BG"/>
              </w:rPr>
              <w:t>2. Документи, удостоверяващи липсата на парични задължения към държавата или към община по чл. 13, ал. 1, т. 4 от ЗНИ и липсата/наличието на неизплатени трудови възнаграждения към работници и служители, установени с влязло в сила наказателно постановление по чл. 13, ал. 1, т. 5 от ЗНИ. (</w:t>
            </w:r>
            <w:r w:rsidRPr="009A1CA3">
              <w:rPr>
                <w:rFonts w:ascii="Arial" w:hAnsi="Arial" w:cs="Arial"/>
                <w:i/>
                <w:sz w:val="22"/>
                <w:szCs w:val="22"/>
                <w:lang w:val="bg-BG" w:eastAsia="bg-BG"/>
              </w:rPr>
              <w:t>Изискват се по служебен път от Националната агенция за приходите, общините и Изпълнителна агенция „Главна инспекция по труда” по искане на Българската агенция за инвестиции (БАИ/агенцията).</w:t>
            </w:r>
          </w:p>
        </w:tc>
        <w:tc>
          <w:tcPr>
            <w:tcW w:w="2060" w:type="pct"/>
            <w:gridSpan w:val="18"/>
            <w:tcBorders>
              <w:top w:val="single" w:sz="6" w:space="0" w:color="auto"/>
              <w:left w:val="single" w:sz="6" w:space="0" w:color="auto"/>
              <w:bottom w:val="single" w:sz="8" w:space="0" w:color="auto"/>
              <w:right w:val="single" w:sz="8" w:space="0" w:color="auto"/>
            </w:tcBorders>
          </w:tcPr>
          <w:p w:rsidR="00DE4AD3" w:rsidRPr="009A7A08" w:rsidRDefault="00DE4AD3" w:rsidP="0060090E">
            <w:pPr>
              <w:widowControl w:val="0"/>
              <w:autoSpaceDE w:val="0"/>
              <w:autoSpaceDN w:val="0"/>
              <w:adjustRightInd w:val="0"/>
              <w:spacing w:before="100" w:after="100"/>
              <w:rPr>
                <w:rFonts w:ascii="Arial" w:hAnsi="Arial" w:cs="Arial"/>
                <w:sz w:val="22"/>
                <w:szCs w:val="22"/>
                <w:lang w:val="bg-BG" w:eastAsia="bg-BG"/>
              </w:rPr>
            </w:pPr>
            <w:r w:rsidRPr="009A7A08">
              <w:rPr>
                <w:rFonts w:ascii="Arial" w:hAnsi="Arial" w:cs="Arial"/>
                <w:sz w:val="22"/>
                <w:szCs w:val="22"/>
                <w:lang w:val="bg-BG" w:eastAsia="bg-BG"/>
              </w:rPr>
              <w:t xml:space="preserve">1. Копие от документ за самоличност. </w:t>
            </w:r>
          </w:p>
          <w:p w:rsidR="00DE4AD3" w:rsidRPr="009A7A08" w:rsidRDefault="00DE4AD3" w:rsidP="0060090E">
            <w:pPr>
              <w:widowControl w:val="0"/>
              <w:autoSpaceDE w:val="0"/>
              <w:autoSpaceDN w:val="0"/>
              <w:adjustRightInd w:val="0"/>
              <w:spacing w:before="100" w:after="100"/>
              <w:rPr>
                <w:rFonts w:ascii="Arial" w:hAnsi="Arial" w:cs="Arial"/>
                <w:sz w:val="22"/>
                <w:szCs w:val="22"/>
                <w:lang w:val="bg-BG" w:eastAsia="bg-BG"/>
              </w:rPr>
            </w:pPr>
            <w:r w:rsidRPr="009A7A08">
              <w:rPr>
                <w:rFonts w:ascii="Arial" w:hAnsi="Arial" w:cs="Arial"/>
                <w:sz w:val="22"/>
                <w:szCs w:val="22"/>
                <w:lang w:val="bg-BG" w:eastAsia="bg-BG"/>
              </w:rPr>
              <w:t>2. Свидетелство за съдимост.</w:t>
            </w:r>
          </w:p>
          <w:p w:rsidR="00DE4AD3" w:rsidRPr="009A7A08" w:rsidRDefault="00DE4AD3" w:rsidP="0060090E">
            <w:pPr>
              <w:widowControl w:val="0"/>
              <w:autoSpaceDE w:val="0"/>
              <w:autoSpaceDN w:val="0"/>
              <w:adjustRightInd w:val="0"/>
              <w:spacing w:before="100" w:after="100"/>
              <w:rPr>
                <w:rFonts w:ascii="Arial" w:hAnsi="Arial" w:cs="Arial"/>
                <w:i/>
                <w:sz w:val="22"/>
                <w:szCs w:val="22"/>
                <w:lang w:val="bg-BG" w:eastAsia="bg-BG"/>
              </w:rPr>
            </w:pPr>
            <w:r w:rsidRPr="009A7A08">
              <w:rPr>
                <w:rFonts w:ascii="Arial" w:hAnsi="Arial" w:cs="Arial"/>
                <w:i/>
                <w:sz w:val="22"/>
                <w:szCs w:val="22"/>
                <w:lang w:val="bg-BG" w:eastAsia="bg-BG"/>
              </w:rPr>
              <w:t>В случаите, когато заявителят е български гражданин, както и за чуждестранен гражданин, постоянно пребиваващ в Р</w:t>
            </w:r>
            <w:r>
              <w:rPr>
                <w:rFonts w:ascii="Arial" w:hAnsi="Arial" w:cs="Arial"/>
                <w:i/>
                <w:sz w:val="22"/>
                <w:szCs w:val="22"/>
                <w:lang w:val="bg-BG" w:eastAsia="bg-BG"/>
              </w:rPr>
              <w:t xml:space="preserve">епублика </w:t>
            </w:r>
            <w:r w:rsidRPr="009A7A08">
              <w:rPr>
                <w:rFonts w:ascii="Arial" w:hAnsi="Arial" w:cs="Arial"/>
                <w:i/>
                <w:sz w:val="22"/>
                <w:szCs w:val="22"/>
                <w:lang w:val="bg-BG" w:eastAsia="bg-BG"/>
              </w:rPr>
              <w:t>България свидетелство за съдимост се събира по служебен път.</w:t>
            </w:r>
          </w:p>
          <w:p w:rsidR="00DE4AD3" w:rsidRPr="009A7A08" w:rsidRDefault="00DE4AD3" w:rsidP="0060090E">
            <w:pPr>
              <w:widowControl w:val="0"/>
              <w:autoSpaceDE w:val="0"/>
              <w:autoSpaceDN w:val="0"/>
              <w:adjustRightInd w:val="0"/>
              <w:spacing w:before="100" w:after="100"/>
              <w:rPr>
                <w:rFonts w:ascii="Arial" w:hAnsi="Arial" w:cs="Arial"/>
                <w:sz w:val="22"/>
                <w:szCs w:val="22"/>
                <w:lang w:val="bg-BG" w:eastAsia="bg-BG"/>
              </w:rPr>
            </w:pPr>
            <w:r w:rsidRPr="009A7A08">
              <w:rPr>
                <w:rFonts w:ascii="Arial" w:hAnsi="Arial" w:cs="Arial"/>
                <w:sz w:val="22"/>
                <w:szCs w:val="22"/>
                <w:lang w:val="bg-BG" w:eastAsia="bg-BG"/>
              </w:rPr>
              <w:t xml:space="preserve">3. Документи, удостоверяващи липсата на парични задължения към държавата или към община по чл. 13, ал. 1, т. 4 от ЗНИ. </w:t>
            </w:r>
            <w:r w:rsidRPr="009A7A08">
              <w:rPr>
                <w:rFonts w:ascii="Arial" w:hAnsi="Arial" w:cs="Arial"/>
                <w:i/>
                <w:sz w:val="22"/>
                <w:szCs w:val="22"/>
                <w:lang w:val="bg-BG" w:eastAsia="bg-BG"/>
              </w:rPr>
              <w:t>(Изискват се по служебен път от Националната агенция за приходите и общината по постоянното местопребиваване на лицето</w:t>
            </w:r>
            <w:r>
              <w:rPr>
                <w:rFonts w:ascii="Arial" w:hAnsi="Arial" w:cs="Arial"/>
                <w:i/>
                <w:sz w:val="22"/>
                <w:szCs w:val="22"/>
                <w:lang w:val="bg-BG" w:eastAsia="bg-BG"/>
              </w:rPr>
              <w:t>,</w:t>
            </w:r>
            <w:r w:rsidRPr="009A7A08">
              <w:rPr>
                <w:rFonts w:ascii="Arial" w:hAnsi="Arial" w:cs="Arial"/>
                <w:i/>
                <w:sz w:val="22"/>
                <w:szCs w:val="22"/>
                <w:lang w:val="bg-BG" w:eastAsia="bg-BG"/>
              </w:rPr>
              <w:t xml:space="preserve"> постоянно пребиваващо в Р</w:t>
            </w:r>
            <w:r>
              <w:rPr>
                <w:rFonts w:ascii="Arial" w:hAnsi="Arial" w:cs="Arial"/>
                <w:i/>
                <w:sz w:val="22"/>
                <w:szCs w:val="22"/>
                <w:lang w:val="bg-BG" w:eastAsia="bg-BG"/>
              </w:rPr>
              <w:t xml:space="preserve">епублика </w:t>
            </w:r>
            <w:r w:rsidRPr="009A7A08">
              <w:rPr>
                <w:rFonts w:ascii="Arial" w:hAnsi="Arial" w:cs="Arial"/>
                <w:i/>
                <w:sz w:val="22"/>
                <w:szCs w:val="22"/>
                <w:lang w:val="bg-BG" w:eastAsia="bg-BG"/>
              </w:rPr>
              <w:t>България.</w:t>
            </w:r>
            <w:r w:rsidRPr="009A7A08">
              <w:rPr>
                <w:rFonts w:ascii="Arial" w:hAnsi="Arial" w:cs="Arial"/>
                <w:sz w:val="22"/>
                <w:szCs w:val="22"/>
                <w:lang w:val="bg-BG" w:eastAsia="bg-BG"/>
              </w:rPr>
              <w:t xml:space="preserve">) </w:t>
            </w:r>
          </w:p>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Секция II. ДАННИ ЗА ПРАВНИЯ СУБЕКТ, ИЗПЪЛНЯВАЩ ИНВЕСТИЦИЯТА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Когато правният субект за осъществяване на инвестиционния проект и за ползване на мерките за насърчаване на инвестициите, включително от лицата по чл. 17 </w:t>
            </w:r>
            <w:r>
              <w:rPr>
                <w:rFonts w:ascii="Arial" w:hAnsi="Arial" w:cs="Arial"/>
                <w:sz w:val="22"/>
                <w:szCs w:val="22"/>
                <w:lang w:val="bg-BG" w:eastAsia="bg-BG"/>
              </w:rPr>
              <w:t xml:space="preserve">от </w:t>
            </w:r>
            <w:r w:rsidRPr="009A1CA3">
              <w:rPr>
                <w:rFonts w:ascii="Arial" w:hAnsi="Arial" w:cs="Arial"/>
                <w:sz w:val="22"/>
                <w:szCs w:val="22"/>
                <w:lang w:val="bg-BG" w:eastAsia="bg-BG"/>
              </w:rPr>
              <w:t>ЗНИ, е различен от заявителя, моля впишете данните по Секция I за този правен субект/</w:t>
            </w:r>
            <w:r>
              <w:rPr>
                <w:rFonts w:ascii="Arial" w:hAnsi="Arial" w:cs="Arial"/>
                <w:sz w:val="22"/>
                <w:szCs w:val="22"/>
                <w:lang w:val="bg-BG" w:eastAsia="bg-BG"/>
              </w:rPr>
              <w:t xml:space="preserve">тези правни </w:t>
            </w:r>
            <w:r w:rsidRPr="009A1CA3">
              <w:rPr>
                <w:rFonts w:ascii="Arial" w:hAnsi="Arial" w:cs="Arial"/>
                <w:sz w:val="22"/>
                <w:szCs w:val="22"/>
                <w:lang w:val="bg-BG" w:eastAsia="bg-BG"/>
              </w:rPr>
              <w:t>субекти.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1. В случай че заявителят е физическо лице или обединение на физически и/или юридически лица, инвестиционният проект задължително предвижда създаване на юридическо лице по смисъла на чл. 17 </w:t>
            </w:r>
            <w:r>
              <w:rPr>
                <w:rFonts w:ascii="Arial" w:hAnsi="Arial" w:cs="Arial"/>
                <w:sz w:val="22"/>
                <w:szCs w:val="22"/>
                <w:lang w:val="bg-BG" w:eastAsia="bg-BG"/>
              </w:rPr>
              <w:t xml:space="preserve">от </w:t>
            </w:r>
            <w:r w:rsidRPr="009A1CA3">
              <w:rPr>
                <w:rFonts w:ascii="Arial" w:hAnsi="Arial" w:cs="Arial"/>
                <w:sz w:val="22"/>
                <w:szCs w:val="22"/>
                <w:lang w:val="bg-BG" w:eastAsia="bg-BG"/>
              </w:rPr>
              <w:t>ЗНИ, като новосъздаденото юридическо лице е обвързано със заявлението и инвестиционния проект, подадени от физическото лице или от обединението.</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2. Лица по чл. 17 </w:t>
            </w:r>
            <w:r>
              <w:rPr>
                <w:rFonts w:ascii="Arial" w:hAnsi="Arial" w:cs="Arial"/>
                <w:sz w:val="22"/>
                <w:szCs w:val="22"/>
                <w:lang w:val="bg-BG" w:eastAsia="bg-BG"/>
              </w:rPr>
              <w:t xml:space="preserve">от </w:t>
            </w:r>
            <w:r w:rsidRPr="009A1CA3">
              <w:rPr>
                <w:rFonts w:ascii="Arial" w:hAnsi="Arial" w:cs="Arial"/>
                <w:sz w:val="22"/>
                <w:szCs w:val="22"/>
                <w:lang w:val="bg-BG" w:eastAsia="bg-BG"/>
              </w:rPr>
              <w:t>ЗНИ са юридически лица, в които инвеститорът, чийто инвестиционен проект е сертифициран, притежава не по-малко от 75 на сто от регистрирания капитал.</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3. Когато се кандидатства за издаване на сертификат за приоритетен инвестиционен проект за изграждане на индустриална зона, се представя удостоверяващ</w:t>
            </w:r>
            <w:r>
              <w:rPr>
                <w:rFonts w:ascii="Arial" w:hAnsi="Arial" w:cs="Arial"/>
                <w:sz w:val="22"/>
                <w:szCs w:val="22"/>
                <w:lang w:val="bg-BG" w:eastAsia="bg-BG"/>
              </w:rPr>
              <w:t>/удостоверяващи</w:t>
            </w:r>
            <w:r w:rsidRPr="009A1CA3">
              <w:rPr>
                <w:rFonts w:ascii="Arial" w:hAnsi="Arial" w:cs="Arial"/>
                <w:sz w:val="22"/>
                <w:szCs w:val="22"/>
                <w:lang w:val="bg-BG" w:eastAsia="bg-BG"/>
              </w:rPr>
              <w:t xml:space="preserve"> документ/</w:t>
            </w:r>
            <w:r>
              <w:rPr>
                <w:rFonts w:ascii="Arial" w:hAnsi="Arial" w:cs="Arial"/>
                <w:sz w:val="22"/>
                <w:szCs w:val="22"/>
                <w:lang w:val="bg-BG" w:eastAsia="bg-BG"/>
              </w:rPr>
              <w:t>документ</w:t>
            </w:r>
            <w:r w:rsidRPr="009A1CA3">
              <w:rPr>
                <w:rFonts w:ascii="Arial" w:hAnsi="Arial" w:cs="Arial"/>
                <w:sz w:val="22"/>
                <w:szCs w:val="22"/>
                <w:lang w:val="bg-BG" w:eastAsia="bg-BG"/>
              </w:rPr>
              <w:t>и за ангажимент на лице/</w:t>
            </w:r>
            <w:r>
              <w:rPr>
                <w:rFonts w:ascii="Arial" w:hAnsi="Arial" w:cs="Arial"/>
                <w:sz w:val="22"/>
                <w:szCs w:val="22"/>
                <w:lang w:val="bg-BG" w:eastAsia="bg-BG"/>
              </w:rPr>
              <w:t>лиц</w:t>
            </w:r>
            <w:r w:rsidRPr="009A1CA3">
              <w:rPr>
                <w:rFonts w:ascii="Arial" w:hAnsi="Arial" w:cs="Arial"/>
                <w:sz w:val="22"/>
                <w:szCs w:val="22"/>
                <w:lang w:val="bg-BG" w:eastAsia="bg-BG"/>
              </w:rPr>
              <w:t>а, което</w:t>
            </w:r>
            <w:r>
              <w:rPr>
                <w:rFonts w:ascii="Arial" w:hAnsi="Arial" w:cs="Arial"/>
                <w:sz w:val="22"/>
                <w:szCs w:val="22"/>
                <w:lang w:val="bg-BG" w:eastAsia="bg-BG"/>
              </w:rPr>
              <w:t>/които</w:t>
            </w:r>
            <w:r w:rsidRPr="009A1CA3">
              <w:rPr>
                <w:rFonts w:ascii="Arial" w:hAnsi="Arial" w:cs="Arial"/>
                <w:sz w:val="22"/>
                <w:szCs w:val="22"/>
                <w:lang w:val="bg-BG" w:eastAsia="bg-BG"/>
              </w:rPr>
              <w:t xml:space="preserve"> да осъществи</w:t>
            </w:r>
            <w:r>
              <w:rPr>
                <w:rFonts w:ascii="Arial" w:hAnsi="Arial" w:cs="Arial"/>
                <w:sz w:val="22"/>
                <w:szCs w:val="22"/>
                <w:lang w:val="bg-BG" w:eastAsia="bg-BG"/>
              </w:rPr>
              <w:t>/осъществят</w:t>
            </w:r>
            <w:r w:rsidRPr="009A1CA3">
              <w:rPr>
                <w:rFonts w:ascii="Arial" w:hAnsi="Arial" w:cs="Arial"/>
                <w:sz w:val="22"/>
                <w:szCs w:val="22"/>
                <w:lang w:val="bg-BG" w:eastAsia="bg-BG"/>
              </w:rPr>
              <w:t xml:space="preserve"> на територията на зоната допустими инвестиции при спазване на критериите за размер и заетост, определени в правилника: договор за придобиване на вещно право върху терен от територията на индустриалната зона, предварителен договор за придобиване на вещно право върху терен на индустриалната зона, договор за наем, меморандум, споразумение или съвместно изявление за намерение, упоменаващо поетия ангажимент или учредяване на дружество по чл. 357 от Закона за задълженията и договорите, дружествен договор, устав, друг приложим </w:t>
            </w:r>
            <w:r w:rsidRPr="009A1CA3">
              <w:rPr>
                <w:rFonts w:ascii="Arial" w:hAnsi="Arial" w:cs="Arial"/>
                <w:sz w:val="22"/>
                <w:szCs w:val="22"/>
                <w:lang w:val="bg-BG" w:eastAsia="bg-BG"/>
              </w:rPr>
              <w:lastRenderedPageBreak/>
              <w:t>учредителен документ.</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4. Когато се кандидатства за издаване на сертификат за приоритетен инвестиционен проект за изграждане на технологичен парк, се представя удостоверяващ/</w:t>
            </w:r>
            <w:r>
              <w:rPr>
                <w:rFonts w:ascii="Arial" w:hAnsi="Arial" w:cs="Arial"/>
                <w:sz w:val="22"/>
                <w:szCs w:val="22"/>
                <w:lang w:val="bg-BG" w:eastAsia="bg-BG"/>
              </w:rPr>
              <w:t>удостоверяващ</w:t>
            </w:r>
            <w:r w:rsidRPr="009A1CA3">
              <w:rPr>
                <w:rFonts w:ascii="Arial" w:hAnsi="Arial" w:cs="Arial"/>
                <w:sz w:val="22"/>
                <w:szCs w:val="22"/>
                <w:lang w:val="bg-BG" w:eastAsia="bg-BG"/>
              </w:rPr>
              <w:t>и документ/</w:t>
            </w:r>
            <w:r>
              <w:rPr>
                <w:rFonts w:ascii="Arial" w:hAnsi="Arial" w:cs="Arial"/>
                <w:sz w:val="22"/>
                <w:szCs w:val="22"/>
                <w:lang w:val="bg-BG" w:eastAsia="bg-BG"/>
              </w:rPr>
              <w:t>документ</w:t>
            </w:r>
            <w:r w:rsidRPr="009A1CA3">
              <w:rPr>
                <w:rFonts w:ascii="Arial" w:hAnsi="Arial" w:cs="Arial"/>
                <w:sz w:val="22"/>
                <w:szCs w:val="22"/>
                <w:lang w:val="bg-BG" w:eastAsia="bg-BG"/>
              </w:rPr>
              <w:t>и за ангажимент по т. 3 за осъществяване на дейност на територията на технологичния парк поне от едно от следните лица: български висши училища, получили последна валидна оценка при институционална акредитация</w:t>
            </w:r>
            <w:r>
              <w:rPr>
                <w:rFonts w:ascii="Arial" w:hAnsi="Arial" w:cs="Arial"/>
                <w:sz w:val="22"/>
                <w:szCs w:val="22"/>
                <w:lang w:val="bg-BG" w:eastAsia="bg-BG"/>
              </w:rPr>
              <w:t>,</w:t>
            </w:r>
            <w:r w:rsidRPr="009A1CA3">
              <w:rPr>
                <w:rFonts w:ascii="Arial" w:hAnsi="Arial" w:cs="Arial"/>
                <w:sz w:val="22"/>
                <w:szCs w:val="22"/>
                <w:lang w:val="bg-BG" w:eastAsia="bg-BG"/>
              </w:rPr>
              <w:t xml:space="preserve"> не по-ниска от 6,00 по десетобалната система съгласно глава десета от Закона за висшето образование, или чуждестранни висши училища, Българската академия на науките и нейни институти и звена, Селскостопанската академия и институти към нея, чуждестранни или български експериментални лаборатории и/или изследователски институти по чл. 60 от Закона за администрацията, чуждестранни или български научни организации по смисъла на § 1, т. 1 от </w:t>
            </w:r>
            <w:r>
              <w:rPr>
                <w:rFonts w:ascii="Arial" w:hAnsi="Arial" w:cs="Arial"/>
                <w:sz w:val="22"/>
                <w:szCs w:val="22"/>
                <w:lang w:val="bg-BG" w:eastAsia="bg-BG"/>
              </w:rPr>
              <w:t>Д</w:t>
            </w:r>
            <w:r w:rsidRPr="009A1CA3">
              <w:rPr>
                <w:rFonts w:ascii="Arial" w:hAnsi="Arial" w:cs="Arial"/>
                <w:sz w:val="22"/>
                <w:szCs w:val="22"/>
                <w:lang w:val="bg-BG" w:eastAsia="bg-BG"/>
              </w:rPr>
              <w:t>опълнителната разпоредба на Закона за насърчаване на научните изследвания.</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5. В случаите по т. 3 и 4 може да се представи и документ за ангажимент от заинтересуваните органи на териториалната изпълнителна власт по местонахождение на инвестицията и/или от еднолични дружества с държавно или общинско участие в капитала.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jc w:val="both"/>
              <w:rPr>
                <w:rFonts w:ascii="Arial" w:hAnsi="Arial" w:cs="Arial"/>
                <w:b/>
                <w:sz w:val="22"/>
                <w:szCs w:val="22"/>
                <w:lang w:val="bg-BG" w:eastAsia="bg-BG"/>
              </w:rPr>
            </w:pPr>
            <w:r w:rsidRPr="00C56235">
              <w:rPr>
                <w:rFonts w:ascii="Arial" w:hAnsi="Arial" w:cs="Arial"/>
                <w:b/>
                <w:sz w:val="22"/>
                <w:szCs w:val="22"/>
                <w:lang w:val="bg-BG" w:eastAsia="bg-BG"/>
              </w:rPr>
              <w:lastRenderedPageBreak/>
              <w:t>Секция III. ИНВЕСТИЦИОНЕН ПРОЕКТ съгласно чл. 12 и чл. 18, ал. 2 от ЗНИ</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rPr>
                <w:rFonts w:ascii="Arial" w:hAnsi="Arial" w:cs="Arial"/>
                <w:b/>
                <w:sz w:val="22"/>
                <w:szCs w:val="22"/>
                <w:lang w:val="bg-BG" w:eastAsia="bg-BG"/>
              </w:rPr>
            </w:pPr>
            <w:r w:rsidRPr="00C56235">
              <w:rPr>
                <w:rFonts w:ascii="Arial" w:hAnsi="Arial" w:cs="Arial"/>
                <w:b/>
                <w:sz w:val="22"/>
                <w:szCs w:val="22"/>
                <w:lang w:val="bg-BG" w:eastAsia="bg-BG"/>
              </w:rPr>
              <w:t>Раздел 1. Вид и предназначение на инвестицията в нови дълготрайни материални и/или нематериални активи за:</w:t>
            </w:r>
          </w:p>
        </w:tc>
      </w:tr>
      <w:tr w:rsidR="00A14E93" w:rsidRPr="009A1CA3" w:rsidTr="00357D4F">
        <w:trPr>
          <w:trHeight w:val="442"/>
        </w:trPr>
        <w:tc>
          <w:tcPr>
            <w:tcW w:w="4564" w:type="pct"/>
            <w:gridSpan w:val="32"/>
            <w:tcBorders>
              <w:top w:val="single" w:sz="6" w:space="0" w:color="auto"/>
              <w:left w:val="single" w:sz="8" w:space="0" w:color="auto"/>
              <w:bottom w:val="single" w:sz="8" w:space="0" w:color="auto"/>
              <w:right w:val="single" w:sz="6" w:space="0" w:color="auto"/>
            </w:tcBorders>
            <w:vAlign w:val="center"/>
          </w:tcPr>
          <w:p w:rsidR="00A14E93" w:rsidRPr="009A1CA3" w:rsidRDefault="00A14E93" w:rsidP="00A14E93">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Създаване на ново предприятие</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A14E9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A14E93" w:rsidRPr="009A1CA3" w:rsidRDefault="00A14E93" w:rsidP="00A14E93">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A14E93" w:rsidRPr="009A1CA3" w:rsidRDefault="00A14E93" w:rsidP="00A14E93">
            <w:pPr>
              <w:widowControl w:val="0"/>
              <w:autoSpaceDE w:val="0"/>
              <w:autoSpaceDN w:val="0"/>
              <w:adjustRightInd w:val="0"/>
              <w:spacing w:before="100" w:after="100"/>
              <w:rPr>
                <w:rFonts w:ascii="Arial" w:hAnsi="Arial" w:cs="Arial"/>
                <w:sz w:val="22"/>
                <w:szCs w:val="22"/>
                <w:lang w:val="bg-BG" w:eastAsia="bg-BG"/>
              </w:rPr>
            </w:pPr>
          </w:p>
        </w:tc>
      </w:tr>
      <w:tr w:rsidR="00A14E93" w:rsidRPr="009A1CA3" w:rsidTr="00357D4F">
        <w:trPr>
          <w:trHeight w:val="392"/>
        </w:trPr>
        <w:tc>
          <w:tcPr>
            <w:tcW w:w="4564" w:type="pct"/>
            <w:gridSpan w:val="32"/>
            <w:tcBorders>
              <w:top w:val="single" w:sz="6" w:space="0" w:color="auto"/>
              <w:left w:val="single" w:sz="8" w:space="0" w:color="auto"/>
              <w:bottom w:val="single" w:sz="8" w:space="0" w:color="auto"/>
              <w:right w:val="single" w:sz="6" w:space="0" w:color="auto"/>
            </w:tcBorders>
            <w:vAlign w:val="center"/>
          </w:tcPr>
          <w:p w:rsidR="00A14E93" w:rsidRPr="009A1CA3" w:rsidRDefault="00A14E93" w:rsidP="00A14E93">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Разширяване на съществуващо предприятие/дейност</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A14E9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A14E93" w:rsidRPr="009A1CA3" w:rsidRDefault="00A14E93" w:rsidP="00A14E93">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A14E93" w:rsidRPr="009A1CA3" w:rsidRDefault="00A14E93" w:rsidP="00A14E93">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 Диверсификация (разнообразяване) на производството в съществуващо предприятие/дейност с добавяне на нови продукти</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 Съществена промяна на цялостния производствен процес в съществуващо предприятие/дейност</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Може да отбележите повече от едно, като имате предвид указанията на § 2в от Допълнителните разпоредби на ППЗНИ: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Инвестициите в дълготрайни материални и нематериални активи за създаването на ново предприятие, разширяването на съществуващо предприятие/дейност, диверсификация (разнообразяване) на производството на предприятието/дейността с нови продукти или съществена промяна в цялостния производствен процес на съществуващо предприятие/дейност по чл. 12, ал. 2, т. 1 </w:t>
            </w:r>
            <w:r>
              <w:rPr>
                <w:rFonts w:ascii="Arial" w:hAnsi="Arial" w:cs="Arial"/>
                <w:sz w:val="22"/>
                <w:szCs w:val="22"/>
                <w:lang w:val="bg-BG" w:eastAsia="bg-BG"/>
              </w:rPr>
              <w:t xml:space="preserve">от </w:t>
            </w:r>
            <w:r w:rsidRPr="009A1CA3">
              <w:rPr>
                <w:rFonts w:ascii="Arial" w:hAnsi="Arial" w:cs="Arial"/>
                <w:sz w:val="22"/>
                <w:szCs w:val="22"/>
                <w:lang w:val="bg-BG" w:eastAsia="bg-BG"/>
              </w:rPr>
              <w:t>ЗНИ се насърчават по реда на ЗНИ и ППЗНИ, като се взема предвид понятието „</w:t>
            </w:r>
            <w:proofErr w:type="spellStart"/>
            <w:r w:rsidRPr="009A1CA3">
              <w:rPr>
                <w:rFonts w:ascii="Arial" w:hAnsi="Arial" w:cs="Arial"/>
                <w:sz w:val="22"/>
                <w:szCs w:val="22"/>
                <w:lang w:val="bg-BG" w:eastAsia="bg-BG"/>
              </w:rPr>
              <w:t>establishment</w:t>
            </w:r>
            <w:proofErr w:type="spellEnd"/>
            <w:r w:rsidRPr="009A1CA3">
              <w:rPr>
                <w:rFonts w:ascii="Arial" w:hAnsi="Arial" w:cs="Arial"/>
                <w:sz w:val="22"/>
                <w:szCs w:val="22"/>
                <w:lang w:val="bg-BG" w:eastAsia="bg-BG"/>
              </w:rPr>
              <w:t>” по смисъла на чл. 2, т. 49, буква „а” от Регламент (ЕС) № 651/2014, съответно понятието „</w:t>
            </w:r>
            <w:r w:rsidRPr="009A1CA3">
              <w:rPr>
                <w:rFonts w:ascii="Arial" w:hAnsi="Arial" w:cs="Arial"/>
                <w:i/>
                <w:sz w:val="22"/>
                <w:szCs w:val="22"/>
                <w:lang w:val="bg-BG" w:eastAsia="bg-BG"/>
              </w:rPr>
              <w:t>стопански обект</w:t>
            </w:r>
            <w:r w:rsidRPr="009A1CA3">
              <w:rPr>
                <w:rFonts w:ascii="Arial" w:hAnsi="Arial" w:cs="Arial"/>
                <w:sz w:val="22"/>
                <w:szCs w:val="22"/>
                <w:lang w:val="bg-BG" w:eastAsia="bg-BG"/>
              </w:rPr>
              <w:t xml:space="preserve">” в официалния превод на български език на чл. 2, т. 49, буква „а” от Регламент (ЕС) № 651/2014, при условие че то се отнася до инвестицията (инвестиционния проект) - </w:t>
            </w:r>
            <w:r w:rsidRPr="009A1CA3">
              <w:rPr>
                <w:rFonts w:ascii="Arial" w:hAnsi="Arial" w:cs="Arial"/>
                <w:i/>
                <w:sz w:val="22"/>
                <w:szCs w:val="22"/>
                <w:lang w:val="bg-BG" w:eastAsia="bg-BG"/>
              </w:rPr>
              <w:t>обект на подпомагане</w:t>
            </w:r>
            <w:r w:rsidRPr="009A1CA3">
              <w:rPr>
                <w:rFonts w:ascii="Arial" w:hAnsi="Arial" w:cs="Arial"/>
                <w:sz w:val="22"/>
                <w:szCs w:val="22"/>
                <w:lang w:val="bg-BG" w:eastAsia="bg-BG"/>
              </w:rPr>
              <w:t>. (Понятията „</w:t>
            </w:r>
            <w:proofErr w:type="spellStart"/>
            <w:r w:rsidRPr="009A1CA3">
              <w:rPr>
                <w:rFonts w:ascii="Arial" w:hAnsi="Arial" w:cs="Arial"/>
                <w:sz w:val="22"/>
                <w:szCs w:val="22"/>
                <w:lang w:val="bg-BG" w:eastAsia="bg-BG"/>
              </w:rPr>
              <w:t>enterprise</w:t>
            </w:r>
            <w:proofErr w:type="spellEnd"/>
            <w:r w:rsidRPr="009A1CA3">
              <w:rPr>
                <w:rFonts w:ascii="Arial" w:hAnsi="Arial" w:cs="Arial"/>
                <w:sz w:val="22"/>
                <w:szCs w:val="22"/>
                <w:lang w:val="bg-BG" w:eastAsia="bg-BG"/>
              </w:rPr>
              <w:t>” и „</w:t>
            </w:r>
            <w:proofErr w:type="spellStart"/>
            <w:r w:rsidRPr="009A1CA3">
              <w:rPr>
                <w:rFonts w:ascii="Arial" w:hAnsi="Arial" w:cs="Arial"/>
                <w:sz w:val="22"/>
                <w:szCs w:val="22"/>
                <w:lang w:val="bg-BG" w:eastAsia="bg-BG"/>
              </w:rPr>
              <w:t>undertaking</w:t>
            </w:r>
            <w:proofErr w:type="spellEnd"/>
            <w:r w:rsidRPr="009A1CA3">
              <w:rPr>
                <w:rFonts w:ascii="Arial" w:hAnsi="Arial" w:cs="Arial"/>
                <w:sz w:val="22"/>
                <w:szCs w:val="22"/>
                <w:lang w:val="bg-BG" w:eastAsia="bg-BG"/>
              </w:rPr>
              <w:t>” по смисъла на чл. 2, т. 2, 18 и 24 от Регламент (ЕС) № 651/2014 със съответния им превод на български език като „предприятие” и понятието „</w:t>
            </w:r>
            <w:proofErr w:type="spellStart"/>
            <w:r w:rsidRPr="009A1CA3">
              <w:rPr>
                <w:rFonts w:ascii="Arial" w:hAnsi="Arial" w:cs="Arial"/>
                <w:sz w:val="22"/>
                <w:szCs w:val="22"/>
                <w:lang w:val="bg-BG" w:eastAsia="bg-BG"/>
              </w:rPr>
              <w:t>undertaking</w:t>
            </w:r>
            <w:proofErr w:type="spellEnd"/>
            <w:r w:rsidRPr="009A1CA3">
              <w:rPr>
                <w:rFonts w:ascii="Arial" w:hAnsi="Arial" w:cs="Arial"/>
                <w:sz w:val="22"/>
                <w:szCs w:val="22"/>
                <w:lang w:val="bg-BG" w:eastAsia="bg-BG"/>
              </w:rPr>
              <w:t xml:space="preserve">” по смисъла на чл. 3, параграф 2 от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9A1CA3">
              <w:rPr>
                <w:rFonts w:ascii="Arial" w:hAnsi="Arial" w:cs="Arial"/>
                <w:sz w:val="22"/>
                <w:szCs w:val="22"/>
                <w:lang w:val="bg-BG" w:eastAsia="bg-BG"/>
              </w:rPr>
              <w:t>de</w:t>
            </w:r>
            <w:proofErr w:type="spellEnd"/>
            <w:r w:rsidRPr="009A1CA3">
              <w:rPr>
                <w:rFonts w:ascii="Arial" w:hAnsi="Arial" w:cs="Arial"/>
                <w:sz w:val="22"/>
                <w:szCs w:val="22"/>
                <w:lang w:val="bg-BG" w:eastAsia="bg-BG"/>
              </w:rPr>
              <w:t xml:space="preserve"> </w:t>
            </w:r>
            <w:proofErr w:type="spellStart"/>
            <w:r w:rsidRPr="009A1CA3">
              <w:rPr>
                <w:rFonts w:ascii="Arial" w:hAnsi="Arial" w:cs="Arial"/>
                <w:sz w:val="22"/>
                <w:szCs w:val="22"/>
                <w:lang w:val="bg-BG" w:eastAsia="bg-BG"/>
              </w:rPr>
              <w:t>minimis</w:t>
            </w:r>
            <w:proofErr w:type="spellEnd"/>
            <w:r w:rsidRPr="009A1CA3">
              <w:rPr>
                <w:rFonts w:ascii="Arial" w:hAnsi="Arial" w:cs="Arial"/>
                <w:sz w:val="22"/>
                <w:szCs w:val="22"/>
                <w:lang w:val="bg-BG" w:eastAsia="bg-BG"/>
              </w:rPr>
              <w:t xml:space="preserve"> (ОВ, L 352 от 24.12.2013 г.) със съответния му превод на български език като „предприятие” се отнасят за субекта, получаващ помощта, и се разграничават от понятието „предприятие” по чл. 12, ал. 2, т. 1 </w:t>
            </w:r>
            <w:r>
              <w:rPr>
                <w:rFonts w:ascii="Arial" w:hAnsi="Arial" w:cs="Arial"/>
                <w:sz w:val="22"/>
                <w:szCs w:val="22"/>
                <w:lang w:val="bg-BG" w:eastAsia="bg-BG"/>
              </w:rPr>
              <w:t xml:space="preserve">от </w:t>
            </w:r>
            <w:r w:rsidRPr="009A1CA3">
              <w:rPr>
                <w:rFonts w:ascii="Arial" w:hAnsi="Arial" w:cs="Arial"/>
                <w:sz w:val="22"/>
                <w:szCs w:val="22"/>
                <w:lang w:val="bg-BG" w:eastAsia="bg-BG"/>
              </w:rPr>
              <w:t>ЗНИ, представляващо обекта на подпомагане.)</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lastRenderedPageBreak/>
              <w:t>Инвестиционен проект</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2E6B89">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Моля опишете инвестиционния проект, като включите информация за неговата същност, график на дейностите по проекта, описание на планираните за придобиване дълготрайни материални и нематериални активи и друга информация: .......................</w:t>
            </w:r>
            <w:r w:rsidR="002E6B89">
              <w:rPr>
                <w:rFonts w:ascii="Arial" w:hAnsi="Arial" w:cs="Arial"/>
                <w:sz w:val="22"/>
                <w:szCs w:val="22"/>
                <w:lang w:val="bg-BG" w:eastAsia="bg-BG"/>
              </w:rPr>
              <w:t>..........</w:t>
            </w:r>
            <w:r w:rsidR="002E6B89" w:rsidRPr="009A1CA3">
              <w:rPr>
                <w:rFonts w:ascii="Arial" w:hAnsi="Arial" w:cs="Arial"/>
                <w:sz w:val="22"/>
                <w:szCs w:val="22"/>
                <w:lang w:val="bg-BG" w:eastAsia="bg-BG"/>
              </w:rPr>
              <w:t>.....................</w:t>
            </w:r>
            <w:r w:rsidR="00357D4F">
              <w:rPr>
                <w:rFonts w:ascii="Arial" w:hAnsi="Arial" w:cs="Arial"/>
                <w:sz w:val="22"/>
                <w:szCs w:val="22"/>
                <w:lang w:val="bg-BG" w:eastAsia="bg-BG"/>
              </w:rPr>
              <w:t>.........</w:t>
            </w:r>
            <w:r w:rsidR="00357D4F">
              <w:rPr>
                <w:rFonts w:ascii="Arial" w:hAnsi="Arial" w:cs="Arial"/>
                <w:sz w:val="22"/>
                <w:szCs w:val="22"/>
                <w:lang w:val="en-US" w:eastAsia="bg-BG"/>
              </w:rPr>
              <w:t xml:space="preserve"> </w:t>
            </w:r>
            <w:r w:rsidRPr="009A1CA3">
              <w:rPr>
                <w:rFonts w:ascii="Arial" w:hAnsi="Arial" w:cs="Arial"/>
                <w:sz w:val="22"/>
                <w:szCs w:val="22"/>
                <w:lang w:val="bg-BG" w:eastAsia="bg-BG"/>
              </w:rPr>
              <w:t>......................................</w:t>
            </w:r>
            <w:r>
              <w:rPr>
                <w:rFonts w:ascii="Arial" w:hAnsi="Arial" w:cs="Arial"/>
                <w:sz w:val="22"/>
                <w:szCs w:val="22"/>
                <w:lang w:val="bg-BG" w:eastAsia="bg-BG"/>
              </w:rPr>
              <w:t>............................................</w:t>
            </w:r>
            <w:r w:rsidRPr="009A1CA3">
              <w:rPr>
                <w:rFonts w:ascii="Arial" w:hAnsi="Arial" w:cs="Arial"/>
                <w:sz w:val="22"/>
                <w:szCs w:val="22"/>
                <w:lang w:val="bg-BG" w:eastAsia="bg-BG"/>
              </w:rPr>
              <w:t>.....................</w:t>
            </w:r>
            <w:r>
              <w:rPr>
                <w:rFonts w:ascii="Arial" w:hAnsi="Arial" w:cs="Arial"/>
                <w:sz w:val="22"/>
                <w:szCs w:val="22"/>
                <w:lang w:val="bg-BG" w:eastAsia="bg-BG"/>
              </w:rPr>
              <w:t>...................................</w:t>
            </w:r>
            <w:r w:rsidR="002E6B89">
              <w:rPr>
                <w:rFonts w:ascii="Arial" w:hAnsi="Arial" w:cs="Arial"/>
                <w:sz w:val="22"/>
                <w:szCs w:val="22"/>
                <w:lang w:val="bg-BG" w:eastAsia="bg-BG"/>
              </w:rPr>
              <w:t>...................</w:t>
            </w:r>
            <w:r>
              <w:rPr>
                <w:rFonts w:ascii="Arial" w:hAnsi="Arial" w:cs="Arial"/>
                <w:sz w:val="22"/>
                <w:szCs w:val="22"/>
                <w:lang w:val="bg-BG" w:eastAsia="bg-BG"/>
              </w:rPr>
              <w:t>.</w:t>
            </w:r>
            <w:r w:rsidR="00357D4F">
              <w:rPr>
                <w:rFonts w:ascii="Arial" w:hAnsi="Arial" w:cs="Arial"/>
                <w:sz w:val="22"/>
                <w:szCs w:val="22"/>
                <w:lang w:val="bg-BG" w:eastAsia="bg-BG"/>
              </w:rPr>
              <w:t>...</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rPr>
                <w:rFonts w:ascii="Arial" w:hAnsi="Arial" w:cs="Arial"/>
                <w:b/>
                <w:sz w:val="22"/>
                <w:szCs w:val="22"/>
                <w:lang w:val="bg-BG" w:eastAsia="bg-BG"/>
              </w:rPr>
            </w:pPr>
            <w:r w:rsidRPr="00C56235">
              <w:rPr>
                <w:rFonts w:ascii="Arial" w:hAnsi="Arial" w:cs="Arial"/>
                <w:b/>
                <w:sz w:val="22"/>
                <w:szCs w:val="22"/>
                <w:lang w:val="bg-BG" w:eastAsia="bg-BG"/>
              </w:rPr>
              <w:t>Раздел 2. Планиран размер на инвестицията за 3-годишен период (в хил. лв.)</w:t>
            </w:r>
          </w:p>
        </w:tc>
      </w:tr>
      <w:tr w:rsidR="009028D0" w:rsidRPr="009A1CA3" w:rsidTr="0048226F">
        <w:tc>
          <w:tcPr>
            <w:tcW w:w="2462" w:type="pct"/>
            <w:gridSpan w:val="9"/>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507" w:type="pct"/>
            <w:gridSpan w:val="7"/>
            <w:tcBorders>
              <w:top w:val="single" w:sz="6"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08" w:type="pct"/>
            <w:gridSpan w:val="3"/>
            <w:tcBorders>
              <w:top w:val="single" w:sz="6"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03" w:type="pct"/>
            <w:gridSpan w:val="7"/>
            <w:tcBorders>
              <w:top w:val="single" w:sz="6"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09" w:type="pct"/>
            <w:gridSpan w:val="5"/>
            <w:tcBorders>
              <w:top w:val="single" w:sz="6"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10"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Общо</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Разходи за придобиване на дълготрайни материални активи</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1.1. Земя</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1.2. Сгради</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1.3. Машини и оборудване</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Разходи за придобиване на дълготрайни нематериални активи</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2.1. Лицензи</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2.2. Патенти</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2.3. Ноу-хау</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2.4. Непатентовани технически знания</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2462" w:type="pct"/>
            <w:gridSpan w:val="9"/>
            <w:tcBorders>
              <w:top w:val="single" w:sz="8"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ОБЩО</w:t>
            </w:r>
          </w:p>
        </w:tc>
        <w:tc>
          <w:tcPr>
            <w:tcW w:w="507"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8" w:type="pct"/>
            <w:gridSpan w:val="3"/>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3" w:type="pct"/>
            <w:gridSpan w:val="7"/>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09" w:type="pct"/>
            <w:gridSpan w:val="5"/>
            <w:tcBorders>
              <w:top w:val="single" w:sz="8" w:space="0" w:color="auto"/>
              <w:left w:val="single" w:sz="6"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10" w:type="pct"/>
            <w:gridSpan w:val="2"/>
            <w:tcBorders>
              <w:top w:val="single" w:sz="8"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rPr>
                <w:rFonts w:ascii="Arial" w:hAnsi="Arial" w:cs="Arial"/>
                <w:b/>
                <w:sz w:val="22"/>
                <w:szCs w:val="22"/>
                <w:lang w:val="bg-BG" w:eastAsia="bg-BG"/>
              </w:rPr>
            </w:pPr>
            <w:r w:rsidRPr="00C56235">
              <w:rPr>
                <w:rFonts w:ascii="Arial" w:hAnsi="Arial" w:cs="Arial"/>
                <w:b/>
                <w:sz w:val="22"/>
                <w:szCs w:val="22"/>
                <w:lang w:val="bg-BG" w:eastAsia="bg-BG"/>
              </w:rPr>
              <w:t>Раздел 3. Планиран обем на средствата по източници за финансиране на инвестицията за 3-годишен период (в хил. лв.)</w:t>
            </w:r>
          </w:p>
        </w:tc>
      </w:tr>
      <w:tr w:rsidR="005233B9" w:rsidRPr="009A1CA3" w:rsidTr="0048226F">
        <w:tc>
          <w:tcPr>
            <w:tcW w:w="716" w:type="pct"/>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Собст</w:t>
            </w:r>
            <w:r>
              <w:rPr>
                <w:rFonts w:ascii="Arial" w:hAnsi="Arial" w:cs="Arial"/>
                <w:sz w:val="22"/>
                <w:szCs w:val="22"/>
                <w:lang w:val="bg-BG" w:eastAsia="bg-BG"/>
              </w:rPr>
              <w:softHyphen/>
            </w:r>
            <w:r w:rsidRPr="009A1CA3">
              <w:rPr>
                <w:rFonts w:ascii="Arial" w:hAnsi="Arial" w:cs="Arial"/>
                <w:sz w:val="22"/>
                <w:szCs w:val="22"/>
                <w:lang w:val="bg-BG" w:eastAsia="bg-BG"/>
              </w:rPr>
              <w:t>вени средства</w:t>
            </w:r>
          </w:p>
        </w:tc>
        <w:tc>
          <w:tcPr>
            <w:tcW w:w="715"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Банкови заеми</w:t>
            </w:r>
          </w:p>
        </w:tc>
        <w:tc>
          <w:tcPr>
            <w:tcW w:w="716" w:type="pct"/>
            <w:gridSpan w:val="4"/>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Част</w:t>
            </w:r>
            <w:r>
              <w:rPr>
                <w:rFonts w:ascii="Arial" w:hAnsi="Arial" w:cs="Arial"/>
                <w:sz w:val="22"/>
                <w:szCs w:val="22"/>
                <w:lang w:val="bg-BG" w:eastAsia="bg-BG"/>
              </w:rPr>
              <w:softHyphen/>
            </w:r>
            <w:r w:rsidRPr="009A1CA3">
              <w:rPr>
                <w:rFonts w:ascii="Arial" w:hAnsi="Arial" w:cs="Arial"/>
                <w:sz w:val="22"/>
                <w:szCs w:val="22"/>
                <w:lang w:val="bg-BG" w:eastAsia="bg-BG"/>
              </w:rPr>
              <w:t>ни заеми</w:t>
            </w:r>
          </w:p>
        </w:tc>
        <w:tc>
          <w:tcPr>
            <w:tcW w:w="713" w:type="pct"/>
            <w:gridSpan w:val="6"/>
            <w:tcBorders>
              <w:top w:val="single" w:sz="6" w:space="0" w:color="auto"/>
              <w:left w:val="single" w:sz="6" w:space="0" w:color="auto"/>
              <w:bottom w:val="single" w:sz="8" w:space="0" w:color="auto"/>
              <w:right w:val="single" w:sz="8" w:space="0" w:color="auto"/>
            </w:tcBorders>
            <w:vAlign w:val="center"/>
          </w:tcPr>
          <w:p w:rsidR="005233B9" w:rsidRDefault="00DE4AD3"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Дър</w:t>
            </w:r>
            <w:r>
              <w:rPr>
                <w:rFonts w:ascii="Arial" w:hAnsi="Arial" w:cs="Arial"/>
                <w:sz w:val="22"/>
                <w:szCs w:val="22"/>
                <w:lang w:val="bg-BG" w:eastAsia="bg-BG"/>
              </w:rPr>
              <w:softHyphen/>
            </w:r>
            <w:r w:rsidRPr="009A1CA3">
              <w:rPr>
                <w:rFonts w:ascii="Arial" w:hAnsi="Arial" w:cs="Arial"/>
                <w:sz w:val="22"/>
                <w:szCs w:val="22"/>
                <w:lang w:val="bg-BG" w:eastAsia="bg-BG"/>
              </w:rPr>
              <w:t xml:space="preserve">жавна помощ </w:t>
            </w:r>
          </w:p>
          <w:p w:rsidR="00DE4AD3" w:rsidRPr="009A1CA3" w:rsidRDefault="00DE4AD3"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(нацио</w:t>
            </w:r>
            <w:r>
              <w:rPr>
                <w:rFonts w:ascii="Arial" w:hAnsi="Arial" w:cs="Arial"/>
                <w:sz w:val="22"/>
                <w:szCs w:val="22"/>
                <w:lang w:val="bg-BG" w:eastAsia="bg-BG"/>
              </w:rPr>
              <w:softHyphen/>
            </w:r>
            <w:r w:rsidRPr="009A1CA3">
              <w:rPr>
                <w:rFonts w:ascii="Arial" w:hAnsi="Arial" w:cs="Arial"/>
                <w:sz w:val="22"/>
                <w:szCs w:val="22"/>
                <w:lang w:val="bg-BG" w:eastAsia="bg-BG"/>
              </w:rPr>
              <w:t>нална и от ЕС)*</w:t>
            </w:r>
          </w:p>
        </w:tc>
        <w:tc>
          <w:tcPr>
            <w:tcW w:w="71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Фи</w:t>
            </w:r>
            <w:r>
              <w:rPr>
                <w:rFonts w:ascii="Arial" w:hAnsi="Arial" w:cs="Arial"/>
                <w:sz w:val="22"/>
                <w:szCs w:val="22"/>
                <w:lang w:val="bg-BG" w:eastAsia="bg-BG"/>
              </w:rPr>
              <w:softHyphen/>
            </w:r>
            <w:r w:rsidRPr="009A1CA3">
              <w:rPr>
                <w:rFonts w:ascii="Arial" w:hAnsi="Arial" w:cs="Arial"/>
                <w:sz w:val="22"/>
                <w:szCs w:val="22"/>
                <w:lang w:val="bg-BG" w:eastAsia="bg-BG"/>
              </w:rPr>
              <w:t>нансов лизинг</w:t>
            </w:r>
          </w:p>
        </w:tc>
        <w:tc>
          <w:tcPr>
            <w:tcW w:w="715"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Други източни</w:t>
            </w:r>
            <w:r>
              <w:rPr>
                <w:rFonts w:ascii="Arial" w:hAnsi="Arial" w:cs="Arial"/>
                <w:sz w:val="22"/>
                <w:szCs w:val="22"/>
                <w:lang w:val="bg-BG" w:eastAsia="bg-BG"/>
              </w:rPr>
              <w:softHyphen/>
            </w:r>
            <w:r w:rsidRPr="009A1CA3">
              <w:rPr>
                <w:rFonts w:ascii="Arial" w:hAnsi="Arial" w:cs="Arial"/>
                <w:sz w:val="22"/>
                <w:szCs w:val="22"/>
                <w:lang w:val="bg-BG" w:eastAsia="bg-BG"/>
              </w:rPr>
              <w:t>ци (моля посочете вид и размер)</w:t>
            </w:r>
          </w:p>
        </w:tc>
        <w:tc>
          <w:tcPr>
            <w:tcW w:w="710"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Общо</w:t>
            </w:r>
          </w:p>
        </w:tc>
      </w:tr>
      <w:tr w:rsidR="005233B9" w:rsidRPr="009A1CA3" w:rsidTr="0048226F">
        <w:tc>
          <w:tcPr>
            <w:tcW w:w="716" w:type="pct"/>
            <w:tcBorders>
              <w:top w:val="single" w:sz="6" w:space="0" w:color="auto"/>
              <w:left w:val="single" w:sz="8" w:space="0" w:color="auto"/>
              <w:bottom w:val="single" w:sz="8" w:space="0" w:color="auto"/>
              <w:right w:val="single" w:sz="8" w:space="0" w:color="auto"/>
            </w:tcBorders>
            <w:vAlign w:val="center"/>
          </w:tcPr>
          <w:p w:rsidR="005233B9" w:rsidRPr="009A1CA3" w:rsidRDefault="005233B9"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715" w:type="pct"/>
            <w:gridSpan w:val="3"/>
            <w:tcBorders>
              <w:top w:val="single" w:sz="6" w:space="0" w:color="auto"/>
              <w:left w:val="single" w:sz="6" w:space="0" w:color="auto"/>
              <w:bottom w:val="single" w:sz="8" w:space="0" w:color="auto"/>
              <w:right w:val="single" w:sz="8" w:space="0" w:color="auto"/>
            </w:tcBorders>
            <w:vAlign w:val="center"/>
          </w:tcPr>
          <w:p w:rsidR="005233B9" w:rsidRPr="009A1CA3" w:rsidRDefault="005233B9"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716" w:type="pct"/>
            <w:gridSpan w:val="4"/>
            <w:tcBorders>
              <w:top w:val="single" w:sz="6" w:space="0" w:color="auto"/>
              <w:left w:val="single" w:sz="6" w:space="0" w:color="auto"/>
              <w:bottom w:val="single" w:sz="8" w:space="0" w:color="auto"/>
              <w:right w:val="single" w:sz="8" w:space="0" w:color="auto"/>
            </w:tcBorders>
            <w:vAlign w:val="center"/>
          </w:tcPr>
          <w:p w:rsidR="005233B9" w:rsidRPr="009A1CA3" w:rsidRDefault="005233B9"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713" w:type="pct"/>
            <w:gridSpan w:val="6"/>
            <w:tcBorders>
              <w:top w:val="single" w:sz="6" w:space="0" w:color="auto"/>
              <w:left w:val="single" w:sz="6" w:space="0" w:color="auto"/>
              <w:bottom w:val="single" w:sz="8" w:space="0" w:color="auto"/>
              <w:right w:val="single" w:sz="8" w:space="0" w:color="auto"/>
            </w:tcBorders>
            <w:vAlign w:val="center"/>
          </w:tcPr>
          <w:p w:rsidR="005233B9" w:rsidRPr="009A1CA3" w:rsidRDefault="005233B9"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715" w:type="pct"/>
            <w:gridSpan w:val="6"/>
            <w:tcBorders>
              <w:top w:val="single" w:sz="6" w:space="0" w:color="auto"/>
              <w:left w:val="single" w:sz="6" w:space="0" w:color="auto"/>
              <w:bottom w:val="single" w:sz="8" w:space="0" w:color="auto"/>
              <w:right w:val="single" w:sz="8" w:space="0" w:color="auto"/>
            </w:tcBorders>
            <w:vAlign w:val="center"/>
          </w:tcPr>
          <w:p w:rsidR="005233B9" w:rsidRPr="009A1CA3" w:rsidRDefault="005233B9"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715" w:type="pct"/>
            <w:gridSpan w:val="7"/>
            <w:tcBorders>
              <w:top w:val="single" w:sz="6" w:space="0" w:color="auto"/>
              <w:left w:val="single" w:sz="6" w:space="0" w:color="auto"/>
              <w:bottom w:val="single" w:sz="8" w:space="0" w:color="auto"/>
              <w:right w:val="single" w:sz="8" w:space="0" w:color="auto"/>
            </w:tcBorders>
            <w:vAlign w:val="center"/>
          </w:tcPr>
          <w:p w:rsidR="005233B9" w:rsidRPr="009A1CA3" w:rsidRDefault="005233B9"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710" w:type="pct"/>
            <w:gridSpan w:val="6"/>
            <w:tcBorders>
              <w:top w:val="single" w:sz="6" w:space="0" w:color="auto"/>
              <w:left w:val="single" w:sz="6" w:space="0" w:color="auto"/>
              <w:bottom w:val="single" w:sz="8" w:space="0" w:color="auto"/>
              <w:right w:val="single" w:sz="8" w:space="0" w:color="auto"/>
            </w:tcBorders>
            <w:vAlign w:val="center"/>
          </w:tcPr>
          <w:p w:rsidR="005233B9" w:rsidRPr="009A1CA3" w:rsidRDefault="005233B9" w:rsidP="0060090E">
            <w:pPr>
              <w:widowControl w:val="0"/>
              <w:autoSpaceDE w:val="0"/>
              <w:autoSpaceDN w:val="0"/>
              <w:adjustRightInd w:val="0"/>
              <w:spacing w:before="100" w:after="100" w:line="269" w:lineRule="atLeast"/>
              <w:jc w:val="center"/>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i/>
                <w:iCs/>
                <w:sz w:val="22"/>
                <w:szCs w:val="22"/>
                <w:lang w:val="bg-BG" w:eastAsia="bg-BG"/>
              </w:rPr>
            </w:pPr>
            <w:r w:rsidRPr="009A1CA3">
              <w:rPr>
                <w:rFonts w:ascii="Arial" w:hAnsi="Arial" w:cs="Arial"/>
                <w:i/>
                <w:iCs/>
                <w:sz w:val="22"/>
                <w:szCs w:val="22"/>
                <w:lang w:val="bg-BG" w:eastAsia="bg-BG"/>
              </w:rPr>
              <w:t>* Ако кандидатствате за мярка по ЗНИ, имаща характер на държавна или минимална помощ, моля:</w:t>
            </w:r>
          </w:p>
          <w:p w:rsidR="00DE4AD3" w:rsidRPr="009A1CA3" w:rsidRDefault="00DE4AD3" w:rsidP="0060090E">
            <w:pPr>
              <w:widowControl w:val="0"/>
              <w:autoSpaceDE w:val="0"/>
              <w:autoSpaceDN w:val="0"/>
              <w:adjustRightInd w:val="0"/>
              <w:spacing w:before="100" w:after="100"/>
              <w:jc w:val="both"/>
              <w:rPr>
                <w:rFonts w:ascii="Arial" w:hAnsi="Arial" w:cs="Arial"/>
                <w:i/>
                <w:iCs/>
                <w:sz w:val="22"/>
                <w:szCs w:val="22"/>
                <w:lang w:val="bg-BG" w:eastAsia="bg-BG"/>
              </w:rPr>
            </w:pPr>
            <w:r w:rsidRPr="009A1CA3">
              <w:rPr>
                <w:rFonts w:ascii="Arial" w:hAnsi="Arial" w:cs="Arial"/>
                <w:i/>
                <w:iCs/>
                <w:sz w:val="22"/>
                <w:szCs w:val="22"/>
                <w:lang w:val="bg-BG" w:eastAsia="bg-BG"/>
              </w:rPr>
              <w:t>- опишете държавната помощ/минималната помощ за същия инвестиционен проект, за която сте кандидатствали (администратор на помощта, очакван размер, допустими разходи, приложим акт на национално и европейско ниво, по който помощта е допустима): .....................................</w:t>
            </w:r>
            <w:r>
              <w:rPr>
                <w:rFonts w:ascii="Arial" w:hAnsi="Arial" w:cs="Arial"/>
                <w:i/>
                <w:iCs/>
                <w:sz w:val="22"/>
                <w:szCs w:val="22"/>
                <w:lang w:val="bg-BG" w:eastAsia="bg-BG"/>
              </w:rPr>
              <w:t>............</w:t>
            </w:r>
            <w:r w:rsidRPr="009A1CA3">
              <w:rPr>
                <w:rFonts w:ascii="Arial" w:hAnsi="Arial" w:cs="Arial"/>
                <w:i/>
                <w:iCs/>
                <w:sz w:val="22"/>
                <w:szCs w:val="22"/>
                <w:lang w:val="bg-BG" w:eastAsia="bg-BG"/>
              </w:rPr>
              <w:t>..................................................................................</w:t>
            </w:r>
          </w:p>
          <w:p w:rsidR="00DE4AD3" w:rsidRPr="009A1CA3" w:rsidRDefault="00DE4AD3" w:rsidP="0060090E">
            <w:pPr>
              <w:widowControl w:val="0"/>
              <w:autoSpaceDE w:val="0"/>
              <w:autoSpaceDN w:val="0"/>
              <w:adjustRightInd w:val="0"/>
              <w:spacing w:before="100" w:after="100"/>
              <w:jc w:val="both"/>
              <w:rPr>
                <w:rFonts w:ascii="Arial" w:hAnsi="Arial" w:cs="Arial"/>
                <w:iCs/>
                <w:sz w:val="22"/>
                <w:szCs w:val="22"/>
                <w:lang w:val="bg-BG" w:eastAsia="bg-BG"/>
              </w:rPr>
            </w:pPr>
            <w:r w:rsidRPr="009A1CA3">
              <w:rPr>
                <w:rFonts w:ascii="Arial" w:hAnsi="Arial" w:cs="Arial"/>
                <w:iCs/>
                <w:sz w:val="22"/>
                <w:szCs w:val="22"/>
                <w:lang w:val="bg-BG" w:eastAsia="bg-BG"/>
              </w:rPr>
              <w:t>В случай на вече отпусната помощ за същия инвестиционен проект (включително ако той е единен инвестиционен проект по смисъла на §</w:t>
            </w:r>
            <w:r>
              <w:rPr>
                <w:rFonts w:ascii="Arial" w:hAnsi="Arial" w:cs="Arial"/>
                <w:iCs/>
                <w:sz w:val="22"/>
                <w:szCs w:val="22"/>
                <w:lang w:val="bg-BG" w:eastAsia="bg-BG"/>
              </w:rPr>
              <w:t xml:space="preserve"> 1, т. 25 от Допълнителните разпоредби</w:t>
            </w:r>
            <w:r w:rsidRPr="009A1CA3">
              <w:rPr>
                <w:rFonts w:ascii="Arial" w:hAnsi="Arial" w:cs="Arial"/>
                <w:iCs/>
                <w:sz w:val="22"/>
                <w:szCs w:val="22"/>
                <w:lang w:val="bg-BG" w:eastAsia="bg-BG"/>
              </w:rPr>
              <w:t xml:space="preserve"> на </w:t>
            </w:r>
            <w:r w:rsidRPr="009A1CA3">
              <w:rPr>
                <w:rFonts w:ascii="Arial" w:hAnsi="Arial" w:cs="Arial"/>
                <w:iCs/>
                <w:sz w:val="22"/>
                <w:szCs w:val="22"/>
                <w:lang w:val="bg-BG" w:eastAsia="bg-BG"/>
              </w:rPr>
              <w:lastRenderedPageBreak/>
              <w:t>ППЗНИ) и за същите допустими разходи, информацията за това се попълва в декларацията за държавни помощи по чл. 34, т. 3</w:t>
            </w:r>
            <w:r>
              <w:rPr>
                <w:rFonts w:ascii="Arial" w:hAnsi="Arial" w:cs="Arial"/>
                <w:iCs/>
                <w:sz w:val="22"/>
                <w:szCs w:val="22"/>
                <w:lang w:val="bg-BG" w:eastAsia="bg-BG"/>
              </w:rPr>
              <w:t xml:space="preserve"> от </w:t>
            </w:r>
            <w:r w:rsidRPr="009A1CA3">
              <w:rPr>
                <w:rFonts w:ascii="Arial" w:hAnsi="Arial" w:cs="Arial"/>
                <w:iCs/>
                <w:sz w:val="22"/>
                <w:szCs w:val="22"/>
                <w:lang w:val="bg-BG" w:eastAsia="bg-BG"/>
              </w:rPr>
              <w:t>ППЗНИ, която се прилага към заявлението.</w:t>
            </w:r>
          </w:p>
          <w:p w:rsidR="00DE4AD3" w:rsidRPr="009A1CA3" w:rsidRDefault="00DE4AD3" w:rsidP="00C13E1F">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 xml:space="preserve">В съответствие с чл. 12, ал. 2, т. 6 от ЗНИ най-малко 40 на сто от допустимите разходи </w:t>
            </w:r>
            <w:proofErr w:type="spellStart"/>
            <w:r w:rsidRPr="009A1CA3">
              <w:rPr>
                <w:rFonts w:ascii="Arial" w:hAnsi="Arial" w:cs="Arial"/>
                <w:sz w:val="22"/>
                <w:szCs w:val="22"/>
                <w:lang w:val="bg-BG" w:eastAsia="bg-BG"/>
              </w:rPr>
              <w:t>зa</w:t>
            </w:r>
            <w:proofErr w:type="spellEnd"/>
            <w:r w:rsidRPr="009A1CA3">
              <w:rPr>
                <w:rFonts w:ascii="Arial" w:hAnsi="Arial" w:cs="Arial"/>
                <w:sz w:val="22"/>
                <w:szCs w:val="22"/>
                <w:lang w:val="bg-BG" w:eastAsia="bg-BG"/>
              </w:rPr>
              <w:t xml:space="preserve"> материални и нематериални активи следва да се финансират чрез собствени ресурси или чрез външно финансиране под форма, която изключва публична подкрепа.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jc w:val="center"/>
              <w:rPr>
                <w:rFonts w:ascii="Arial" w:hAnsi="Arial" w:cs="Arial"/>
                <w:sz w:val="22"/>
                <w:szCs w:val="22"/>
                <w:lang w:val="bg-BG" w:eastAsia="bg-BG"/>
              </w:rPr>
            </w:pPr>
            <w:r w:rsidRPr="009A1CA3">
              <w:rPr>
                <w:rFonts w:ascii="Arial" w:hAnsi="Arial" w:cs="Arial"/>
                <w:i/>
                <w:iCs/>
                <w:sz w:val="22"/>
                <w:szCs w:val="22"/>
                <w:lang w:val="bg-BG" w:eastAsia="bg-BG"/>
              </w:rPr>
              <w:lastRenderedPageBreak/>
              <w:t>По отношение на информацията в раздел 3 моля приложете:</w:t>
            </w:r>
          </w:p>
        </w:tc>
      </w:tr>
      <w:tr w:rsidR="00DE4AD3"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За юридически лица, клонове и еднолични търговци</w:t>
            </w:r>
          </w:p>
        </w:tc>
        <w:tc>
          <w:tcPr>
            <w:tcW w:w="2060" w:type="pct"/>
            <w:gridSpan w:val="1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За физически лица</w:t>
            </w:r>
          </w:p>
        </w:tc>
      </w:tr>
      <w:tr w:rsidR="00DE4AD3"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1. Документи, удостоверяващи финансовото състояние на лицето:</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а) годишен финансов отчет за последната приключила календарна година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i/>
                <w:iCs/>
                <w:sz w:val="22"/>
                <w:szCs w:val="22"/>
                <w:lang w:val="bg-BG" w:eastAsia="bg-BG"/>
              </w:rPr>
            </w:pPr>
            <w:r w:rsidRPr="009A1CA3">
              <w:rPr>
                <w:rFonts w:ascii="Arial" w:hAnsi="Arial" w:cs="Arial"/>
                <w:i/>
                <w:iCs/>
                <w:sz w:val="22"/>
                <w:szCs w:val="22"/>
                <w:lang w:val="bg-BG" w:eastAsia="bg-BG"/>
              </w:rPr>
              <w:t>Моля отбележете тук, ако тези документи са налични в търговския регистър към Агенцията по вписванията. Те ще бъдат събрани по служебен път.</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tblGrid>
            <w:tr w:rsidR="00DE4AD3" w:rsidRPr="009A1CA3" w:rsidTr="00484F1F">
              <w:tc>
                <w:tcPr>
                  <w:tcW w:w="537" w:type="dxa"/>
                  <w:tcBorders>
                    <w:top w:val="single" w:sz="4" w:space="0" w:color="auto"/>
                    <w:left w:val="single" w:sz="4" w:space="0" w:color="auto"/>
                    <w:bottom w:val="single" w:sz="4" w:space="0" w:color="auto"/>
                    <w:right w:val="single" w:sz="4" w:space="0" w:color="auto"/>
                  </w:tcBorders>
                </w:tcPr>
                <w:p w:rsidR="00DE4AD3" w:rsidRPr="009A1CA3" w:rsidRDefault="00DE4AD3" w:rsidP="0060090E">
                  <w:pPr>
                    <w:widowControl w:val="0"/>
                    <w:autoSpaceDE w:val="0"/>
                    <w:autoSpaceDN w:val="0"/>
                    <w:adjustRightInd w:val="0"/>
                    <w:spacing w:before="100" w:after="100"/>
                    <w:ind w:right="50"/>
                    <w:rPr>
                      <w:rFonts w:ascii="Arial" w:hAnsi="Arial" w:cs="Arial"/>
                      <w:sz w:val="22"/>
                      <w:szCs w:val="22"/>
                      <w:lang w:val="bg-BG" w:eastAsia="bg-BG"/>
                    </w:rPr>
                  </w:pPr>
                  <w:r w:rsidRPr="009A1CA3">
                    <w:rPr>
                      <w:rFonts w:ascii="Arial" w:hAnsi="Arial" w:cs="Arial"/>
                      <w:sz w:val="22"/>
                      <w:szCs w:val="22"/>
                      <w:lang w:val="bg-BG" w:eastAsia="bg-BG"/>
                    </w:rPr>
                    <w:t xml:space="preserve">  </w:t>
                  </w:r>
                </w:p>
              </w:tc>
            </w:tr>
          </w:tbl>
          <w:p w:rsidR="00DE4AD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б) междинен финансов отчет, когато лицето е осъществявало дейност по-малко от една година</w:t>
            </w:r>
            <w:r>
              <w:rPr>
                <w:rFonts w:ascii="Arial" w:hAnsi="Arial" w:cs="Arial"/>
                <w:sz w:val="22"/>
                <w:szCs w:val="22"/>
                <w:lang w:val="bg-BG" w:eastAsia="bg-BG"/>
              </w:rPr>
              <w:t>.</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2. Документи, удостоверяващи възможностите и източниците за финансиране на проекта:</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а) собствени средства;</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б) договори за заем;</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в) банкови и други гаранции;</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г) договор за финансов лизинг;</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д) декларация за поемане на ангажимент за финансиране на проекта;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е) други документи за финансиране или обезпечения.</w:t>
            </w:r>
          </w:p>
          <w:p w:rsidR="00DE4AD3" w:rsidRPr="009A1CA3" w:rsidRDefault="00DE4AD3" w:rsidP="00C13E1F">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Моля приложете съответни доказателствени документи по т. 2.</w:t>
            </w:r>
          </w:p>
        </w:tc>
        <w:tc>
          <w:tcPr>
            <w:tcW w:w="2060" w:type="pct"/>
            <w:gridSpan w:val="18"/>
            <w:tcBorders>
              <w:top w:val="single" w:sz="6" w:space="0" w:color="auto"/>
              <w:left w:val="single" w:sz="6" w:space="0" w:color="auto"/>
              <w:bottom w:val="single" w:sz="8" w:space="0" w:color="auto"/>
              <w:right w:val="single" w:sz="8" w:space="0" w:color="auto"/>
            </w:tcBorders>
          </w:tcPr>
          <w:p w:rsidR="00DE4AD3" w:rsidRDefault="00DE4AD3" w:rsidP="00785B04">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Документи, удостоверяващи възможностите и източниците за финансиране на инвестиционния проект:</w:t>
            </w:r>
          </w:p>
          <w:p w:rsidR="00DE4AD3" w:rsidRPr="00326B81" w:rsidRDefault="00DE4AD3" w:rsidP="00785B04">
            <w:pPr>
              <w:widowControl w:val="0"/>
              <w:autoSpaceDE w:val="0"/>
              <w:autoSpaceDN w:val="0"/>
              <w:adjustRightInd w:val="0"/>
              <w:spacing w:before="100" w:after="100"/>
              <w:jc w:val="both"/>
              <w:rPr>
                <w:rFonts w:ascii="Arial" w:hAnsi="Arial" w:cs="Arial"/>
                <w:sz w:val="10"/>
                <w:szCs w:val="10"/>
                <w:lang w:val="bg-BG" w:eastAsia="bg-BG"/>
              </w:rPr>
            </w:pPr>
          </w:p>
          <w:p w:rsidR="00DE4AD3" w:rsidRPr="009A1CA3" w:rsidRDefault="00DE4AD3" w:rsidP="00785B04">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а) собствени средства;</w:t>
            </w:r>
          </w:p>
          <w:p w:rsidR="00DE4AD3" w:rsidRPr="009A1CA3" w:rsidRDefault="00DE4AD3" w:rsidP="00785B04">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б) договори за заем;</w:t>
            </w:r>
          </w:p>
          <w:p w:rsidR="00DE4AD3" w:rsidRPr="009A1CA3" w:rsidRDefault="00DE4AD3" w:rsidP="00785B04">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в) банкови и други гаранции;</w:t>
            </w:r>
          </w:p>
          <w:p w:rsidR="00DE4AD3" w:rsidRPr="009A1CA3" w:rsidRDefault="00DE4AD3" w:rsidP="00785B04">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г) договори за финансов лизинг;</w:t>
            </w:r>
          </w:p>
          <w:p w:rsidR="00DE4AD3" w:rsidRPr="009A1CA3" w:rsidRDefault="00DE4AD3" w:rsidP="00785B04">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д) декларация за поемане на ангажимент за финансиране на проекта;</w:t>
            </w:r>
          </w:p>
          <w:p w:rsidR="00DE4AD3" w:rsidRDefault="00DE4AD3" w:rsidP="00785B04">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е) други документи за финансиране или обезпечения.</w:t>
            </w:r>
          </w:p>
          <w:p w:rsidR="00DE4AD3" w:rsidRPr="009A1CA3" w:rsidRDefault="00DE4AD3" w:rsidP="00785B04">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Моля приложете съответни доказателствени документи.</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rPr>
                <w:rFonts w:ascii="Arial" w:hAnsi="Arial" w:cs="Arial"/>
                <w:b/>
                <w:sz w:val="22"/>
                <w:szCs w:val="22"/>
                <w:lang w:val="bg-BG" w:eastAsia="bg-BG"/>
              </w:rPr>
            </w:pPr>
            <w:r w:rsidRPr="00C56235">
              <w:rPr>
                <w:rFonts w:ascii="Arial" w:hAnsi="Arial" w:cs="Arial"/>
                <w:b/>
                <w:sz w:val="22"/>
                <w:szCs w:val="22"/>
                <w:lang w:val="bg-BG" w:eastAsia="bg-BG"/>
              </w:rPr>
              <w:t>Раздел 4. Финансово-икономически план на инвестицията за 5-годишен период (в хил. лв.)</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Общо</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Разчет за очакваните приходи:</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1.1. Общо</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1.2. По основни продукти/услуги</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1.3. От други продукти/услуги</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lastRenderedPageBreak/>
              <w:t>2. Разчет за очакваните разходи:</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2.1. Общо за дейността</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2.2. По видове:</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персонал</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финансови</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други разходи във връзка с продуктите/ услугите по т. 1</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434" w:type="pct"/>
            <w:gridSpan w:val="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xml:space="preserve">3. </w:t>
            </w:r>
            <w:r w:rsidRPr="009A1CA3">
              <w:rPr>
                <w:rFonts w:ascii="Arial" w:hAnsi="Arial" w:cs="Arial"/>
                <w:caps/>
                <w:sz w:val="22"/>
                <w:szCs w:val="22"/>
                <w:lang w:val="bg-BG" w:eastAsia="bg-BG"/>
              </w:rPr>
              <w:t>Р</w:t>
            </w:r>
            <w:r w:rsidRPr="009A1CA3">
              <w:rPr>
                <w:rFonts w:ascii="Arial" w:hAnsi="Arial" w:cs="Arial"/>
                <w:sz w:val="22"/>
                <w:szCs w:val="22"/>
                <w:lang w:val="bg-BG" w:eastAsia="bg-BG"/>
              </w:rPr>
              <w:t>азчет на очакваните нетни парични потоци по т. 1 и 2</w:t>
            </w:r>
          </w:p>
        </w:tc>
        <w:tc>
          <w:tcPr>
            <w:tcW w:w="595" w:type="pct"/>
            <w:gridSpan w:val="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5"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6"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590" w:type="pct"/>
            <w:gridSpan w:val="3"/>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Основни изводи за икономическата стабилност и рентабилност на инвестиционния проект:</w:t>
            </w:r>
          </w:p>
          <w:p w:rsidR="00DE4AD3" w:rsidRPr="009A1CA3"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5. Програма на дейността в рамките на 3-годишен период</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Описание на планираното строителство на нови производствени сгради, складове, административни сгради и други с представяне на проектната готовност и/или намерение за закупуване или наемане на съществуващи сгради: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Машини, оборудване и съоръжения, свързани с инвестицията</w:t>
            </w:r>
          </w:p>
        </w:tc>
      </w:tr>
      <w:tr w:rsidR="009028D0" w:rsidRPr="009A1CA3" w:rsidTr="0048226F">
        <w:tc>
          <w:tcPr>
            <w:tcW w:w="750" w:type="pct"/>
            <w:gridSpan w:val="2"/>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Вид и брой</w:t>
            </w:r>
          </w:p>
        </w:tc>
        <w:tc>
          <w:tcPr>
            <w:tcW w:w="1752"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Описание</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C13E1F"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Дър</w:t>
            </w:r>
            <w:r>
              <w:rPr>
                <w:rFonts w:ascii="Arial" w:hAnsi="Arial" w:cs="Arial"/>
                <w:sz w:val="22"/>
                <w:szCs w:val="22"/>
                <w:lang w:val="bg-BG" w:eastAsia="bg-BG"/>
              </w:rPr>
              <w:softHyphen/>
            </w:r>
            <w:r w:rsidRPr="009A1CA3">
              <w:rPr>
                <w:rFonts w:ascii="Arial" w:hAnsi="Arial" w:cs="Arial"/>
                <w:sz w:val="22"/>
                <w:szCs w:val="22"/>
                <w:lang w:val="bg-BG" w:eastAsia="bg-BG"/>
              </w:rPr>
              <w:t>жава на</w:t>
            </w:r>
            <w:r>
              <w:rPr>
                <w:rFonts w:ascii="Arial" w:hAnsi="Arial" w:cs="Arial"/>
                <w:sz w:val="22"/>
                <w:szCs w:val="22"/>
                <w:lang w:val="bg-BG" w:eastAsia="bg-BG"/>
              </w:rPr>
              <w:t xml:space="preserve"> </w:t>
            </w:r>
          </w:p>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про</w:t>
            </w:r>
            <w:r>
              <w:rPr>
                <w:rFonts w:ascii="Arial" w:hAnsi="Arial" w:cs="Arial"/>
                <w:sz w:val="22"/>
                <w:szCs w:val="22"/>
                <w:lang w:val="bg-BG" w:eastAsia="bg-BG"/>
              </w:rPr>
              <w:softHyphen/>
            </w:r>
            <w:r w:rsidRPr="009A1CA3">
              <w:rPr>
                <w:rFonts w:ascii="Arial" w:hAnsi="Arial" w:cs="Arial"/>
                <w:sz w:val="22"/>
                <w:szCs w:val="22"/>
                <w:lang w:val="bg-BG" w:eastAsia="bg-BG"/>
              </w:rPr>
              <w:t>извод</w:t>
            </w:r>
            <w:r>
              <w:rPr>
                <w:rFonts w:ascii="Arial" w:hAnsi="Arial" w:cs="Arial"/>
                <w:sz w:val="22"/>
                <w:szCs w:val="22"/>
                <w:lang w:val="bg-BG" w:eastAsia="bg-BG"/>
              </w:rPr>
              <w:softHyphen/>
            </w:r>
            <w:r w:rsidRPr="009A1CA3">
              <w:rPr>
                <w:rFonts w:ascii="Arial" w:hAnsi="Arial" w:cs="Arial"/>
                <w:sz w:val="22"/>
                <w:szCs w:val="22"/>
                <w:lang w:val="bg-BG" w:eastAsia="bg-BG"/>
              </w:rPr>
              <w:t>ство</w:t>
            </w:r>
          </w:p>
        </w:tc>
        <w:tc>
          <w:tcPr>
            <w:tcW w:w="1248"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Година на производство</w:t>
            </w:r>
          </w:p>
        </w:tc>
      </w:tr>
      <w:tr w:rsidR="009028D0" w:rsidRPr="009A1CA3" w:rsidTr="0048226F">
        <w:tc>
          <w:tcPr>
            <w:tcW w:w="750" w:type="pct"/>
            <w:gridSpan w:val="2"/>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752"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248"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750" w:type="pct"/>
            <w:gridSpan w:val="2"/>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752"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248"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48226F">
        <w:tc>
          <w:tcPr>
            <w:tcW w:w="750" w:type="pct"/>
            <w:gridSpan w:val="2"/>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752"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1248"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3. Описание на производствения/технологичния процес/процеса на предоставяне на услугата в предприятието, което ще бъде създадено/модернизирано с изпълнението на проекта: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За проекти в секторите преработка на селскостопански продукти: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а) </w:t>
            </w:r>
            <w:r w:rsidRPr="009A1CA3">
              <w:rPr>
                <w:rFonts w:ascii="Arial" w:hAnsi="Arial" w:cs="Arial"/>
                <w:i/>
                <w:sz w:val="22"/>
                <w:szCs w:val="22"/>
                <w:lang w:val="bg-BG" w:eastAsia="bg-BG"/>
              </w:rPr>
              <w:t>описание</w:t>
            </w:r>
            <w:r w:rsidRPr="009A1CA3">
              <w:rPr>
                <w:rFonts w:ascii="Arial" w:hAnsi="Arial" w:cs="Arial"/>
                <w:sz w:val="22"/>
                <w:szCs w:val="22"/>
                <w:lang w:val="bg-BG" w:eastAsia="bg-BG"/>
              </w:rPr>
              <w:t xml:space="preserve"> на селскостопанските продукти, които ще се използват като суровини в предприятието - получател на помощ: ...</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б) </w:t>
            </w:r>
            <w:r w:rsidRPr="009A1CA3">
              <w:rPr>
                <w:rFonts w:ascii="Arial" w:hAnsi="Arial" w:cs="Arial"/>
                <w:i/>
                <w:sz w:val="22"/>
                <w:szCs w:val="22"/>
                <w:lang w:val="bg-BG" w:eastAsia="bg-BG"/>
              </w:rPr>
              <w:t xml:space="preserve">описание </w:t>
            </w:r>
            <w:r w:rsidRPr="009A1CA3">
              <w:rPr>
                <w:rFonts w:ascii="Arial" w:hAnsi="Arial" w:cs="Arial"/>
                <w:sz w:val="22"/>
                <w:szCs w:val="22"/>
                <w:lang w:val="bg-BG" w:eastAsia="bg-BG"/>
              </w:rPr>
              <w:t>на операциите, които ще се извършват върху селскостопанските продукти в предприятието - получател на помощ: ...</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в) </w:t>
            </w:r>
            <w:r w:rsidRPr="009A1CA3">
              <w:rPr>
                <w:rFonts w:ascii="Arial" w:hAnsi="Arial" w:cs="Arial"/>
                <w:i/>
                <w:sz w:val="22"/>
                <w:szCs w:val="22"/>
                <w:lang w:val="bg-BG" w:eastAsia="bg-BG"/>
              </w:rPr>
              <w:t>описание</w:t>
            </w:r>
            <w:r w:rsidRPr="009A1CA3">
              <w:rPr>
                <w:rFonts w:ascii="Arial" w:hAnsi="Arial" w:cs="Arial"/>
                <w:sz w:val="22"/>
                <w:szCs w:val="22"/>
                <w:lang w:val="bg-BG" w:eastAsia="bg-BG"/>
              </w:rPr>
              <w:t xml:space="preserve"> на селскостопанските продукти, които ще бъдат получавани в резултат на извършваните операции в предприятието - получател на помощ: ...</w:t>
            </w:r>
          </w:p>
          <w:p w:rsidR="00DE4AD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г) ако инвеститорът осъществява дейности по първично производство на селскостопански </w:t>
            </w:r>
            <w:r w:rsidRPr="009A1CA3">
              <w:rPr>
                <w:rFonts w:ascii="Arial" w:hAnsi="Arial" w:cs="Arial"/>
                <w:sz w:val="22"/>
                <w:szCs w:val="22"/>
                <w:lang w:val="bg-BG" w:eastAsia="bg-BG"/>
              </w:rPr>
              <w:lastRenderedPageBreak/>
              <w:t xml:space="preserve">продукти и/или подготовка на животински или растителен продукт за първа продажба в земеделско стопанство, включително първа продажба на прекупвачи и преработватели, </w:t>
            </w:r>
            <w:r w:rsidRPr="009A1CA3">
              <w:rPr>
                <w:rFonts w:ascii="Arial" w:hAnsi="Arial" w:cs="Arial"/>
                <w:i/>
                <w:sz w:val="22"/>
                <w:szCs w:val="22"/>
                <w:lang w:val="bg-BG" w:eastAsia="bg-BG"/>
              </w:rPr>
              <w:t>описание</w:t>
            </w:r>
            <w:r w:rsidRPr="009A1CA3">
              <w:rPr>
                <w:rFonts w:ascii="Arial" w:hAnsi="Arial" w:cs="Arial"/>
                <w:sz w:val="22"/>
                <w:szCs w:val="22"/>
                <w:lang w:val="bg-BG" w:eastAsia="bg-BG"/>
              </w:rPr>
              <w:t xml:space="preserve"> на начина на разделяне на дейностите или разграничаване на разходите, за да се гарантира, че помощта не се ползва за първичното производство и/или подготовката за първа продажба на селскостопанския продукт:…</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lastRenderedPageBreak/>
              <w:t>4. Икономическа дейност и произвеждани продукти:</w:t>
            </w:r>
          </w:p>
        </w:tc>
      </w:tr>
      <w:tr w:rsidR="00A31A56" w:rsidRPr="009A1CA3" w:rsidTr="0048226F">
        <w:tc>
          <w:tcPr>
            <w:tcW w:w="1250" w:type="pct"/>
            <w:gridSpan w:val="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Наименование и код на продукта/услугата, които ще се произвеждат/предос</w:t>
            </w:r>
            <w:r>
              <w:rPr>
                <w:rFonts w:ascii="Arial" w:hAnsi="Arial" w:cs="Arial"/>
                <w:sz w:val="22"/>
                <w:szCs w:val="22"/>
                <w:lang w:val="bg-BG" w:eastAsia="bg-BG"/>
              </w:rPr>
              <w:softHyphen/>
            </w:r>
            <w:r w:rsidRPr="009A1CA3">
              <w:rPr>
                <w:rFonts w:ascii="Arial" w:hAnsi="Arial" w:cs="Arial"/>
                <w:sz w:val="22"/>
                <w:szCs w:val="22"/>
                <w:lang w:val="bg-BG" w:eastAsia="bg-BG"/>
              </w:rPr>
              <w:t>тавят от предприятие, създадено/модерни</w:t>
            </w:r>
            <w:r>
              <w:rPr>
                <w:rFonts w:ascii="Arial" w:hAnsi="Arial" w:cs="Arial"/>
                <w:sz w:val="22"/>
                <w:szCs w:val="22"/>
                <w:lang w:val="bg-BG" w:eastAsia="bg-BG"/>
              </w:rPr>
              <w:softHyphen/>
            </w:r>
            <w:r w:rsidRPr="009A1CA3">
              <w:rPr>
                <w:rFonts w:ascii="Arial" w:hAnsi="Arial" w:cs="Arial"/>
                <w:sz w:val="22"/>
                <w:szCs w:val="22"/>
                <w:lang w:val="bg-BG" w:eastAsia="bg-BG"/>
              </w:rPr>
              <w:t>зирано с придобива</w:t>
            </w:r>
            <w:r>
              <w:rPr>
                <w:rFonts w:ascii="Arial" w:hAnsi="Arial" w:cs="Arial"/>
                <w:sz w:val="22"/>
                <w:szCs w:val="22"/>
                <w:lang w:val="bg-BG" w:eastAsia="bg-BG"/>
              </w:rPr>
              <w:softHyphen/>
            </w:r>
            <w:r w:rsidRPr="009A1CA3">
              <w:rPr>
                <w:rFonts w:ascii="Arial" w:hAnsi="Arial" w:cs="Arial"/>
                <w:sz w:val="22"/>
                <w:szCs w:val="22"/>
                <w:lang w:val="bg-BG" w:eastAsia="bg-BG"/>
              </w:rPr>
              <w:t>нето на активите по раздел 5, т. 1 и 2</w:t>
            </w:r>
          </w:p>
        </w:tc>
        <w:tc>
          <w:tcPr>
            <w:tcW w:w="1250"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Планирани приходи от продажбата на продукта/услугата след изпълнението на проекта</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Процент от общите планирани приходи от продукти/ услуги по раздел 4, т. 1, които ще се произвеждат/</w:t>
            </w:r>
            <w:r>
              <w:rPr>
                <w:rFonts w:ascii="Arial" w:hAnsi="Arial" w:cs="Arial"/>
                <w:sz w:val="22"/>
                <w:szCs w:val="22"/>
                <w:lang w:val="bg-BG" w:eastAsia="bg-BG"/>
              </w:rPr>
              <w:t xml:space="preserve"> </w:t>
            </w:r>
            <w:r w:rsidRPr="009A1CA3">
              <w:rPr>
                <w:rFonts w:ascii="Arial" w:hAnsi="Arial" w:cs="Arial"/>
                <w:sz w:val="22"/>
                <w:szCs w:val="22"/>
                <w:lang w:val="bg-BG" w:eastAsia="bg-BG"/>
              </w:rPr>
              <w:t>предоставят от предприятие, създадено/</w:t>
            </w:r>
            <w:r>
              <w:rPr>
                <w:rFonts w:ascii="Arial" w:hAnsi="Arial" w:cs="Arial"/>
                <w:sz w:val="22"/>
                <w:szCs w:val="22"/>
                <w:lang w:val="bg-BG" w:eastAsia="bg-BG"/>
              </w:rPr>
              <w:t xml:space="preserve"> </w:t>
            </w:r>
            <w:r w:rsidRPr="009A1CA3">
              <w:rPr>
                <w:rFonts w:ascii="Arial" w:hAnsi="Arial" w:cs="Arial"/>
                <w:sz w:val="22"/>
                <w:szCs w:val="22"/>
                <w:lang w:val="bg-BG" w:eastAsia="bg-BG"/>
              </w:rPr>
              <w:t>модернизирано с придобиването на активите по раздел 5, т. 1 и 2</w:t>
            </w:r>
          </w:p>
        </w:tc>
        <w:tc>
          <w:tcPr>
            <w:tcW w:w="1250"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Код и наименование на икономическата дейност, на която съответства продуктът/услугата</w:t>
            </w:r>
          </w:p>
        </w:tc>
      </w:tr>
      <w:tr w:rsidR="00A31A56" w:rsidRPr="009A1CA3" w:rsidTr="0048226F">
        <w:tc>
          <w:tcPr>
            <w:tcW w:w="1250" w:type="pct"/>
            <w:gridSpan w:val="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w:t>
            </w:r>
          </w:p>
        </w:tc>
        <w:tc>
          <w:tcPr>
            <w:tcW w:w="1250"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250" w:type="pct"/>
            <w:gridSpan w:val="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w:t>
            </w:r>
          </w:p>
        </w:tc>
        <w:tc>
          <w:tcPr>
            <w:tcW w:w="1250"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250" w:type="pct"/>
            <w:gridSpan w:val="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w:t>
            </w:r>
          </w:p>
        </w:tc>
        <w:tc>
          <w:tcPr>
            <w:tcW w:w="1250"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250" w:type="pct"/>
            <w:gridSpan w:val="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w:t>
            </w:r>
          </w:p>
        </w:tc>
        <w:tc>
          <w:tcPr>
            <w:tcW w:w="1250"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A31A56" w:rsidRPr="009A1CA3" w:rsidTr="0048226F">
        <w:tc>
          <w:tcPr>
            <w:tcW w:w="1250" w:type="pct"/>
            <w:gridSpan w:val="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5.</w:t>
            </w:r>
          </w:p>
        </w:tc>
        <w:tc>
          <w:tcPr>
            <w:tcW w:w="1250" w:type="pct"/>
            <w:gridSpan w:val="7"/>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2"/>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250" w:type="pct"/>
            <w:gridSpan w:val="11"/>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Default="00DE4AD3" w:rsidP="0060090E">
            <w:pPr>
              <w:widowControl w:val="0"/>
              <w:autoSpaceDE w:val="0"/>
              <w:autoSpaceDN w:val="0"/>
              <w:adjustRightInd w:val="0"/>
              <w:spacing w:before="100" w:after="100" w:line="264" w:lineRule="atLeast"/>
              <w:rPr>
                <w:rFonts w:ascii="Arial" w:hAnsi="Arial" w:cs="Arial"/>
                <w:i/>
                <w:iCs/>
                <w:sz w:val="22"/>
                <w:szCs w:val="22"/>
                <w:u w:val="single"/>
                <w:lang w:val="bg-BG" w:eastAsia="bg-BG"/>
              </w:rPr>
            </w:pP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i/>
                <w:iCs/>
                <w:sz w:val="22"/>
                <w:szCs w:val="22"/>
                <w:u w:val="single"/>
                <w:lang w:val="bg-BG" w:eastAsia="bg-BG"/>
              </w:rPr>
              <w:t>Указания за попълване:</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Колона 1: Наименованието и кодът на продукта/услугата се посочват съгласно действащата класификация на продуктите по икономически дейности в Европейската общност (CPA) (с номенклатура PRODCOM/NACE или с номенклатура CPA за проекти в сектора на услугите), съответно нейното пряко приложение в Република България чрез Класификацията на продуктите по икономически дейности, които можете да намерите на страницата на БАИ.</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 xml:space="preserve">Колона 4: Кодът и наименованието се посочват съгласно Статистическата класификация на икономическите дейности в Европейската общност (NACE </w:t>
            </w:r>
            <w:proofErr w:type="spellStart"/>
            <w:r w:rsidRPr="009A1CA3">
              <w:rPr>
                <w:rFonts w:ascii="Arial" w:hAnsi="Arial" w:cs="Arial"/>
                <w:i/>
                <w:iCs/>
                <w:sz w:val="22"/>
                <w:szCs w:val="22"/>
                <w:lang w:val="bg-BG" w:eastAsia="bg-BG"/>
              </w:rPr>
              <w:t>Rev</w:t>
            </w:r>
            <w:proofErr w:type="spellEnd"/>
            <w:r w:rsidRPr="009A1CA3">
              <w:rPr>
                <w:rFonts w:ascii="Arial" w:hAnsi="Arial" w:cs="Arial"/>
                <w:i/>
                <w:iCs/>
                <w:sz w:val="22"/>
                <w:szCs w:val="22"/>
                <w:lang w:val="bg-BG" w:eastAsia="bg-BG"/>
              </w:rPr>
              <w:t>. 2) и нейното пряко приложение в Република България чрез Класификацията на икономическите дейности, които можете да намерите на страницата на БАИ.</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За сертификат клас А или Б най-малко 80 на сто от бъдещите приходи по проекта следва да са от продукти/услуги, които съответстват на следните икономически дейности:</w:t>
            </w:r>
          </w:p>
          <w:p w:rsidR="00DE4AD3" w:rsidRPr="00A31A56" w:rsidRDefault="00DE4AD3" w:rsidP="00A31A56">
            <w:pPr>
              <w:widowControl w:val="0"/>
              <w:autoSpaceDE w:val="0"/>
              <w:autoSpaceDN w:val="0"/>
              <w:adjustRightInd w:val="0"/>
              <w:spacing w:before="100" w:after="100" w:line="264" w:lineRule="atLeast"/>
              <w:jc w:val="both"/>
              <w:rPr>
                <w:rFonts w:ascii="Arial" w:hAnsi="Arial" w:cs="Arial"/>
                <w:i/>
                <w:iCs/>
                <w:sz w:val="22"/>
                <w:szCs w:val="22"/>
                <w:lang w:val="bg-BG" w:eastAsia="bg-BG"/>
              </w:rPr>
            </w:pPr>
            <w:r w:rsidRPr="009A1CA3">
              <w:rPr>
                <w:rFonts w:ascii="Arial" w:hAnsi="Arial" w:cs="Arial"/>
                <w:i/>
                <w:iCs/>
                <w:sz w:val="22"/>
                <w:szCs w:val="22"/>
                <w:lang w:val="bg-BG" w:eastAsia="bg-BG"/>
              </w:rPr>
              <w:t>1. преработваща промишленост (код C 10 - 33.2) с изключение на икономическите дейности по глава І, чл. 1, параграф 3, букви „а” - „г” и чл. 13, букви „а” - „в” от Регламент (ЕС) № 651/2014, описано в чл. 2, ал. 5, и при условията на ал. 6 и 7 от правилника;</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i/>
                <w:iCs/>
                <w:sz w:val="22"/>
                <w:szCs w:val="22"/>
                <w:lang w:val="bg-BG" w:eastAsia="bg-BG"/>
              </w:rPr>
            </w:pPr>
            <w:r w:rsidRPr="009A1CA3">
              <w:rPr>
                <w:rFonts w:ascii="Arial" w:hAnsi="Arial" w:cs="Arial"/>
                <w:i/>
                <w:iCs/>
                <w:sz w:val="22"/>
                <w:szCs w:val="22"/>
                <w:lang w:val="bg-BG" w:eastAsia="bg-BG"/>
              </w:rPr>
              <w:lastRenderedPageBreak/>
              <w:t>2. сектор на услугите:</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а) издаване на програмни продукти (код J 58.2); дейности в областта на информационните технологии (код J 62); информационни услуги (код J 63);</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б) счетоводни и одиторски дейности; данъчни консултации (код М 69.2);</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в) архитектурни и инженерни дейности; технически изпитвания и анализи (код М 71); научноизследователска и развойна дейност (код М 72);</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г) образование (код P 85);</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i/>
                <w:iCs/>
                <w:sz w:val="22"/>
                <w:szCs w:val="22"/>
                <w:lang w:val="bg-BG" w:eastAsia="bg-BG"/>
              </w:rPr>
              <w:t>д) хуманно здравеопазване и медико-социални грижи с настаняване (кодове Q 86 и 87);</w:t>
            </w:r>
          </w:p>
          <w:p w:rsidR="00DE4AD3" w:rsidRPr="009A1CA3" w:rsidRDefault="00DE4AD3" w:rsidP="00A31A56">
            <w:pPr>
              <w:widowControl w:val="0"/>
              <w:autoSpaceDE w:val="0"/>
              <w:autoSpaceDN w:val="0"/>
              <w:adjustRightInd w:val="0"/>
              <w:spacing w:before="100" w:after="100" w:line="264" w:lineRule="atLeast"/>
              <w:jc w:val="both"/>
              <w:rPr>
                <w:rFonts w:ascii="Arial" w:hAnsi="Arial" w:cs="Arial"/>
                <w:i/>
                <w:iCs/>
                <w:sz w:val="22"/>
                <w:szCs w:val="22"/>
                <w:lang w:val="bg-BG" w:eastAsia="bg-BG"/>
              </w:rPr>
            </w:pPr>
            <w:r w:rsidRPr="009A1CA3">
              <w:rPr>
                <w:rFonts w:ascii="Arial" w:hAnsi="Arial" w:cs="Arial"/>
                <w:i/>
                <w:iCs/>
                <w:sz w:val="22"/>
                <w:szCs w:val="22"/>
                <w:lang w:val="bg-BG" w:eastAsia="bg-BG"/>
              </w:rPr>
              <w:t>е) складиране и съхраняване на товари (код Н 52.1);</w:t>
            </w:r>
          </w:p>
          <w:p w:rsidR="00DE4AD3" w:rsidRDefault="00DE4AD3" w:rsidP="00A31A56">
            <w:pPr>
              <w:widowControl w:val="0"/>
              <w:autoSpaceDE w:val="0"/>
              <w:autoSpaceDN w:val="0"/>
              <w:adjustRightInd w:val="0"/>
              <w:spacing w:before="100" w:after="100"/>
              <w:jc w:val="both"/>
              <w:rPr>
                <w:rFonts w:ascii="Arial" w:hAnsi="Arial" w:cs="Arial"/>
                <w:i/>
                <w:iCs/>
                <w:sz w:val="22"/>
                <w:szCs w:val="22"/>
                <w:lang w:val="bg-BG" w:eastAsia="bg-BG"/>
              </w:rPr>
            </w:pPr>
            <w:r w:rsidRPr="009A1CA3">
              <w:rPr>
                <w:rFonts w:ascii="Arial" w:hAnsi="Arial" w:cs="Arial"/>
                <w:i/>
                <w:iCs/>
                <w:sz w:val="22"/>
                <w:szCs w:val="22"/>
                <w:lang w:val="bg-BG" w:eastAsia="bg-BG"/>
              </w:rPr>
              <w:t xml:space="preserve">ж) административни и спомагателни офис дейности (код N 82.1)  </w:t>
            </w:r>
          </w:p>
          <w:p w:rsidR="00A31A56" w:rsidRPr="009A1CA3" w:rsidRDefault="00A31A56" w:rsidP="0060090E">
            <w:pPr>
              <w:widowControl w:val="0"/>
              <w:autoSpaceDE w:val="0"/>
              <w:autoSpaceDN w:val="0"/>
              <w:adjustRightInd w:val="0"/>
              <w:spacing w:before="100" w:after="100"/>
              <w:jc w:val="both"/>
              <w:rPr>
                <w:rFonts w:ascii="Arial" w:hAnsi="Arial" w:cs="Arial"/>
                <w:i/>
                <w:iCs/>
                <w:sz w:val="22"/>
                <w:szCs w:val="22"/>
                <w:lang w:val="bg-BG" w:eastAsia="bg-BG"/>
              </w:rPr>
            </w:pPr>
          </w:p>
          <w:p w:rsidR="00DE4AD3" w:rsidRDefault="00DE4AD3" w:rsidP="00A31A56">
            <w:pPr>
              <w:widowControl w:val="0"/>
              <w:autoSpaceDE w:val="0"/>
              <w:autoSpaceDN w:val="0"/>
              <w:adjustRightInd w:val="0"/>
              <w:spacing w:before="100" w:after="100" w:line="264" w:lineRule="atLeast"/>
              <w:jc w:val="both"/>
              <w:rPr>
                <w:rFonts w:ascii="Arial" w:hAnsi="Arial" w:cs="Arial"/>
                <w:i/>
                <w:iCs/>
                <w:sz w:val="22"/>
                <w:szCs w:val="22"/>
                <w:lang w:val="bg-BG" w:eastAsia="bg-BG"/>
              </w:rPr>
            </w:pPr>
            <w:r w:rsidRPr="009A1CA3">
              <w:rPr>
                <w:rFonts w:ascii="Arial" w:hAnsi="Arial" w:cs="Arial"/>
                <w:i/>
                <w:iCs/>
                <w:sz w:val="22"/>
                <w:szCs w:val="22"/>
                <w:lang w:val="bg-BG" w:eastAsia="bg-BG"/>
              </w:rPr>
              <w:t>За приоритетни инвестиционни проекти най-малко 80 на сто от бъдещите приходи от проекта следва да са от продукти/услуги в съответната икономическа дейност по проекта - за приоритетните инвестиционни проекти са допустими всички икономически дейности с изключение на тези по глава I, чл. 1, параграф 3, букви „а” - „г” и чл. 13, букви „а” - „в” от Регламент (ЕС) № 651/2014, описани в чл. 2, ал. 5 и при условията на ал. 6 и 7 от ППЗНИ.</w:t>
            </w:r>
          </w:p>
          <w:p w:rsidR="00DE4AD3" w:rsidRPr="009A1CA3" w:rsidRDefault="00DE4AD3" w:rsidP="0060090E">
            <w:pPr>
              <w:widowControl w:val="0"/>
              <w:autoSpaceDE w:val="0"/>
              <w:autoSpaceDN w:val="0"/>
              <w:adjustRightInd w:val="0"/>
              <w:spacing w:before="100" w:after="100" w:line="264" w:lineRule="atLeast"/>
              <w:rPr>
                <w:rFonts w:ascii="Arial" w:hAnsi="Arial" w:cs="Arial"/>
                <w:i/>
                <w:iCs/>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lastRenderedPageBreak/>
              <w:t>5. Етапи в строителството на сградите и доставка на оборудването по години с планирана начална и крайна дата (месец): ...</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6. Лицензи/разрешителни/други административни актове, необходими за започване на производствения процес/предоставянето на услугата: ...</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7. Планирана дата на започване на производството/предоставянето на услугата: ...</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8. Година, през която ще се достигне планираният производствен капацитет: ...</w:t>
            </w:r>
          </w:p>
          <w:p w:rsidR="00DE4AD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9. Период за поддържане на инвестицията в съответния регион по местонахождение, считано от датата на осъществяването ѝ (3 години за малки и средни предприятия, 5 години за големи предприятия): ...</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10. Продукти/услуги, които ще се произвеждат/предоставят след завършване на проекта</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Продукт/услуга</w:t>
            </w:r>
          </w:p>
        </w:tc>
        <w:tc>
          <w:tcPr>
            <w:tcW w:w="1030" w:type="pct"/>
            <w:gridSpan w:val="10"/>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Обем</w:t>
            </w:r>
            <w:r>
              <w:rPr>
                <w:rFonts w:ascii="Arial" w:hAnsi="Arial" w:cs="Arial"/>
                <w:sz w:val="22"/>
                <w:szCs w:val="22"/>
                <w:lang w:val="bg-BG" w:eastAsia="bg-BG"/>
              </w:rPr>
              <w:t xml:space="preserve"> </w:t>
            </w:r>
            <w:r w:rsidRPr="009A1CA3">
              <w:rPr>
                <w:rFonts w:ascii="Arial" w:hAnsi="Arial" w:cs="Arial"/>
                <w:sz w:val="22"/>
                <w:szCs w:val="22"/>
                <w:lang w:val="bg-BG" w:eastAsia="bg-BG"/>
              </w:rPr>
              <w:t>(единица/година)</w:t>
            </w:r>
          </w:p>
        </w:tc>
        <w:tc>
          <w:tcPr>
            <w:tcW w:w="1030"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Стойност</w:t>
            </w:r>
            <w:r>
              <w:rPr>
                <w:rFonts w:ascii="Arial" w:hAnsi="Arial" w:cs="Arial"/>
                <w:sz w:val="22"/>
                <w:szCs w:val="22"/>
                <w:lang w:val="bg-BG" w:eastAsia="bg-BG"/>
              </w:rPr>
              <w:t xml:space="preserve"> </w:t>
            </w:r>
            <w:r>
              <w:rPr>
                <w:rFonts w:ascii="Arial" w:hAnsi="Arial" w:cs="Arial"/>
                <w:sz w:val="22"/>
                <w:szCs w:val="22"/>
                <w:lang w:val="bg-BG" w:eastAsia="bg-BG"/>
              </w:rPr>
              <w:br/>
            </w:r>
            <w:r w:rsidRPr="009A1CA3">
              <w:rPr>
                <w:rFonts w:ascii="Arial" w:hAnsi="Arial" w:cs="Arial"/>
                <w:sz w:val="22"/>
                <w:szCs w:val="22"/>
                <w:lang w:val="bg-BG" w:eastAsia="bg-BG"/>
              </w:rPr>
              <w:t>(хил. лв.)</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10"/>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10"/>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10"/>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2940" w:type="pct"/>
            <w:gridSpan w:val="15"/>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10"/>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c>
          <w:tcPr>
            <w:tcW w:w="1030" w:type="pct"/>
            <w:gridSpan w:val="8"/>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6. Заетост</w:t>
            </w:r>
          </w:p>
        </w:tc>
      </w:tr>
      <w:tr w:rsidR="009028D0" w:rsidRPr="009A1CA3" w:rsidTr="00357D4F">
        <w:tc>
          <w:tcPr>
            <w:tcW w:w="1897" w:type="pct"/>
            <w:gridSpan w:val="6"/>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 </w:t>
            </w:r>
          </w:p>
        </w:tc>
        <w:tc>
          <w:tcPr>
            <w:tcW w:w="620"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621"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620"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621"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20...</w:t>
            </w:r>
          </w:p>
        </w:tc>
        <w:tc>
          <w:tcPr>
            <w:tcW w:w="621" w:type="pct"/>
            <w:gridSpan w:val="4"/>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Общо</w:t>
            </w:r>
          </w:p>
        </w:tc>
      </w:tr>
      <w:tr w:rsidR="009028D0" w:rsidRPr="009A1CA3" w:rsidTr="00357D4F">
        <w:tc>
          <w:tcPr>
            <w:tcW w:w="1897" w:type="pct"/>
            <w:gridSpan w:val="6"/>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lastRenderedPageBreak/>
              <w:t>1. Нови работни места, създадени с проекта</w:t>
            </w:r>
          </w:p>
        </w:tc>
        <w:tc>
          <w:tcPr>
            <w:tcW w:w="620"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0"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4"/>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1897" w:type="pct"/>
            <w:gridSpan w:val="6"/>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Прехвърляне на работни места от съществуващо производство (услуги)</w:t>
            </w:r>
          </w:p>
        </w:tc>
        <w:tc>
          <w:tcPr>
            <w:tcW w:w="620"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0"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4"/>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9028D0" w:rsidRPr="009A1CA3" w:rsidTr="00357D4F">
        <w:tc>
          <w:tcPr>
            <w:tcW w:w="1897" w:type="pct"/>
            <w:gridSpan w:val="6"/>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 Средна работна заплата за работно място преди данък, включително задължителни осигуровки</w:t>
            </w:r>
          </w:p>
        </w:tc>
        <w:tc>
          <w:tcPr>
            <w:tcW w:w="620" w:type="pct"/>
            <w:gridSpan w:val="5"/>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0"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6"/>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c>
          <w:tcPr>
            <w:tcW w:w="621" w:type="pct"/>
            <w:gridSpan w:val="4"/>
            <w:tcBorders>
              <w:top w:val="single" w:sz="6" w:space="0" w:color="auto"/>
              <w:left w:val="single" w:sz="6"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4. Образователен профил на новите работници/служители</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 с висше образование</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 със средно образование</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 с основно образование</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B54B1E"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B54B1E">
              <w:rPr>
                <w:rFonts w:ascii="Arial" w:hAnsi="Arial" w:cs="Arial"/>
                <w:sz w:val="22"/>
                <w:szCs w:val="22"/>
                <w:lang w:val="bg-BG" w:eastAsia="bg-BG"/>
              </w:rPr>
              <w:t>Когато е заявена мярка за частично възстановяване на разходи за осигурителни и здравни вноски за заявено за разкриване и поддържане работно място при условията и по реда на Кодекса на труда, се представят:</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а) информация за длъжността, идентична на посочените в Националната класификация на професиите и длъжностите в Република България (НКПД);</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б) проект на длъжностна характеристика, в който се съдържа информация за изпълняваните дейности за длъжността;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в) прогнозен размер на основното месечно трудово възнаграждение на наетото лице;</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г) прогнозен размер на разходите на инвеститора за задължителни осигурителни вноски за държавното обществено осигуряване, за допълнителното задължително пенсионно осигуряване и за задължителното здравно осигуряване.</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i/>
                <w:iCs/>
                <w:sz w:val="22"/>
                <w:szCs w:val="22"/>
                <w:lang w:val="bg-BG" w:eastAsia="bg-BG"/>
              </w:rPr>
            </w:pPr>
            <w:r w:rsidRPr="009A1CA3">
              <w:rPr>
                <w:rFonts w:ascii="Arial" w:hAnsi="Arial" w:cs="Arial"/>
                <w:iCs/>
                <w:sz w:val="22"/>
                <w:szCs w:val="22"/>
                <w:lang w:val="bg-BG" w:eastAsia="bg-BG"/>
              </w:rPr>
              <w:t xml:space="preserve">5. Посочете </w:t>
            </w:r>
            <w:proofErr w:type="spellStart"/>
            <w:r w:rsidRPr="009A1CA3">
              <w:rPr>
                <w:rFonts w:ascii="Arial" w:hAnsi="Arial" w:cs="Arial"/>
                <w:iCs/>
                <w:sz w:val="22"/>
                <w:szCs w:val="22"/>
                <w:lang w:val="bg-BG" w:eastAsia="bg-BG"/>
              </w:rPr>
              <w:t>средносписъчния</w:t>
            </w:r>
            <w:proofErr w:type="spellEnd"/>
            <w:r w:rsidRPr="009A1CA3">
              <w:rPr>
                <w:rFonts w:ascii="Arial" w:hAnsi="Arial" w:cs="Arial"/>
                <w:iCs/>
                <w:sz w:val="22"/>
                <w:szCs w:val="22"/>
                <w:lang w:val="bg-BG" w:eastAsia="bg-BG"/>
              </w:rPr>
              <w:t xml:space="preserve"> брой на наетите лица за 12</w:t>
            </w:r>
            <w:r>
              <w:rPr>
                <w:rFonts w:ascii="Arial" w:hAnsi="Arial" w:cs="Arial"/>
                <w:iCs/>
                <w:sz w:val="22"/>
                <w:szCs w:val="22"/>
                <w:lang w:val="bg-BG" w:eastAsia="bg-BG"/>
              </w:rPr>
              <w:t>-</w:t>
            </w:r>
            <w:r w:rsidRPr="009A1CA3">
              <w:rPr>
                <w:rFonts w:ascii="Arial" w:hAnsi="Arial" w:cs="Arial"/>
                <w:iCs/>
                <w:sz w:val="22"/>
                <w:szCs w:val="22"/>
                <w:lang w:val="bg-BG" w:eastAsia="bg-BG"/>
              </w:rPr>
              <w:t>месечния период преди подаване на заявлението/започване на работата по проекта (</w:t>
            </w:r>
            <w:r w:rsidRPr="009A1CA3">
              <w:rPr>
                <w:rFonts w:ascii="Arial" w:hAnsi="Arial" w:cs="Arial"/>
                <w:i/>
                <w:iCs/>
                <w:sz w:val="22"/>
                <w:szCs w:val="22"/>
                <w:lang w:val="bg-BG" w:eastAsia="bg-BG"/>
              </w:rPr>
              <w:t>както е предвидено в чл. 12, ал. 2, т. 7, б</w:t>
            </w:r>
            <w:r>
              <w:rPr>
                <w:rFonts w:ascii="Arial" w:hAnsi="Arial" w:cs="Arial"/>
                <w:i/>
                <w:iCs/>
                <w:sz w:val="22"/>
                <w:szCs w:val="22"/>
                <w:lang w:val="bg-BG" w:eastAsia="bg-BG"/>
              </w:rPr>
              <w:t>уква</w:t>
            </w:r>
            <w:r w:rsidRPr="009A1CA3">
              <w:rPr>
                <w:rFonts w:ascii="Arial" w:hAnsi="Arial" w:cs="Arial"/>
                <w:i/>
                <w:iCs/>
                <w:sz w:val="22"/>
                <w:szCs w:val="22"/>
                <w:lang w:val="bg-BG" w:eastAsia="bg-BG"/>
              </w:rPr>
              <w:t xml:space="preserve"> „б” от ЗНИ)</w:t>
            </w:r>
            <w:r>
              <w:rPr>
                <w:rFonts w:ascii="Arial" w:hAnsi="Arial" w:cs="Arial"/>
                <w:i/>
                <w:iCs/>
                <w:sz w:val="22"/>
                <w:szCs w:val="22"/>
                <w:lang w:val="bg-BG" w:eastAsia="bg-BG"/>
              </w:rPr>
              <w:t>.</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7. Обучение на персонала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 xml:space="preserve">1. Очакван размер на разходите за обучение на персонала по раздел 6, т. 1 и 2 </w:t>
            </w:r>
            <w:r>
              <w:rPr>
                <w:rFonts w:ascii="Arial" w:hAnsi="Arial" w:cs="Arial"/>
                <w:sz w:val="22"/>
                <w:szCs w:val="22"/>
                <w:lang w:val="bg-BG" w:eastAsia="bg-BG"/>
              </w:rPr>
              <w:br/>
            </w:r>
            <w:r w:rsidRPr="009A1CA3">
              <w:rPr>
                <w:rFonts w:ascii="Arial" w:hAnsi="Arial" w:cs="Arial"/>
                <w:sz w:val="22"/>
                <w:szCs w:val="22"/>
                <w:lang w:val="bg-BG" w:eastAsia="bg-BG"/>
              </w:rPr>
              <w:t>(в евро/лева).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Място на обучението: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 Очакван брой на обучени новоназначени по професии/длъжности служители/работници.</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 Прогнозни дати на започване и приключване на обучението: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5. Описание на предвиденото обучение: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9A1CA3">
              <w:rPr>
                <w:rFonts w:ascii="Arial" w:hAnsi="Arial" w:cs="Arial"/>
                <w:b/>
                <w:sz w:val="22"/>
                <w:szCs w:val="22"/>
                <w:lang w:val="bg-BG" w:eastAsia="bg-BG"/>
              </w:rPr>
              <w:lastRenderedPageBreak/>
              <w:t>Раздел 8. Местоположение на производствената дейност/предоставянето на услугата; технически параметри</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1. Адрес на управление: ...</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2. Адрес (област, община, населено място, улица) и кадастрални данни за разположението на предприятието, както и на мястото на извършване на строителството, разположение на оборудването (идентификатор и граници за поземлените имоти, съответно идентификатор и очертание на сградата), включително информация за предназначението и начина на трайно ползване на имота и предвижданията на влезлите в сила устройствени планове за територията.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 Обща площ на планираното строителство (в кв. м):</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3.1. за производство/услуги;</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3.2. за складиране;</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3.3. за транспортни нужди;</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3.4. за административни сгради;</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3.5. други.</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 Планирана инфраструктура (с посочване на съответните мерни единици):</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4.1. вода;</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4.2. канал;</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4.3. електричество;</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4.4. газ;</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4.5. телекомуникации;</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4.6. друга.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5. Информация за собствеността на застроения или незастроения терен/терени, на който/които ще бъде осъществена инвестицията: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5.1. Ако теренът/терените е/са собствен/собствени, моля представете документ/документи, удостоверяващ/удостоверяващи правата Ви.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5.2. В случай че предвиждате придобиване на права или наемане, моля да предоставите документ/документи, въз основа на който/които инвеститорът е придобил или има възможност да придобие право да ползва имота, и данни за местоположението, размер на терените, вида собственост, има ли предварителни договори и др.</w:t>
            </w:r>
          </w:p>
        </w:tc>
      </w:tr>
      <w:tr w:rsidR="00DE4AD3" w:rsidRPr="007E203E"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9. Въздействие на инвестицията върху околната среда</w:t>
            </w:r>
          </w:p>
          <w:p w:rsidR="00DE4AD3" w:rsidRPr="00357D4F" w:rsidRDefault="00DE4AD3" w:rsidP="0060090E">
            <w:pPr>
              <w:widowControl w:val="0"/>
              <w:autoSpaceDE w:val="0"/>
              <w:autoSpaceDN w:val="0"/>
              <w:adjustRightInd w:val="0"/>
              <w:spacing w:before="100" w:after="100" w:line="264" w:lineRule="atLeast"/>
              <w:jc w:val="both"/>
              <w:rPr>
                <w:rFonts w:ascii="Arial" w:hAnsi="Arial" w:cs="Arial"/>
                <w:i/>
                <w:iCs/>
                <w:sz w:val="22"/>
                <w:szCs w:val="22"/>
                <w:lang w:val="bg-BG" w:eastAsia="bg-BG"/>
              </w:rPr>
            </w:pPr>
            <w:r w:rsidRPr="009A1CA3">
              <w:rPr>
                <w:rFonts w:ascii="Arial" w:hAnsi="Arial" w:cs="Arial"/>
                <w:i/>
                <w:iCs/>
                <w:sz w:val="22"/>
                <w:szCs w:val="22"/>
                <w:lang w:val="bg-BG" w:eastAsia="bg-BG"/>
              </w:rPr>
              <w:t>Становище на компетентния орган по околна среда относно допустимостта на инвестиционния проект спрямо режимите, определени в утвърдени планове за управление на речните басейни и в плановете за управление на риска от наводнения, както и по отношение на допустимостта спрямо режима на дейностите в защитените зони и/или защитените територии, както и за приложимата процедура по реда на глава шеста от Закона за опазване на околната среда и/или по чл. 31 от Закона за биологичното разнообразие – получено по служебен път в БАИ от компетентния орган по околна среда/представено от инвеститора/посочен публичен регистър, в който информацията е налична.</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lastRenderedPageBreak/>
              <w:t>Секция ІV. НАСЪРЧИТЕЛНИ МЕРКИ</w:t>
            </w:r>
          </w:p>
        </w:tc>
      </w:tr>
      <w:tr w:rsidR="00DE4AD3"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DE4AD3" w:rsidRPr="00C56235" w:rsidRDefault="00DE4AD3" w:rsidP="0060090E">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t>Раздел 1. Намерение за ползване на насърчителните мерки</w:t>
            </w: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1. Съкратени срокове за административно обслужване по чл. 21 от ЗНИ.</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2. Индивидуално административно обслужване, необходимо за осъществяване на инвестиционния проект по чл. 22 от ЗНИ (за клас А или приоритетен инвестиционен проект)</w:t>
            </w:r>
            <w:r>
              <w:rPr>
                <w:rFonts w:ascii="Arial" w:hAnsi="Arial" w:cs="Arial"/>
                <w:sz w:val="22"/>
                <w:szCs w:val="22"/>
                <w:lang w:val="bg-BG" w:eastAsia="bg-BG"/>
              </w:rPr>
              <w:t>.</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3. Придобиване право на собственост или ограничени вещни права върху имоти по реда на чл. 22а </w:t>
            </w:r>
            <w:r>
              <w:rPr>
                <w:rFonts w:ascii="Arial" w:hAnsi="Arial" w:cs="Arial"/>
                <w:sz w:val="22"/>
                <w:szCs w:val="22"/>
                <w:lang w:val="bg-BG" w:eastAsia="bg-BG"/>
              </w:rPr>
              <w:t xml:space="preserve">от </w:t>
            </w:r>
            <w:r w:rsidRPr="009A1CA3">
              <w:rPr>
                <w:rFonts w:ascii="Arial" w:hAnsi="Arial" w:cs="Arial"/>
                <w:sz w:val="22"/>
                <w:szCs w:val="22"/>
                <w:lang w:val="bg-BG" w:eastAsia="bg-BG"/>
              </w:rPr>
              <w:t>ЗНИ.</w:t>
            </w:r>
          </w:p>
          <w:p w:rsidR="00DE4AD3" w:rsidRPr="009A1CA3" w:rsidRDefault="00DE4AD3" w:rsidP="0060090E">
            <w:pPr>
              <w:widowControl w:val="0"/>
              <w:autoSpaceDE w:val="0"/>
              <w:autoSpaceDN w:val="0"/>
              <w:adjustRightInd w:val="0"/>
              <w:spacing w:before="100" w:after="100" w:line="264" w:lineRule="atLeast"/>
              <w:rPr>
                <w:rFonts w:ascii="Arial" w:hAnsi="Arial" w:cs="Arial"/>
                <w:i/>
                <w:sz w:val="22"/>
                <w:szCs w:val="22"/>
                <w:lang w:val="bg-BG" w:eastAsia="bg-BG"/>
              </w:rPr>
            </w:pPr>
            <w:r w:rsidRPr="009A1CA3">
              <w:rPr>
                <w:rFonts w:ascii="Arial" w:hAnsi="Arial" w:cs="Arial"/>
                <w:i/>
                <w:sz w:val="22"/>
                <w:szCs w:val="22"/>
                <w:lang w:val="bg-BG" w:eastAsia="bg-BG"/>
              </w:rPr>
              <w:t xml:space="preserve">Ако се заявява мярката по чл. 22а </w:t>
            </w:r>
            <w:r>
              <w:rPr>
                <w:rFonts w:ascii="Arial" w:hAnsi="Arial" w:cs="Arial"/>
                <w:i/>
                <w:sz w:val="22"/>
                <w:szCs w:val="22"/>
                <w:lang w:val="bg-BG" w:eastAsia="bg-BG"/>
              </w:rPr>
              <w:t xml:space="preserve">от </w:t>
            </w:r>
            <w:r w:rsidRPr="009A1CA3">
              <w:rPr>
                <w:rFonts w:ascii="Arial" w:hAnsi="Arial" w:cs="Arial"/>
                <w:i/>
                <w:sz w:val="22"/>
                <w:szCs w:val="22"/>
                <w:lang w:val="bg-BG" w:eastAsia="bg-BG"/>
              </w:rPr>
              <w:t>ЗНИ, моля опишете и приложете:</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3.1. За продажба/учредяване на ограничени вещни права/замяна/наем:</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3.1.1. документи, съдържащи данните от Секция ІІІ, раздел 8;</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3.1.2. документ, удостоверяващ предварителното съгласие на компетентния орган за имотите - частна държавна собственост, и/или решение на общинския съвет или документ от кмета на общината за предварително съгласие за имотите - частна общинска собственост, 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3.1.3. становището на компетентния орган относно възможностите за прилагане на мерките във връзка с нормативните изисквания на специализираното законодателство относно собствеността и ползването на съответния имот.</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3.2. За продажба/учредяване на ограничени вещни права/замяна/наем на цени, по-ниски от пазарните (приложимо само за приоритетни инвестиционни проекти):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Съгласието по т. 3.1.2 трябва да включва индикативна стойност на разликата между пазарната цена и очакваната цена по сделката (не по-ниска от данъчната оценка).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3.3. За освобождаване от държавна такса за промяна на предназначението на земята (само за приоритетни инвестиционни проекти):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Индикативна стойност на таксите, които няма да бъдат заплатени: ...</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7E203E">
              <w:rPr>
                <w:rFonts w:ascii="Arial" w:hAnsi="Arial" w:cs="Arial"/>
                <w:sz w:val="22"/>
                <w:szCs w:val="22"/>
                <w:lang w:val="bg-BG" w:eastAsia="bg-BG"/>
              </w:rPr>
              <w:t xml:space="preserve">4. Финансово подпомагане за изграждане елементи на техническата инфраструктура, необходими за осъществяване на един или повече инвестиционни проекти по реда на чл. 22б от ЗНИ </w:t>
            </w:r>
            <w:r w:rsidRPr="009A1CA3">
              <w:rPr>
                <w:rFonts w:ascii="Arial" w:hAnsi="Arial" w:cs="Arial"/>
                <w:sz w:val="22"/>
                <w:szCs w:val="22"/>
                <w:lang w:val="bg-BG" w:eastAsia="bg-BG"/>
              </w:rPr>
              <w:t>(мярката е приложима за инвестиция клас А/приоритетен инвестиционен проект/ два или повече сертифицирани инвестиционни проекта, осъществявани на територията на индустриална зона).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i/>
                <w:sz w:val="22"/>
                <w:szCs w:val="22"/>
                <w:lang w:val="bg-BG" w:eastAsia="bg-BG"/>
              </w:rPr>
            </w:pPr>
            <w:r w:rsidRPr="009A1CA3">
              <w:rPr>
                <w:rFonts w:ascii="Arial" w:hAnsi="Arial" w:cs="Arial"/>
                <w:sz w:val="22"/>
                <w:szCs w:val="22"/>
                <w:lang w:val="bg-BG" w:eastAsia="bg-BG"/>
              </w:rPr>
              <w:t xml:space="preserve">Когато се заявява тази мярка, </w:t>
            </w:r>
            <w:r w:rsidRPr="009A1CA3">
              <w:rPr>
                <w:rFonts w:ascii="Arial" w:hAnsi="Arial" w:cs="Arial"/>
                <w:i/>
                <w:sz w:val="22"/>
                <w:szCs w:val="22"/>
                <w:lang w:val="bg-BG" w:eastAsia="bg-BG"/>
              </w:rPr>
              <w:t>моля посочете:</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i/>
                <w:sz w:val="22"/>
                <w:szCs w:val="22"/>
                <w:lang w:val="bg-BG" w:eastAsia="bg-BG"/>
              </w:rPr>
            </w:pPr>
            <w:r w:rsidRPr="009A1CA3">
              <w:rPr>
                <w:rFonts w:ascii="Arial" w:hAnsi="Arial" w:cs="Arial"/>
                <w:sz w:val="22"/>
                <w:szCs w:val="22"/>
                <w:lang w:val="bg-BG" w:eastAsia="bg-BG"/>
              </w:rPr>
              <w:t xml:space="preserve">4.1. Описание на елементите на инфраструктурата, които да се изградят от най-близкия изграден елемент на инфраструктурата до границите на имота. </w:t>
            </w:r>
            <w:r w:rsidRPr="009A1CA3">
              <w:rPr>
                <w:rFonts w:ascii="Arial" w:hAnsi="Arial" w:cs="Arial"/>
                <w:i/>
                <w:sz w:val="22"/>
                <w:szCs w:val="22"/>
                <w:lang w:val="bg-BG" w:eastAsia="bg-BG"/>
              </w:rPr>
              <w:t>Посочете параметри и приложете ситуация.</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4.2. Собственика на инфраструктурата след нейното изграждане (следва да е държавна или общинска публична собственост). </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4.3. Ползвателите на инфраструктурата след нейното въвеждане в експлоатация.</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4.4. Приблизителна стойност на необходимите средства и етап на проектната готовност за изграждането на инфраструктурата, съгласувани със собственика на инфраструктурата.</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lastRenderedPageBreak/>
              <w:t>5. Финансово подпомагане за обучение за придобиване на професионална квалификация на лица, включително на стажанти от висшите училища в страната, заели новите работни места, свързани с инвестициите по реда на чл. 22в.</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Броят на заетите, които ще вземат участие в обучението, следва да е по-голям от 30 лица.</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Моля </w:t>
            </w:r>
            <w:r w:rsidRPr="009A1CA3">
              <w:rPr>
                <w:rFonts w:ascii="Arial" w:hAnsi="Arial" w:cs="Arial"/>
                <w:i/>
                <w:sz w:val="22"/>
                <w:szCs w:val="22"/>
                <w:lang w:val="bg-BG" w:eastAsia="bg-BG"/>
              </w:rPr>
              <w:t>посочете</w:t>
            </w:r>
            <w:r w:rsidRPr="009A1CA3">
              <w:rPr>
                <w:rFonts w:ascii="Arial" w:hAnsi="Arial" w:cs="Arial"/>
                <w:sz w:val="22"/>
                <w:szCs w:val="22"/>
                <w:lang w:val="bg-BG" w:eastAsia="bg-BG"/>
              </w:rPr>
              <w:t xml:space="preserve"> размера на исканата помощ:...</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6. Финансово подпомагане за частично възстановяване на направените от инвеститора за негова сметка в качеството му на работодател задължителни осигурителни вноски за държавното обществено осигуряване, за допълнителното задължително пенсионно осигуряване и за задължителното здравно осигуряване за новоназначени работници и служители по реда на </w:t>
            </w:r>
            <w:r>
              <w:rPr>
                <w:rFonts w:ascii="Arial" w:hAnsi="Arial" w:cs="Arial"/>
                <w:sz w:val="22"/>
                <w:szCs w:val="22"/>
                <w:lang w:val="bg-BG" w:eastAsia="bg-BG"/>
              </w:rPr>
              <w:t xml:space="preserve">  </w:t>
            </w:r>
            <w:r w:rsidRPr="009A1CA3">
              <w:rPr>
                <w:rFonts w:ascii="Arial" w:hAnsi="Arial" w:cs="Arial"/>
                <w:sz w:val="22"/>
                <w:szCs w:val="22"/>
                <w:lang w:val="bg-BG" w:eastAsia="bg-BG"/>
              </w:rPr>
              <w:t>чл. 22д.</w:t>
            </w:r>
          </w:p>
          <w:p w:rsidR="00DE4AD3" w:rsidRPr="007E203E" w:rsidRDefault="00DE4AD3" w:rsidP="0060090E">
            <w:pPr>
              <w:widowControl w:val="0"/>
              <w:autoSpaceDE w:val="0"/>
              <w:autoSpaceDN w:val="0"/>
              <w:adjustRightInd w:val="0"/>
              <w:spacing w:before="100" w:after="100" w:line="264" w:lineRule="atLeast"/>
              <w:jc w:val="both"/>
              <w:rPr>
                <w:rFonts w:ascii="Arial" w:hAnsi="Arial" w:cs="Arial"/>
                <w:sz w:val="16"/>
                <w:szCs w:val="16"/>
                <w:lang w:val="bg-BG" w:eastAsia="bg-BG"/>
              </w:rPr>
            </w:pP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При заявяване на тази мярка моля </w:t>
            </w:r>
            <w:r w:rsidRPr="009A1CA3">
              <w:rPr>
                <w:rFonts w:ascii="Arial" w:hAnsi="Arial" w:cs="Arial"/>
                <w:i/>
                <w:sz w:val="22"/>
                <w:szCs w:val="22"/>
                <w:lang w:val="bg-BG" w:eastAsia="bg-BG"/>
              </w:rPr>
              <w:t>опишете</w:t>
            </w:r>
            <w:r w:rsidRPr="009A1CA3">
              <w:rPr>
                <w:rFonts w:ascii="Arial" w:hAnsi="Arial" w:cs="Arial"/>
                <w:sz w:val="22"/>
                <w:szCs w:val="22"/>
                <w:lang w:val="bg-BG" w:eastAsia="bg-BG"/>
              </w:rPr>
              <w:t>:</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6.1. Предвиден брой на персонала, който ще бъде нает по трудово правоотношение на пълно работно време при условията и по реда на Кодекса на труда (общо и по длъжности).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6.2. Прогнозни разходи на инвеститора за трудови възнаграждения:</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6.2.1. планиран размер на средната годишна работна заплата на наето лице в съответната икономическа дейност, в която се осъществява инвестицията, и по основни групи професии;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6.2.2. прогнозни разходи на инвеститора за задължителни осигурителни вноски за държавното обществено осигуряване, за допълнителното задължително пенсионно осигуряване и за задължителното здравно осигуряване за новоназначени работници и служители за период две години;</w:t>
            </w:r>
          </w:p>
          <w:p w:rsidR="00DE4AD3" w:rsidRPr="009A1CA3" w:rsidRDefault="00DE4AD3" w:rsidP="0060090E">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6.2.3. прогнозен размер на исканата финансова помощ.</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7. Създаване на междуведомствена работна група (МРГ) за институционална подкрепа на приоритетен инвестиционен проект.</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При заявяване на тази мярка моля </w:t>
            </w:r>
            <w:r w:rsidRPr="009A1CA3">
              <w:rPr>
                <w:rFonts w:ascii="Arial" w:hAnsi="Arial" w:cs="Arial"/>
                <w:i/>
                <w:sz w:val="22"/>
                <w:szCs w:val="22"/>
                <w:lang w:val="bg-BG" w:eastAsia="bg-BG"/>
              </w:rPr>
              <w:t>посочете</w:t>
            </w:r>
            <w:r w:rsidRPr="009A1CA3">
              <w:rPr>
                <w:rFonts w:ascii="Arial" w:hAnsi="Arial" w:cs="Arial"/>
                <w:sz w:val="22"/>
                <w:szCs w:val="22"/>
                <w:lang w:val="bg-BG" w:eastAsia="bg-BG"/>
              </w:rPr>
              <w:t xml:space="preserve"> основните очаквани процедури</w:t>
            </w:r>
            <w:r>
              <w:rPr>
                <w:rFonts w:ascii="Arial" w:hAnsi="Arial" w:cs="Arial"/>
                <w:sz w:val="22"/>
                <w:szCs w:val="22"/>
                <w:lang w:val="bg-BG" w:eastAsia="bg-BG"/>
              </w:rPr>
              <w:t xml:space="preserve"> </w:t>
            </w:r>
            <w:r w:rsidRPr="009A1CA3">
              <w:rPr>
                <w:rFonts w:ascii="Arial" w:hAnsi="Arial" w:cs="Arial"/>
                <w:sz w:val="22"/>
                <w:szCs w:val="22"/>
                <w:lang w:val="bg-BG" w:eastAsia="bg-BG"/>
              </w:rPr>
              <w:t>(ако не са посочени в секция ІІІ, раздел 5, т. 5), за които се очаква съдействие.</w:t>
            </w: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DE4AD3" w:rsidRPr="009A1CA3" w:rsidTr="00357D4F">
        <w:tc>
          <w:tcPr>
            <w:tcW w:w="4564" w:type="pct"/>
            <w:gridSpan w:val="32"/>
            <w:tcBorders>
              <w:top w:val="single" w:sz="6" w:space="0" w:color="auto"/>
              <w:left w:val="single" w:sz="8" w:space="0" w:color="auto"/>
              <w:bottom w:val="single" w:sz="8" w:space="0" w:color="auto"/>
              <w:right w:val="single" w:sz="6" w:space="0" w:color="auto"/>
            </w:tcBorders>
            <w:vAlign w:val="center"/>
          </w:tcPr>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8. Предоставяне на безвъзмездна финансова помощ за приоритетни инвестиционни проекти по реда на чл. 66, ал. 1, т. 8 от ППЗНИ:</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8.1. </w:t>
            </w:r>
            <w:r w:rsidRPr="009A1CA3">
              <w:rPr>
                <w:rFonts w:ascii="Arial" w:hAnsi="Arial" w:cs="Arial"/>
                <w:caps/>
                <w:sz w:val="22"/>
                <w:szCs w:val="22"/>
                <w:lang w:val="bg-BG" w:eastAsia="bg-BG"/>
              </w:rPr>
              <w:t>Д</w:t>
            </w:r>
            <w:r w:rsidRPr="009A1CA3">
              <w:rPr>
                <w:rFonts w:ascii="Arial" w:hAnsi="Arial" w:cs="Arial"/>
                <w:sz w:val="22"/>
                <w:szCs w:val="22"/>
                <w:lang w:val="bg-BG" w:eastAsia="bg-BG"/>
              </w:rPr>
              <w:t>о 50 на сто максимален интензитет на помощта за инвестиции в образование и научни изследвания (с кодове Р 85 и М 72 по КИД 2008)</w:t>
            </w:r>
            <w:r w:rsid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при</w:t>
            </w:r>
            <w:proofErr w:type="spellEnd"/>
            <w:r w:rsidR="00B54B1E" w:rsidRP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съобразяване</w:t>
            </w:r>
            <w:proofErr w:type="spellEnd"/>
            <w:r w:rsidR="00B54B1E" w:rsidRP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на</w:t>
            </w:r>
            <w:proofErr w:type="spellEnd"/>
            <w:r w:rsidR="00B54B1E" w:rsidRP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максимално</w:t>
            </w:r>
            <w:proofErr w:type="spellEnd"/>
            <w:r w:rsidR="00B54B1E" w:rsidRP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допустимия</w:t>
            </w:r>
            <w:proofErr w:type="spellEnd"/>
            <w:r w:rsidR="00B54B1E" w:rsidRP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интензитет</w:t>
            </w:r>
            <w:proofErr w:type="spellEnd"/>
            <w:r w:rsidR="00B54B1E" w:rsidRP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на</w:t>
            </w:r>
            <w:proofErr w:type="spellEnd"/>
            <w:r w:rsidR="00B54B1E" w:rsidRP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регионалната</w:t>
            </w:r>
            <w:proofErr w:type="spellEnd"/>
            <w:r w:rsidR="00B54B1E" w:rsidRPr="00B54B1E">
              <w:rPr>
                <w:rFonts w:ascii="Arial" w:hAnsi="Arial" w:cs="Arial"/>
                <w:sz w:val="22"/>
                <w:szCs w:val="22"/>
                <w:lang w:val="en-US" w:eastAsia="bg-BG"/>
              </w:rPr>
              <w:t xml:space="preserve"> </w:t>
            </w:r>
            <w:proofErr w:type="spellStart"/>
            <w:r w:rsidR="00B54B1E" w:rsidRPr="00B54B1E">
              <w:rPr>
                <w:rFonts w:ascii="Arial" w:hAnsi="Arial" w:cs="Arial"/>
                <w:sz w:val="22"/>
                <w:szCs w:val="22"/>
                <w:lang w:val="en-US" w:eastAsia="bg-BG"/>
              </w:rPr>
              <w:t>помощ</w:t>
            </w:r>
            <w:proofErr w:type="spellEnd"/>
            <w:r w:rsidR="00B54B1E" w:rsidRPr="00B54B1E">
              <w:rPr>
                <w:rFonts w:ascii="Arial" w:hAnsi="Arial" w:cs="Arial"/>
                <w:sz w:val="22"/>
                <w:szCs w:val="22"/>
                <w:lang w:val="en-US" w:eastAsia="bg-BG"/>
              </w:rPr>
              <w:t xml:space="preserve">, в </w:t>
            </w:r>
            <w:proofErr w:type="spellStart"/>
            <w:r w:rsidR="00B54B1E" w:rsidRPr="00B54B1E">
              <w:rPr>
                <w:rFonts w:ascii="Arial" w:hAnsi="Arial" w:cs="Arial"/>
                <w:sz w:val="22"/>
                <w:szCs w:val="22"/>
                <w:lang w:val="en-US" w:eastAsia="bg-BG"/>
              </w:rPr>
              <w:t>съответствие</w:t>
            </w:r>
            <w:proofErr w:type="spellEnd"/>
            <w:r w:rsidR="00B54B1E" w:rsidRPr="00B54B1E">
              <w:rPr>
                <w:rFonts w:ascii="Arial" w:hAnsi="Arial" w:cs="Arial"/>
                <w:sz w:val="22"/>
                <w:szCs w:val="22"/>
                <w:lang w:val="en-US" w:eastAsia="bg-BG"/>
              </w:rPr>
              <w:t xml:space="preserve"> с </w:t>
            </w:r>
            <w:proofErr w:type="spellStart"/>
            <w:r w:rsidR="00B54B1E" w:rsidRPr="00B54B1E">
              <w:rPr>
                <w:rFonts w:ascii="Arial" w:hAnsi="Arial" w:cs="Arial"/>
                <w:sz w:val="22"/>
                <w:szCs w:val="22"/>
                <w:lang w:val="en-US" w:eastAsia="bg-BG"/>
              </w:rPr>
              <w:t>предвиденото</w:t>
            </w:r>
            <w:proofErr w:type="spellEnd"/>
            <w:r w:rsidR="00B54B1E" w:rsidRPr="00B54B1E">
              <w:rPr>
                <w:rFonts w:ascii="Arial" w:hAnsi="Arial" w:cs="Arial"/>
                <w:sz w:val="22"/>
                <w:szCs w:val="22"/>
                <w:lang w:val="en-US" w:eastAsia="bg-BG"/>
              </w:rPr>
              <w:t xml:space="preserve"> в </w:t>
            </w:r>
            <w:proofErr w:type="spellStart"/>
            <w:r w:rsidR="00B54B1E" w:rsidRPr="00B54B1E">
              <w:rPr>
                <w:rFonts w:ascii="Arial" w:hAnsi="Arial" w:cs="Arial"/>
                <w:sz w:val="22"/>
                <w:szCs w:val="22"/>
                <w:lang w:val="en-US" w:eastAsia="bg-BG"/>
              </w:rPr>
              <w:t>чл</w:t>
            </w:r>
            <w:proofErr w:type="spellEnd"/>
            <w:r w:rsidR="00B54B1E" w:rsidRPr="00B54B1E">
              <w:rPr>
                <w:rFonts w:ascii="Arial" w:hAnsi="Arial" w:cs="Arial"/>
                <w:sz w:val="22"/>
                <w:szCs w:val="22"/>
                <w:lang w:val="en-US" w:eastAsia="bg-BG"/>
              </w:rPr>
              <w:t xml:space="preserve">. 53, </w:t>
            </w:r>
            <w:proofErr w:type="spellStart"/>
            <w:r w:rsidR="00B54B1E" w:rsidRPr="00B54B1E">
              <w:rPr>
                <w:rFonts w:ascii="Arial" w:hAnsi="Arial" w:cs="Arial"/>
                <w:sz w:val="22"/>
                <w:szCs w:val="22"/>
                <w:lang w:val="en-US" w:eastAsia="bg-BG"/>
              </w:rPr>
              <w:t>ал</w:t>
            </w:r>
            <w:proofErr w:type="spellEnd"/>
            <w:r w:rsidR="00B54B1E" w:rsidRPr="00B54B1E">
              <w:rPr>
                <w:rFonts w:ascii="Arial" w:hAnsi="Arial" w:cs="Arial"/>
                <w:sz w:val="22"/>
                <w:szCs w:val="22"/>
                <w:lang w:val="en-US" w:eastAsia="bg-BG"/>
              </w:rPr>
              <w:t xml:space="preserve">. 1 </w:t>
            </w:r>
            <w:proofErr w:type="spellStart"/>
            <w:r w:rsidR="00B54B1E" w:rsidRPr="00B54B1E">
              <w:rPr>
                <w:rFonts w:ascii="Arial" w:hAnsi="Arial" w:cs="Arial"/>
                <w:sz w:val="22"/>
                <w:szCs w:val="22"/>
                <w:lang w:val="en-US" w:eastAsia="bg-BG"/>
              </w:rPr>
              <w:t>от</w:t>
            </w:r>
            <w:proofErr w:type="spellEnd"/>
            <w:r w:rsidR="00B54B1E" w:rsidRPr="00B54B1E">
              <w:rPr>
                <w:rFonts w:ascii="Arial" w:hAnsi="Arial" w:cs="Arial"/>
                <w:sz w:val="22"/>
                <w:szCs w:val="22"/>
                <w:lang w:val="en-US" w:eastAsia="bg-BG"/>
              </w:rPr>
              <w:t xml:space="preserve"> ППЗНИ</w:t>
            </w:r>
            <w:r w:rsidRPr="009A1CA3">
              <w:rPr>
                <w:rFonts w:ascii="Arial" w:hAnsi="Arial" w:cs="Arial"/>
                <w:sz w:val="22"/>
                <w:szCs w:val="22"/>
                <w:lang w:val="bg-BG" w:eastAsia="bg-BG"/>
              </w:rPr>
              <w:t>.</w:t>
            </w:r>
          </w:p>
          <w:p w:rsidR="00DE4AD3" w:rsidRPr="009A1CA3" w:rsidRDefault="00DE4AD3" w:rsidP="0060090E">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8.2. До тавана на максималния интензитет на помощта за инвестиции в преработващата промишленост съгласно чл. 2, ал. 2, т. 1 и ал. 5 и 6 от ППЗНИ за създаване на ново предприятие.</w:t>
            </w:r>
          </w:p>
          <w:p w:rsidR="00DE4AD3" w:rsidRPr="009A1CA3"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r w:rsidRPr="009A1CA3">
              <w:rPr>
                <w:rFonts w:ascii="Arial" w:hAnsi="Arial" w:cs="Arial"/>
                <w:i/>
                <w:iCs/>
                <w:sz w:val="22"/>
                <w:szCs w:val="22"/>
                <w:lang w:val="bg-BG" w:eastAsia="bg-BG"/>
              </w:rPr>
              <w:t xml:space="preserve">Моля представете вътрешен анализ/бизнес план на изпълнението на подпомагания проект при получаване на помощта, както и без такава, със съответните количествено измерими показатели, с който се обосновава, че проектът не би бил осъществен на територията на Република България или в съответния регион или не би бил достатъчно рентабилен за </w:t>
            </w:r>
            <w:proofErr w:type="spellStart"/>
            <w:r w:rsidRPr="009A1CA3">
              <w:rPr>
                <w:rFonts w:ascii="Arial" w:hAnsi="Arial" w:cs="Arial"/>
                <w:i/>
                <w:iCs/>
                <w:sz w:val="22"/>
                <w:szCs w:val="22"/>
                <w:lang w:val="bg-BG" w:eastAsia="bg-BG"/>
              </w:rPr>
              <w:t>бенефициера</w:t>
            </w:r>
            <w:proofErr w:type="spellEnd"/>
            <w:r w:rsidRPr="009A1CA3">
              <w:rPr>
                <w:rFonts w:ascii="Arial" w:hAnsi="Arial" w:cs="Arial"/>
                <w:i/>
                <w:iCs/>
                <w:sz w:val="22"/>
                <w:szCs w:val="22"/>
                <w:lang w:val="bg-BG" w:eastAsia="bg-BG"/>
              </w:rPr>
              <w:t xml:space="preserve"> в съответния регион</w:t>
            </w:r>
            <w:r w:rsidRPr="009A1CA3">
              <w:rPr>
                <w:rFonts w:ascii="Arial" w:hAnsi="Arial" w:cs="Arial"/>
                <w:sz w:val="22"/>
                <w:szCs w:val="22"/>
                <w:lang w:val="bg-BG" w:eastAsia="bg-BG"/>
              </w:rPr>
              <w:t xml:space="preserve"> </w:t>
            </w:r>
            <w:r w:rsidRPr="009A1CA3">
              <w:rPr>
                <w:rFonts w:ascii="Arial" w:hAnsi="Arial" w:cs="Arial"/>
                <w:i/>
                <w:iCs/>
                <w:sz w:val="22"/>
                <w:szCs w:val="22"/>
                <w:lang w:val="bg-BG" w:eastAsia="bg-BG"/>
              </w:rPr>
              <w:t xml:space="preserve">(за </w:t>
            </w:r>
            <w:r w:rsidRPr="009A1CA3">
              <w:rPr>
                <w:rFonts w:ascii="Arial" w:hAnsi="Arial" w:cs="Arial"/>
                <w:i/>
                <w:iCs/>
                <w:sz w:val="22"/>
                <w:szCs w:val="22"/>
                <w:lang w:val="bg-BG" w:eastAsia="bg-BG"/>
              </w:rPr>
              <w:lastRenderedPageBreak/>
              <w:t>регионални инвестиционни помощи), че проектът не се осъществява с цел да се спазят задължителните национални стандарти за обучение (за проекти за обучение), че в резултат на помощта съществено ще се увеличи обхватът на проекта, или общата сума, изразходвана за проекта, или скоростта на изпълнение на проекта, че проектът не е изкуствено разделен от друг подобен проект/дейност, която изпълнявате до този момент.</w:t>
            </w:r>
          </w:p>
          <w:p w:rsidR="00DE4AD3" w:rsidRPr="009A1CA3"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r w:rsidRPr="009A1CA3">
              <w:rPr>
                <w:rFonts w:ascii="Arial" w:hAnsi="Arial" w:cs="Arial"/>
                <w:i/>
                <w:iCs/>
                <w:sz w:val="22"/>
                <w:szCs w:val="22"/>
                <w:lang w:val="bg-BG" w:eastAsia="bg-BG"/>
              </w:rPr>
              <w:t>При заявени мерки, имащи характер на регионална инвестиционна помощ, за целите на проверката относно изпълнявани други подпомагани проекти, попадащи под определението за единен инвестиционен проект, моля представете данни дали представляваното от Вас дружество принадлежи в „група", съответно идентификационните данни на дружествата от групата. Група предприятия съгласно чл. 2 от Директива 2013/34/ЕС на Европейския парламент и на Съвета означава предприятие майка и всички негови дъщерни предприятия, като „предприятие майка” означава предприятие, което контролира едно или повече дъщерни предприятия, и съответно „дъщерно предприятие” означава предприятие, което се контролира от предприятие майка, включително дъщерно предприятие на крайно предприятие майка.</w:t>
            </w:r>
            <w:r w:rsidRPr="009A1CA3">
              <w:rPr>
                <w:rFonts w:ascii="Arial" w:hAnsi="Arial"/>
                <w:sz w:val="22"/>
                <w:szCs w:val="22"/>
                <w:lang w:val="bg-BG" w:eastAsia="bg-BG"/>
              </w:rPr>
              <w:t xml:space="preserve"> </w:t>
            </w:r>
          </w:p>
          <w:p w:rsidR="00DE4AD3" w:rsidRPr="009A1CA3"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r w:rsidRPr="009A1CA3">
              <w:rPr>
                <w:rFonts w:ascii="Arial" w:hAnsi="Arial" w:cs="Arial"/>
                <w:i/>
                <w:iCs/>
                <w:sz w:val="22"/>
                <w:szCs w:val="22"/>
                <w:lang w:val="bg-BG" w:eastAsia="bg-BG"/>
              </w:rPr>
              <w:t xml:space="preserve">"Единен инвестиционен проект” съгласно § 1, т. 25 от ДР на ППЗНИ е всяка първоначална инвестиция по смисъла на чл. 2, т. 49 от Регламент (ЕС) №651/2014, започната от един и същ </w:t>
            </w:r>
            <w:proofErr w:type="spellStart"/>
            <w:r w:rsidRPr="009A1CA3">
              <w:rPr>
                <w:rFonts w:ascii="Arial" w:hAnsi="Arial" w:cs="Arial"/>
                <w:i/>
                <w:iCs/>
                <w:sz w:val="22"/>
                <w:szCs w:val="22"/>
                <w:lang w:val="bg-BG" w:eastAsia="bg-BG"/>
              </w:rPr>
              <w:t>бенефициер</w:t>
            </w:r>
            <w:proofErr w:type="spellEnd"/>
            <w:r w:rsidRPr="009A1CA3">
              <w:rPr>
                <w:rFonts w:ascii="Arial" w:hAnsi="Arial" w:cs="Arial"/>
                <w:i/>
                <w:iCs/>
                <w:sz w:val="22"/>
                <w:szCs w:val="22"/>
                <w:lang w:val="bg-BG" w:eastAsia="bg-BG"/>
              </w:rPr>
              <w:t xml:space="preserve"> (на равнище група) в срок три години считано от датата на започване на работите по друга подпомогната инвестиция в същия регион от ниво 3 по Общата класификация на териториалните единици за статистически цели (същата административно-териториална единица „област").</w:t>
            </w:r>
          </w:p>
          <w:p w:rsidR="00DE4AD3" w:rsidRPr="009A1CA3" w:rsidRDefault="00DE4AD3" w:rsidP="0060090E">
            <w:pPr>
              <w:widowControl w:val="0"/>
              <w:autoSpaceDE w:val="0"/>
              <w:autoSpaceDN w:val="0"/>
              <w:adjustRightInd w:val="0"/>
              <w:spacing w:before="100" w:after="100" w:line="288" w:lineRule="atLeast"/>
              <w:jc w:val="center"/>
              <w:rPr>
                <w:rFonts w:ascii="Arial" w:hAnsi="Arial" w:cs="Arial"/>
                <w:sz w:val="22"/>
                <w:szCs w:val="22"/>
                <w:lang w:val="bg-BG" w:eastAsia="bg-BG"/>
              </w:rPr>
            </w:pPr>
            <w:r w:rsidRPr="009A1CA3">
              <w:rPr>
                <w:rFonts w:ascii="Arial" w:hAnsi="Arial" w:cs="Arial"/>
                <w:i/>
                <w:iCs/>
                <w:sz w:val="22"/>
                <w:szCs w:val="22"/>
                <w:lang w:val="bg-BG" w:eastAsia="bg-BG"/>
              </w:rPr>
              <w:t>Ред за оценка на документите</w:t>
            </w:r>
          </w:p>
          <w:p w:rsidR="00DE4AD3" w:rsidRPr="009A1CA3"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r w:rsidRPr="009A1CA3">
              <w:rPr>
                <w:rFonts w:ascii="Arial" w:hAnsi="Arial" w:cs="Arial"/>
                <w:i/>
                <w:iCs/>
                <w:sz w:val="22"/>
                <w:szCs w:val="22"/>
                <w:lang w:val="bg-BG" w:eastAsia="bg-BG"/>
              </w:rPr>
              <w:t>Българската агенция за инвестиции извършва оценка на заявлението и на приложените документи за съответствие с изискванията на ЗНИ и на правилника за прилагането му.</w:t>
            </w:r>
          </w:p>
          <w:p w:rsidR="00DE4AD3" w:rsidRPr="009A1CA3"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r w:rsidRPr="009A1CA3">
              <w:rPr>
                <w:rFonts w:ascii="Arial" w:hAnsi="Arial" w:cs="Arial"/>
                <w:i/>
                <w:iCs/>
                <w:sz w:val="22"/>
                <w:szCs w:val="22"/>
                <w:lang w:val="bg-BG" w:eastAsia="bg-BG"/>
              </w:rPr>
              <w:t>Оценката включва и проверка за съответствие между разходите за инвестиционния проект и финансовите възможности на инвеститора и източници на финансиране, удостоверени с документите по Секция III, раздел 3.</w:t>
            </w:r>
          </w:p>
          <w:p w:rsidR="00DE4AD3" w:rsidRPr="009A1CA3"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r w:rsidRPr="009A1CA3">
              <w:rPr>
                <w:rFonts w:ascii="Arial" w:hAnsi="Arial" w:cs="Arial"/>
                <w:i/>
                <w:iCs/>
                <w:sz w:val="22"/>
                <w:szCs w:val="22"/>
                <w:lang w:val="bg-BG" w:eastAsia="bg-BG"/>
              </w:rPr>
              <w:t xml:space="preserve">В случай че се констатират несъответствия и/или </w:t>
            </w:r>
            <w:proofErr w:type="spellStart"/>
            <w:r w:rsidRPr="009A1CA3">
              <w:rPr>
                <w:rFonts w:ascii="Arial" w:hAnsi="Arial" w:cs="Arial"/>
                <w:i/>
                <w:iCs/>
                <w:sz w:val="22"/>
                <w:szCs w:val="22"/>
                <w:lang w:val="bg-BG" w:eastAsia="bg-BG"/>
              </w:rPr>
              <w:t>непълноти</w:t>
            </w:r>
            <w:proofErr w:type="spellEnd"/>
            <w:r w:rsidRPr="009A1CA3">
              <w:rPr>
                <w:rFonts w:ascii="Arial" w:hAnsi="Arial" w:cs="Arial"/>
                <w:i/>
                <w:iCs/>
                <w:sz w:val="22"/>
                <w:szCs w:val="22"/>
                <w:lang w:val="bg-BG" w:eastAsia="bg-BG"/>
              </w:rPr>
              <w:t>, ще бъдете уведомени.</w:t>
            </w:r>
          </w:p>
          <w:p w:rsidR="00DE4AD3" w:rsidRPr="009A1CA3"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r w:rsidRPr="009A1CA3">
              <w:rPr>
                <w:rFonts w:ascii="Arial" w:hAnsi="Arial" w:cs="Arial"/>
                <w:i/>
                <w:iCs/>
                <w:sz w:val="22"/>
                <w:szCs w:val="22"/>
                <w:lang w:val="bg-BG" w:eastAsia="bg-BG"/>
              </w:rPr>
              <w:t>Уведомяването се извършва писмено или по електронен път.</w:t>
            </w:r>
          </w:p>
          <w:p w:rsidR="009028D0" w:rsidRDefault="00DE4AD3" w:rsidP="0060090E">
            <w:pPr>
              <w:widowControl w:val="0"/>
              <w:autoSpaceDE w:val="0"/>
              <w:autoSpaceDN w:val="0"/>
              <w:adjustRightInd w:val="0"/>
              <w:spacing w:before="100" w:after="100" w:line="288" w:lineRule="atLeast"/>
              <w:jc w:val="both"/>
              <w:rPr>
                <w:rFonts w:ascii="Arial" w:hAnsi="Arial" w:cs="Arial"/>
                <w:sz w:val="22"/>
                <w:szCs w:val="22"/>
                <w:lang w:val="bg-BG" w:eastAsia="bg-BG"/>
              </w:rPr>
            </w:pPr>
            <w:r w:rsidRPr="009A1CA3">
              <w:rPr>
                <w:rFonts w:ascii="Arial" w:hAnsi="Arial" w:cs="Arial"/>
                <w:i/>
                <w:iCs/>
                <w:sz w:val="22"/>
                <w:szCs w:val="22"/>
                <w:lang w:val="bg-BG" w:eastAsia="bg-BG"/>
              </w:rPr>
              <w:t>Ако уведомлението не бъде прието на посочения от Вас адрес за кореспонденция и/или електронен адрес, уведомяването се счита за извършено с поставянето му на специално определено място в сградата на агенцията.</w:t>
            </w:r>
          </w:p>
          <w:p w:rsidR="00DE4AD3" w:rsidRDefault="00DE4AD3" w:rsidP="009028D0">
            <w:pPr>
              <w:rPr>
                <w:rFonts w:ascii="Arial" w:hAnsi="Arial" w:cs="Arial"/>
                <w:sz w:val="22"/>
                <w:szCs w:val="22"/>
                <w:lang w:val="bg-BG" w:eastAsia="bg-BG"/>
              </w:rPr>
            </w:pPr>
          </w:p>
          <w:p w:rsidR="00357D4F" w:rsidRDefault="00357D4F" w:rsidP="009028D0">
            <w:pPr>
              <w:rPr>
                <w:rFonts w:ascii="Arial" w:hAnsi="Arial" w:cs="Arial"/>
                <w:sz w:val="22"/>
                <w:szCs w:val="22"/>
                <w:lang w:val="bg-BG" w:eastAsia="bg-BG"/>
              </w:rPr>
            </w:pPr>
          </w:p>
          <w:p w:rsidR="00357D4F" w:rsidRDefault="00357D4F" w:rsidP="009028D0">
            <w:pPr>
              <w:rPr>
                <w:rFonts w:ascii="Arial" w:hAnsi="Arial" w:cs="Arial"/>
                <w:sz w:val="22"/>
                <w:szCs w:val="22"/>
                <w:lang w:val="bg-BG" w:eastAsia="bg-BG"/>
              </w:rPr>
            </w:pPr>
          </w:p>
          <w:p w:rsidR="00357D4F" w:rsidRDefault="00357D4F" w:rsidP="009028D0">
            <w:pPr>
              <w:rPr>
                <w:rFonts w:ascii="Arial" w:hAnsi="Arial" w:cs="Arial"/>
                <w:sz w:val="22"/>
                <w:szCs w:val="22"/>
                <w:lang w:val="bg-BG" w:eastAsia="bg-BG"/>
              </w:rPr>
            </w:pPr>
          </w:p>
          <w:p w:rsidR="00357D4F" w:rsidRDefault="00357D4F" w:rsidP="009028D0">
            <w:pPr>
              <w:rPr>
                <w:rFonts w:ascii="Arial" w:hAnsi="Arial" w:cs="Arial"/>
                <w:sz w:val="22"/>
                <w:szCs w:val="22"/>
                <w:lang w:val="bg-BG" w:eastAsia="bg-BG"/>
              </w:rPr>
            </w:pPr>
          </w:p>
          <w:p w:rsidR="00357D4F" w:rsidRDefault="00357D4F" w:rsidP="009028D0">
            <w:pPr>
              <w:rPr>
                <w:rFonts w:ascii="Arial" w:hAnsi="Arial" w:cs="Arial"/>
                <w:sz w:val="22"/>
                <w:szCs w:val="22"/>
                <w:lang w:val="bg-BG" w:eastAsia="bg-BG"/>
              </w:rPr>
            </w:pPr>
          </w:p>
          <w:p w:rsidR="00357D4F" w:rsidRDefault="00357D4F" w:rsidP="009028D0">
            <w:pPr>
              <w:rPr>
                <w:rFonts w:ascii="Arial" w:hAnsi="Arial" w:cs="Arial"/>
                <w:sz w:val="22"/>
                <w:szCs w:val="22"/>
                <w:lang w:val="bg-BG" w:eastAsia="bg-BG"/>
              </w:rPr>
            </w:pPr>
          </w:p>
          <w:p w:rsidR="00357D4F" w:rsidRPr="009028D0" w:rsidRDefault="00357D4F" w:rsidP="009028D0">
            <w:pPr>
              <w:rPr>
                <w:rFonts w:ascii="Arial" w:hAnsi="Arial" w:cs="Arial"/>
                <w:sz w:val="22"/>
                <w:szCs w:val="22"/>
                <w:lang w:val="bg-BG" w:eastAsia="bg-BG"/>
              </w:rPr>
            </w:pPr>
          </w:p>
        </w:tc>
        <w:tc>
          <w:tcPr>
            <w:tcW w:w="436" w:type="pct"/>
            <w:tcBorders>
              <w:top w:val="single" w:sz="6" w:space="0" w:color="auto"/>
              <w:left w:val="single" w:sz="6" w:space="0" w:color="auto"/>
              <w:bottom w:val="single" w:sz="8" w:space="0" w:color="auto"/>
              <w:right w:val="single" w:sz="8" w:space="0" w:color="auto"/>
            </w:tcBorders>
            <w:vAlign w:val="center"/>
          </w:tcPr>
          <w:tbl>
            <w:tblPr>
              <w:tblW w:w="0" w:type="auto"/>
              <w:jc w:val="right"/>
              <w:tblLayout w:type="fixed"/>
              <w:tblCellMar>
                <w:left w:w="0" w:type="dxa"/>
                <w:right w:w="0" w:type="dxa"/>
              </w:tblCellMar>
              <w:tblLook w:val="0000" w:firstRow="0" w:lastRow="0" w:firstColumn="0" w:lastColumn="0" w:noHBand="0" w:noVBand="0"/>
            </w:tblPr>
            <w:tblGrid>
              <w:gridCol w:w="566"/>
            </w:tblGrid>
            <w:tr w:rsidR="00DE4AD3" w:rsidRPr="009A1CA3" w:rsidTr="0048226F">
              <w:trPr>
                <w:jc w:val="right"/>
              </w:trPr>
              <w:tc>
                <w:tcPr>
                  <w:tcW w:w="566" w:type="dxa"/>
                  <w:tcBorders>
                    <w:top w:val="single" w:sz="8" w:space="0" w:color="auto"/>
                    <w:left w:val="single" w:sz="8" w:space="0" w:color="auto"/>
                    <w:bottom w:val="single" w:sz="8" w:space="0" w:color="auto"/>
                    <w:right w:val="single" w:sz="8" w:space="0" w:color="auto"/>
                  </w:tcBorders>
                  <w:shd w:val="clear" w:color="auto" w:fill="A6A6A6"/>
                  <w:vAlign w:val="center"/>
                </w:tcPr>
                <w:p w:rsidR="00DE4AD3" w:rsidRPr="009A1CA3" w:rsidRDefault="00DE4AD3" w:rsidP="0060090E">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lastRenderedPageBreak/>
                    <w:t> </w:t>
                  </w:r>
                </w:p>
              </w:tc>
            </w:tr>
          </w:tbl>
          <w:p w:rsidR="00DE4AD3" w:rsidRPr="009A1CA3" w:rsidRDefault="00DE4AD3" w:rsidP="0060090E">
            <w:pPr>
              <w:widowControl w:val="0"/>
              <w:autoSpaceDE w:val="0"/>
              <w:autoSpaceDN w:val="0"/>
              <w:adjustRightInd w:val="0"/>
              <w:spacing w:before="100" w:after="100"/>
              <w:rPr>
                <w:rFonts w:ascii="Arial" w:hAnsi="Arial" w:cs="Arial"/>
                <w:sz w:val="22"/>
                <w:szCs w:val="22"/>
                <w:lang w:val="bg-BG" w:eastAsia="bg-BG"/>
              </w:rPr>
            </w:pPr>
          </w:p>
        </w:tc>
      </w:tr>
      <w:tr w:rsidR="009028D0" w:rsidRPr="009A1CA3" w:rsidTr="00357D4F">
        <w:tc>
          <w:tcPr>
            <w:tcW w:w="5000" w:type="pct"/>
            <w:gridSpan w:val="33"/>
            <w:tcBorders>
              <w:top w:val="single" w:sz="6" w:space="0" w:color="auto"/>
              <w:left w:val="single" w:sz="8" w:space="0" w:color="auto"/>
              <w:bottom w:val="single" w:sz="8" w:space="0" w:color="auto"/>
              <w:right w:val="single" w:sz="8" w:space="0" w:color="auto"/>
            </w:tcBorders>
            <w:vAlign w:val="center"/>
          </w:tcPr>
          <w:p w:rsidR="009028D0" w:rsidRPr="00C56235" w:rsidRDefault="009028D0" w:rsidP="009028D0">
            <w:pPr>
              <w:widowControl w:val="0"/>
              <w:autoSpaceDE w:val="0"/>
              <w:autoSpaceDN w:val="0"/>
              <w:adjustRightInd w:val="0"/>
              <w:spacing w:before="100" w:after="100" w:line="264" w:lineRule="atLeast"/>
              <w:rPr>
                <w:rFonts w:ascii="Arial" w:hAnsi="Arial" w:cs="Arial"/>
                <w:b/>
                <w:sz w:val="22"/>
                <w:szCs w:val="22"/>
                <w:lang w:val="bg-BG" w:eastAsia="bg-BG"/>
              </w:rPr>
            </w:pPr>
            <w:r w:rsidRPr="00C56235">
              <w:rPr>
                <w:rFonts w:ascii="Arial" w:hAnsi="Arial" w:cs="Arial"/>
                <w:b/>
                <w:sz w:val="22"/>
                <w:szCs w:val="22"/>
                <w:lang w:val="bg-BG" w:eastAsia="bg-BG"/>
              </w:rPr>
              <w:lastRenderedPageBreak/>
              <w:t>Секция V. ДЕКЛАРИРАНЕ НА ОБСТОЯТЕЛСТВА</w:t>
            </w:r>
          </w:p>
          <w:p w:rsidR="009028D0" w:rsidRPr="009A1CA3" w:rsidRDefault="009028D0" w:rsidP="009028D0">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xml:space="preserve">1. За мен/представляваното от мен дружество не са налице обстоятелствата, посочени в </w:t>
            </w:r>
            <w:r>
              <w:rPr>
                <w:rFonts w:ascii="Arial" w:hAnsi="Arial" w:cs="Arial"/>
                <w:sz w:val="22"/>
                <w:szCs w:val="22"/>
                <w:lang w:val="bg-BG" w:eastAsia="bg-BG"/>
              </w:rPr>
              <w:br/>
            </w:r>
            <w:r w:rsidRPr="009A1CA3">
              <w:rPr>
                <w:rFonts w:ascii="Arial" w:hAnsi="Arial" w:cs="Arial"/>
                <w:sz w:val="22"/>
                <w:szCs w:val="22"/>
                <w:lang w:val="bg-BG" w:eastAsia="bg-BG"/>
              </w:rPr>
              <w:t xml:space="preserve">чл. 13 и 13а </w:t>
            </w:r>
            <w:r>
              <w:rPr>
                <w:rFonts w:ascii="Arial" w:hAnsi="Arial" w:cs="Arial"/>
                <w:sz w:val="22"/>
                <w:szCs w:val="22"/>
                <w:lang w:val="bg-BG" w:eastAsia="bg-BG"/>
              </w:rPr>
              <w:t xml:space="preserve">от </w:t>
            </w:r>
            <w:r w:rsidRPr="009A1CA3">
              <w:rPr>
                <w:rFonts w:ascii="Arial" w:hAnsi="Arial" w:cs="Arial"/>
                <w:sz w:val="22"/>
                <w:szCs w:val="22"/>
                <w:lang w:val="bg-BG" w:eastAsia="bg-BG"/>
              </w:rPr>
              <w:t>ЗНИ:</w:t>
            </w:r>
          </w:p>
          <w:p w:rsidR="009028D0" w:rsidRPr="009A1CA3" w:rsidRDefault="009028D0" w:rsidP="003D56E2">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Подписаният/подписаните .........................</w:t>
            </w:r>
            <w:r>
              <w:rPr>
                <w:rFonts w:ascii="Arial" w:hAnsi="Arial" w:cs="Arial"/>
                <w:sz w:val="22"/>
                <w:szCs w:val="22"/>
                <w:lang w:val="bg-BG" w:eastAsia="bg-BG"/>
              </w:rPr>
              <w:t>................</w:t>
            </w:r>
            <w:r w:rsidRPr="009A1CA3">
              <w:rPr>
                <w:rFonts w:ascii="Arial" w:hAnsi="Arial" w:cs="Arial"/>
                <w:sz w:val="22"/>
                <w:szCs w:val="22"/>
                <w:lang w:val="bg-BG" w:eastAsia="bg-BG"/>
              </w:rPr>
              <w:t>.</w:t>
            </w:r>
            <w:r w:rsidR="0048226F">
              <w:rPr>
                <w:rFonts w:ascii="Arial" w:hAnsi="Arial" w:cs="Arial"/>
                <w:sz w:val="22"/>
                <w:szCs w:val="22"/>
                <w:lang w:val="bg-BG" w:eastAsia="bg-BG"/>
              </w:rPr>
              <w:t>...............................</w:t>
            </w:r>
            <w:r w:rsidRPr="009A1CA3">
              <w:rPr>
                <w:rFonts w:ascii="Arial" w:hAnsi="Arial" w:cs="Arial"/>
                <w:sz w:val="22"/>
                <w:szCs w:val="22"/>
                <w:lang w:val="bg-BG" w:eastAsia="bg-BG"/>
              </w:rPr>
              <w:t>........................................................</w:t>
            </w:r>
            <w:r w:rsidR="003D56E2" w:rsidRPr="009A1CA3">
              <w:rPr>
                <w:rFonts w:ascii="Arial" w:hAnsi="Arial" w:cs="Arial"/>
                <w:sz w:val="22"/>
                <w:szCs w:val="22"/>
                <w:lang w:val="bg-BG" w:eastAsia="bg-BG"/>
              </w:rPr>
              <w:t>..........</w:t>
            </w:r>
            <w:r w:rsidR="003D56E2">
              <w:rPr>
                <w:rFonts w:ascii="Arial" w:hAnsi="Arial" w:cs="Arial"/>
                <w:sz w:val="22"/>
                <w:szCs w:val="22"/>
                <w:lang w:val="bg-BG" w:eastAsia="bg-BG"/>
              </w:rPr>
              <w:t>.........</w:t>
            </w:r>
            <w:r w:rsidRPr="009A1CA3">
              <w:rPr>
                <w:rFonts w:ascii="Arial" w:hAnsi="Arial" w:cs="Arial"/>
                <w:sz w:val="22"/>
                <w:szCs w:val="22"/>
                <w:lang w:val="bg-BG" w:eastAsia="bg-BG"/>
              </w:rPr>
              <w:t>...</w:t>
            </w:r>
            <w:r w:rsidR="003D56E2" w:rsidRPr="009A1CA3">
              <w:rPr>
                <w:rFonts w:ascii="Arial" w:hAnsi="Arial" w:cs="Arial"/>
                <w:sz w:val="22"/>
                <w:szCs w:val="22"/>
                <w:lang w:val="bg-BG" w:eastAsia="bg-BG"/>
              </w:rPr>
              <w:t>.......</w:t>
            </w:r>
            <w:r w:rsidRPr="009A1CA3">
              <w:rPr>
                <w:rFonts w:ascii="Arial" w:hAnsi="Arial" w:cs="Arial"/>
                <w:sz w:val="22"/>
                <w:szCs w:val="22"/>
                <w:lang w:val="bg-BG" w:eastAsia="bg-BG"/>
              </w:rPr>
              <w:t>...,</w:t>
            </w:r>
          </w:p>
          <w:p w:rsidR="009028D0" w:rsidRPr="009A1CA3" w:rsidRDefault="009028D0" w:rsidP="009028D0">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(имена)</w:t>
            </w:r>
          </w:p>
          <w:p w:rsidR="009028D0" w:rsidRPr="009A1CA3" w:rsidRDefault="009028D0" w:rsidP="009028D0">
            <w:pPr>
              <w:widowControl w:val="0"/>
              <w:autoSpaceDE w:val="0"/>
              <w:autoSpaceDN w:val="0"/>
              <w:adjustRightInd w:val="0"/>
              <w:spacing w:before="100" w:after="100" w:line="264" w:lineRule="atLeast"/>
              <w:rPr>
                <w:rFonts w:ascii="Arial" w:hAnsi="Arial" w:cs="Arial"/>
                <w:sz w:val="22"/>
                <w:szCs w:val="22"/>
                <w:lang w:val="bg-BG" w:eastAsia="bg-BG"/>
              </w:rPr>
            </w:pPr>
            <w:r w:rsidRPr="009A1CA3">
              <w:rPr>
                <w:rFonts w:ascii="Arial" w:hAnsi="Arial" w:cs="Arial"/>
                <w:sz w:val="22"/>
                <w:szCs w:val="22"/>
                <w:lang w:val="bg-BG" w:eastAsia="bg-BG"/>
              </w:rPr>
              <w:t>притежаващ/а лична карта № ...</w:t>
            </w:r>
            <w:r>
              <w:rPr>
                <w:rFonts w:ascii="Arial" w:hAnsi="Arial" w:cs="Arial"/>
                <w:sz w:val="22"/>
                <w:szCs w:val="22"/>
                <w:lang w:val="bg-BG" w:eastAsia="bg-BG"/>
              </w:rPr>
              <w:t>.................</w:t>
            </w:r>
            <w:r w:rsidRPr="009A1CA3">
              <w:rPr>
                <w:rFonts w:ascii="Arial" w:hAnsi="Arial" w:cs="Arial"/>
                <w:sz w:val="22"/>
                <w:szCs w:val="22"/>
                <w:lang w:val="bg-BG" w:eastAsia="bg-BG"/>
              </w:rPr>
              <w:t>........, издадена от МВР, гр.</w:t>
            </w:r>
            <w:r>
              <w:rPr>
                <w:rFonts w:ascii="Arial" w:hAnsi="Arial" w:cs="Arial"/>
                <w:sz w:val="22"/>
                <w:szCs w:val="22"/>
                <w:lang w:val="bg-BG" w:eastAsia="bg-BG"/>
              </w:rPr>
              <w:t xml:space="preserve"> </w:t>
            </w:r>
            <w:r w:rsidRPr="009A1CA3">
              <w:rPr>
                <w:rFonts w:ascii="Arial" w:hAnsi="Arial" w:cs="Arial"/>
                <w:sz w:val="22"/>
                <w:szCs w:val="22"/>
                <w:lang w:val="bg-BG" w:eastAsia="bg-BG"/>
              </w:rPr>
              <w:t>(с.).......................................,</w:t>
            </w:r>
          </w:p>
          <w:p w:rsidR="0048226F" w:rsidRDefault="003D0D4C" w:rsidP="0048226F">
            <w:pPr>
              <w:widowControl w:val="0"/>
              <w:autoSpaceDE w:val="0"/>
              <w:autoSpaceDN w:val="0"/>
              <w:adjustRightInd w:val="0"/>
              <w:spacing w:before="100" w:after="100" w:line="264" w:lineRule="atLeast"/>
              <w:jc w:val="center"/>
              <w:rPr>
                <w:rFonts w:ascii="Arial" w:hAnsi="Arial" w:cs="Arial"/>
                <w:sz w:val="22"/>
                <w:szCs w:val="22"/>
                <w:lang w:val="bg-BG" w:eastAsia="bg-BG"/>
              </w:rPr>
            </w:pPr>
            <w:r>
              <w:rPr>
                <w:rFonts w:ascii="Arial" w:hAnsi="Arial" w:cs="Arial"/>
                <w:sz w:val="22"/>
                <w:szCs w:val="22"/>
                <w:lang w:val="bg-BG" w:eastAsia="bg-BG"/>
              </w:rPr>
              <w:t>в качеството ми (ни) на</w:t>
            </w:r>
          </w:p>
          <w:p w:rsidR="009028D0" w:rsidRPr="009A1CA3" w:rsidRDefault="009028D0" w:rsidP="0048226F">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w:t>
            </w:r>
            <w:r w:rsidR="00CD2658" w:rsidRPr="009A1CA3">
              <w:rPr>
                <w:rFonts w:ascii="Arial" w:hAnsi="Arial" w:cs="Arial"/>
                <w:sz w:val="22"/>
                <w:szCs w:val="22"/>
                <w:lang w:val="bg-BG" w:eastAsia="bg-BG"/>
              </w:rPr>
              <w:t>.....................</w:t>
            </w:r>
            <w:r w:rsidRPr="009A1CA3">
              <w:rPr>
                <w:rFonts w:ascii="Arial" w:hAnsi="Arial" w:cs="Arial"/>
                <w:sz w:val="22"/>
                <w:szCs w:val="22"/>
                <w:lang w:val="bg-BG" w:eastAsia="bg-BG"/>
              </w:rPr>
              <w:t>..............................................................................................................</w:t>
            </w:r>
          </w:p>
          <w:p w:rsidR="009028D0" w:rsidRPr="009A1CA3" w:rsidRDefault="009028D0" w:rsidP="0048226F">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(управител/и, изпълнителен директор/и, друг вид представителство)</w:t>
            </w:r>
          </w:p>
          <w:p w:rsidR="009028D0" w:rsidRPr="009A1CA3" w:rsidRDefault="009028D0" w:rsidP="009028D0">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на .......................</w:t>
            </w:r>
            <w:r>
              <w:rPr>
                <w:rFonts w:ascii="Arial" w:hAnsi="Arial" w:cs="Arial"/>
                <w:sz w:val="22"/>
                <w:szCs w:val="22"/>
                <w:lang w:val="bg-BG" w:eastAsia="bg-BG"/>
              </w:rPr>
              <w:t>...</w:t>
            </w:r>
            <w:r w:rsidRPr="009A1CA3">
              <w:rPr>
                <w:rFonts w:ascii="Arial" w:hAnsi="Arial" w:cs="Arial"/>
                <w:sz w:val="22"/>
                <w:szCs w:val="22"/>
                <w:lang w:val="bg-BG" w:eastAsia="bg-BG"/>
              </w:rPr>
              <w:t>..................................................................................................................,</w:t>
            </w:r>
          </w:p>
          <w:p w:rsidR="009028D0" w:rsidRPr="009A1CA3" w:rsidRDefault="009028D0" w:rsidP="009028D0">
            <w:pPr>
              <w:widowControl w:val="0"/>
              <w:autoSpaceDE w:val="0"/>
              <w:autoSpaceDN w:val="0"/>
              <w:adjustRightInd w:val="0"/>
              <w:spacing w:before="100" w:after="100" w:line="264" w:lineRule="atLeast"/>
              <w:jc w:val="center"/>
              <w:rPr>
                <w:rFonts w:ascii="Arial" w:hAnsi="Arial" w:cs="Arial"/>
                <w:sz w:val="22"/>
                <w:szCs w:val="22"/>
                <w:lang w:val="bg-BG" w:eastAsia="bg-BG"/>
              </w:rPr>
            </w:pPr>
            <w:r w:rsidRPr="009A1CA3">
              <w:rPr>
                <w:rFonts w:ascii="Arial" w:hAnsi="Arial" w:cs="Arial"/>
                <w:sz w:val="22"/>
                <w:szCs w:val="22"/>
                <w:lang w:val="bg-BG" w:eastAsia="bg-BG"/>
              </w:rPr>
              <w:t>(наименование на заявителя по секция I)</w:t>
            </w:r>
          </w:p>
          <w:p w:rsidR="009028D0" w:rsidRPr="009A1CA3" w:rsidRDefault="009028D0" w:rsidP="009028D0">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ЕИК/БУЛСТАТ .................................</w:t>
            </w:r>
          </w:p>
          <w:p w:rsidR="009028D0" w:rsidRPr="009A1CA3" w:rsidRDefault="009028D0" w:rsidP="0048226F">
            <w:pPr>
              <w:widowControl w:val="0"/>
              <w:autoSpaceDE w:val="0"/>
              <w:autoSpaceDN w:val="0"/>
              <w:adjustRightInd w:val="0"/>
              <w:spacing w:before="3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Декларирам/е, че:</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1. Представляваният от мен/нас заявител не е обект на неизпълнено разпореждане за възстановяване на помощ вследствие на предходно решение на Европейската комисия, с което помощ, предоставена от български администратор на помощ,</w:t>
            </w:r>
            <w:r>
              <w:rPr>
                <w:rFonts w:ascii="Arial" w:hAnsi="Arial" w:cs="Arial"/>
                <w:sz w:val="22"/>
                <w:szCs w:val="22"/>
                <w:lang w:val="bg-BG" w:eastAsia="bg-BG"/>
              </w:rPr>
              <w:t xml:space="preserve"> </w:t>
            </w:r>
            <w:r w:rsidRPr="009A1CA3">
              <w:rPr>
                <w:rFonts w:ascii="Arial" w:hAnsi="Arial" w:cs="Arial"/>
                <w:sz w:val="22"/>
                <w:szCs w:val="22"/>
                <w:lang w:val="bg-BG" w:eastAsia="bg-BG"/>
              </w:rPr>
              <w:t>се обявява за незаконосъобразна и несъвместима с общия пазар, както и че не е предприятие в затруднено положение по смисъла на чл. 2, т. 18 от Регламент (ЕС) № 651/2014.</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 xml:space="preserve">2. Задължавам/е се незабавно да уведомя/уведомим министъра </w:t>
            </w:r>
            <w:r>
              <w:rPr>
                <w:rFonts w:ascii="Arial" w:hAnsi="Arial" w:cs="Arial"/>
                <w:sz w:val="22"/>
                <w:szCs w:val="22"/>
                <w:lang w:val="bg-BG" w:eastAsia="bg-BG"/>
              </w:rPr>
              <w:t>на иновациите и растежа</w:t>
            </w:r>
            <w:r w:rsidRPr="009A1CA3">
              <w:rPr>
                <w:rFonts w:ascii="Arial" w:hAnsi="Arial" w:cs="Arial"/>
                <w:sz w:val="22"/>
                <w:szCs w:val="22"/>
                <w:lang w:val="bg-BG" w:eastAsia="bg-BG"/>
              </w:rPr>
              <w:t xml:space="preserve"> чрез изпълнителния директор на агенцията за настъпване на някое от обстоятелствата по чл. 13 или 13а </w:t>
            </w:r>
            <w:r>
              <w:rPr>
                <w:rFonts w:ascii="Arial" w:hAnsi="Arial" w:cs="Arial"/>
                <w:sz w:val="22"/>
                <w:szCs w:val="22"/>
                <w:lang w:val="bg-BG" w:eastAsia="bg-BG"/>
              </w:rPr>
              <w:t xml:space="preserve">от </w:t>
            </w:r>
            <w:r w:rsidRPr="009A1CA3">
              <w:rPr>
                <w:rFonts w:ascii="Arial" w:hAnsi="Arial" w:cs="Arial"/>
                <w:sz w:val="22"/>
                <w:szCs w:val="22"/>
                <w:lang w:val="bg-BG" w:eastAsia="bg-BG"/>
              </w:rPr>
              <w:t xml:space="preserve">ЗНИ, както и за промяна в обстоятелствата по чл. 12 </w:t>
            </w:r>
            <w:r>
              <w:rPr>
                <w:rFonts w:ascii="Arial" w:hAnsi="Arial" w:cs="Arial"/>
                <w:sz w:val="22"/>
                <w:szCs w:val="22"/>
                <w:lang w:val="bg-BG" w:eastAsia="bg-BG"/>
              </w:rPr>
              <w:t xml:space="preserve">от </w:t>
            </w:r>
            <w:r w:rsidRPr="009A1CA3">
              <w:rPr>
                <w:rFonts w:ascii="Arial" w:hAnsi="Arial" w:cs="Arial"/>
                <w:sz w:val="22"/>
                <w:szCs w:val="22"/>
                <w:lang w:val="bg-BG" w:eastAsia="bg-BG"/>
              </w:rPr>
              <w:t>ЗНИ.</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 xml:space="preserve">3. Настоящото заявление се подава преди започването на работата по представения инвестиционен проект по смисъла на § 1, т. 8 от </w:t>
            </w:r>
            <w:r>
              <w:rPr>
                <w:rFonts w:ascii="Arial" w:hAnsi="Arial" w:cs="Arial"/>
                <w:sz w:val="22"/>
                <w:szCs w:val="22"/>
                <w:lang w:val="bg-BG" w:eastAsia="bg-BG"/>
              </w:rPr>
              <w:t>Д</w:t>
            </w:r>
            <w:r w:rsidRPr="009A1CA3">
              <w:rPr>
                <w:rFonts w:ascii="Arial" w:hAnsi="Arial" w:cs="Arial"/>
                <w:sz w:val="22"/>
                <w:szCs w:val="22"/>
                <w:lang w:val="bg-BG" w:eastAsia="bg-BG"/>
              </w:rPr>
              <w:t>опълнителните разпоредби на ЗНИ и във връзка с глава I, чл. 6 от Регламент (ЕС) № 651/2014 и проектът ще бъде изпълнен в срок до три години от датата на започване</w:t>
            </w:r>
            <w:r>
              <w:rPr>
                <w:rFonts w:ascii="Arial" w:hAnsi="Arial" w:cs="Arial"/>
                <w:sz w:val="22"/>
                <w:szCs w:val="22"/>
                <w:lang w:val="bg-BG" w:eastAsia="bg-BG"/>
              </w:rPr>
              <w:t>то</w:t>
            </w:r>
            <w:r w:rsidRPr="009A1CA3">
              <w:rPr>
                <w:rFonts w:ascii="Arial" w:hAnsi="Arial" w:cs="Arial"/>
                <w:sz w:val="22"/>
                <w:szCs w:val="22"/>
                <w:lang w:val="bg-BG" w:eastAsia="bg-BG"/>
              </w:rPr>
              <w:t xml:space="preserve"> на работата по него.</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 xml:space="preserve">4. Задължавам/е се да представям/е ежегодно информация на агенцията във връзка с </w:t>
            </w:r>
            <w:r>
              <w:rPr>
                <w:rFonts w:ascii="Arial" w:hAnsi="Arial" w:cs="Arial"/>
                <w:sz w:val="22"/>
                <w:szCs w:val="22"/>
                <w:lang w:val="bg-BG" w:eastAsia="bg-BG"/>
              </w:rPr>
              <w:br/>
            </w:r>
            <w:r w:rsidRPr="009A1CA3">
              <w:rPr>
                <w:rFonts w:ascii="Arial" w:hAnsi="Arial" w:cs="Arial"/>
                <w:sz w:val="22"/>
                <w:szCs w:val="22"/>
                <w:lang w:val="bg-BG" w:eastAsia="bg-BG"/>
              </w:rPr>
              <w:t>чл. 19а от ППЗНИ.</w:t>
            </w:r>
          </w:p>
          <w:p w:rsidR="0048226F"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 xml:space="preserve">5. Разходите за заявените финансови насърчителни мерки няма да бъдат обект на друго (двойно) финансиране по същия или друг проект, програма или каквато и да е финансова схема, финансирана със средства от националния бюджет, бюджета на Европейския съюз или друго публично финансиране. </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6. Заявените насърчите</w:t>
            </w:r>
            <w:r>
              <w:rPr>
                <w:rFonts w:ascii="Arial" w:hAnsi="Arial" w:cs="Arial"/>
                <w:sz w:val="22"/>
                <w:szCs w:val="22"/>
                <w:lang w:val="bg-BG" w:eastAsia="bg-BG"/>
              </w:rPr>
              <w:t>л</w:t>
            </w:r>
            <w:r w:rsidRPr="009A1CA3">
              <w:rPr>
                <w:rFonts w:ascii="Arial" w:hAnsi="Arial" w:cs="Arial"/>
                <w:sz w:val="22"/>
                <w:szCs w:val="22"/>
                <w:lang w:val="bg-BG" w:eastAsia="bg-BG"/>
              </w:rPr>
              <w:t>ни мерки (по чл</w:t>
            </w:r>
            <w:r>
              <w:rPr>
                <w:rFonts w:ascii="Arial" w:hAnsi="Arial" w:cs="Arial"/>
                <w:sz w:val="22"/>
                <w:szCs w:val="22"/>
                <w:lang w:val="bg-BG" w:eastAsia="bg-BG"/>
              </w:rPr>
              <w:t>. ….</w:t>
            </w:r>
            <w:r w:rsidRPr="009A1CA3">
              <w:rPr>
                <w:rFonts w:ascii="Arial" w:hAnsi="Arial" w:cs="Arial"/>
                <w:sz w:val="22"/>
                <w:szCs w:val="22"/>
                <w:lang w:val="bg-BG" w:eastAsia="bg-BG"/>
              </w:rPr>
              <w:t>/чл.</w:t>
            </w:r>
            <w:r>
              <w:rPr>
                <w:rFonts w:ascii="Arial" w:hAnsi="Arial" w:cs="Arial"/>
                <w:sz w:val="22"/>
                <w:szCs w:val="22"/>
                <w:lang w:val="bg-BG" w:eastAsia="bg-BG"/>
              </w:rPr>
              <w:t xml:space="preserve"> ….</w:t>
            </w:r>
            <w:r w:rsidRPr="009A1CA3">
              <w:rPr>
                <w:rFonts w:ascii="Arial" w:hAnsi="Arial" w:cs="Arial"/>
                <w:sz w:val="22"/>
                <w:szCs w:val="22"/>
                <w:lang w:val="bg-BG" w:eastAsia="bg-BG"/>
              </w:rPr>
              <w:t>/чл.</w:t>
            </w:r>
            <w:r>
              <w:rPr>
                <w:rFonts w:ascii="Arial" w:hAnsi="Arial" w:cs="Arial"/>
                <w:sz w:val="22"/>
                <w:szCs w:val="22"/>
                <w:lang w:val="bg-BG" w:eastAsia="bg-BG"/>
              </w:rPr>
              <w:t xml:space="preserve"> ….</w:t>
            </w:r>
            <w:r w:rsidRPr="009A1CA3">
              <w:rPr>
                <w:rFonts w:ascii="Arial" w:hAnsi="Arial" w:cs="Arial"/>
                <w:sz w:val="22"/>
                <w:szCs w:val="22"/>
                <w:lang w:val="bg-BG" w:eastAsia="bg-BG"/>
              </w:rPr>
              <w:t xml:space="preserve"> от ЗНИ) представляват държавна или минимална помощ и за прилагането им са изпълнени изискванията за натрупване и интензитет на помощта, за което е приложена декларация за държавни помощи по чл. 34, </w:t>
            </w:r>
            <w:r>
              <w:rPr>
                <w:rFonts w:ascii="Arial" w:hAnsi="Arial" w:cs="Arial"/>
                <w:sz w:val="22"/>
                <w:szCs w:val="22"/>
                <w:lang w:val="bg-BG" w:eastAsia="bg-BG"/>
              </w:rPr>
              <w:t xml:space="preserve">  </w:t>
            </w:r>
            <w:r w:rsidRPr="009A1CA3">
              <w:rPr>
                <w:rFonts w:ascii="Arial" w:hAnsi="Arial" w:cs="Arial"/>
                <w:sz w:val="22"/>
                <w:szCs w:val="22"/>
                <w:lang w:val="bg-BG" w:eastAsia="bg-BG"/>
              </w:rPr>
              <w:t>т. 3 от ППЗНИ/ чл. 42, ал.</w:t>
            </w:r>
            <w:r>
              <w:rPr>
                <w:rFonts w:ascii="Arial" w:hAnsi="Arial" w:cs="Arial"/>
                <w:sz w:val="22"/>
                <w:szCs w:val="22"/>
                <w:lang w:val="bg-BG" w:eastAsia="bg-BG"/>
              </w:rPr>
              <w:t xml:space="preserve"> </w:t>
            </w:r>
            <w:r w:rsidRPr="009A1CA3">
              <w:rPr>
                <w:rFonts w:ascii="Arial" w:hAnsi="Arial" w:cs="Arial"/>
                <w:sz w:val="22"/>
                <w:szCs w:val="22"/>
                <w:lang w:val="bg-BG" w:eastAsia="bg-BG"/>
              </w:rPr>
              <w:t xml:space="preserve">1, т. 4 от ППЗНИ/ чл. 61б, т. 2 от ППЗНИ. </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p>
          <w:tbl>
            <w:tblPr>
              <w:tblpPr w:leftFromText="141" w:rightFromText="141" w:vertAnchor="text" w:horzAnchor="margin" w:tblpY="-122"/>
              <w:tblOverlap w:val="never"/>
              <w:tblW w:w="0" w:type="auto"/>
              <w:tblLayout w:type="fixed"/>
              <w:tblCellMar>
                <w:left w:w="0" w:type="dxa"/>
                <w:right w:w="0" w:type="dxa"/>
              </w:tblCellMar>
              <w:tblLook w:val="0000" w:firstRow="0" w:lastRow="0" w:firstColumn="0" w:lastColumn="0" w:noHBand="0" w:noVBand="0"/>
            </w:tblPr>
            <w:tblGrid>
              <w:gridCol w:w="505"/>
            </w:tblGrid>
            <w:tr w:rsidR="009028D0" w:rsidRPr="009A1CA3" w:rsidTr="00CD2658">
              <w:trPr>
                <w:trHeight w:val="499"/>
              </w:trPr>
              <w:tc>
                <w:tcPr>
                  <w:tcW w:w="505" w:type="dxa"/>
                  <w:tcBorders>
                    <w:top w:val="single" w:sz="8" w:space="0" w:color="auto"/>
                    <w:left w:val="single" w:sz="8" w:space="0" w:color="auto"/>
                    <w:bottom w:val="single" w:sz="8" w:space="0" w:color="auto"/>
                    <w:right w:val="single" w:sz="8" w:space="0" w:color="auto"/>
                  </w:tcBorders>
                  <w:shd w:val="clear" w:color="auto" w:fill="A6A6A6"/>
                  <w:vAlign w:val="center"/>
                </w:tcPr>
                <w:p w:rsidR="009028D0" w:rsidRPr="009A1CA3" w:rsidRDefault="009028D0" w:rsidP="00CD2658">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Неприложимо (насърчителната мярка не е помощ):</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p>
          <w:tbl>
            <w:tblPr>
              <w:tblpPr w:leftFromText="141" w:rightFromText="141" w:vertAnchor="text" w:horzAnchor="margin" w:tblpY="-152"/>
              <w:tblOverlap w:val="never"/>
              <w:tblW w:w="0" w:type="auto"/>
              <w:tblLayout w:type="fixed"/>
              <w:tblCellMar>
                <w:left w:w="0" w:type="dxa"/>
                <w:right w:w="0" w:type="dxa"/>
              </w:tblCellMar>
              <w:tblLook w:val="0000" w:firstRow="0" w:lastRow="0" w:firstColumn="0" w:lastColumn="0" w:noHBand="0" w:noVBand="0"/>
            </w:tblPr>
            <w:tblGrid>
              <w:gridCol w:w="517"/>
            </w:tblGrid>
            <w:tr w:rsidR="009028D0" w:rsidRPr="009A1CA3" w:rsidTr="00CD2658">
              <w:trPr>
                <w:trHeight w:val="464"/>
              </w:trPr>
              <w:tc>
                <w:tcPr>
                  <w:tcW w:w="517" w:type="dxa"/>
                  <w:tcBorders>
                    <w:top w:val="single" w:sz="8" w:space="0" w:color="auto"/>
                    <w:left w:val="single" w:sz="8" w:space="0" w:color="auto"/>
                    <w:bottom w:val="single" w:sz="8" w:space="0" w:color="auto"/>
                    <w:right w:val="single" w:sz="8" w:space="0" w:color="auto"/>
                  </w:tcBorders>
                  <w:shd w:val="clear" w:color="auto" w:fill="A6A6A6"/>
                  <w:vAlign w:val="center"/>
                </w:tcPr>
                <w:p w:rsidR="009028D0" w:rsidRPr="009A1CA3" w:rsidRDefault="009028D0" w:rsidP="00CD2658">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9028D0" w:rsidRPr="009A1CA3" w:rsidRDefault="009028D0" w:rsidP="009028D0">
            <w:pPr>
              <w:widowControl w:val="0"/>
              <w:autoSpaceDE w:val="0"/>
              <w:autoSpaceDN w:val="0"/>
              <w:adjustRightInd w:val="0"/>
              <w:spacing w:before="100" w:after="100"/>
              <w:jc w:val="both"/>
              <w:rPr>
                <w:rFonts w:ascii="Arial" w:hAnsi="Arial" w:cs="Arial"/>
                <w:sz w:val="22"/>
                <w:szCs w:val="22"/>
                <w:lang w:val="bg-BG" w:eastAsia="bg-BG"/>
              </w:rPr>
            </w:pP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lastRenderedPageBreak/>
              <w:t>7. Инвестиционният проект ще доведе до нетно увеличение на броя на служителите в съответното предприятие/организация в сравнение със средния брой на служителите през предходните 12 месеца преди започване</w:t>
            </w:r>
            <w:r>
              <w:rPr>
                <w:rFonts w:ascii="Arial" w:hAnsi="Arial" w:cs="Arial"/>
                <w:sz w:val="22"/>
                <w:szCs w:val="22"/>
                <w:lang w:val="bg-BG" w:eastAsia="bg-BG"/>
              </w:rPr>
              <w:t>то</w:t>
            </w:r>
            <w:r w:rsidRPr="009A1CA3">
              <w:rPr>
                <w:rFonts w:ascii="Arial" w:hAnsi="Arial" w:cs="Arial"/>
                <w:sz w:val="22"/>
                <w:szCs w:val="22"/>
                <w:lang w:val="bg-BG" w:eastAsia="bg-BG"/>
              </w:rPr>
              <w:t xml:space="preserve"> на работата по проекта и заетостта ще се поддържа в срок 3 години (в случаите на МСП)/ 5 години (в случаите на голямо предприятие) съгласно чл. 12, ал.</w:t>
            </w:r>
            <w:r>
              <w:rPr>
                <w:rFonts w:ascii="Arial" w:hAnsi="Arial" w:cs="Arial"/>
                <w:sz w:val="22"/>
                <w:szCs w:val="22"/>
                <w:lang w:val="bg-BG" w:eastAsia="bg-BG"/>
              </w:rPr>
              <w:t xml:space="preserve"> </w:t>
            </w:r>
            <w:r w:rsidRPr="009A1CA3">
              <w:rPr>
                <w:rFonts w:ascii="Arial" w:hAnsi="Arial" w:cs="Arial"/>
                <w:sz w:val="22"/>
                <w:szCs w:val="22"/>
                <w:lang w:val="bg-BG" w:eastAsia="bg-BG"/>
              </w:rPr>
              <w:t>2, т. 6 и 7 от ЗНИ.</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8. Във връзка с чл. 3, т. 13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028D0"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 xml:space="preserve">8.1. представляваният от мен/нас заявител не е регистриран в юрисдикция с преференциален данъчен режим и не е контролиран от лице, регистрирано в юрисдикция с преференциален данъчен режим.  </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p>
          <w:tbl>
            <w:tblPr>
              <w:tblpPr w:leftFromText="141" w:rightFromText="141" w:vertAnchor="text" w:horzAnchor="margin" w:tblpX="274" w:tblpY="-114"/>
              <w:tblOverlap w:val="never"/>
              <w:tblW w:w="0" w:type="auto"/>
              <w:tblLayout w:type="fixed"/>
              <w:tblCellMar>
                <w:left w:w="0" w:type="dxa"/>
                <w:right w:w="0" w:type="dxa"/>
              </w:tblCellMar>
              <w:tblLook w:val="0000" w:firstRow="0" w:lastRow="0" w:firstColumn="0" w:lastColumn="0" w:noHBand="0" w:noVBand="0"/>
            </w:tblPr>
            <w:tblGrid>
              <w:gridCol w:w="577"/>
            </w:tblGrid>
            <w:tr w:rsidR="009028D0" w:rsidRPr="009A1CA3" w:rsidTr="00CD2658">
              <w:trPr>
                <w:trHeight w:val="487"/>
              </w:trPr>
              <w:tc>
                <w:tcPr>
                  <w:tcW w:w="577" w:type="dxa"/>
                  <w:tcBorders>
                    <w:top w:val="single" w:sz="8" w:space="0" w:color="auto"/>
                    <w:left w:val="single" w:sz="8" w:space="0" w:color="auto"/>
                    <w:bottom w:val="single" w:sz="8" w:space="0" w:color="auto"/>
                    <w:right w:val="single" w:sz="8" w:space="0" w:color="auto"/>
                  </w:tcBorders>
                  <w:shd w:val="clear" w:color="auto" w:fill="A6A6A6"/>
                  <w:vAlign w:val="center"/>
                </w:tcPr>
                <w:p w:rsidR="009028D0" w:rsidRPr="009A1CA3" w:rsidRDefault="009028D0" w:rsidP="00CD2658">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9028D0" w:rsidRPr="009A1CA3" w:rsidDel="00E24275"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Pr>
                <w:rFonts w:ascii="Arial" w:hAnsi="Arial" w:cs="Arial"/>
                <w:sz w:val="22"/>
                <w:szCs w:val="22"/>
                <w:lang w:val="bg-BG" w:eastAsia="bg-BG"/>
              </w:rPr>
              <w:t>,</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или</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8.2. представляваният от мен/нас заявител попада в изключението на чл. 4, т. ______ и са извършени вписванията по чл. 6, ал. 1 - 3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партидата на дружеството/дружествата .........................................., с ЕИК .................................</w:t>
            </w:r>
          </w:p>
          <w:p w:rsidR="009028D0"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 xml:space="preserve">9. Представляваният от мен/нас заявител потвърждава, че не е извършвал преместване по смисъла на § 1, т. 26 от </w:t>
            </w:r>
            <w:r>
              <w:rPr>
                <w:rFonts w:ascii="Arial" w:hAnsi="Arial" w:cs="Arial"/>
                <w:sz w:val="22"/>
                <w:szCs w:val="22"/>
                <w:lang w:val="bg-BG" w:eastAsia="bg-BG"/>
              </w:rPr>
              <w:t>Д</w:t>
            </w:r>
            <w:r w:rsidRPr="009A1CA3">
              <w:rPr>
                <w:rFonts w:ascii="Arial" w:hAnsi="Arial" w:cs="Arial"/>
                <w:sz w:val="22"/>
                <w:szCs w:val="22"/>
                <w:lang w:val="bg-BG" w:eastAsia="bg-BG"/>
              </w:rPr>
              <w:t>опълнителните разпоредби на Правилника за прилагане на Закона за насърчаване на инвестициите към предприятието, в което предстои да се осъществи първоначалната инвестиция, за която се иска помощ, през двете години, предхождащи заявлението за помощ, и се ангажира да не прави това за период до две години след приключването на първоначалната инвестиция, за която се иска помощ.</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p>
          <w:tbl>
            <w:tblPr>
              <w:tblpPr w:leftFromText="141" w:rightFromText="141" w:vertAnchor="text" w:horzAnchor="margin" w:tblpX="274" w:tblpY="-114"/>
              <w:tblOverlap w:val="never"/>
              <w:tblW w:w="0" w:type="auto"/>
              <w:tblLayout w:type="fixed"/>
              <w:tblCellMar>
                <w:left w:w="0" w:type="dxa"/>
                <w:right w:w="0" w:type="dxa"/>
              </w:tblCellMar>
              <w:tblLook w:val="0000" w:firstRow="0" w:lastRow="0" w:firstColumn="0" w:lastColumn="0" w:noHBand="0" w:noVBand="0"/>
            </w:tblPr>
            <w:tblGrid>
              <w:gridCol w:w="541"/>
            </w:tblGrid>
            <w:tr w:rsidR="009028D0" w:rsidRPr="009A1CA3" w:rsidTr="00CD2658">
              <w:trPr>
                <w:trHeight w:val="499"/>
              </w:trPr>
              <w:tc>
                <w:tcPr>
                  <w:tcW w:w="541" w:type="dxa"/>
                  <w:tcBorders>
                    <w:top w:val="single" w:sz="8" w:space="0" w:color="auto"/>
                    <w:left w:val="single" w:sz="8" w:space="0" w:color="auto"/>
                    <w:bottom w:val="single" w:sz="8" w:space="0" w:color="auto"/>
                    <w:right w:val="single" w:sz="8" w:space="0" w:color="auto"/>
                  </w:tcBorders>
                  <w:shd w:val="clear" w:color="auto" w:fill="A6A6A6"/>
                  <w:vAlign w:val="center"/>
                </w:tcPr>
                <w:p w:rsidR="009028D0" w:rsidRPr="009A1CA3" w:rsidRDefault="009028D0" w:rsidP="00CD2658">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 xml:space="preserve">Изискването е неприложимо (не са заявени мерки, представляващи регионална инвестиционна помощ и/или помощ за обучение). </w:t>
            </w: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p>
          <w:tbl>
            <w:tblPr>
              <w:tblpPr w:leftFromText="141" w:rightFromText="141" w:vertAnchor="text" w:horzAnchor="margin" w:tblpX="274" w:tblpY="-114"/>
              <w:tblOverlap w:val="never"/>
              <w:tblW w:w="0" w:type="auto"/>
              <w:tblLayout w:type="fixed"/>
              <w:tblCellMar>
                <w:left w:w="0" w:type="dxa"/>
                <w:right w:w="0" w:type="dxa"/>
              </w:tblCellMar>
              <w:tblLook w:val="0000" w:firstRow="0" w:lastRow="0" w:firstColumn="0" w:lastColumn="0" w:noHBand="0" w:noVBand="0"/>
            </w:tblPr>
            <w:tblGrid>
              <w:gridCol w:w="541"/>
            </w:tblGrid>
            <w:tr w:rsidR="009028D0" w:rsidRPr="009A1CA3" w:rsidTr="00CD2658">
              <w:trPr>
                <w:trHeight w:val="488"/>
              </w:trPr>
              <w:tc>
                <w:tcPr>
                  <w:tcW w:w="541" w:type="dxa"/>
                  <w:tcBorders>
                    <w:top w:val="single" w:sz="8" w:space="0" w:color="auto"/>
                    <w:left w:val="single" w:sz="8" w:space="0" w:color="auto"/>
                    <w:bottom w:val="single" w:sz="8" w:space="0" w:color="auto"/>
                    <w:right w:val="single" w:sz="8" w:space="0" w:color="auto"/>
                  </w:tcBorders>
                  <w:shd w:val="clear" w:color="auto" w:fill="A6A6A6"/>
                  <w:vAlign w:val="center"/>
                </w:tcPr>
                <w:p w:rsidR="009028D0" w:rsidRPr="009A1CA3" w:rsidRDefault="009028D0" w:rsidP="00CD2658">
                  <w:pPr>
                    <w:widowControl w:val="0"/>
                    <w:autoSpaceDE w:val="0"/>
                    <w:autoSpaceDN w:val="0"/>
                    <w:adjustRightInd w:val="0"/>
                    <w:spacing w:before="100" w:after="100"/>
                    <w:jc w:val="right"/>
                    <w:rPr>
                      <w:rFonts w:ascii="Arial" w:hAnsi="Arial" w:cs="Arial"/>
                      <w:sz w:val="22"/>
                      <w:szCs w:val="22"/>
                      <w:lang w:val="bg-BG" w:eastAsia="bg-BG"/>
                    </w:rPr>
                  </w:pPr>
                  <w:r w:rsidRPr="009A1CA3">
                    <w:rPr>
                      <w:rFonts w:ascii="Arial" w:hAnsi="Arial" w:cs="Arial"/>
                      <w:i/>
                      <w:iCs/>
                      <w:sz w:val="22"/>
                      <w:szCs w:val="22"/>
                      <w:lang w:val="bg-BG" w:eastAsia="bg-BG"/>
                    </w:rPr>
                    <w:t> </w:t>
                  </w:r>
                </w:p>
              </w:tc>
            </w:tr>
          </w:tbl>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p>
          <w:p w:rsidR="009028D0" w:rsidRPr="009A1CA3" w:rsidRDefault="009028D0" w:rsidP="00CD2658">
            <w:pPr>
              <w:widowControl w:val="0"/>
              <w:autoSpaceDE w:val="0"/>
              <w:autoSpaceDN w:val="0"/>
              <w:adjustRightInd w:val="0"/>
              <w:spacing w:before="100" w:after="100"/>
              <w:jc w:val="both"/>
              <w:rPr>
                <w:rFonts w:ascii="Arial" w:hAnsi="Arial" w:cs="Arial"/>
                <w:sz w:val="22"/>
                <w:szCs w:val="22"/>
                <w:lang w:val="bg-BG" w:eastAsia="bg-BG"/>
              </w:rPr>
            </w:pPr>
            <w:r w:rsidRPr="009A1CA3">
              <w:rPr>
                <w:rFonts w:ascii="Arial" w:hAnsi="Arial" w:cs="Arial"/>
                <w:sz w:val="22"/>
                <w:szCs w:val="22"/>
                <w:lang w:val="bg-BG" w:eastAsia="bg-BG"/>
              </w:rPr>
              <w:t>10. Между представляваното от мен/нас предприятие, кандидатстващо за помощ, и изпълнителите на проекта към датата на подаване на заявлението няма неотменимо споразумение относно осъществяването на проекта.</w:t>
            </w:r>
          </w:p>
          <w:p w:rsidR="009028D0" w:rsidRPr="009A1CA3" w:rsidRDefault="009028D0" w:rsidP="009028D0">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 </w:t>
            </w:r>
          </w:p>
          <w:p w:rsidR="009028D0" w:rsidRDefault="009028D0" w:rsidP="00357D4F">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Опис на приложените документи:</w:t>
            </w:r>
          </w:p>
          <w:p w:rsidR="00CD2658" w:rsidRDefault="00CD2658" w:rsidP="00357D4F">
            <w:pPr>
              <w:widowControl w:val="0"/>
              <w:autoSpaceDE w:val="0"/>
              <w:autoSpaceDN w:val="0"/>
              <w:adjustRightInd w:val="0"/>
              <w:spacing w:before="100" w:after="100" w:line="264" w:lineRule="atLeast"/>
              <w:jc w:val="both"/>
              <w:rPr>
                <w:rFonts w:ascii="Arial" w:hAnsi="Arial" w:cs="Arial"/>
                <w:sz w:val="22"/>
                <w:szCs w:val="22"/>
                <w:lang w:val="bg-BG" w:eastAsia="bg-BG"/>
              </w:rPr>
            </w:pPr>
          </w:p>
          <w:p w:rsidR="00CD2658" w:rsidRDefault="00CD2658" w:rsidP="00357D4F">
            <w:pPr>
              <w:widowControl w:val="0"/>
              <w:autoSpaceDE w:val="0"/>
              <w:autoSpaceDN w:val="0"/>
              <w:adjustRightInd w:val="0"/>
              <w:spacing w:before="100" w:after="100" w:line="264" w:lineRule="atLeast"/>
              <w:jc w:val="both"/>
              <w:rPr>
                <w:rFonts w:ascii="Arial" w:hAnsi="Arial" w:cs="Arial"/>
                <w:sz w:val="22"/>
                <w:szCs w:val="22"/>
                <w:lang w:val="bg-BG" w:eastAsia="bg-BG"/>
              </w:rPr>
            </w:pPr>
            <w:bookmarkStart w:id="0" w:name="_GoBack"/>
            <w:bookmarkEnd w:id="0"/>
          </w:p>
          <w:p w:rsidR="00CD2658" w:rsidRPr="00357D4F" w:rsidRDefault="00CD2658" w:rsidP="00357D4F">
            <w:pPr>
              <w:widowControl w:val="0"/>
              <w:autoSpaceDE w:val="0"/>
              <w:autoSpaceDN w:val="0"/>
              <w:adjustRightInd w:val="0"/>
              <w:spacing w:before="100" w:after="100" w:line="264" w:lineRule="atLeast"/>
              <w:jc w:val="both"/>
              <w:rPr>
                <w:rFonts w:ascii="Arial" w:hAnsi="Arial" w:cs="Arial"/>
                <w:sz w:val="22"/>
                <w:szCs w:val="22"/>
                <w:lang w:val="bg-BG" w:eastAsia="bg-BG"/>
              </w:rPr>
            </w:pPr>
          </w:p>
        </w:tc>
      </w:tr>
      <w:tr w:rsidR="009028D0" w:rsidRPr="009A1CA3" w:rsidTr="00357D4F">
        <w:tc>
          <w:tcPr>
            <w:tcW w:w="2692" w:type="pct"/>
            <w:gridSpan w:val="13"/>
            <w:tcBorders>
              <w:top w:val="single" w:sz="6" w:space="0" w:color="auto"/>
              <w:left w:val="single" w:sz="8" w:space="0" w:color="auto"/>
              <w:bottom w:val="single" w:sz="8" w:space="0" w:color="auto"/>
              <w:right w:val="single" w:sz="8" w:space="0" w:color="auto"/>
            </w:tcBorders>
            <w:vAlign w:val="center"/>
          </w:tcPr>
          <w:p w:rsidR="009028D0" w:rsidRPr="009A1CA3" w:rsidRDefault="009028D0" w:rsidP="009028D0">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lastRenderedPageBreak/>
              <w:t>Гр./с.</w:t>
            </w:r>
          </w:p>
        </w:tc>
        <w:tc>
          <w:tcPr>
            <w:tcW w:w="2308" w:type="pct"/>
            <w:gridSpan w:val="20"/>
            <w:tcBorders>
              <w:top w:val="single" w:sz="6" w:space="0" w:color="auto"/>
              <w:left w:val="single" w:sz="8" w:space="0" w:color="auto"/>
              <w:bottom w:val="single" w:sz="8" w:space="0" w:color="auto"/>
              <w:right w:val="single" w:sz="8" w:space="0" w:color="auto"/>
            </w:tcBorders>
            <w:vAlign w:val="center"/>
          </w:tcPr>
          <w:p w:rsidR="009028D0" w:rsidRPr="009A1CA3" w:rsidRDefault="009028D0" w:rsidP="009028D0">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Подпис:</w:t>
            </w:r>
          </w:p>
        </w:tc>
      </w:tr>
      <w:tr w:rsidR="009028D0" w:rsidRPr="009A1CA3" w:rsidTr="00357D4F">
        <w:tc>
          <w:tcPr>
            <w:tcW w:w="2692" w:type="pct"/>
            <w:gridSpan w:val="13"/>
            <w:tcBorders>
              <w:top w:val="single" w:sz="6" w:space="0" w:color="auto"/>
              <w:left w:val="single" w:sz="8" w:space="0" w:color="auto"/>
              <w:bottom w:val="single" w:sz="8" w:space="0" w:color="auto"/>
              <w:right w:val="single" w:sz="8" w:space="0" w:color="auto"/>
            </w:tcBorders>
            <w:vAlign w:val="center"/>
          </w:tcPr>
          <w:p w:rsidR="009028D0" w:rsidRPr="009A1CA3" w:rsidRDefault="009028D0" w:rsidP="009028D0">
            <w:pPr>
              <w:widowControl w:val="0"/>
              <w:autoSpaceDE w:val="0"/>
              <w:autoSpaceDN w:val="0"/>
              <w:adjustRightInd w:val="0"/>
              <w:spacing w:before="100" w:after="100" w:line="264" w:lineRule="atLeast"/>
              <w:jc w:val="both"/>
              <w:rPr>
                <w:rFonts w:ascii="Arial" w:hAnsi="Arial" w:cs="Arial"/>
                <w:sz w:val="22"/>
                <w:szCs w:val="22"/>
                <w:lang w:val="bg-BG" w:eastAsia="bg-BG"/>
              </w:rPr>
            </w:pPr>
            <w:r w:rsidRPr="009A1CA3">
              <w:rPr>
                <w:rFonts w:ascii="Arial" w:hAnsi="Arial" w:cs="Arial"/>
                <w:sz w:val="22"/>
                <w:szCs w:val="22"/>
                <w:lang w:val="bg-BG" w:eastAsia="bg-BG"/>
              </w:rPr>
              <w:t>Дата:</w:t>
            </w:r>
          </w:p>
        </w:tc>
        <w:tc>
          <w:tcPr>
            <w:tcW w:w="2308" w:type="pct"/>
            <w:gridSpan w:val="20"/>
            <w:tcBorders>
              <w:top w:val="single" w:sz="6" w:space="0" w:color="auto"/>
              <w:left w:val="single" w:sz="8" w:space="0" w:color="auto"/>
              <w:bottom w:val="single" w:sz="8" w:space="0" w:color="auto"/>
              <w:right w:val="single" w:sz="8" w:space="0" w:color="auto"/>
            </w:tcBorders>
            <w:vAlign w:val="center"/>
          </w:tcPr>
          <w:p w:rsidR="009028D0" w:rsidRPr="009A1CA3" w:rsidRDefault="009028D0" w:rsidP="009028D0">
            <w:pPr>
              <w:widowControl w:val="0"/>
              <w:autoSpaceDE w:val="0"/>
              <w:autoSpaceDN w:val="0"/>
              <w:adjustRightInd w:val="0"/>
              <w:spacing w:before="100" w:after="100"/>
              <w:rPr>
                <w:rFonts w:ascii="Arial" w:hAnsi="Arial" w:cs="Arial"/>
                <w:sz w:val="22"/>
                <w:szCs w:val="22"/>
                <w:lang w:val="bg-BG" w:eastAsia="bg-BG"/>
              </w:rPr>
            </w:pPr>
            <w:r w:rsidRPr="009A1CA3">
              <w:rPr>
                <w:rFonts w:ascii="Arial" w:hAnsi="Arial" w:cs="Arial"/>
                <w:sz w:val="22"/>
                <w:szCs w:val="22"/>
                <w:lang w:val="bg-BG" w:eastAsia="bg-BG"/>
              </w:rPr>
              <w:t>Имена и длъжност:</w:t>
            </w:r>
          </w:p>
        </w:tc>
      </w:tr>
    </w:tbl>
    <w:p w:rsidR="008F6B57" w:rsidRDefault="008F6B57" w:rsidP="0048226F">
      <w:pPr>
        <w:spacing w:before="100" w:after="100"/>
      </w:pPr>
    </w:p>
    <w:sectPr w:rsidR="008F6B57" w:rsidSect="00357D4F">
      <w:footerReference w:type="even" r:id="rId6"/>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6F" w:rsidRDefault="0048226F" w:rsidP="00DE4AD3">
      <w:r>
        <w:separator/>
      </w:r>
    </w:p>
  </w:endnote>
  <w:endnote w:type="continuationSeparator" w:id="0">
    <w:p w:rsidR="0048226F" w:rsidRDefault="0048226F" w:rsidP="00DE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Hebar">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38804"/>
      <w:docPartObj>
        <w:docPartGallery w:val="Page Numbers (Bottom of Page)"/>
        <w:docPartUnique/>
      </w:docPartObj>
    </w:sdtPr>
    <w:sdtEndPr>
      <w:rPr>
        <w:noProof/>
      </w:rPr>
    </w:sdtEndPr>
    <w:sdtContent>
      <w:p w:rsidR="0048226F" w:rsidRDefault="0048226F">
        <w:pPr>
          <w:pStyle w:val="Footer"/>
        </w:pPr>
        <w:r>
          <w:fldChar w:fldCharType="begin"/>
        </w:r>
        <w:r>
          <w:instrText xml:space="preserve"> PAGE   \* MERGEFORMAT </w:instrText>
        </w:r>
        <w:r>
          <w:fldChar w:fldCharType="separate"/>
        </w:r>
        <w:r w:rsidR="00CD2658">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10828"/>
      <w:docPartObj>
        <w:docPartGallery w:val="Page Numbers (Bottom of Page)"/>
        <w:docPartUnique/>
      </w:docPartObj>
    </w:sdtPr>
    <w:sdtEndPr>
      <w:rPr>
        <w:noProof/>
      </w:rPr>
    </w:sdtEndPr>
    <w:sdtContent>
      <w:p w:rsidR="0048226F" w:rsidRDefault="0048226F" w:rsidP="00785BD2">
        <w:pPr>
          <w:pStyle w:val="Footer"/>
          <w:jc w:val="right"/>
        </w:pPr>
        <w:r>
          <w:fldChar w:fldCharType="begin"/>
        </w:r>
        <w:r>
          <w:instrText xml:space="preserve"> PAGE   \* MERGEFORMAT </w:instrText>
        </w:r>
        <w:r>
          <w:fldChar w:fldCharType="separate"/>
        </w:r>
        <w:r w:rsidR="00CD2658">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6F" w:rsidRDefault="0048226F" w:rsidP="00DE4AD3">
      <w:r>
        <w:separator/>
      </w:r>
    </w:p>
  </w:footnote>
  <w:footnote w:type="continuationSeparator" w:id="0">
    <w:p w:rsidR="0048226F" w:rsidRDefault="0048226F" w:rsidP="00DE4AD3">
      <w:r>
        <w:continuationSeparator/>
      </w:r>
    </w:p>
  </w:footnote>
  <w:footnote w:id="1">
    <w:p w:rsidR="0048226F" w:rsidRDefault="0048226F" w:rsidP="00DE4AD3">
      <w:pPr>
        <w:pStyle w:val="FootnoteText"/>
      </w:pPr>
      <w:r>
        <w:rPr>
          <w:rStyle w:val="FootnoteReference"/>
        </w:rPr>
        <w:footnoteRef/>
      </w:r>
      <w:r>
        <w:t xml:space="preserve"> </w:t>
      </w:r>
      <w:r w:rsidRPr="003A56BB">
        <w:rPr>
          <w:rFonts w:ascii="Calibri" w:hAnsi="Calibri"/>
          <w:lang w:val="bg-BG"/>
        </w:rPr>
        <w:t xml:space="preserve">Заявлението е и писмено заявление за помощ по смисъла на чл. 6, параграф 2 от </w:t>
      </w:r>
      <w:r w:rsidRPr="00BC7316">
        <w:rPr>
          <w:rFonts w:ascii="Calibri" w:hAnsi="Calibri"/>
          <w:lang w:val="bg-BG"/>
        </w:rPr>
        <w:t xml:space="preserve">Регламент (ЕС) </w:t>
      </w:r>
      <w:r>
        <w:rPr>
          <w:rFonts w:ascii="Calibri" w:hAnsi="Calibri"/>
          <w:lang w:val="bg-BG"/>
        </w:rPr>
        <w:br/>
      </w:r>
      <w:r w:rsidRPr="00BC7316">
        <w:rPr>
          <w:rFonts w:ascii="Calibri" w:hAnsi="Calibri"/>
          <w:lang w:val="bg-BG"/>
        </w:rPr>
        <w:t>№ 651/2014</w:t>
      </w:r>
      <w:r w:rsidRPr="003A56BB">
        <w:rPr>
          <w:rFonts w:ascii="Calibri" w:hAnsi="Calibri"/>
          <w:lang w:val="bg-BG"/>
        </w:rPr>
        <w:t xml:space="preserve"> и в съответствие с чл. </w:t>
      </w:r>
      <w:r>
        <w:rPr>
          <w:rFonts w:ascii="Calibri" w:hAnsi="Calibri"/>
          <w:lang w:val="bg-BG"/>
        </w:rPr>
        <w:t xml:space="preserve">4, ал. 7 </w:t>
      </w:r>
      <w:r w:rsidRPr="003A56BB">
        <w:rPr>
          <w:rFonts w:ascii="Calibri" w:hAnsi="Calibri"/>
          <w:lang w:val="bg-BG"/>
        </w:rPr>
        <w:t xml:space="preserve"> от ППЗНИ.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D3"/>
    <w:rsid w:val="00003F2D"/>
    <w:rsid w:val="0002669E"/>
    <w:rsid w:val="0005256E"/>
    <w:rsid w:val="00075B6C"/>
    <w:rsid w:val="000B20A1"/>
    <w:rsid w:val="000E402A"/>
    <w:rsid w:val="001054AF"/>
    <w:rsid w:val="00152BF9"/>
    <w:rsid w:val="001B27C8"/>
    <w:rsid w:val="001C2039"/>
    <w:rsid w:val="001F7AA2"/>
    <w:rsid w:val="002119F0"/>
    <w:rsid w:val="00260338"/>
    <w:rsid w:val="0026457D"/>
    <w:rsid w:val="00270F4A"/>
    <w:rsid w:val="00273CA8"/>
    <w:rsid w:val="002E57DE"/>
    <w:rsid w:val="002E6B89"/>
    <w:rsid w:val="002F0D43"/>
    <w:rsid w:val="00357D4F"/>
    <w:rsid w:val="00361C5E"/>
    <w:rsid w:val="00376F28"/>
    <w:rsid w:val="00383D31"/>
    <w:rsid w:val="003A40EA"/>
    <w:rsid w:val="003C40A8"/>
    <w:rsid w:val="003C6208"/>
    <w:rsid w:val="003D0D4C"/>
    <w:rsid w:val="003D56E2"/>
    <w:rsid w:val="00404B0D"/>
    <w:rsid w:val="00413827"/>
    <w:rsid w:val="004511C2"/>
    <w:rsid w:val="00463435"/>
    <w:rsid w:val="0048226F"/>
    <w:rsid w:val="00484F1F"/>
    <w:rsid w:val="004A3B4F"/>
    <w:rsid w:val="005233B9"/>
    <w:rsid w:val="00554B18"/>
    <w:rsid w:val="00586B0B"/>
    <w:rsid w:val="00592214"/>
    <w:rsid w:val="005A5B22"/>
    <w:rsid w:val="005C3548"/>
    <w:rsid w:val="0060090E"/>
    <w:rsid w:val="006761ED"/>
    <w:rsid w:val="006B266F"/>
    <w:rsid w:val="00747443"/>
    <w:rsid w:val="0075005A"/>
    <w:rsid w:val="00761001"/>
    <w:rsid w:val="007616B5"/>
    <w:rsid w:val="00763543"/>
    <w:rsid w:val="00785B04"/>
    <w:rsid w:val="00785BD2"/>
    <w:rsid w:val="00851FC6"/>
    <w:rsid w:val="008A0AA5"/>
    <w:rsid w:val="008B2432"/>
    <w:rsid w:val="008F0D14"/>
    <w:rsid w:val="008F6B57"/>
    <w:rsid w:val="009028D0"/>
    <w:rsid w:val="00906C48"/>
    <w:rsid w:val="00913923"/>
    <w:rsid w:val="00914C78"/>
    <w:rsid w:val="00923BD3"/>
    <w:rsid w:val="0095029E"/>
    <w:rsid w:val="009815D7"/>
    <w:rsid w:val="0098633C"/>
    <w:rsid w:val="009B5DE0"/>
    <w:rsid w:val="009F430D"/>
    <w:rsid w:val="00A14E93"/>
    <w:rsid w:val="00A31A56"/>
    <w:rsid w:val="00A42552"/>
    <w:rsid w:val="00AB32AF"/>
    <w:rsid w:val="00AE3116"/>
    <w:rsid w:val="00AF2BB7"/>
    <w:rsid w:val="00B1287A"/>
    <w:rsid w:val="00B327C0"/>
    <w:rsid w:val="00B54B1E"/>
    <w:rsid w:val="00B77210"/>
    <w:rsid w:val="00BD22E8"/>
    <w:rsid w:val="00BF214B"/>
    <w:rsid w:val="00C13055"/>
    <w:rsid w:val="00C13E1F"/>
    <w:rsid w:val="00C33A30"/>
    <w:rsid w:val="00C56235"/>
    <w:rsid w:val="00C66147"/>
    <w:rsid w:val="00C77645"/>
    <w:rsid w:val="00C929F6"/>
    <w:rsid w:val="00CD2658"/>
    <w:rsid w:val="00D00114"/>
    <w:rsid w:val="00D12991"/>
    <w:rsid w:val="00D25FBD"/>
    <w:rsid w:val="00D75767"/>
    <w:rsid w:val="00DB6FC8"/>
    <w:rsid w:val="00DD344B"/>
    <w:rsid w:val="00DE4AD3"/>
    <w:rsid w:val="00E31FFE"/>
    <w:rsid w:val="00E3456F"/>
    <w:rsid w:val="00E76A77"/>
    <w:rsid w:val="00F17895"/>
    <w:rsid w:val="00F22B6B"/>
    <w:rsid w:val="00FE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98CE5"/>
  <w15:docId w15:val="{55CADCF3-B8F1-489E-8263-F71DDE83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D3"/>
    <w:pPr>
      <w:spacing w:after="0" w:line="240" w:lineRule="auto"/>
    </w:pPr>
    <w:rPr>
      <w:rFonts w:ascii="Hebar" w:eastAsia="Times New Roman" w:hAnsi="Hebar"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E4AD3"/>
    <w:rPr>
      <w:rFonts w:eastAsia="Calibri"/>
      <w:sz w:val="20"/>
    </w:rPr>
  </w:style>
  <w:style w:type="character" w:customStyle="1" w:styleId="FootnoteTextChar">
    <w:name w:val="Footnote Text Char"/>
    <w:basedOn w:val="DefaultParagraphFont"/>
    <w:link w:val="FootnoteText"/>
    <w:rsid w:val="00DE4AD3"/>
    <w:rPr>
      <w:rFonts w:ascii="Hebar" w:eastAsia="Calibri" w:hAnsi="Hebar" w:cs="Times New Roman"/>
      <w:sz w:val="20"/>
      <w:szCs w:val="20"/>
      <w:lang w:val="en-GB" w:eastAsia="en-US"/>
    </w:rPr>
  </w:style>
  <w:style w:type="character" w:styleId="FootnoteReference">
    <w:name w:val="footnote reference"/>
    <w:rsid w:val="00DE4AD3"/>
    <w:rPr>
      <w:vertAlign w:val="superscript"/>
    </w:rPr>
  </w:style>
  <w:style w:type="paragraph" w:styleId="Header">
    <w:name w:val="header"/>
    <w:basedOn w:val="Normal"/>
    <w:link w:val="HeaderChar"/>
    <w:uiPriority w:val="99"/>
    <w:unhideWhenUsed/>
    <w:rsid w:val="00785BD2"/>
    <w:pPr>
      <w:tabs>
        <w:tab w:val="center" w:pos="4536"/>
        <w:tab w:val="right" w:pos="9072"/>
      </w:tabs>
    </w:pPr>
  </w:style>
  <w:style w:type="character" w:customStyle="1" w:styleId="HeaderChar">
    <w:name w:val="Header Char"/>
    <w:basedOn w:val="DefaultParagraphFont"/>
    <w:link w:val="Header"/>
    <w:uiPriority w:val="99"/>
    <w:rsid w:val="00785BD2"/>
    <w:rPr>
      <w:rFonts w:ascii="Hebar" w:eastAsia="Times New Roman" w:hAnsi="Hebar" w:cs="Times New Roman"/>
      <w:sz w:val="24"/>
      <w:szCs w:val="20"/>
      <w:lang w:val="en-GB" w:eastAsia="en-US"/>
    </w:rPr>
  </w:style>
  <w:style w:type="paragraph" w:styleId="Footer">
    <w:name w:val="footer"/>
    <w:basedOn w:val="Normal"/>
    <w:link w:val="FooterChar"/>
    <w:uiPriority w:val="99"/>
    <w:unhideWhenUsed/>
    <w:rsid w:val="00785BD2"/>
    <w:pPr>
      <w:tabs>
        <w:tab w:val="center" w:pos="4536"/>
        <w:tab w:val="right" w:pos="9072"/>
      </w:tabs>
    </w:pPr>
  </w:style>
  <w:style w:type="character" w:customStyle="1" w:styleId="FooterChar">
    <w:name w:val="Footer Char"/>
    <w:basedOn w:val="DefaultParagraphFont"/>
    <w:link w:val="Footer"/>
    <w:uiPriority w:val="99"/>
    <w:rsid w:val="00785BD2"/>
    <w:rPr>
      <w:rFonts w:ascii="Hebar" w:eastAsia="Times New Roman" w:hAnsi="Hebar" w:cs="Times New Roman"/>
      <w:sz w:val="24"/>
      <w:szCs w:val="20"/>
      <w:lang w:val="en-GB" w:eastAsia="en-US"/>
    </w:rPr>
  </w:style>
  <w:style w:type="paragraph" w:styleId="ListParagraph">
    <w:name w:val="List Paragraph"/>
    <w:basedOn w:val="Normal"/>
    <w:uiPriority w:val="34"/>
    <w:qFormat/>
    <w:rsid w:val="00482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17</Pages>
  <Words>5552</Words>
  <Characters>31647</Characters>
  <Application>Microsoft Office Word</Application>
  <DocSecurity>0</DocSecurity>
  <Lines>263</Lines>
  <Paragraphs>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Ruseva</dc:creator>
  <cp:lastModifiedBy>n.kyoseva</cp:lastModifiedBy>
  <cp:revision>25</cp:revision>
  <dcterms:created xsi:type="dcterms:W3CDTF">2020-11-16T13:08:00Z</dcterms:created>
  <dcterms:modified xsi:type="dcterms:W3CDTF">2022-12-16T08:22:00Z</dcterms:modified>
</cp:coreProperties>
</file>