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213A32" w:rsidRPr="00213A32" w:rsidTr="00213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30" w:rsidRPr="006115EF" w:rsidRDefault="000B4F30" w:rsidP="000B4F30">
            <w:pPr>
              <w:ind w:right="-468"/>
              <w:rPr>
                <w:b/>
                <w:i/>
              </w:rPr>
            </w:pPr>
            <w:r>
              <w:rPr>
                <w:b/>
                <w:i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188595</wp:posOffset>
                  </wp:positionV>
                  <wp:extent cx="1143000" cy="1143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F30" w:rsidRPr="000B4F30" w:rsidRDefault="000B4F30" w:rsidP="000B4F30">
            <w:pPr>
              <w:ind w:right="23"/>
              <w:jc w:val="both"/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</w:pPr>
            <w:r>
              <w:rPr>
                <w:b/>
                <w:i/>
                <w:lang w:val="en-US"/>
              </w:rPr>
              <w:t xml:space="preserve">                         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         </w:t>
            </w:r>
            <w:r w:rsidRPr="000B4F30">
              <w:rPr>
                <w:rFonts w:ascii="Times New Roman" w:hAnsi="Times New Roman" w:cs="Times New Roman"/>
                <w:b/>
                <w:sz w:val="52"/>
                <w:szCs w:val="52"/>
              </w:rPr>
              <w:t>ОБЩИНА   БЕЛОГРАДЧИК</w:t>
            </w:r>
          </w:p>
          <w:p w:rsidR="000B4F30" w:rsidRPr="000B4F30" w:rsidRDefault="000B4F30" w:rsidP="000B4F30">
            <w:pPr>
              <w:spacing w:after="0" w:line="240" w:lineRule="auto"/>
              <w:ind w:right="-46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B4F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3900 гр.Белоградчик,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          http://www.belogradchik.bg</w:t>
            </w:r>
          </w:p>
          <w:p w:rsidR="000B4F30" w:rsidRPr="000B4F30" w:rsidRDefault="000B4F30" w:rsidP="000B4F30">
            <w:pPr>
              <w:spacing w:after="0" w:line="240" w:lineRule="auto"/>
              <w:ind w:right="-46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ул. „Княз Борис І”,  №: 6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e-mail: kmet@belogradchik.bg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0B4F30" w:rsidRPr="000B4F30" w:rsidRDefault="000B4F30" w:rsidP="000B4F30">
            <w:pPr>
              <w:spacing w:after="0" w:line="240" w:lineRule="auto"/>
              <w:ind w:right="-46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Област Видин        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Phone/Fax: +359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936/53017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;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GSM: +359 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879</w:t>
            </w:r>
            <w:r w:rsidRPr="000B4F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145320</w:t>
            </w:r>
          </w:p>
          <w:p w:rsidR="000B4F30" w:rsidRPr="000B4F30" w:rsidRDefault="000B4F30" w:rsidP="000B4F30">
            <w:pPr>
              <w:pBdr>
                <w:bottom w:val="single" w:sz="12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F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144A9" w:rsidRPr="00FC78B3" w:rsidRDefault="00E144A9" w:rsidP="00E144A9">
            <w:pPr>
              <w:spacing w:after="40"/>
              <w:ind w:right="-2"/>
              <w:rPr>
                <w:rFonts w:ascii="Arial" w:hAnsi="Arial"/>
              </w:rPr>
            </w:pPr>
          </w:p>
          <w:tbl>
            <w:tblPr>
              <w:tblW w:w="9332" w:type="dxa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2"/>
              <w:gridCol w:w="5718"/>
            </w:tblGrid>
            <w:tr w:rsidR="00213A32" w:rsidRPr="00226B07" w:rsidTr="00E144A9">
              <w:tc>
                <w:tcPr>
                  <w:tcW w:w="9332" w:type="dxa"/>
                  <w:gridSpan w:val="2"/>
                  <w:hideMark/>
                </w:tcPr>
                <w:p w:rsidR="00226B07" w:rsidRPr="00226B07" w:rsidRDefault="00291AC4" w:rsidP="00291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</w:pPr>
                  <w:r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>Срок на изпълнение:</w:t>
                  </w:r>
                  <w:r w:rsidR="00226B07"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 xml:space="preserve">                                                                                        Дължима такса</w:t>
                  </w:r>
                  <w:r w:rsid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291AC4" w:rsidRPr="00226B07" w:rsidRDefault="00291AC4" w:rsidP="00291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</w:pPr>
                  <w:r w:rsidRPr="00226B0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 xml:space="preserve"> 7 дни.                                                               </w:t>
                  </w:r>
                  <w:r w:rsidR="00226B07" w:rsidRPr="00226B0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 xml:space="preserve">                                                   </w:t>
                  </w:r>
                  <w:r w:rsidR="00226B0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2C4C9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bg-BG"/>
                    </w:rPr>
                    <w:t>Не се заплаща такса</w:t>
                  </w:r>
                  <w:bookmarkStart w:id="0" w:name="_GoBack"/>
                  <w:bookmarkEnd w:id="0"/>
                </w:p>
                <w:p w:rsidR="002E2C7A" w:rsidRPr="00226B07" w:rsidRDefault="002E2C7A" w:rsidP="00213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eastAsia="bg-BG"/>
                    </w:rPr>
                  </w:pPr>
                </w:p>
                <w:p w:rsidR="00213A32" w:rsidRPr="00226B07" w:rsidRDefault="00213A32" w:rsidP="00213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bg-BG"/>
                    </w:rPr>
                  </w:pPr>
                  <w:r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bg-BG"/>
                    </w:rPr>
                    <w:t>ЗАЯВЛЕНИЕ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26B07" w:rsidRDefault="00213A32" w:rsidP="00E14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(по </w:t>
                  </w:r>
                  <w:hyperlink r:id="rId9" w:anchor="p2559731" w:tgtFrame="_blank" w:history="1">
                    <w:r w:rsidRPr="00226B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  <w:lang w:eastAsia="bg-BG"/>
                      </w:rPr>
                      <w:t>чл. 19а от Закона за гражданската регистрация </w:t>
                    </w:r>
                  </w:hyperlink>
                  <w:r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и </w:t>
                  </w:r>
                  <w:r w:rsidR="00E144A9"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гражданската регистрация </w:t>
                  </w:r>
                  <w:r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§ 17 от ПЗР към Закона за изменение и допълнение на Закона за</w:t>
                  </w:r>
                  <w:r w:rsidR="00E144A9" w:rsidRPr="00226B0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гражданската регистрация)</w:t>
                  </w:r>
                </w:p>
                <w:p w:rsidR="00291AC4" w:rsidRPr="00213A32" w:rsidRDefault="00291AC4" w:rsidP="00E14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(УНИКАЛЕН ИДЕНТИФИКАТОР 2033)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</w:p>
                <w:p w:rsidR="00E144A9" w:rsidRPr="00213A32" w:rsidRDefault="000B4F30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УВАЖАЕМИ  ГОСПОДИН</w:t>
                  </w:r>
                  <w:r w:rsidR="00213A32" w:rsidRPr="00213A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213A32" w:rsidRPr="00213A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КМЕТ,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E14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На основание </w:t>
                  </w:r>
                  <w:hyperlink r:id="rId10" w:anchor="p2559731" w:tgtFrame="_blank" w:history="1">
                    <w:r w:rsidRPr="00213A32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bg-BG"/>
                      </w:rPr>
                      <w:t>чл. 19а от Закона з</w:t>
                    </w:r>
                    <w:r w:rsidR="00E144A9" w:rsidRPr="00E144A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bg-BG"/>
                      </w:rPr>
                      <w:t>а</w:t>
                    </w:r>
                  </w:hyperlink>
                  <w:r w:rsidR="00E144A9" w:rsidRP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гражданската регистрация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 заявявам/е, че желая/ем да: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8E74E5" w:rsidRPr="00213A32" w:rsidRDefault="00213A32" w:rsidP="008E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(избраното се отбелязва със знак „Х“)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E14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□ 1. Възстановя името си, тъй като същото е принудително променено.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□ 2. Променя името си на ................................................................................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тъй като съм роден/а, след като името на родителя ми е било принудително променено.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□ 3. Възстановя/им/Променя/им името на …...……………...........................……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от ……………………………………………..................................………..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………...……...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на ...............................................................................................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роден/а на …………….......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.......................…….. в гр./с. 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община ……………................................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.................., област 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тъй като е роден/а, след като имената на родителя са били принудително променени.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□ 4. Възстановя името на .......................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починал/а през 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 година в гр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./с.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…….., община ….....…....., област 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,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br/>
                    <w:t>роден/а на …...........................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......…….……, в гр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./с. 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..........................................................................,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6E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община ….....................................………………., област 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и има сключен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граждански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 брак през 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 г. в гр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./с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…......................................……….…,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община 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…...…, област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 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........., тъй като името му е било принудително </w:t>
                  </w:r>
                  <w:r w:rsidR="00E144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промен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ено.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Заявлението се подава от: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Заявител: ……………………….........................................……………………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…………………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..............................................................................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(подпис и собственоръчно изписване на собствено, бащино и фамилно име по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br/>
                    <w:t>документ за самоличност)</w:t>
                  </w:r>
                </w:p>
              </w:tc>
            </w:tr>
            <w:tr w:rsidR="00213A32" w:rsidRPr="00213A32" w:rsidTr="00E144A9">
              <w:tc>
                <w:tcPr>
                  <w:tcW w:w="41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(следва нотариална</w:t>
                  </w:r>
                </w:p>
              </w:tc>
              <w:tc>
                <w:tcPr>
                  <w:tcW w:w="52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с ЕГН ……...…...............……....…..……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заверка на подписа)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Наследник: …………………..........................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.......………………………………….......………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...................................................................................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(подпис и собственоръчно изписване на собствено, бащино и фамилно име по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br/>
                    <w:t>документ за самоличност)</w:t>
                  </w:r>
                </w:p>
              </w:tc>
            </w:tr>
            <w:tr w:rsidR="00213A32" w:rsidRPr="00213A32" w:rsidTr="00E144A9">
              <w:tc>
                <w:tcPr>
                  <w:tcW w:w="41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(следва нотариална</w:t>
                  </w:r>
                </w:p>
              </w:tc>
              <w:tc>
                <w:tcPr>
                  <w:tcW w:w="52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с ЕГН ……........................…………..……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заверка на подписа)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Законен представител: ………………………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……………………………………………..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(подпис и собственоръчно изписване на собствено, бащино и фамилно име по документ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br/>
                    <w:t>за самоличност)</w:t>
                  </w:r>
                </w:p>
              </w:tc>
            </w:tr>
            <w:tr w:rsidR="00213A32" w:rsidRPr="00213A32" w:rsidTr="00E144A9">
              <w:tc>
                <w:tcPr>
                  <w:tcW w:w="41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(следва нотариална</w:t>
                  </w:r>
                </w:p>
              </w:tc>
              <w:tc>
                <w:tcPr>
                  <w:tcW w:w="52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с ЕГН ……........................…………..……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lastRenderedPageBreak/>
                    <w:t>заверка на подписа)</w:t>
                  </w:r>
                </w:p>
                <w:p w:rsidR="002E2C7A" w:rsidRDefault="002E2C7A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</w:p>
                <w:p w:rsidR="002E2C7A" w:rsidRDefault="002E2C7A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</w:p>
                <w:p w:rsidR="002E2C7A" w:rsidRPr="00213A32" w:rsidRDefault="002E2C7A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Законен представител: ………………………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………………………………………….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………………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.................................................................................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...............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(подпис и собственоръчно изписване на собствено, бащино и фамилно име по документ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br/>
                    <w:t>за самоличност)</w:t>
                  </w:r>
                </w:p>
              </w:tc>
            </w:tr>
            <w:tr w:rsidR="00213A32" w:rsidRPr="00213A32" w:rsidTr="00E144A9">
              <w:tc>
                <w:tcPr>
                  <w:tcW w:w="41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(следва нотариална</w:t>
                  </w:r>
                </w:p>
              </w:tc>
              <w:tc>
                <w:tcPr>
                  <w:tcW w:w="5216" w:type="dxa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с ЕГН ……........................…………..……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3461A5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заверка на подписа)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E2C7A" w:rsidRDefault="002E2C7A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</w:p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bg-BG"/>
                    </w:rPr>
                    <w:t>Заявявам/е решението/отказът за възстановяване/промяна на име да бъде: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□ получено лично;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3461A5" w:rsidRDefault="00213A32" w:rsidP="0034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□ изпратено на следния адрес, посочен от мен/нас: </w:t>
                  </w:r>
                </w:p>
                <w:p w:rsidR="00213A32" w:rsidRPr="00213A32" w:rsidRDefault="00213A32" w:rsidP="0034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гр. ….............……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.....,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3461A5"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община 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…………..............</w:t>
                  </w:r>
                  <w:r w:rsidR="003461A5"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……, област ……..…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</w:t>
                  </w:r>
                  <w:r w:rsidR="003461A5"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………..……., 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34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бул., ул., ж.к. ……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…….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………………………………………………………………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…..…...….,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br/>
                    <w:t>№ 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2E2C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......, бл. 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</w:t>
                  </w:r>
                  <w:r w:rsidR="002E2C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...…, вх. 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2E2C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…......, ет. 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</w:t>
                  </w:r>
                  <w:r w:rsidR="002E2C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</w:t>
                  </w:r>
                  <w:r w:rsidR="006E65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….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....., ап. …</w:t>
                  </w:r>
                  <w:r w:rsidR="003461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………</w:t>
                  </w:r>
                  <w:r w:rsidRPr="00213A3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..….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3461A5" w:rsidRDefault="003461A5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</w:p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Забележки: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1. Заявлението се подава лично, когато заявителят е пълнолетно лице и не е </w:t>
                  </w:r>
                  <w:r w:rsidR="008E74E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поставено 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под запрещение.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8E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2. За малолетни и поставени под пълно запрещение лица заявлението се подава от </w:t>
                  </w:r>
                  <w:r w:rsidR="008E74E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 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законен/</w:t>
                  </w:r>
                  <w:r w:rsidR="008E74E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ните представител/и.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3. Лицата от 14 до 18 години и поставените под ограничено запрещение подават заявлението със съгласието на техния/те законен/ни представител/и.</w:t>
                  </w:r>
                </w:p>
              </w:tc>
            </w:tr>
            <w:tr w:rsidR="00213A32" w:rsidRPr="00213A32" w:rsidTr="00E144A9">
              <w:tc>
                <w:tcPr>
                  <w:tcW w:w="9332" w:type="dxa"/>
                  <w:gridSpan w:val="2"/>
                  <w:hideMark/>
                </w:tcPr>
                <w:p w:rsidR="008E74E5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4. Заявлението за възстановяване на име на починало лице се подава от наследник след </w:t>
                  </w:r>
                </w:p>
                <w:p w:rsidR="00213A32" w:rsidRPr="00213A32" w:rsidRDefault="00213A32" w:rsidP="0021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213A32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bg-BG"/>
                    </w:rPr>
                    <w:t>постигане на съгласие с другите наследници.</w:t>
                  </w:r>
                </w:p>
              </w:tc>
            </w:tr>
          </w:tbl>
          <w:p w:rsidR="00213A32" w:rsidRPr="00213A32" w:rsidRDefault="00213A32" w:rsidP="00213A3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5589C" w:rsidRDefault="00255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30" w:rsidRDefault="000B4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30" w:rsidRDefault="000B4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30" w:rsidRDefault="000B4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30" w:rsidRDefault="000B4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30" w:rsidRDefault="000B4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30" w:rsidRDefault="000B4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A1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4104C" wp14:editId="244200F0">
                <wp:simplePos x="0" y="0"/>
                <wp:positionH relativeFrom="margin">
                  <wp:posOffset>-147561</wp:posOffset>
                </wp:positionH>
                <wp:positionV relativeFrom="paragraph">
                  <wp:posOffset>-38073</wp:posOffset>
                </wp:positionV>
                <wp:extent cx="6940550" cy="10032642"/>
                <wp:effectExtent l="38100" t="38100" r="31750" b="4508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003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19" w:rsidRPr="001D0A19" w:rsidRDefault="001D0A19" w:rsidP="00C51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4C2D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93A1522" wp14:editId="34499524">
                                  <wp:extent cx="720090" cy="612140"/>
                                  <wp:effectExtent l="0" t="0" r="381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74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1D0A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ВЪЗСТАНОВЯВАНЕ ИЛИ ПРОМЯНА НА ИМЕ</w:t>
                            </w:r>
                          </w:p>
                          <w:p w:rsidR="001D0A19" w:rsidRPr="001D0A19" w:rsidRDefault="001D0A19" w:rsidP="00C51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A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(УНИКАЛЕН ИДЕНТИФИКАТОР 2033)</w:t>
                            </w:r>
                          </w:p>
                          <w:p w:rsidR="00C51CCD" w:rsidRDefault="00C51CCD" w:rsidP="001D0A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0A19" w:rsidRPr="00C51CCD" w:rsidRDefault="001D0A19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НОРМАТИВНА УРЕДБА: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:rsidR="001D0A19" w:rsidRPr="00C51CCD" w:rsidRDefault="001D0A19" w:rsidP="00C51C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Чл. 1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9a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 Закона за гражданска регистрация;</w:t>
                            </w:r>
                          </w:p>
                          <w:p w:rsidR="000B4F30" w:rsidRDefault="000B4F30" w:rsidP="00C51C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0A19" w:rsidRPr="00C51CCD" w:rsidRDefault="001D0A19" w:rsidP="00C51C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СЕ ОБЪРНЕТЕ КЪМ:</w:t>
                            </w:r>
                          </w:p>
                          <w:p w:rsidR="001D0A19" w:rsidRPr="00C51CCD" w:rsidRDefault="001D0A19" w:rsidP="001D0A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Служителите в Центъра за административно обслужване, находящ се на І</w:t>
                            </w:r>
                            <w:r w:rsidR="000B4F3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етаж в сградата на община Белоградчик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D0A19" w:rsidRPr="00C51CCD" w:rsidRDefault="001D0A19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1D0A19" w:rsidRPr="00C51CCD" w:rsidRDefault="001D0A19" w:rsidP="00C51CC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hanging="4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 или чрез упълномощено лице в Центъра за административно обслужване.</w:t>
                            </w:r>
                          </w:p>
                          <w:p w:rsidR="001D0A19" w:rsidRPr="00C51CCD" w:rsidRDefault="001D0A19" w:rsidP="00C51CC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hanging="4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Устно в Центъра за административно обслужване.</w:t>
                            </w:r>
                          </w:p>
                          <w:p w:rsidR="001D0A19" w:rsidRPr="00C51CCD" w:rsidRDefault="001D0A19" w:rsidP="00C51CC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електронни административни услуги на Държавна агенция „Електронно управление“, </w:t>
                            </w:r>
                            <w:r w:rsidR="000B4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КЕП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на следния адрес: </w:t>
                            </w:r>
                            <w:hyperlink r:id="rId12" w:history="1">
                              <w:r w:rsidRPr="00C51CC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https://egov.bg/wps/portal/egov/services/civil-status/corrections-and-endorsements/d38454f0-2208-4a5f-af51-f537089fba16</w:t>
                              </w:r>
                            </w:hyperlink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0A19" w:rsidRPr="00C51CCD" w:rsidRDefault="001D0A19" w:rsidP="001D0A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0A19" w:rsidRPr="00C51CCD" w:rsidRDefault="001D0A19" w:rsidP="001D0A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 ДОКУМЕНТИ: Заявление по образец.</w:t>
                            </w:r>
                          </w:p>
                          <w:p w:rsidR="001D0A19" w:rsidRPr="00C51CCD" w:rsidRDefault="001D0A19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D0A19" w:rsidRPr="00C51CCD" w:rsidRDefault="000B4F30" w:rsidP="00C51CC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се заплаща.</w:t>
                            </w:r>
                          </w:p>
                          <w:p w:rsidR="00C51CCD" w:rsidRPr="00C51CCD" w:rsidRDefault="00C51CCD" w:rsidP="00C51CCD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D0A19" w:rsidRPr="00C51CCD" w:rsidRDefault="001D0A19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НИЕ ЩЕ НАПРАВИМ ПОПРАВКАТА В СРОК: </w:t>
                            </w:r>
                          </w:p>
                          <w:p w:rsidR="001D0A19" w:rsidRPr="00C51CCD" w:rsidRDefault="001D0A19" w:rsidP="00C51CC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 дни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C51CC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0A19" w:rsidRPr="00C51CCD" w:rsidRDefault="001D0A19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CCD" w:rsidRPr="00C51CCD" w:rsidRDefault="00C51CCD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ВИЕ МОЖЕ ДА ЗАЯВИТЕ ЖЕЛАНИЕТО СИ ИЗДАДЕНИЯТ ИНДИВИДУАЛЕН АДМИНИСТРАТИВЕН АКТ ДА ПОЛУЧИТЕ: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 или  чрез упълномощено лице в Центъра за административно обслужване.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C51CCD" w:rsidRPr="00C51CCD" w:rsidRDefault="00C51CCD" w:rsidP="00C51C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1CCD" w:rsidRPr="00C51CCD" w:rsidRDefault="00C51CCD" w:rsidP="00C51C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вътрешна препоръчана пощенска пратка.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вътрешна куриерска пратка.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международна препоръчана пощенска пратка.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 в звеното за административно обслужване.</w:t>
                            </w:r>
                          </w:p>
                          <w:p w:rsidR="00C51CCD" w:rsidRPr="00C51CCD" w:rsidRDefault="00C51CCD" w:rsidP="00C51C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По електронен път на електронна поща ………………………………</w:t>
                            </w:r>
                          </w:p>
                          <w:p w:rsidR="00C51CCD" w:rsidRPr="00C51CCD" w:rsidRDefault="00C51CCD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1CCD" w:rsidRPr="00C51CCD" w:rsidRDefault="00C51CCD" w:rsidP="00C51C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1CCD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ПОДАДЕТЕ СИГНАЛ ДО КМЕТА НА ОБЩИНАТА.</w:t>
                            </w:r>
                          </w:p>
                          <w:p w:rsidR="001D0A19" w:rsidRPr="000B4F30" w:rsidRDefault="001D0A19" w:rsidP="001D0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1.6pt;margin-top:-3pt;width:546.5pt;height:7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" strokeweight="6pt">
                <v:stroke linestyle="thickBetweenThin"/>
                <v:textbox>
                  <w:txbxContent>
                    <w:p w:rsidR="001D0A19" w:rsidRPr="001D0A19" w:rsidRDefault="001D0A19" w:rsidP="00C51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4C2D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93A1522" wp14:editId="34499524">
                            <wp:extent cx="720090" cy="612140"/>
                            <wp:effectExtent l="0" t="0" r="381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7400">
                        <w:rPr>
                          <w:sz w:val="28"/>
                          <w:szCs w:val="28"/>
                          <w:lang w:val="ru-RU"/>
                        </w:rPr>
                        <w:t xml:space="preserve">   </w:t>
                      </w:r>
                      <w:r w:rsidRPr="001D0A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ВЪЗСТАНОВЯВАНЕ ИЛИ ПРОМЯНА НА ИМЕ</w:t>
                      </w:r>
                    </w:p>
                    <w:p w:rsidR="001D0A19" w:rsidRPr="001D0A19" w:rsidRDefault="001D0A19" w:rsidP="00C51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0A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(УНИКАЛЕН ИДЕНТИФИКАТОР 2033)</w:t>
                      </w:r>
                    </w:p>
                    <w:p w:rsidR="00C51CCD" w:rsidRDefault="00C51CCD" w:rsidP="001D0A1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D0A19" w:rsidRPr="00C51CCD" w:rsidRDefault="001D0A19" w:rsidP="00C51C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НОРМАТИВНА УРЕДБА:</w:t>
                      </w:r>
                      <w:r w:rsidRPr="00C51C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:rsidR="001D0A19" w:rsidRPr="00C51CCD" w:rsidRDefault="001D0A19" w:rsidP="00C51C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Чл. 1</w:t>
                      </w:r>
                      <w:r w:rsidRPr="00C51CC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9a</w:t>
                      </w:r>
                      <w:r w:rsidRPr="00C51C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 Закона за гражданска регистрация;</w:t>
                      </w:r>
                    </w:p>
                    <w:p w:rsidR="000B4F30" w:rsidRDefault="000B4F30" w:rsidP="00C51CC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0A19" w:rsidRPr="00C51CCD" w:rsidRDefault="001D0A19" w:rsidP="00C51CC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СЕ ОБЪРНЕТЕ КЪМ:</w:t>
                      </w:r>
                    </w:p>
                    <w:p w:rsidR="001D0A19" w:rsidRPr="00C51CCD" w:rsidRDefault="001D0A19" w:rsidP="001D0A19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Служителите в Центъра за административно обслужване, находящ се на І</w:t>
                      </w:r>
                      <w:r w:rsidR="000B4F3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етаж в сградата на община Белоградчик</w:t>
                      </w: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D0A19" w:rsidRPr="00C51CCD" w:rsidRDefault="001D0A19" w:rsidP="00C51C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1D0A19" w:rsidRPr="00C51CCD" w:rsidRDefault="001D0A19" w:rsidP="00C51CC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hanging="436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 или чрез упълномощено лице в Центъра за административно обслужване.</w:t>
                      </w:r>
                    </w:p>
                    <w:p w:rsidR="001D0A19" w:rsidRPr="00C51CCD" w:rsidRDefault="001D0A19" w:rsidP="00C51CC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hanging="436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Устно в Центъра за административно обслужване.</w:t>
                      </w:r>
                    </w:p>
                    <w:p w:rsidR="001D0A19" w:rsidRPr="00C51CCD" w:rsidRDefault="001D0A19" w:rsidP="00C51CC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електронни административни услуги на Държавна агенция „Електронно управление“, </w:t>
                      </w:r>
                      <w:r w:rsidR="000B4F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 </w:t>
                      </w:r>
                      <w:r w:rsidRPr="00C51CC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КЕП</w:t>
                      </w: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на следния адрес: </w:t>
                      </w:r>
                      <w:hyperlink r:id="rId13" w:history="1">
                        <w:r w:rsidRPr="00C51CCD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https://egov.bg/wps/portal/egov/services/civil-status/corrections-and-endorsements/d38454f0-2208-4a5f-af51-f537089fba16</w:t>
                        </w:r>
                      </w:hyperlink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0A19" w:rsidRPr="00C51CCD" w:rsidRDefault="001D0A19" w:rsidP="001D0A1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0A19" w:rsidRPr="00C51CCD" w:rsidRDefault="001D0A19" w:rsidP="001D0A1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 ДОКУМЕНТИ: Заявление по образец.</w:t>
                      </w:r>
                    </w:p>
                    <w:p w:rsidR="001D0A19" w:rsidRPr="00C51CCD" w:rsidRDefault="001D0A19" w:rsidP="00C51C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D0A19" w:rsidRPr="00C51CCD" w:rsidRDefault="000B4F30" w:rsidP="00C51CC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се заплаща.</w:t>
                      </w:r>
                    </w:p>
                    <w:p w:rsidR="00C51CCD" w:rsidRPr="00C51CCD" w:rsidRDefault="00C51CCD" w:rsidP="00C51CCD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1D0A19" w:rsidRPr="00C51CCD" w:rsidRDefault="001D0A19" w:rsidP="00C51C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НИЕ ЩЕ НАПРАВИМ ПОПРАВКАТА В СРОК: </w:t>
                      </w:r>
                    </w:p>
                    <w:p w:rsidR="001D0A19" w:rsidRPr="00C51CCD" w:rsidRDefault="001D0A19" w:rsidP="00C51CC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7 дни</w:t>
                      </w: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C51CC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0A19" w:rsidRPr="00C51CCD" w:rsidRDefault="001D0A19" w:rsidP="00C51C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51CCD" w:rsidRPr="00C51CCD" w:rsidRDefault="00C51CCD" w:rsidP="00C51CC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ВИЕ МОЖЕ ДА ЗАЯВИТЕ ЖЕЛАНИЕТО СИ ИЗДАДЕНИЯТ ИНДИВИДУАЛЕН АДМИНИСТРАТИВЕН АКТ ДА ПОЛУЧИТЕ: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Лично или  чрез упълномощено лице в Центъра за административно обслужване.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C51CCD" w:rsidRPr="00C51CCD" w:rsidRDefault="00C51CCD" w:rsidP="00C51C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51CCD" w:rsidRPr="00C51CCD" w:rsidRDefault="00C51CCD" w:rsidP="00C51C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Индивидуалният административен акт може да Ви бъде изпратен: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Като вътрешна препоръчана пощенска пратка.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Като вътрешна куриерска пратка.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Като международна препоръчана пощенска пратка.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Лично в звеното за административно обслужване.</w:t>
                      </w:r>
                    </w:p>
                    <w:p w:rsidR="00C51CCD" w:rsidRPr="00C51CCD" w:rsidRDefault="00C51CCD" w:rsidP="00C51C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По електронен път на електронна поща ………………………………</w:t>
                      </w:r>
                    </w:p>
                    <w:p w:rsidR="00C51CCD" w:rsidRPr="00C51CCD" w:rsidRDefault="00C51CCD" w:rsidP="00C51CC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C51CCD" w:rsidRPr="00C51CCD" w:rsidRDefault="00C51CCD" w:rsidP="00C51CC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C51CCD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ПОДАДЕТЕ СИГНАЛ ДО КМЕТА НА ОБЩИНАТА.</w:t>
                      </w:r>
                    </w:p>
                    <w:p w:rsidR="001D0A19" w:rsidRPr="000B4F30" w:rsidRDefault="001D0A19" w:rsidP="001D0A19"/>
                  </w:txbxContent>
                </v:textbox>
                <w10:wrap anchorx="margin"/>
              </v:shape>
            </w:pict>
          </mc:Fallback>
        </mc:AlternateContent>
      </w: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A19" w:rsidRPr="001D0A19" w:rsidRDefault="001D0A19" w:rsidP="001D0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</w:p>
    <w:p w:rsidR="001D0A19" w:rsidRPr="001D0A19" w:rsidRDefault="001D0A19" w:rsidP="001D0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</w:p>
    <w:p w:rsidR="001D0A19" w:rsidRPr="001D0A19" w:rsidRDefault="001D0A19" w:rsidP="001D0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</w:p>
    <w:p w:rsidR="001D0A19" w:rsidRPr="00213A32" w:rsidRDefault="001D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0A19" w:rsidRPr="00213A32" w:rsidSect="000B4F30">
      <w:headerReference w:type="default" r:id="rId14"/>
      <w:pgSz w:w="11906" w:h="16838"/>
      <w:pgMar w:top="567" w:right="849" w:bottom="993" w:left="709" w:header="284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EC" w:rsidRDefault="009F4CEC" w:rsidP="00213A32">
      <w:pPr>
        <w:spacing w:after="0" w:line="240" w:lineRule="auto"/>
      </w:pPr>
      <w:r>
        <w:separator/>
      </w:r>
    </w:p>
  </w:endnote>
  <w:endnote w:type="continuationSeparator" w:id="0">
    <w:p w:rsidR="009F4CEC" w:rsidRDefault="009F4CEC" w:rsidP="0021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EC" w:rsidRDefault="009F4CEC" w:rsidP="00213A32">
      <w:pPr>
        <w:spacing w:after="0" w:line="240" w:lineRule="auto"/>
      </w:pPr>
      <w:r>
        <w:separator/>
      </w:r>
    </w:p>
  </w:footnote>
  <w:footnote w:type="continuationSeparator" w:id="0">
    <w:p w:rsidR="009F4CEC" w:rsidRDefault="009F4CEC" w:rsidP="0021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32" w:rsidRPr="00213A32" w:rsidRDefault="00213A32">
    <w:pPr>
      <w:pStyle w:val="Header"/>
      <w:rPr>
        <w:rFonts w:ascii="Times New Roman" w:hAnsi="Times New Roman" w:cs="Times New Roman"/>
        <w:sz w:val="16"/>
        <w:szCs w:val="16"/>
      </w:rPr>
    </w:pPr>
    <w:r w:rsidRPr="00213A32">
      <w:rPr>
        <w:rFonts w:ascii="Times New Roman" w:hAnsi="Times New Roman" w:cs="Times New Roman"/>
        <w:sz w:val="16"/>
        <w:szCs w:val="16"/>
      </w:rPr>
      <w:t>Приложение № 2а към чл.42а, ал.1 Наредба № РД-02-20-9 от 21.05.2012 г. за функциониране на Единната система за гражданска регистрация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4DDD"/>
    <w:multiLevelType w:val="hybridMultilevel"/>
    <w:tmpl w:val="05E20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2"/>
    <w:rsid w:val="000557CB"/>
    <w:rsid w:val="000B4F30"/>
    <w:rsid w:val="0016061C"/>
    <w:rsid w:val="001D0A19"/>
    <w:rsid w:val="00213A32"/>
    <w:rsid w:val="00226B07"/>
    <w:rsid w:val="0025589C"/>
    <w:rsid w:val="00291AC4"/>
    <w:rsid w:val="002C4C96"/>
    <w:rsid w:val="002E2C7A"/>
    <w:rsid w:val="003461A5"/>
    <w:rsid w:val="003743DE"/>
    <w:rsid w:val="006E656A"/>
    <w:rsid w:val="008E74E5"/>
    <w:rsid w:val="00930006"/>
    <w:rsid w:val="009F4CEC"/>
    <w:rsid w:val="00B63C51"/>
    <w:rsid w:val="00C51CCD"/>
    <w:rsid w:val="00CD351D"/>
    <w:rsid w:val="00DB149F"/>
    <w:rsid w:val="00E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44A9"/>
    <w:pPr>
      <w:keepNext/>
      <w:spacing w:after="40" w:line="240" w:lineRule="auto"/>
      <w:ind w:left="144" w:right="144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E144A9"/>
    <w:pPr>
      <w:keepNext/>
      <w:spacing w:after="40" w:line="240" w:lineRule="auto"/>
      <w:ind w:left="144" w:right="14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32"/>
  </w:style>
  <w:style w:type="paragraph" w:styleId="Footer">
    <w:name w:val="footer"/>
    <w:basedOn w:val="Normal"/>
    <w:link w:val="FooterChar"/>
    <w:uiPriority w:val="99"/>
    <w:unhideWhenUsed/>
    <w:rsid w:val="0021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32"/>
  </w:style>
  <w:style w:type="character" w:customStyle="1" w:styleId="Heading2Char">
    <w:name w:val="Heading 2 Char"/>
    <w:basedOn w:val="DefaultParagraphFont"/>
    <w:link w:val="Heading2"/>
    <w:rsid w:val="00E144A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E144A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">
    <w:name w:val="Знак Знак"/>
    <w:basedOn w:val="Normal"/>
    <w:rsid w:val="001D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rsid w:val="001D0A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44A9"/>
    <w:pPr>
      <w:keepNext/>
      <w:spacing w:after="40" w:line="240" w:lineRule="auto"/>
      <w:ind w:left="144" w:right="144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E144A9"/>
    <w:pPr>
      <w:keepNext/>
      <w:spacing w:after="40" w:line="240" w:lineRule="auto"/>
      <w:ind w:left="144" w:right="14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32"/>
  </w:style>
  <w:style w:type="paragraph" w:styleId="Footer">
    <w:name w:val="footer"/>
    <w:basedOn w:val="Normal"/>
    <w:link w:val="FooterChar"/>
    <w:uiPriority w:val="99"/>
    <w:unhideWhenUsed/>
    <w:rsid w:val="0021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32"/>
  </w:style>
  <w:style w:type="character" w:customStyle="1" w:styleId="Heading2Char">
    <w:name w:val="Heading 2 Char"/>
    <w:basedOn w:val="DefaultParagraphFont"/>
    <w:link w:val="Heading2"/>
    <w:rsid w:val="00E144A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E144A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">
    <w:name w:val="Знак Знак"/>
    <w:basedOn w:val="Normal"/>
    <w:rsid w:val="001D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rsid w:val="001D0A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egov/services/civil-status/corrections-and-endorsements/d38454f0-2208-4a5f-af51-f537089fba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gov.bg/wps/portal/egov/services/civil-status/corrections-and-endorsements/d38454f0-2208-4a5f-af51-f537089fba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apis.bg/p.php?i=12066&amp;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12066&amp;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2022-07-04T07:50:00Z</dcterms:created>
  <dcterms:modified xsi:type="dcterms:W3CDTF">2022-07-04T08:00:00Z</dcterms:modified>
</cp:coreProperties>
</file>