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</w:tblGrid>
      <w:tr w:rsidR="00213A32" w:rsidRPr="00213A32" w:rsidTr="00213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F30" w:rsidRPr="006115EF" w:rsidRDefault="000B4F30" w:rsidP="000B4F30">
            <w:pPr>
              <w:ind w:right="-468"/>
              <w:rPr>
                <w:b/>
                <w:i/>
              </w:rPr>
            </w:pPr>
            <w:r>
              <w:rPr>
                <w:b/>
                <w:i/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188595</wp:posOffset>
                  </wp:positionV>
                  <wp:extent cx="1143000" cy="1143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4F30" w:rsidRPr="000B4F30" w:rsidRDefault="000B4F30" w:rsidP="000B4F30">
            <w:pPr>
              <w:ind w:right="23"/>
              <w:jc w:val="both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  <w:r>
              <w:rPr>
                <w:b/>
                <w:i/>
                <w:lang w:val="en-US"/>
              </w:rPr>
              <w:t xml:space="preserve">                           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 xml:space="preserve">    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 xml:space="preserve">         </w:t>
            </w:r>
            <w:r w:rsidRPr="000B4F30">
              <w:rPr>
                <w:rFonts w:ascii="Times New Roman" w:hAnsi="Times New Roman" w:cs="Times New Roman"/>
                <w:b/>
                <w:sz w:val="52"/>
                <w:szCs w:val="52"/>
              </w:rPr>
              <w:t>ОБЩИНА   БЕЛОГРАДЧИК</w:t>
            </w:r>
          </w:p>
          <w:p w:rsidR="000B4F30" w:rsidRPr="000B4F30" w:rsidRDefault="000B4F30" w:rsidP="000B4F30">
            <w:pPr>
              <w:spacing w:after="0" w:line="240" w:lineRule="auto"/>
              <w:ind w:right="-468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0B4F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3900 гр.Белоградчик,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                              http://www.belogradchik.bg</w:t>
            </w:r>
          </w:p>
          <w:p w:rsidR="000B4F30" w:rsidRPr="000B4F30" w:rsidRDefault="000B4F30" w:rsidP="000B4F30">
            <w:pPr>
              <w:spacing w:after="0" w:line="240" w:lineRule="auto"/>
              <w:ind w:right="-46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ул. „Княз Борис І”,  №: 6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/>
              </w:rPr>
              <w:t>e-mail: kmet@belogradchik.bg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    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</w:p>
          <w:p w:rsidR="000B4F30" w:rsidRPr="000B4F30" w:rsidRDefault="000B4F30" w:rsidP="000B4F30">
            <w:pPr>
              <w:spacing w:after="0" w:line="240" w:lineRule="auto"/>
              <w:ind w:right="-46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Област Видин        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   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Phone/Fax: +359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936/53017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;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GSM: +359 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879</w:t>
            </w:r>
            <w:r w:rsidRPr="000B4F3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145320</w:t>
            </w:r>
          </w:p>
          <w:p w:rsidR="000B4F30" w:rsidRPr="000B4F30" w:rsidRDefault="000B4F30" w:rsidP="000B4F30">
            <w:pPr>
              <w:pBdr>
                <w:bottom w:val="single" w:sz="12" w:space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F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E144A9" w:rsidRPr="00FC78B3" w:rsidRDefault="00E144A9" w:rsidP="00E144A9">
            <w:pPr>
              <w:spacing w:after="40"/>
              <w:ind w:right="-2"/>
              <w:rPr>
                <w:rFonts w:ascii="Arial" w:hAnsi="Arial"/>
              </w:rPr>
            </w:pPr>
          </w:p>
          <w:tbl>
            <w:tblPr>
              <w:tblW w:w="9332" w:type="dxa"/>
              <w:tblInd w:w="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2"/>
              <w:gridCol w:w="5718"/>
            </w:tblGrid>
            <w:tr w:rsidR="00213A32" w:rsidRPr="00226B07" w:rsidTr="00E144A9">
              <w:tc>
                <w:tcPr>
                  <w:tcW w:w="9332" w:type="dxa"/>
                  <w:gridSpan w:val="2"/>
                  <w:hideMark/>
                </w:tcPr>
                <w:p w:rsidR="00226B07" w:rsidRPr="00226B07" w:rsidRDefault="00291AC4" w:rsidP="00291A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>Срок на изпълнение:</w:t>
                  </w:r>
                  <w:r w:rsidR="00226B07"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                                                                                        Дължима такса</w:t>
                  </w:r>
                  <w:r w:rsid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>:</w:t>
                  </w:r>
                </w:p>
                <w:p w:rsidR="00291AC4" w:rsidRPr="00226B07" w:rsidRDefault="00291AC4" w:rsidP="00291A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</w:pPr>
                  <w:r w:rsidRPr="00226B0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 7 дни.                                                               </w:t>
                  </w:r>
                  <w:r w:rsidR="00226B07" w:rsidRPr="00226B0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                                                   </w:t>
                  </w:r>
                  <w:r w:rsidR="00226B07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2C4C9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0"/>
                      <w:szCs w:val="20"/>
                      <w:lang w:eastAsia="bg-BG"/>
                    </w:rPr>
                    <w:t>Не се заплаща такса</w:t>
                  </w:r>
                  <w:bookmarkStart w:id="0" w:name="_GoBack"/>
                  <w:bookmarkEnd w:id="0"/>
                </w:p>
                <w:p w:rsidR="002E2C7A" w:rsidRPr="00226B07" w:rsidRDefault="002E2C7A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32"/>
                      <w:szCs w:val="32"/>
                      <w:lang w:eastAsia="bg-BG"/>
                    </w:rPr>
                  </w:pPr>
                </w:p>
                <w:p w:rsidR="00213A32" w:rsidRPr="00226B07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eastAsia="bg-BG"/>
                    </w:rPr>
                  </w:pPr>
                  <w:r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lang w:eastAsia="bg-BG"/>
                    </w:rPr>
                    <w:t>ЗАЯВЛЕНИЕ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26B07" w:rsidRDefault="00213A32" w:rsidP="00E144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(по </w:t>
                  </w:r>
                  <w:hyperlink r:id="rId9" w:anchor="p2559731" w:tgtFrame="_blank" w:history="1">
                    <w:r w:rsidRPr="00226B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sz w:val="24"/>
                        <w:szCs w:val="24"/>
                        <w:lang w:eastAsia="bg-BG"/>
                      </w:rPr>
                      <w:t>чл. 19а от Закона за гражданската регистрация </w:t>
                    </w:r>
                  </w:hyperlink>
                  <w:r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и </w:t>
                  </w:r>
                  <w:r w:rsidR="00E144A9"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гражданската регистрация </w:t>
                  </w:r>
                  <w:r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§ 17 от ПЗР към Закона за изменение и допълнение на Закона за</w:t>
                  </w:r>
                  <w:r w:rsidR="00E144A9" w:rsidRPr="00226B0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гражданската регистрация)</w:t>
                  </w:r>
                </w:p>
                <w:p w:rsidR="00291AC4" w:rsidRPr="00213A32" w:rsidRDefault="00291AC4" w:rsidP="00E144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(УНИКАЛЕН ИДЕНТИФИКАТОР 2033)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E144A9" w:rsidRPr="00213A32" w:rsidRDefault="000B4F30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УВАЖАЕМИ  ГОСПОДИН</w:t>
                  </w:r>
                  <w:r w:rsidR="00213A32"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213A32"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КМЕТ,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E14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На основание </w:t>
                  </w:r>
                  <w:hyperlink r:id="rId10" w:anchor="p2559731" w:tgtFrame="_blank" w:history="1">
                    <w:r w:rsidRPr="00213A32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lang w:eastAsia="bg-BG"/>
                      </w:rPr>
                      <w:t>чл. 19а от Закона з</w:t>
                    </w:r>
                    <w:r w:rsidR="00E144A9" w:rsidRPr="00E144A9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lang w:eastAsia="bg-BG"/>
                      </w:rPr>
                      <w:t>а</w:t>
                    </w:r>
                  </w:hyperlink>
                  <w:r w:rsidR="00E144A9" w:rsidRP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гражданската регистрация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заявявам/е, че желая/ем да: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8E74E5" w:rsidRPr="00213A32" w:rsidRDefault="00213A32" w:rsidP="008E74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(избраното се отбелязва със знак „Х“)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E14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1. Възстановя името си, тъй като същото е принудително променено.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2. Променя името си на ................................................................................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тъй като съм роден/а, след като името на родителя ми е било принудително променено.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3. Възстановя/им/Променя/им името на …...……………...........................……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от ……………………………………………..................................………..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………...……...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на ...............................................................................................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роден/а на …………….......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.......................…….. в гр./с. 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……………................................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.................., област 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тъй като е роден/а, след като имената на родителя са били принудително променени.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4. Възстановя името на .......................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починал/а през 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 година в гр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./с.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…….., община ….....…....., област 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,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роден/а на …...........................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......…….……, в гр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./с. 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6E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….....................................………………., област 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и има сключен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граждански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брак през 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 г. в гр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./с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…......................................……….…,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…...…, област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........., тъй като името му е било принудително 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промен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ено.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Заявлението се подава от: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Заявител: ……………………….........................................……………………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документ 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 ЕГН ……...…...............……....…..……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Наследник: …………………..........................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.......………………………………….......………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документ 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 ЕГН ……........................…………..……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Законен представител: ………………………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……………………………………………..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 документ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 ЕГН ……........................…………..……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lastRenderedPageBreak/>
                    <w:t>заверка на подписа)</w:t>
                  </w:r>
                </w:p>
                <w:p w:rsidR="002E2C7A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E2C7A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E2C7A" w:rsidRPr="00213A32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Законен представител: ………………………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………………………………………….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 документ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 ЕГН ……........................…………..……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3461A5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E2C7A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Заявявам/е решението/отказът за възстановяване/промяна на име да бъде: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получено лично;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3461A5" w:rsidRDefault="00213A32" w:rsidP="00346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изпратено на следния адрес, посочен от мен/нас: </w:t>
                  </w:r>
                </w:p>
                <w:p w:rsidR="00213A32" w:rsidRPr="00213A32" w:rsidRDefault="00213A32" w:rsidP="00346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гр. ….............……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.....,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3461A5"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…………..............</w:t>
                  </w:r>
                  <w:r w:rsidR="003461A5"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……, област ……..…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3461A5"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………..……., 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346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бул., ул., ж.к. ……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………………………………………………………………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…..…...….,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№ 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......, бл. 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...…, вх. 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…......, ет. 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....., ап. 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..….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3461A5" w:rsidRDefault="003461A5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Забележки: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1. Заявлението се подава лично, когато заявителят е пълнолетно лице и не е </w:t>
                  </w:r>
                  <w:r w:rsidR="008E74E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поставено 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под запрещение.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8E74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2. За малолетни и поставени под пълно запрещение лица заявлението се подава от </w:t>
                  </w:r>
                  <w:r w:rsidR="008E74E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законен/</w:t>
                  </w:r>
                  <w:r w:rsidR="008E74E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ните представител/и.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3. Лицата от 14 до 18 години и поставените под ограничено запрещение подават заявлението със съгласието на техния/те законен/ни представител/и.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8E74E5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4. Заявлението за възстановяване на име на починало лице се подава от наследник след </w:t>
                  </w:r>
                </w:p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постигане на съгласие с другите наследници.</w:t>
                  </w:r>
                </w:p>
              </w:tc>
            </w:tr>
          </w:tbl>
          <w:p w:rsidR="00213A32" w:rsidRPr="00213A32" w:rsidRDefault="00213A32" w:rsidP="00213A3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25589C" w:rsidRDefault="002558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30" w:rsidRDefault="000B4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30" w:rsidRDefault="000B4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30" w:rsidRDefault="000B4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30" w:rsidRDefault="000B4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30" w:rsidRDefault="000B4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4F30" w:rsidRDefault="000B4F3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A19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4104C" wp14:editId="244200F0">
                <wp:simplePos x="0" y="0"/>
                <wp:positionH relativeFrom="margin">
                  <wp:posOffset>-147561</wp:posOffset>
                </wp:positionH>
                <wp:positionV relativeFrom="paragraph">
                  <wp:posOffset>-38073</wp:posOffset>
                </wp:positionV>
                <wp:extent cx="6940550" cy="10032642"/>
                <wp:effectExtent l="38100" t="38100" r="31750" b="4508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10032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A19" w:rsidRPr="001D0A19" w:rsidRDefault="001D0A19" w:rsidP="00C51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D4C2D"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93A1522" wp14:editId="34499524">
                                  <wp:extent cx="720090" cy="612140"/>
                                  <wp:effectExtent l="0" t="0" r="3810" b="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87400">
                              <w:rPr>
                                <w:sz w:val="28"/>
                                <w:szCs w:val="28"/>
                                <w:lang w:val="ru-RU"/>
                              </w:rPr>
                              <w:t xml:space="preserve">   </w:t>
                            </w:r>
                            <w:r w:rsidRPr="001D0A1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ВЪЗСТАНОВЯВАНЕ ИЛИ ПРОМЯНА НА ИМЕ</w:t>
                            </w:r>
                          </w:p>
                          <w:p w:rsidR="001D0A19" w:rsidRPr="001D0A19" w:rsidRDefault="001D0A19" w:rsidP="00C51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0A1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(УНИКАЛЕН ИДЕНТИФИКАТОР 2033)</w:t>
                            </w:r>
                          </w:p>
                          <w:p w:rsidR="00C51CCD" w:rsidRDefault="00C51CCD" w:rsidP="001D0A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1D0A19" w:rsidRPr="00C51CCD" w:rsidRDefault="001D0A19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НОРМАТИВНА УРЕДБА: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GB"/>
                              </w:rPr>
                              <w:t> </w:t>
                            </w:r>
                          </w:p>
                          <w:p w:rsidR="001D0A19" w:rsidRPr="00C51CCD" w:rsidRDefault="001D0A19" w:rsidP="00C51CC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42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Чл. 1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9a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от Закона за гражданска регистрация;</w:t>
                            </w:r>
                          </w:p>
                          <w:p w:rsidR="000B4F30" w:rsidRDefault="000B4F30" w:rsidP="00C51C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0A19" w:rsidRPr="00C51CCD" w:rsidRDefault="001D0A19" w:rsidP="00C51CC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ВИЕ ТРЯБВА ДА СЕ ОБЪРНЕТЕ КЪМ:</w:t>
                            </w:r>
                          </w:p>
                          <w:p w:rsidR="001D0A19" w:rsidRPr="00C51CCD" w:rsidRDefault="001D0A19" w:rsidP="001D0A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Служителите в Центъра за административно обслужване, находящ се на І</w:t>
                            </w:r>
                            <w:r w:rsidR="000B4F30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етаж в сградата на община Белоградчик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:rsidR="001D0A19" w:rsidRPr="00C51CCD" w:rsidRDefault="001D0A19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1D0A19" w:rsidRPr="00C51CCD" w:rsidRDefault="001D0A19" w:rsidP="00C51CC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1D0A19" w:rsidRPr="00C51CCD" w:rsidRDefault="001D0A19" w:rsidP="00C51CC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hanging="4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1D0A19" w:rsidRPr="00C51CCD" w:rsidRDefault="001D0A19" w:rsidP="00C51CC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Чрез единен портал за електронни административни услуги на Държавна агенция „Електронно управление“, </w:t>
                            </w:r>
                            <w:r w:rsidR="000B4F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с 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КЕП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, на следния адрес: </w:t>
                            </w:r>
                            <w:hyperlink r:id="rId12" w:history="1">
                              <w:r w:rsidRPr="00C51CCD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https://egov.bg/wps/portal/egov/services/civil-status/corrections-and-endorsements/d38454f0-2208-4a5f-af51-f537089fba16</w:t>
                              </w:r>
                            </w:hyperlink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0A19" w:rsidRPr="00C51CCD" w:rsidRDefault="001D0A19" w:rsidP="001D0A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0A19" w:rsidRPr="00C51CCD" w:rsidRDefault="001D0A19" w:rsidP="001D0A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НЕОБХОДИМИ ДОКУМЕНТИ: Заявление по образец.</w:t>
                            </w:r>
                          </w:p>
                          <w:p w:rsidR="001D0A19" w:rsidRPr="00C51CCD" w:rsidRDefault="001D0A19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ВИЕ ТРЯБВА ДА ЗАПЛАТИТЕ:</w:t>
                            </w:r>
                          </w:p>
                          <w:p w:rsidR="001D0A19" w:rsidRPr="00C51CCD" w:rsidRDefault="000B4F30" w:rsidP="00C51CC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 се заплаща.</w:t>
                            </w:r>
                          </w:p>
                          <w:p w:rsidR="00C51CCD" w:rsidRPr="00C51CCD" w:rsidRDefault="00C51CCD" w:rsidP="00C51CCD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D0A19" w:rsidRPr="00C51CCD" w:rsidRDefault="001D0A19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НИЕ ЩЕ НАПРАВИМ ПОПРАВКАТА В СРОК: </w:t>
                            </w:r>
                          </w:p>
                          <w:p w:rsidR="001D0A19" w:rsidRPr="00C51CCD" w:rsidRDefault="001D0A19" w:rsidP="00C51CC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7 дни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C51CCD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D0A19" w:rsidRPr="00C51CCD" w:rsidRDefault="001D0A19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51CCD" w:rsidRPr="00C51CCD" w:rsidRDefault="00C51CCD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Лично или  чрез упълномощено лице в Центъра за административно обслужване.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C51CCD" w:rsidRPr="00C51CCD" w:rsidRDefault="00C51CCD" w:rsidP="00C51CC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51CCD" w:rsidRPr="00C51CCD" w:rsidRDefault="00C51CCD" w:rsidP="00C51CC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Като вътрешна препоръчана пощенска пратка.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Като вътрешна куриерска пратка.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Лично в звеното за административно обслужване.</w:t>
                            </w:r>
                          </w:p>
                          <w:p w:rsidR="00C51CCD" w:rsidRPr="00C51CCD" w:rsidRDefault="00C51CCD" w:rsidP="00C51CC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firstLine="426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Cs/>
                                <w:sz w:val="20"/>
                                <w:szCs w:val="20"/>
                              </w:rPr>
                              <w:t>По електронен път на електронна поща ………………………………</w:t>
                            </w:r>
                          </w:p>
                          <w:p w:rsidR="00C51CCD" w:rsidRPr="00C51CCD" w:rsidRDefault="00C51CCD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51CCD" w:rsidRPr="00C51CCD" w:rsidRDefault="00C51CCD" w:rsidP="00C51CC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51CCD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АКО В ПОСОЧЕНИЯ СРОК НЕ ПОЛУЧИТЕ УДОСТОВЕРЕНИЕТО, ВИЕ МОЖЕТЕ ДА ПОДАДЕТЕ СИГНАЛ ДО КМЕТА НА ОБЩИНАТА.</w:t>
                            </w:r>
                          </w:p>
                          <w:p w:rsidR="001D0A19" w:rsidRPr="000B4F30" w:rsidRDefault="001D0A19" w:rsidP="001D0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1.6pt;margin-top:-3pt;width:546.5pt;height:78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" strokeweight="6pt">
                <v:stroke linestyle="thickBetweenThin"/>
                <v:textbox>
                  <w:txbxContent>
                    <w:p w:rsidR="001D0A19" w:rsidRPr="001D0A19" w:rsidRDefault="001D0A19" w:rsidP="00C51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D4C2D"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293A1522" wp14:editId="34499524">
                            <wp:extent cx="720090" cy="612140"/>
                            <wp:effectExtent l="0" t="0" r="3810" b="0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87400">
                        <w:rPr>
                          <w:sz w:val="28"/>
                          <w:szCs w:val="28"/>
                          <w:lang w:val="ru-RU"/>
                        </w:rPr>
                        <w:t xml:space="preserve">   </w:t>
                      </w:r>
                      <w:r w:rsidRPr="001D0A1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  <w:t>ВЪЗСТАНОВЯВАНЕ ИЛИ ПРОМЯНА НА ИМЕ</w:t>
                      </w:r>
                    </w:p>
                    <w:p w:rsidR="001D0A19" w:rsidRPr="001D0A19" w:rsidRDefault="001D0A19" w:rsidP="00C51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D0A1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(УНИКАЛЕН ИДЕНТИФИКАТОР 2033)</w:t>
                      </w:r>
                    </w:p>
                    <w:p w:rsidR="00C51CCD" w:rsidRDefault="00C51CCD" w:rsidP="001D0A1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1D0A19" w:rsidRPr="00C51CCD" w:rsidRDefault="001D0A19" w:rsidP="00C51C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НОРМАТИВНА УРЕДБА:</w:t>
                      </w:r>
                      <w:r w:rsidRPr="00C51C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GB"/>
                        </w:rPr>
                        <w:t> </w:t>
                      </w:r>
                    </w:p>
                    <w:p w:rsidR="001D0A19" w:rsidRPr="00C51CCD" w:rsidRDefault="001D0A19" w:rsidP="00C51CC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42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Чл. 1</w:t>
                      </w:r>
                      <w:r w:rsidRPr="00C51CC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9a</w:t>
                      </w:r>
                      <w:r w:rsidRPr="00C51C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от Закона за гражданска регистрация;</w:t>
                      </w:r>
                    </w:p>
                    <w:p w:rsidR="000B4F30" w:rsidRDefault="000B4F30" w:rsidP="00C51CC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0A19" w:rsidRPr="00C51CCD" w:rsidRDefault="001D0A19" w:rsidP="00C51CC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ВИЕ ТРЯБВА ДА СЕ ОБЪРНЕТЕ КЪМ:</w:t>
                      </w:r>
                    </w:p>
                    <w:p w:rsidR="001D0A19" w:rsidRPr="00C51CCD" w:rsidRDefault="001D0A19" w:rsidP="001D0A19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Служителите в Центъра за административно обслужване, находящ се на І</w:t>
                      </w:r>
                      <w:r w:rsidR="000B4F30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етаж в сградата на община Белоградчик</w:t>
                      </w: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:rsidR="001D0A19" w:rsidRPr="00C51CCD" w:rsidRDefault="001D0A19" w:rsidP="00C51C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1D0A19" w:rsidRPr="00C51CCD" w:rsidRDefault="001D0A19" w:rsidP="00C51CC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1D0A19" w:rsidRPr="00C51CCD" w:rsidRDefault="001D0A19" w:rsidP="00C51CC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hanging="436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Устно в Центъра за административно обслужване.</w:t>
                      </w:r>
                    </w:p>
                    <w:p w:rsidR="001D0A19" w:rsidRPr="00C51CCD" w:rsidRDefault="001D0A19" w:rsidP="00C51CC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Чрез единен портал за електронни административни услуги на Държавна агенция „Електронно управление“, </w:t>
                      </w:r>
                      <w:r w:rsidR="000B4F3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с </w:t>
                      </w:r>
                      <w:r w:rsidRPr="00C51CC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КЕП</w:t>
                      </w: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, на следния адрес: </w:t>
                      </w:r>
                      <w:hyperlink r:id="rId13" w:history="1">
                        <w:r w:rsidRPr="00C51CCD">
                          <w:rPr>
                            <w:rStyle w:val="Hyperlink"/>
                            <w:rFonts w:ascii="Times New Roman" w:hAnsi="Times New Roman" w:cs="Times New Roman"/>
                            <w:bCs/>
                            <w:sz w:val="20"/>
                            <w:szCs w:val="20"/>
                          </w:rPr>
                          <w:t>https://egov.bg/wps/portal/egov/services/civil-status/corrections-and-endorsements/d38454f0-2208-4a5f-af51-f537089fba16</w:t>
                        </w:r>
                      </w:hyperlink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1D0A19" w:rsidRPr="00C51CCD" w:rsidRDefault="001D0A19" w:rsidP="001D0A1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0A19" w:rsidRPr="00C51CCD" w:rsidRDefault="001D0A19" w:rsidP="001D0A1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НЕОБХОДИМИ ДОКУМЕНТИ: Заявление по образец.</w:t>
                      </w:r>
                    </w:p>
                    <w:p w:rsidR="001D0A19" w:rsidRPr="00C51CCD" w:rsidRDefault="001D0A19" w:rsidP="00C51C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ВИЕ ТРЯБВА ДА ЗАПЛАТИТЕ:</w:t>
                      </w:r>
                    </w:p>
                    <w:p w:rsidR="001D0A19" w:rsidRPr="00C51CCD" w:rsidRDefault="000B4F30" w:rsidP="00C51CC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 се заплаща.</w:t>
                      </w:r>
                    </w:p>
                    <w:p w:rsidR="00C51CCD" w:rsidRPr="00C51CCD" w:rsidRDefault="00C51CCD" w:rsidP="00C51CCD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</w:p>
                    <w:p w:rsidR="001D0A19" w:rsidRPr="00C51CCD" w:rsidRDefault="001D0A19" w:rsidP="00C51C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НИЕ ЩЕ НАПРАВИМ ПОПРАВКАТА В СРОК: </w:t>
                      </w:r>
                    </w:p>
                    <w:p w:rsidR="001D0A19" w:rsidRPr="00C51CCD" w:rsidRDefault="001D0A19" w:rsidP="00C51CCD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7 дни</w:t>
                      </w: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C51CCD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1D0A19" w:rsidRPr="00C51CCD" w:rsidRDefault="001D0A19" w:rsidP="00C51CC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C51CCD" w:rsidRPr="00C51CCD" w:rsidRDefault="00C51CCD" w:rsidP="00C51CC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Лично или  чрез упълномощено лице в Центъра за административно обслужване.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C51CCD" w:rsidRPr="00C51CCD" w:rsidRDefault="00C51CCD" w:rsidP="00C51CC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51CCD" w:rsidRPr="00C51CCD" w:rsidRDefault="00C51CCD" w:rsidP="00C51CC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  <w:t>Индивидуалният административен акт може да Ви бъде изпратен: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Като вътрешна препоръчана пощенска пратка.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Като вътрешна куриерска пратка.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Като международна препоръчана пощенска пратка.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Лично в звеното за административно обслужване.</w:t>
                      </w:r>
                    </w:p>
                    <w:p w:rsidR="00C51CCD" w:rsidRPr="00C51CCD" w:rsidRDefault="00C51CCD" w:rsidP="00C51CC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firstLine="426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Cs/>
                          <w:sz w:val="20"/>
                          <w:szCs w:val="20"/>
                        </w:rPr>
                        <w:t>По електронен път на електронна поща ………………………………</w:t>
                      </w:r>
                    </w:p>
                    <w:p w:rsidR="00C51CCD" w:rsidRPr="00C51CCD" w:rsidRDefault="00C51CCD" w:rsidP="00C51CC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51CCD" w:rsidRPr="00C51CCD" w:rsidRDefault="00C51CCD" w:rsidP="00C51CCD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C51CCD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  <w:t>АКО В ПОСОЧЕНИЯ СРОК НЕ ПОЛУЧИТЕ УДОСТОВЕРЕНИЕТО, ВИЕ МОЖЕТЕ ДА ПОДАДЕТЕ СИГНАЛ ДО КМЕТА НА ОБЩИНАТА.</w:t>
                      </w:r>
                    </w:p>
                    <w:p w:rsidR="001D0A19" w:rsidRPr="000B4F30" w:rsidRDefault="001D0A19" w:rsidP="001D0A19"/>
                  </w:txbxContent>
                </v:textbox>
                <w10:wrap anchorx="margin"/>
              </v:shape>
            </w:pict>
          </mc:Fallback>
        </mc:AlternateContent>
      </w: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Pr="001D0A19" w:rsidRDefault="001D0A19" w:rsidP="001D0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</w:p>
    <w:p w:rsidR="001D0A19" w:rsidRPr="001D0A19" w:rsidRDefault="001D0A19" w:rsidP="001D0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</w:p>
    <w:p w:rsidR="001D0A19" w:rsidRPr="001D0A19" w:rsidRDefault="001D0A19" w:rsidP="001D0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</w:p>
    <w:p w:rsidR="001D0A19" w:rsidRPr="00213A32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0A19" w:rsidRPr="00213A32" w:rsidSect="000B4F30">
      <w:headerReference w:type="default" r:id="rId14"/>
      <w:pgSz w:w="11906" w:h="16838"/>
      <w:pgMar w:top="567" w:right="849" w:bottom="993" w:left="709" w:header="284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EC" w:rsidRDefault="009F4CEC" w:rsidP="00213A32">
      <w:pPr>
        <w:spacing w:after="0" w:line="240" w:lineRule="auto"/>
      </w:pPr>
      <w:r>
        <w:separator/>
      </w:r>
    </w:p>
  </w:endnote>
  <w:endnote w:type="continuationSeparator" w:id="0">
    <w:p w:rsidR="009F4CEC" w:rsidRDefault="009F4CEC" w:rsidP="0021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EC" w:rsidRDefault="009F4CEC" w:rsidP="00213A32">
      <w:pPr>
        <w:spacing w:after="0" w:line="240" w:lineRule="auto"/>
      </w:pPr>
      <w:r>
        <w:separator/>
      </w:r>
    </w:p>
  </w:footnote>
  <w:footnote w:type="continuationSeparator" w:id="0">
    <w:p w:rsidR="009F4CEC" w:rsidRDefault="009F4CEC" w:rsidP="0021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32" w:rsidRPr="00213A32" w:rsidRDefault="00213A32">
    <w:pPr>
      <w:pStyle w:val="Header"/>
      <w:rPr>
        <w:rFonts w:ascii="Times New Roman" w:hAnsi="Times New Roman" w:cs="Times New Roman"/>
        <w:sz w:val="16"/>
        <w:szCs w:val="16"/>
      </w:rPr>
    </w:pPr>
    <w:r w:rsidRPr="00213A32">
      <w:rPr>
        <w:rFonts w:ascii="Times New Roman" w:hAnsi="Times New Roman" w:cs="Times New Roman"/>
        <w:sz w:val="16"/>
        <w:szCs w:val="16"/>
      </w:rPr>
      <w:t>Приложение № 2а към чл.42а, ал.1 Наредба № РД-02-20-9 от 21.05.2012 г. за функциониране на Единната система за гражданска регистрация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4DDD"/>
    <w:multiLevelType w:val="hybridMultilevel"/>
    <w:tmpl w:val="05E20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32"/>
    <w:rsid w:val="000557CB"/>
    <w:rsid w:val="000B4F30"/>
    <w:rsid w:val="0016061C"/>
    <w:rsid w:val="001D0A19"/>
    <w:rsid w:val="00213A32"/>
    <w:rsid w:val="00226B07"/>
    <w:rsid w:val="0025589C"/>
    <w:rsid w:val="00291AC4"/>
    <w:rsid w:val="002C4C96"/>
    <w:rsid w:val="002E2C7A"/>
    <w:rsid w:val="003461A5"/>
    <w:rsid w:val="003743DE"/>
    <w:rsid w:val="006E656A"/>
    <w:rsid w:val="008E74E5"/>
    <w:rsid w:val="00930006"/>
    <w:rsid w:val="009F4CEC"/>
    <w:rsid w:val="00B63C51"/>
    <w:rsid w:val="00C51CCD"/>
    <w:rsid w:val="00CD351D"/>
    <w:rsid w:val="00DB149F"/>
    <w:rsid w:val="00E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44A9"/>
    <w:pPr>
      <w:keepNext/>
      <w:spacing w:after="40" w:line="240" w:lineRule="auto"/>
      <w:ind w:left="144" w:right="144"/>
      <w:jc w:val="center"/>
      <w:outlineLvl w:val="1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E144A9"/>
    <w:pPr>
      <w:keepNext/>
      <w:spacing w:after="40" w:line="240" w:lineRule="auto"/>
      <w:ind w:left="144" w:right="14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32"/>
  </w:style>
  <w:style w:type="paragraph" w:styleId="Footer">
    <w:name w:val="footer"/>
    <w:basedOn w:val="Normal"/>
    <w:link w:val="FooterChar"/>
    <w:uiPriority w:val="99"/>
    <w:unhideWhenUsed/>
    <w:rsid w:val="0021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32"/>
  </w:style>
  <w:style w:type="character" w:customStyle="1" w:styleId="Heading2Char">
    <w:name w:val="Heading 2 Char"/>
    <w:basedOn w:val="DefaultParagraphFont"/>
    <w:link w:val="Heading2"/>
    <w:rsid w:val="00E144A9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E144A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a">
    <w:name w:val="Знак Знак"/>
    <w:basedOn w:val="Normal"/>
    <w:rsid w:val="001D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rsid w:val="001D0A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144A9"/>
    <w:pPr>
      <w:keepNext/>
      <w:spacing w:after="40" w:line="240" w:lineRule="auto"/>
      <w:ind w:left="144" w:right="144"/>
      <w:jc w:val="center"/>
      <w:outlineLvl w:val="1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Heading3">
    <w:name w:val="heading 3"/>
    <w:basedOn w:val="Normal"/>
    <w:next w:val="Normal"/>
    <w:link w:val="Heading3Char"/>
    <w:qFormat/>
    <w:rsid w:val="00E144A9"/>
    <w:pPr>
      <w:keepNext/>
      <w:spacing w:after="40" w:line="240" w:lineRule="auto"/>
      <w:ind w:left="144" w:right="14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32"/>
  </w:style>
  <w:style w:type="paragraph" w:styleId="Footer">
    <w:name w:val="footer"/>
    <w:basedOn w:val="Normal"/>
    <w:link w:val="FooterChar"/>
    <w:uiPriority w:val="99"/>
    <w:unhideWhenUsed/>
    <w:rsid w:val="0021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32"/>
  </w:style>
  <w:style w:type="character" w:customStyle="1" w:styleId="Heading2Char">
    <w:name w:val="Heading 2 Char"/>
    <w:basedOn w:val="DefaultParagraphFont"/>
    <w:link w:val="Heading2"/>
    <w:rsid w:val="00E144A9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Heading3Char">
    <w:name w:val="Heading 3 Char"/>
    <w:basedOn w:val="DefaultParagraphFont"/>
    <w:link w:val="Heading3"/>
    <w:rsid w:val="00E144A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a">
    <w:name w:val="Знак Знак"/>
    <w:basedOn w:val="Normal"/>
    <w:rsid w:val="001D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rsid w:val="001D0A1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v.bg/wps/portal/egov/services/civil-status/corrections-and-endorsements/d38454f0-2208-4a5f-af51-f537089fba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gov.bg/wps/portal/egov/services/civil-status/corrections-and-endorsements/d38454f0-2208-4a5f-af51-f537089fba1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.apis.bg/p.php?i=12066&amp;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i=12066&amp;b=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2022-07-04T07:50:00Z</dcterms:created>
  <dcterms:modified xsi:type="dcterms:W3CDTF">2022-07-04T08:00:00Z</dcterms:modified>
</cp:coreProperties>
</file>