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0AD90" w14:textId="77777777" w:rsidR="004B6A91" w:rsidRPr="004B6A91" w:rsidRDefault="00765417" w:rsidP="004B6A91">
      <w:pPr>
        <w:spacing w:before="40" w:after="0" w:line="240" w:lineRule="auto"/>
        <w:ind w:left="8505" w:right="144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2117</w:t>
      </w:r>
    </w:p>
    <w:p w14:paraId="4D813186" w14:textId="43989D20" w:rsidR="00363FC6" w:rsidRPr="004B6A91" w:rsidRDefault="00363FC6" w:rsidP="004B6A91">
      <w:pPr>
        <w:spacing w:before="40"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14:paraId="7055B153" w14:textId="772DCC7C" w:rsidR="00363FC6" w:rsidRPr="004B6A91" w:rsidRDefault="00363FC6" w:rsidP="004B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КМЕТА НА</w:t>
      </w:r>
    </w:p>
    <w:p w14:paraId="2280C094" w14:textId="4D80DA99" w:rsidR="00363FC6" w:rsidRPr="004B6A91" w:rsidRDefault="00EC6CA5" w:rsidP="004B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ОБЩИНА КАЗАНЛЪК</w:t>
      </w:r>
    </w:p>
    <w:p w14:paraId="4068B852" w14:textId="77777777" w:rsidR="00363FC6" w:rsidRPr="004B6A91" w:rsidRDefault="00EC6CA5" w:rsidP="004B6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73F15E" w14:textId="77777777" w:rsidR="00363FC6" w:rsidRPr="004B6A91" w:rsidRDefault="00363FC6" w:rsidP="00363FC6">
      <w:pPr>
        <w:keepNext/>
        <w:widowControl w:val="0"/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F52E0" w14:textId="77777777" w:rsidR="00363FC6" w:rsidRPr="004B6A91" w:rsidRDefault="00363FC6" w:rsidP="00363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B5044" w14:textId="77777777" w:rsidR="00363FC6" w:rsidRPr="00F04570" w:rsidRDefault="00363FC6" w:rsidP="00363FC6">
      <w:pPr>
        <w:keepNext/>
        <w:widowControl w:val="0"/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4570">
        <w:rPr>
          <w:rFonts w:ascii="Times New Roman" w:eastAsia="Times New Roman" w:hAnsi="Times New Roman" w:cs="Times New Roman"/>
          <w:b/>
          <w:sz w:val="28"/>
          <w:szCs w:val="28"/>
        </w:rPr>
        <w:t>З А Я В Л Е Н И Е</w:t>
      </w:r>
    </w:p>
    <w:p w14:paraId="5EE301F7" w14:textId="3FD3EA76" w:rsidR="00363FC6" w:rsidRPr="00F04570" w:rsidRDefault="00363FC6" w:rsidP="00363FC6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4"/>
          <w:szCs w:val="24"/>
        </w:rPr>
      </w:pPr>
      <w:r w:rsidRPr="00F04570">
        <w:rPr>
          <w:rFonts w:ascii="Times New Roman" w:eastAsia="Times New Roman" w:hAnsi="Times New Roman" w:cs="Times New Roman"/>
          <w:b/>
          <w:iCs/>
          <w:color w:val="000000"/>
          <w:spacing w:val="5"/>
          <w:sz w:val="24"/>
          <w:szCs w:val="24"/>
        </w:rPr>
        <w:t>за одобряване на подробен устройствен план</w:t>
      </w:r>
      <w:r w:rsidR="004B6A91" w:rsidRPr="00F04570">
        <w:rPr>
          <w:rFonts w:ascii="Times New Roman" w:eastAsia="Times New Roman" w:hAnsi="Times New Roman" w:cs="Times New Roman"/>
          <w:b/>
          <w:iCs/>
          <w:color w:val="000000"/>
          <w:spacing w:val="5"/>
          <w:sz w:val="24"/>
          <w:szCs w:val="24"/>
        </w:rPr>
        <w:t xml:space="preserve"> (ПУП)</w:t>
      </w:r>
    </w:p>
    <w:p w14:paraId="45CF4296" w14:textId="77777777" w:rsidR="00363FC6" w:rsidRPr="00F04570" w:rsidRDefault="00363FC6" w:rsidP="00363FC6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</w:pPr>
      <w:r w:rsidRPr="00F04570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(Уникален идентификатор на административната услуга - 2117)</w:t>
      </w:r>
    </w:p>
    <w:p w14:paraId="3B3A56E0" w14:textId="77777777" w:rsidR="00363FC6" w:rsidRPr="004B6A91" w:rsidRDefault="00363FC6" w:rsidP="00363FC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2395CF" w14:textId="5EEC09EE" w:rsidR="00363FC6" w:rsidRPr="004B6A91" w:rsidRDefault="00363FC6" w:rsidP="00363FC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…………………………………………………………………………………..………</w:t>
      </w:r>
      <w:r w:rsidR="00F04570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1836F627" w14:textId="77777777" w:rsidR="00363FC6" w:rsidRPr="00F04570" w:rsidRDefault="00363FC6" w:rsidP="00363FC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F04570">
        <w:rPr>
          <w:rFonts w:ascii="Times New Roman" w:eastAsia="Times New Roman" w:hAnsi="Times New Roman" w:cs="Times New Roman"/>
          <w:sz w:val="20"/>
          <w:szCs w:val="20"/>
        </w:rPr>
        <w:tab/>
      </w:r>
      <w:r w:rsidRPr="00F0457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14:paraId="0F8DE261" w14:textId="6BC99351" w:rsidR="00363FC6" w:rsidRPr="004B6A91" w:rsidRDefault="00363FC6" w:rsidP="00363F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община…………, област……………………………. ул. (ж.к.) ……………………............................., тел………..................</w:t>
      </w:r>
      <w:r w:rsidR="00EC6CA5"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.., електронна поща </w:t>
      </w:r>
      <w:r w:rsidR="00EC6CA5"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</w:t>
      </w:r>
      <w:r w:rsidR="00F0457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</w:p>
    <w:p w14:paraId="51325D28" w14:textId="563AF7B8" w:rsidR="00363FC6" w:rsidRPr="004B6A91" w:rsidRDefault="00363FC6" w:rsidP="0036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……………………………………………</w:t>
      </w:r>
      <w:r w:rsidR="00F04570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>………</w:t>
      </w:r>
    </w:p>
    <w:p w14:paraId="142CB109" w14:textId="26100CE6" w:rsidR="00363FC6" w:rsidRPr="004B6A91" w:rsidRDefault="00363FC6" w:rsidP="0036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F04570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11905028" w14:textId="77777777" w:rsidR="00363FC6" w:rsidRPr="00F04570" w:rsidRDefault="00363FC6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F04570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14:paraId="685FD69C" w14:textId="77777777" w:rsidR="00363FC6" w:rsidRPr="004B6A91" w:rsidRDefault="00363FC6" w:rsidP="0036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14:paraId="031B37BF" w14:textId="77777777" w:rsidR="004B6A91" w:rsidRPr="004B6A91" w:rsidRDefault="00363FC6" w:rsidP="00363FC6">
      <w:pPr>
        <w:spacing w:before="120" w:after="0" w:line="240" w:lineRule="auto"/>
        <w:ind w:righ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Заявявам желанието си да бъде одобрен приложеният проект за подробен устройствен план</w:t>
      </w:r>
      <w:r w:rsidR="004B6A91" w:rsidRPr="004B6A91">
        <w:rPr>
          <w:rFonts w:ascii="Times New Roman" w:eastAsia="Times New Roman" w:hAnsi="Times New Roman" w:cs="Times New Roman"/>
          <w:sz w:val="24"/>
          <w:szCs w:val="24"/>
        </w:rPr>
        <w:t xml:space="preserve"> (ПУП), включващ:</w:t>
      </w:r>
    </w:p>
    <w:p w14:paraId="4CED445F" w14:textId="77777777" w:rsidR="004B6A91" w:rsidRPr="004B6A91" w:rsidRDefault="004B6A91" w:rsidP="004B6A9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A91">
        <w:rPr>
          <w:rFonts w:ascii="Times New Roman" w:hAnsi="Times New Roman" w:cs="Times New Roman"/>
          <w:iCs/>
          <w:sz w:val="24"/>
          <w:szCs w:val="24"/>
        </w:rPr>
        <w:t xml:space="preserve">План за регулация и застрояване (ПРЗ) </w:t>
      </w:r>
    </w:p>
    <w:p w14:paraId="4564BFDC" w14:textId="77777777" w:rsidR="004B6A91" w:rsidRPr="004B6A91" w:rsidRDefault="004B6A91" w:rsidP="004B6A9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A91">
        <w:rPr>
          <w:rFonts w:ascii="Times New Roman" w:hAnsi="Times New Roman" w:cs="Times New Roman"/>
          <w:iCs/>
          <w:sz w:val="24"/>
          <w:szCs w:val="24"/>
        </w:rPr>
        <w:t xml:space="preserve"> План за регулация (ПР),</w:t>
      </w:r>
    </w:p>
    <w:p w14:paraId="45214279" w14:textId="77777777" w:rsidR="004B6A91" w:rsidRPr="004B6A91" w:rsidRDefault="004B6A91" w:rsidP="004B6A9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A91">
        <w:rPr>
          <w:rFonts w:ascii="Times New Roman" w:hAnsi="Times New Roman" w:cs="Times New Roman"/>
          <w:iCs/>
          <w:sz w:val="24"/>
          <w:szCs w:val="24"/>
        </w:rPr>
        <w:t xml:space="preserve"> План за застрояване (ПЗ), </w:t>
      </w:r>
    </w:p>
    <w:p w14:paraId="27FFF6D9" w14:textId="77777777" w:rsidR="004B6A91" w:rsidRPr="004B6A91" w:rsidRDefault="004B6A91" w:rsidP="004B6A9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A91">
        <w:rPr>
          <w:rFonts w:ascii="Times New Roman" w:hAnsi="Times New Roman" w:cs="Times New Roman"/>
          <w:iCs/>
          <w:sz w:val="24"/>
          <w:szCs w:val="24"/>
        </w:rPr>
        <w:t xml:space="preserve">Работен устройствен план (РУП), </w:t>
      </w:r>
    </w:p>
    <w:p w14:paraId="134E5721" w14:textId="77777777" w:rsidR="004B6A91" w:rsidRPr="004B6A91" w:rsidRDefault="004B6A91" w:rsidP="004B6A91">
      <w:pPr>
        <w:numPr>
          <w:ilvl w:val="0"/>
          <w:numId w:val="4"/>
        </w:numPr>
        <w:shd w:val="clear" w:color="auto" w:fill="FFFFFF"/>
        <w:spacing w:before="120"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proofErr w:type="spellStart"/>
      <w:r w:rsidRPr="004B6A91">
        <w:rPr>
          <w:rFonts w:ascii="Times New Roman" w:hAnsi="Times New Roman" w:cs="Times New Roman"/>
          <w:iCs/>
          <w:sz w:val="24"/>
          <w:szCs w:val="24"/>
        </w:rPr>
        <w:t>Парцеларен</w:t>
      </w:r>
      <w:proofErr w:type="spellEnd"/>
      <w:r w:rsidRPr="004B6A91">
        <w:rPr>
          <w:rFonts w:ascii="Times New Roman" w:hAnsi="Times New Roman" w:cs="Times New Roman"/>
          <w:iCs/>
          <w:sz w:val="24"/>
          <w:szCs w:val="24"/>
        </w:rPr>
        <w:t xml:space="preserve"> план (ПП) за елементи на техническата инфраструктура </w:t>
      </w:r>
    </w:p>
    <w:p w14:paraId="09180A56" w14:textId="77777777" w:rsidR="004B6A91" w:rsidRPr="004B6A91" w:rsidRDefault="004B6A91" w:rsidP="004B6A91">
      <w:pPr>
        <w:shd w:val="clear" w:color="auto" w:fill="FFFFFF"/>
        <w:spacing w:before="120" w:after="0" w:line="240" w:lineRule="auto"/>
        <w:ind w:left="1497" w:right="142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14:paraId="6D97DACD" w14:textId="6128BA39" w:rsidR="00363FC6" w:rsidRPr="004B6A91" w:rsidRDefault="00363FC6" w:rsidP="00F04570">
      <w:pPr>
        <w:shd w:val="clear" w:color="auto" w:fill="FFFFFF"/>
        <w:spacing w:before="120"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имот с </w:t>
      </w:r>
      <w:r w:rsidRPr="004B6A9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идентификатор </w:t>
      </w:r>
      <w:r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B6A91"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4B6A91"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планоснимачен</w:t>
      </w:r>
      <w:proofErr w:type="spellEnd"/>
      <w:r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</w:t>
      </w:r>
      <w:r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EC6CA5"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4F1FC2"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………....</w:t>
      </w:r>
      <w:r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br/>
      </w:r>
      <w:r w:rsidR="004F1FC2"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УПИ №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4F1FC2"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B6A9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квартал </w:t>
      </w:r>
      <w:r w:rsidRPr="004B6A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F1FC2"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……………</w:t>
      </w:r>
      <w:r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по плана на гр./с. ………………</w:t>
      </w:r>
      <w:r w:rsidR="004B6A91"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…..</w:t>
      </w:r>
      <w:r w:rsidRPr="004B6A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, </w:t>
      </w:r>
    </w:p>
    <w:p w14:paraId="75B1E820" w14:textId="77777777" w:rsidR="00363FC6" w:rsidRPr="004B6A91" w:rsidRDefault="00363FC6" w:rsidP="00F04570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община …………….……, област ……………………………………, който се </w:t>
      </w:r>
      <w:r w:rsidRPr="004B6A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намира на адрес: ……………………………………………………………………………………</w:t>
      </w:r>
      <w:r w:rsidR="00EC6CA5" w:rsidRPr="004B6A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…..</w:t>
      </w:r>
    </w:p>
    <w:p w14:paraId="452304FE" w14:textId="77777777" w:rsidR="00363FC6" w:rsidRPr="004B6A91" w:rsidRDefault="00363FC6" w:rsidP="00F04570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……………………………………………………………………………………………….</w:t>
      </w:r>
    </w:p>
    <w:p w14:paraId="6B83575E" w14:textId="77777777" w:rsidR="00363FC6" w:rsidRPr="00F04570" w:rsidRDefault="00363FC6" w:rsidP="00F04570">
      <w:pPr>
        <w:shd w:val="clear" w:color="auto" w:fill="FFFFFF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</w:pPr>
      <w:r w:rsidRPr="00F04570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(ж.к., бул., пл., ул., сграда, №, вх., ет., ап.)</w:t>
      </w:r>
    </w:p>
    <w:p w14:paraId="28BB9BD9" w14:textId="77777777" w:rsidR="00363FC6" w:rsidRPr="004B6A91" w:rsidRDefault="00363FC6" w:rsidP="00363FC6">
      <w:pPr>
        <w:spacing w:before="40" w:after="0" w:line="240" w:lineRule="auto"/>
        <w:ind w:left="144" w:right="144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Прилагам следните документи:</w:t>
      </w:r>
    </w:p>
    <w:p w14:paraId="4056A07C" w14:textId="77777777" w:rsidR="00363FC6" w:rsidRPr="004B6A91" w:rsidRDefault="00363FC6" w:rsidP="00363FC6">
      <w:pPr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Документи, легитимиращи заявителя като заинтересовано лице по смисъла на чл. 124а, ал. 5 от ЗУТ: (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отбележете със знак</w:t>
      </w:r>
      <w:r w:rsidRPr="004B6A91">
        <w:rPr>
          <w:rFonts w:ascii="Times New Roman" w:eastAsia="Times New Roman" w:hAnsi="Times New Roman" w:cs="Times New Roman"/>
          <w:sz w:val="24"/>
          <w:szCs w:val="24"/>
          <w:lang w:bidi="bg-BG"/>
        </w:rPr>
        <w:t xml:space="preserve"> </w:t>
      </w:r>
      <w:r w:rsidRPr="004B6A91">
        <w:rPr>
          <w:rFonts w:ascii="Times New Roman" w:eastAsia="Times New Roman" w:hAnsi="Times New Roman" w:cs="Times New Roman"/>
          <w:sz w:val="24"/>
          <w:szCs w:val="24"/>
          <w:lang w:bidi="bg-BG"/>
        </w:rPr>
        <w:sym w:font="Wingdings 2" w:char="F054"/>
      </w:r>
      <w:r w:rsidRPr="004B6A91">
        <w:rPr>
          <w:rFonts w:ascii="Times New Roman" w:eastAsia="Times New Roman" w:hAnsi="Times New Roman" w:cs="Times New Roman"/>
          <w:sz w:val="24"/>
          <w:szCs w:val="24"/>
          <w:lang w:bidi="bg-BG"/>
        </w:rPr>
        <w:t xml:space="preserve"> приложимото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)</w:t>
      </w:r>
    </w:p>
    <w:p w14:paraId="565787EB" w14:textId="77777777" w:rsidR="00363FC6" w:rsidRPr="004B6A91" w:rsidRDefault="00363FC6" w:rsidP="00363FC6">
      <w:pPr>
        <w:numPr>
          <w:ilvl w:val="0"/>
          <w:numId w:val="2"/>
        </w:numPr>
        <w:tabs>
          <w:tab w:val="left" w:pos="1134"/>
        </w:tabs>
        <w:spacing w:before="100" w:beforeAutospacing="1" w:after="0" w:line="240" w:lineRule="auto"/>
        <w:ind w:left="284" w:firstLine="567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Arial Unicode MS" w:hAnsi="Times New Roman" w:cs="Times New Roman"/>
          <w:sz w:val="24"/>
          <w:szCs w:val="24"/>
        </w:rPr>
        <w:t>Нотариален акт за собственост;</w:t>
      </w:r>
    </w:p>
    <w:p w14:paraId="77061829" w14:textId="77777777" w:rsidR="00363FC6" w:rsidRPr="004B6A91" w:rsidRDefault="00363FC6" w:rsidP="00363FC6">
      <w:pPr>
        <w:numPr>
          <w:ilvl w:val="0"/>
          <w:numId w:val="2"/>
        </w:numPr>
        <w:tabs>
          <w:tab w:val="left" w:pos="1134"/>
        </w:tabs>
        <w:spacing w:before="100" w:beforeAutospacing="1" w:after="0" w:line="240" w:lineRule="auto"/>
        <w:ind w:left="284" w:firstLine="567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Arial Unicode MS" w:hAnsi="Times New Roman" w:cs="Times New Roman"/>
          <w:sz w:val="24"/>
          <w:szCs w:val="24"/>
        </w:rPr>
        <w:t>Договор за концесия;</w:t>
      </w:r>
    </w:p>
    <w:p w14:paraId="3FD9DC46" w14:textId="77777777" w:rsidR="00363FC6" w:rsidRPr="004B6A91" w:rsidRDefault="00363FC6" w:rsidP="00363FC6">
      <w:pPr>
        <w:numPr>
          <w:ilvl w:val="0"/>
          <w:numId w:val="2"/>
        </w:numPr>
        <w:tabs>
          <w:tab w:val="left" w:pos="1134"/>
          <w:tab w:val="left" w:pos="1276"/>
        </w:tabs>
        <w:spacing w:before="100" w:beforeAutospacing="1" w:after="0" w:line="240" w:lineRule="auto"/>
        <w:ind w:firstLine="851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Arial Unicode MS" w:hAnsi="Times New Roman" w:cs="Times New Roman"/>
          <w:sz w:val="24"/>
          <w:szCs w:val="24"/>
        </w:rPr>
        <w:lastRenderedPageBreak/>
        <w:t>Други документи, които са предвидени в специален/специални закон/закони…</w:t>
      </w:r>
      <w:r w:rsidR="003A7C8C" w:rsidRPr="004B6A91"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3E43B2E" w14:textId="77777777" w:rsidR="00363FC6" w:rsidRPr="004B6A91" w:rsidRDefault="00363FC6" w:rsidP="00363FC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6A91">
        <w:rPr>
          <w:rFonts w:ascii="Times New Roman" w:eastAsia="Times New Roman" w:hAnsi="Times New Roman" w:cs="Times New Roman"/>
          <w:sz w:val="24"/>
          <w:szCs w:val="24"/>
          <w:lang w:eastAsia="bg-BG"/>
        </w:rPr>
        <w:t>2. Предварителен договор за прехвърляне на собственост.</w:t>
      </w:r>
    </w:p>
    <w:p w14:paraId="05BF0DB6" w14:textId="77777777" w:rsidR="00363FC6" w:rsidRPr="004B6A91" w:rsidRDefault="00363FC6" w:rsidP="00363FC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6A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Проект за ………………………………………………………………………. – </w:t>
      </w:r>
      <w:r w:rsidRPr="004B6A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3 комплекта с части …………………………………………………………………..……...</w:t>
      </w:r>
    </w:p>
    <w:p w14:paraId="0D7DA2DD" w14:textId="77777777" w:rsidR="00363FC6" w:rsidRPr="004B6A91" w:rsidRDefault="00363FC6" w:rsidP="00363FC6">
      <w:pPr>
        <w:spacing w:before="100" w:beforeAutospacing="1" w:after="100" w:afterAutospacing="1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4. Съгласувано задание по чл. 125, ал. 6 и 7 от ЗУТ, което да обосновава необходимостта</w:t>
      </w:r>
      <w:r w:rsidRPr="004B6A91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 изработването на плана в съответствие с чл. 124а,  ал. 7 от 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 xml:space="preserve">ЗУТ: </w:t>
      </w:r>
    </w:p>
    <w:p w14:paraId="27DD9E0D" w14:textId="77777777" w:rsidR="00363FC6" w:rsidRPr="004B6A91" w:rsidRDefault="00363FC6" w:rsidP="00363FC6">
      <w:pPr>
        <w:spacing w:before="100" w:beforeAutospacing="1" w:after="100" w:afterAutospacing="1" w:line="240" w:lineRule="auto"/>
        <w:ind w:right="142"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отбележете със знак</w:t>
      </w:r>
      <w:r w:rsidRPr="004B6A91">
        <w:rPr>
          <w:rFonts w:ascii="Times New Roman" w:eastAsia="Times New Roman" w:hAnsi="Times New Roman" w:cs="Times New Roman"/>
          <w:sz w:val="24"/>
          <w:szCs w:val="24"/>
          <w:lang w:bidi="bg-BG"/>
        </w:rPr>
        <w:t xml:space="preserve"> </w:t>
      </w:r>
      <w:r w:rsidRPr="004B6A91">
        <w:rPr>
          <w:rFonts w:ascii="Times New Roman" w:eastAsia="Times New Roman" w:hAnsi="Times New Roman" w:cs="Times New Roman"/>
          <w:sz w:val="24"/>
          <w:szCs w:val="24"/>
          <w:lang w:bidi="bg-BG"/>
        </w:rPr>
        <w:sym w:font="Wingdings 2" w:char="F054"/>
      </w:r>
      <w:r w:rsidRPr="004B6A91">
        <w:rPr>
          <w:rFonts w:ascii="Times New Roman" w:eastAsia="Times New Roman" w:hAnsi="Times New Roman" w:cs="Times New Roman"/>
          <w:sz w:val="24"/>
          <w:szCs w:val="24"/>
          <w:lang w:bidi="bg-BG"/>
        </w:rPr>
        <w:t xml:space="preserve"> приложимото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)</w:t>
      </w:r>
    </w:p>
    <w:p w14:paraId="7C05212D" w14:textId="77777777" w:rsidR="00363FC6" w:rsidRPr="004B6A91" w:rsidRDefault="00363FC6" w:rsidP="00363FC6">
      <w:pPr>
        <w:numPr>
          <w:ilvl w:val="0"/>
          <w:numId w:val="2"/>
        </w:numPr>
        <w:tabs>
          <w:tab w:val="left" w:pos="1134"/>
        </w:tabs>
        <w:spacing w:before="100" w:beforeAutospacing="1" w:after="100" w:afterAutospacing="1" w:line="240" w:lineRule="auto"/>
        <w:ind w:firstLine="851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Arial Unicode MS" w:hAnsi="Times New Roman" w:cs="Times New Roman"/>
          <w:sz w:val="24"/>
          <w:szCs w:val="24"/>
        </w:rPr>
        <w:t xml:space="preserve">документ, че заданието е съгласувано с Министерството на околната среда и водите или в съответната регионална инспекция по околната среда и водите 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br/>
        <w:t>(за устройствени планове, които обхващат защитени територии за опазване на околната среда и водите);</w:t>
      </w:r>
    </w:p>
    <w:p w14:paraId="6BD6ADFC" w14:textId="77777777" w:rsidR="00363FC6" w:rsidRPr="004B6A91" w:rsidRDefault="00363FC6" w:rsidP="00363FC6">
      <w:pPr>
        <w:numPr>
          <w:ilvl w:val="0"/>
          <w:numId w:val="2"/>
        </w:numPr>
        <w:tabs>
          <w:tab w:val="left" w:pos="1134"/>
        </w:tabs>
        <w:spacing w:before="100" w:beforeAutospacing="1" w:after="100" w:afterAutospacing="1" w:line="240" w:lineRule="auto"/>
        <w:ind w:firstLine="851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Arial Unicode MS" w:hAnsi="Times New Roman" w:cs="Times New Roman"/>
          <w:sz w:val="24"/>
          <w:szCs w:val="24"/>
        </w:rPr>
        <w:t>д</w:t>
      </w:r>
      <w:r w:rsidRPr="004B6A91">
        <w:rPr>
          <w:rFonts w:ascii="Times New Roman" w:eastAsia="Times New Roman" w:hAnsi="Times New Roman" w:cs="Times New Roman"/>
          <w:iCs/>
          <w:sz w:val="24"/>
          <w:szCs w:val="24"/>
        </w:rPr>
        <w:t xml:space="preserve">окумент, че заданието е съгласувано с Министерството на културата </w:t>
      </w:r>
      <w:r w:rsidRPr="004B6A91">
        <w:rPr>
          <w:rFonts w:ascii="Times New Roman" w:eastAsia="Times New Roman" w:hAnsi="Times New Roman" w:cs="Times New Roman"/>
          <w:iCs/>
          <w:sz w:val="24"/>
          <w:szCs w:val="24"/>
        </w:rPr>
        <w:br/>
        <w:t>(за устройствени планове, които обхващат защитени територии за опазване на културното наследство);</w:t>
      </w:r>
    </w:p>
    <w:p w14:paraId="25DD9974" w14:textId="77777777" w:rsidR="00363FC6" w:rsidRPr="004B6A91" w:rsidRDefault="00363FC6" w:rsidP="00363FC6">
      <w:pPr>
        <w:numPr>
          <w:ilvl w:val="0"/>
          <w:numId w:val="2"/>
        </w:numPr>
        <w:tabs>
          <w:tab w:val="left" w:pos="1134"/>
        </w:tabs>
        <w:spacing w:before="100" w:beforeAutospacing="1" w:after="100" w:afterAutospacing="1" w:line="240" w:lineRule="auto"/>
        <w:ind w:left="284" w:firstLine="567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iCs/>
          <w:sz w:val="24"/>
          <w:szCs w:val="24"/>
        </w:rPr>
        <w:t>опорен план.</w:t>
      </w:r>
    </w:p>
    <w:p w14:paraId="4154C930" w14:textId="77777777" w:rsidR="00363FC6" w:rsidRPr="004B6A91" w:rsidRDefault="00363FC6" w:rsidP="00363FC6">
      <w:pPr>
        <w:tabs>
          <w:tab w:val="left" w:pos="709"/>
        </w:tabs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ab/>
        <w:t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чл. 128, ал. 6 във връзка с чл. 127, ал. 2 от ЗУТ.</w:t>
      </w:r>
    </w:p>
    <w:p w14:paraId="6CB70C4E" w14:textId="77777777" w:rsidR="00363FC6" w:rsidRPr="004B6A91" w:rsidRDefault="00363FC6" w:rsidP="00363FC6">
      <w:pPr>
        <w:tabs>
          <w:tab w:val="left" w:pos="709"/>
        </w:tabs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ab/>
        <w:t xml:space="preserve">6. Документ за платена такса, освен ако плащането е 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извършено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 xml:space="preserve"> по електронен път.</w:t>
      </w:r>
    </w:p>
    <w:p w14:paraId="455FEC52" w14:textId="77777777" w:rsidR="00363FC6" w:rsidRPr="004B6A91" w:rsidRDefault="00363FC6" w:rsidP="00363FC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 xml:space="preserve"> 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Плащането е извършено по електронен път (</w:t>
      </w:r>
      <w:r w:rsidRPr="004B6A91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Pr="004B6A91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 </w:t>
      </w:r>
      <w:r w:rsidRPr="004B6A91">
        <w:rPr>
          <w:rFonts w:ascii="Times New Roman" w:eastAsia="Arial Unicode MS" w:hAnsi="Times New Roman" w:cs="Times New Roman"/>
          <w:sz w:val="24"/>
          <w:szCs w:val="24"/>
          <w:lang w:bidi="bg-BG"/>
        </w:rPr>
        <w:sym w:font="Wingdings 2" w:char="F054"/>
      </w:r>
      <w:r w:rsidRPr="004B6A91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, </w:t>
      </w:r>
      <w:r w:rsidRPr="004B6A91">
        <w:rPr>
          <w:rFonts w:ascii="Times New Roman" w:eastAsia="Arial Unicode MS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4B6A91">
        <w:rPr>
          <w:rFonts w:ascii="Times New Roman" w:eastAsia="Arial Unicode MS" w:hAnsi="Times New Roman" w:cs="Times New Roman"/>
          <w:sz w:val="24"/>
          <w:szCs w:val="24"/>
        </w:rPr>
        <w:t>)</w:t>
      </w:r>
    </w:p>
    <w:p w14:paraId="0BF9D37E" w14:textId="77777777" w:rsidR="00363FC6" w:rsidRPr="004B6A91" w:rsidRDefault="00363FC6" w:rsidP="00363FC6">
      <w:pPr>
        <w:spacing w:before="12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14:paraId="0A334A1D" w14:textId="77777777" w:rsidR="00363FC6" w:rsidRPr="004B6A91" w:rsidRDefault="00363FC6" w:rsidP="00363FC6">
      <w:pPr>
        <w:spacing w:after="120" w:line="240" w:lineRule="auto"/>
        <w:ind w:righ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 Лично от звеното за административно обслужване</w:t>
      </w:r>
    </w:p>
    <w:p w14:paraId="6CAEFCFF" w14:textId="77777777" w:rsidR="00363FC6" w:rsidRPr="004B6A91" w:rsidRDefault="00363FC6" w:rsidP="00363FC6">
      <w:pPr>
        <w:spacing w:after="120" w:line="240" w:lineRule="auto"/>
        <w:ind w:righ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 Чрез лицензиран пощенски оператор на адрес:.........................................................,</w:t>
      </w:r>
    </w:p>
    <w:p w14:paraId="102CA0E6" w14:textId="77777777" w:rsidR="00363FC6" w:rsidRPr="004B6A91" w:rsidRDefault="00363FC6" w:rsidP="00363FC6">
      <w:pPr>
        <w:spacing w:after="12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…………………………………………………………………………………………..……..,</w:t>
      </w:r>
    </w:p>
    <w:p w14:paraId="1B255E84" w14:textId="77777777" w:rsidR="00363FC6" w:rsidRPr="004B6A91" w:rsidRDefault="00363FC6" w:rsidP="00363FC6">
      <w:pPr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3A7A1F5" w14:textId="77777777" w:rsidR="00363FC6" w:rsidRPr="004B6A91" w:rsidRDefault="00363FC6" w:rsidP="00363FC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14:paraId="50FCE9BA" w14:textId="77777777" w:rsidR="00363FC6" w:rsidRPr="004B6A91" w:rsidRDefault="00363FC6" w:rsidP="00363FC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като вътрешна куриерска пратка;</w:t>
      </w:r>
    </w:p>
    <w:p w14:paraId="119F677B" w14:textId="77777777" w:rsidR="00363FC6" w:rsidRPr="004B6A91" w:rsidRDefault="00363FC6" w:rsidP="00363FC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като международна препоръчана пощенска пратка.</w:t>
      </w:r>
    </w:p>
    <w:p w14:paraId="2B51842B" w14:textId="77777777" w:rsidR="00363FC6" w:rsidRPr="004B6A91" w:rsidRDefault="00363FC6" w:rsidP="00363FC6">
      <w:pPr>
        <w:spacing w:before="40" w:after="0" w:line="240" w:lineRule="auto"/>
        <w:ind w:righ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83F15" w14:textId="77777777" w:rsidR="00363FC6" w:rsidRPr="004B6A91" w:rsidRDefault="00363FC6" w:rsidP="00363FC6">
      <w:pPr>
        <w:spacing w:before="40" w:after="0" w:line="240" w:lineRule="auto"/>
        <w:ind w:righ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9042F" w14:textId="77777777" w:rsidR="00363FC6" w:rsidRPr="004B6A91" w:rsidRDefault="00363FC6" w:rsidP="00363FC6">
      <w:pPr>
        <w:spacing w:before="40" w:after="0" w:line="240" w:lineRule="auto"/>
        <w:ind w:righ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26D25" w14:textId="77777777" w:rsidR="00363FC6" w:rsidRPr="004B6A91" w:rsidRDefault="00363FC6" w:rsidP="00363F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>Дата: ................................</w:t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  <w:t>Заявител: .......................................</w:t>
      </w:r>
    </w:p>
    <w:p w14:paraId="43F1F7D6" w14:textId="77777777" w:rsidR="00DC0BAC" w:rsidRPr="004B6A91" w:rsidRDefault="00363FC6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sz w:val="24"/>
          <w:szCs w:val="24"/>
        </w:rPr>
        <w:tab/>
      </w:r>
      <w:r w:rsidRPr="004B6A91">
        <w:rPr>
          <w:rFonts w:ascii="Times New Roman" w:eastAsia="Times New Roman" w:hAnsi="Times New Roman" w:cs="Times New Roman"/>
          <w:i/>
          <w:sz w:val="24"/>
          <w:szCs w:val="24"/>
        </w:rPr>
        <w:t>(подпис)</w:t>
      </w:r>
    </w:p>
    <w:p w14:paraId="34BDACF3" w14:textId="77777777" w:rsidR="00BD6F6C" w:rsidRPr="004B6A91" w:rsidRDefault="00BD6F6C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A0C8CE" w14:textId="77777777" w:rsidR="00BD6F6C" w:rsidRPr="004B6A91" w:rsidRDefault="00BD6F6C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16C8F1D" w14:textId="77777777" w:rsidR="004B6A91" w:rsidRPr="004B6A91" w:rsidRDefault="004B6A91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D79710" w14:textId="77777777" w:rsidR="004B6A91" w:rsidRPr="004B6A91" w:rsidRDefault="004B6A91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A90CCED" w14:textId="77777777" w:rsidR="004B6A91" w:rsidRPr="004B6A91" w:rsidRDefault="004B6A91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0ABB48C" w14:textId="77777777" w:rsidR="004B6A91" w:rsidRPr="004B6A91" w:rsidRDefault="004B6A91" w:rsidP="00363F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CC5479" w14:textId="77777777" w:rsidR="00BD6F6C" w:rsidRDefault="00BD6F6C" w:rsidP="00363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79BE7" w14:textId="77777777" w:rsidR="00EF1B43" w:rsidRDefault="00EF1B43" w:rsidP="00363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7B320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Видове услуги/такси:</w:t>
      </w:r>
    </w:p>
    <w:p w14:paraId="2CCFAB44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5EA24F9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 ОДОБРЯВАНЕ НА ПУП:</w:t>
      </w:r>
    </w:p>
    <w:p w14:paraId="7299330E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488EAD" w14:textId="731FF5CA" w:rsidR="00EF1B43" w:rsidRPr="00215408" w:rsidRDefault="00EF1B43" w:rsidP="00215408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5408">
        <w:rPr>
          <w:rFonts w:ascii="Times New Roman" w:eastAsia="Times New Roman" w:hAnsi="Times New Roman" w:cs="Times New Roman"/>
          <w:i/>
          <w:sz w:val="24"/>
          <w:szCs w:val="24"/>
        </w:rPr>
        <w:t xml:space="preserve">В урбанизираната територия, по брой засегнати поземлени имоти: </w:t>
      </w:r>
      <w:r w:rsidRP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29671867" w14:textId="77777777" w:rsidR="00215408" w:rsidRPr="00215408" w:rsidRDefault="00215408" w:rsidP="00215408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C9686F2" w14:textId="649CAAB6" w:rsidR="00EF1B43" w:rsidRPr="00215408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1.1. за един брой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 w:rsidR="00EF1B43">
        <w:rPr>
          <w:rFonts w:ascii="Times New Roman" w:eastAsia="Times New Roman" w:hAnsi="Times New Roman" w:cs="Times New Roman"/>
          <w:b/>
          <w:i/>
          <w:sz w:val="24"/>
          <w:szCs w:val="24"/>
        </w:rPr>
        <w:t>0,00 лв.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/51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,13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€</w:t>
      </w:r>
    </w:p>
    <w:p w14:paraId="45C3D4BF" w14:textId="385BFEA1" w:rsidR="00EF1B43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1.2. от един брой до три броя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15</w:t>
      </w:r>
      <w:r w:rsidR="00EF1B43">
        <w:rPr>
          <w:rFonts w:ascii="Times New Roman" w:eastAsia="Times New Roman" w:hAnsi="Times New Roman" w:cs="Times New Roman"/>
          <w:b/>
          <w:i/>
          <w:sz w:val="24"/>
          <w:szCs w:val="24"/>
        </w:rPr>
        <w:t>0,00 лв.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/76,69€</w:t>
      </w:r>
    </w:p>
    <w:p w14:paraId="04C56D45" w14:textId="271B25FA" w:rsidR="00EF1B43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1.3. над три броя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EF1B43">
        <w:rPr>
          <w:rFonts w:ascii="Times New Roman" w:eastAsia="Times New Roman" w:hAnsi="Times New Roman" w:cs="Times New Roman"/>
          <w:b/>
          <w:i/>
          <w:sz w:val="24"/>
          <w:szCs w:val="24"/>
        </w:rPr>
        <w:t>50,00 лв.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/102,26€</w:t>
      </w:r>
    </w:p>
    <w:p w14:paraId="212A438B" w14:textId="77777777" w:rsidR="00215408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</w:p>
    <w:p w14:paraId="2DF566C4" w14:textId="77777777" w:rsidR="00215408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FDA74A" w14:textId="6D6DF24D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1.4. ПУП – План схеми: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20796B4" w14:textId="67028482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1.4.1. за селата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00,00 лв.</w:t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/204,52€</w:t>
      </w:r>
    </w:p>
    <w:p w14:paraId="682D428B" w14:textId="6107E6CA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1.4.2. за град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00,00 лв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r w:rsidR="00215408" w:rsidRP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306,78€</w:t>
      </w:r>
    </w:p>
    <w:p w14:paraId="2B5EAF74" w14:textId="4D8BC98F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1.4.3. за част от населеното място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0,00 лв.</w:t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/51,13€</w:t>
      </w:r>
    </w:p>
    <w:p w14:paraId="6A7DD0A0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7B98202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6C0418E" w14:textId="77777777" w:rsidR="00215408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2BD788B" w14:textId="4F90D9CA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 И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 xml:space="preserve">звън урбанизираната територия 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0 лв./имот</w:t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/76,69€</w:t>
      </w:r>
    </w:p>
    <w:p w14:paraId="59C64309" w14:textId="77777777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9F8675" w14:textId="77777777" w:rsidR="00215408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2FFF401" w14:textId="36451A5B" w:rsidR="00215408" w:rsidRPr="00215408" w:rsidRDefault="00215408" w:rsidP="002154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3.</w:t>
      </w:r>
      <w:r w:rsidR="00EF1B43" w:rsidRPr="00215408">
        <w:rPr>
          <w:rFonts w:ascii="Times New Roman" w:eastAsia="Times New Roman" w:hAnsi="Times New Roman" w:cs="Times New Roman"/>
          <w:i/>
          <w:sz w:val="24"/>
          <w:szCs w:val="24"/>
        </w:rPr>
        <w:t>Парцеларни планове на линейни обекти:</w:t>
      </w:r>
    </w:p>
    <w:p w14:paraId="2606A89B" w14:textId="304077C5" w:rsidR="00EF1B43" w:rsidRPr="00215408" w:rsidRDefault="00EF1B43" w:rsidP="00215408">
      <w:pPr>
        <w:pStyle w:val="a9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687F1135" w14:textId="7BACC576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 xml:space="preserve">     3.1. до 100 метра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100,00 лв.</w:t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/51,13€</w:t>
      </w:r>
    </w:p>
    <w:p w14:paraId="6DC4025B" w14:textId="47BF52AD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3.2. от 100 м д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>о 500 метра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200,00 лв.</w:t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/102,26€</w:t>
      </w:r>
    </w:p>
    <w:p w14:paraId="139B50AD" w14:textId="58982181" w:rsidR="00EF1B43" w:rsidRDefault="00EF1B43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 xml:space="preserve">  3.3. от 500 м до 1000 метра</w:t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1540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300,00 лв.</w:t>
      </w:r>
      <w:r w:rsidR="00215408">
        <w:rPr>
          <w:rFonts w:ascii="Times New Roman" w:eastAsia="Times New Roman" w:hAnsi="Times New Roman" w:cs="Times New Roman"/>
          <w:b/>
          <w:i/>
          <w:sz w:val="24"/>
          <w:szCs w:val="24"/>
        </w:rPr>
        <w:t>/153,39€</w:t>
      </w:r>
    </w:p>
    <w:p w14:paraId="4872BAD0" w14:textId="446317E2" w:rsidR="00EF1B43" w:rsidRDefault="00215408" w:rsidP="00EF1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3.4. над 1000 метра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EF1B43">
        <w:rPr>
          <w:rFonts w:ascii="Times New Roman" w:eastAsia="Times New Roman" w:hAnsi="Times New Roman" w:cs="Times New Roman"/>
          <w:b/>
          <w:i/>
          <w:sz w:val="24"/>
          <w:szCs w:val="24"/>
        </w:rPr>
        <w:t>400,00 лв.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/204,52€</w:t>
      </w:r>
      <w:bookmarkStart w:id="0" w:name="_GoBack"/>
      <w:bookmarkEnd w:id="0"/>
    </w:p>
    <w:p w14:paraId="74759FB7" w14:textId="77777777" w:rsidR="00EF1B43" w:rsidRDefault="00EF1B43" w:rsidP="00EF1B43">
      <w:pPr>
        <w:spacing w:after="0" w:line="240" w:lineRule="auto"/>
        <w:jc w:val="both"/>
      </w:pPr>
    </w:p>
    <w:p w14:paraId="74849D3E" w14:textId="77777777" w:rsidR="00EF1B43" w:rsidRPr="004B6A91" w:rsidRDefault="00EF1B43" w:rsidP="00363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1B43" w:rsidRPr="004B6A91" w:rsidSect="004B6A91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42D0B"/>
    <w:multiLevelType w:val="hybridMultilevel"/>
    <w:tmpl w:val="9BE642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F51D4"/>
    <w:multiLevelType w:val="hybridMultilevel"/>
    <w:tmpl w:val="44165226"/>
    <w:lvl w:ilvl="0" w:tplc="0402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1B"/>
    <w:rsid w:val="00215408"/>
    <w:rsid w:val="00363FC6"/>
    <w:rsid w:val="003A7C8C"/>
    <w:rsid w:val="0046303F"/>
    <w:rsid w:val="004B6A91"/>
    <w:rsid w:val="004E4DB0"/>
    <w:rsid w:val="004F1FC2"/>
    <w:rsid w:val="00581C96"/>
    <w:rsid w:val="00765417"/>
    <w:rsid w:val="008B7342"/>
    <w:rsid w:val="00A452DC"/>
    <w:rsid w:val="00BD1951"/>
    <w:rsid w:val="00BD6F6C"/>
    <w:rsid w:val="00DC0BAC"/>
    <w:rsid w:val="00EC6CA5"/>
    <w:rsid w:val="00EF1B43"/>
    <w:rsid w:val="00F04570"/>
    <w:rsid w:val="00F06DB9"/>
    <w:rsid w:val="00F2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CAA4"/>
  <w15:chartTrackingRefBased/>
  <w15:docId w15:val="{5951809C-F823-4FA2-8892-2BB8F88D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D6F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4">
    <w:name w:val="Основен текст Знак"/>
    <w:basedOn w:val="a0"/>
    <w:link w:val="a3"/>
    <w:semiHidden/>
    <w:rsid w:val="00BD6F6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Без разредка Знак"/>
    <w:link w:val="a6"/>
    <w:locked/>
    <w:rsid w:val="00BD6F6C"/>
    <w:rPr>
      <w:rFonts w:ascii="Calibri" w:eastAsia="Calibri" w:hAnsi="Calibri" w:cs="Calibri"/>
      <w:sz w:val="24"/>
      <w:szCs w:val="24"/>
    </w:rPr>
  </w:style>
  <w:style w:type="paragraph" w:styleId="a6">
    <w:name w:val="No Spacing"/>
    <w:link w:val="a5"/>
    <w:qFormat/>
    <w:rsid w:val="00BD6F6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5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6541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15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Kaneva</dc:creator>
  <cp:keywords/>
  <dc:description/>
  <cp:lastModifiedBy>Katia Kaneva</cp:lastModifiedBy>
  <cp:revision>23</cp:revision>
  <cp:lastPrinted>2020-05-18T09:00:00Z</cp:lastPrinted>
  <dcterms:created xsi:type="dcterms:W3CDTF">2019-07-16T14:36:00Z</dcterms:created>
  <dcterms:modified xsi:type="dcterms:W3CDTF">2025-08-08T07:00:00Z</dcterms:modified>
</cp:coreProperties>
</file>