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33" w:rsidRDefault="002056CD" w:rsidP="00447833">
      <w:pPr>
        <w:pStyle w:val="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635</wp:posOffset>
            </wp:positionV>
            <wp:extent cx="1028700" cy="1257300"/>
            <wp:effectExtent l="19050" t="0" r="0" b="0"/>
            <wp:wrapThrough wrapText="bothSides">
              <wp:wrapPolygon edited="0">
                <wp:start x="-400" y="0"/>
                <wp:lineTo x="-400" y="21273"/>
                <wp:lineTo x="21600" y="21273"/>
                <wp:lineTo x="21600" y="0"/>
                <wp:lineTo x="-400" y="0"/>
              </wp:wrapPolygon>
            </wp:wrapThrough>
            <wp:docPr id="1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83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028700" cy="1257300"/>
            <wp:effectExtent l="19050" t="0" r="0" b="0"/>
            <wp:wrapThrough wrapText="bothSides">
              <wp:wrapPolygon edited="0">
                <wp:start x="-400" y="0"/>
                <wp:lineTo x="-400" y="21273"/>
                <wp:lineTo x="21600" y="21273"/>
                <wp:lineTo x="21600" y="0"/>
                <wp:lineTo x="-400" y="0"/>
              </wp:wrapPolygon>
            </wp:wrapThrough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833">
        <w:t>                                                                            </w:t>
      </w:r>
    </w:p>
    <w:p w:rsidR="00447833" w:rsidRDefault="00447833" w:rsidP="00447833">
      <w:pPr>
        <w:pStyle w:val="1"/>
      </w:pPr>
    </w:p>
    <w:p w:rsidR="00447833" w:rsidRDefault="00447833" w:rsidP="00447833"/>
    <w:p w:rsidR="00447833" w:rsidRPr="00447833" w:rsidRDefault="00447833" w:rsidP="00447833"/>
    <w:p w:rsidR="00447833" w:rsidRPr="00072800" w:rsidRDefault="00447833" w:rsidP="00447833">
      <w:r w:rsidRPr="00072800">
        <w:t>...................</w:t>
      </w:r>
      <w:r w:rsidR="00BA5B02">
        <w:t>..../.......................202</w:t>
      </w:r>
      <w:r w:rsidR="00160663">
        <w:rPr>
          <w:lang w:val="en-US"/>
        </w:rPr>
        <w:t>1</w:t>
      </w:r>
      <w:r w:rsidRPr="00072800">
        <w:t>г.</w:t>
      </w:r>
    </w:p>
    <w:p w:rsidR="00447833" w:rsidRDefault="00447833" w:rsidP="0044783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72800">
        <w:rPr>
          <w:sz w:val="20"/>
          <w:szCs w:val="20"/>
        </w:rPr>
        <w:t xml:space="preserve">      вх.№</w:t>
      </w:r>
      <w:r w:rsidRPr="00072800">
        <w:rPr>
          <w:sz w:val="20"/>
          <w:szCs w:val="20"/>
        </w:rPr>
        <w:tab/>
        <w:t xml:space="preserve">             дата</w:t>
      </w:r>
    </w:p>
    <w:p w:rsidR="00447833" w:rsidRPr="00447833" w:rsidRDefault="00447833" w:rsidP="00447833">
      <w:pPr>
        <w:rPr>
          <w:sz w:val="20"/>
          <w:szCs w:val="20"/>
        </w:rPr>
      </w:pPr>
    </w:p>
    <w:p w:rsidR="00447833" w:rsidRPr="00447833" w:rsidRDefault="00447833" w:rsidP="00447833">
      <w:pPr>
        <w:rPr>
          <w:b/>
        </w:rPr>
      </w:pPr>
      <w:r w:rsidRPr="00447833">
        <w:rPr>
          <w:b/>
        </w:rPr>
        <w:t>До</w:t>
      </w:r>
    </w:p>
    <w:p w:rsidR="00447833" w:rsidRPr="00072800" w:rsidRDefault="00447833" w:rsidP="00447833">
      <w:r>
        <w:rPr>
          <w:b/>
        </w:rPr>
        <w:t>Дирекция „Устройство на територията”</w:t>
      </w:r>
    </w:p>
    <w:p w:rsidR="00447833" w:rsidRPr="00072800" w:rsidRDefault="00447833" w:rsidP="00447833">
      <w:pPr>
        <w:rPr>
          <w:b/>
        </w:rPr>
      </w:pPr>
      <w:r>
        <w:rPr>
          <w:b/>
        </w:rPr>
        <w:t xml:space="preserve">при </w:t>
      </w:r>
      <w:r w:rsidRPr="00072800">
        <w:rPr>
          <w:b/>
        </w:rPr>
        <w:t>Община Долни Дъбник</w:t>
      </w:r>
    </w:p>
    <w:p w:rsidR="00447833" w:rsidRPr="00072800" w:rsidRDefault="00447833" w:rsidP="00447833">
      <w:pPr>
        <w:ind w:left="720"/>
      </w:pPr>
    </w:p>
    <w:p w:rsidR="00447833" w:rsidRPr="00072800" w:rsidRDefault="00447833" w:rsidP="00447833">
      <w:pPr>
        <w:ind w:left="720"/>
        <w:jc w:val="center"/>
        <w:rPr>
          <w:b/>
          <w:bCs/>
        </w:rPr>
      </w:pPr>
      <w:r w:rsidRPr="00072800">
        <w:rPr>
          <w:b/>
          <w:bCs/>
        </w:rPr>
        <w:t>З А Я В Л Е Н И Е</w:t>
      </w:r>
    </w:p>
    <w:p w:rsidR="00447833" w:rsidRPr="00072800" w:rsidRDefault="00447833" w:rsidP="00447833">
      <w:pPr>
        <w:ind w:left="720"/>
        <w:jc w:val="center"/>
        <w:rPr>
          <w:b/>
          <w:bCs/>
        </w:rPr>
      </w:pPr>
    </w:p>
    <w:p w:rsidR="00447833" w:rsidRDefault="00447833" w:rsidP="00447833">
      <w:pPr>
        <w:jc w:val="center"/>
        <w:rPr>
          <w:b/>
        </w:rPr>
      </w:pPr>
      <w:r w:rsidRPr="00447833">
        <w:rPr>
          <w:b/>
        </w:rPr>
        <w:t>за осъществяване на контрол по строителството при откриване на строителната площадка и определяне на строителна линия и ниво на строежа</w:t>
      </w:r>
    </w:p>
    <w:p w:rsidR="00751FCB" w:rsidRPr="00447833" w:rsidRDefault="00751FCB" w:rsidP="00447833">
      <w:pPr>
        <w:jc w:val="center"/>
        <w:rPr>
          <w:b/>
          <w:caps/>
        </w:rPr>
      </w:pPr>
      <w:r>
        <w:rPr>
          <w:b/>
        </w:rPr>
        <w:t>( чл.157, ал.2 от ЗУТ )</w:t>
      </w:r>
    </w:p>
    <w:p w:rsidR="00447833" w:rsidRPr="00072800" w:rsidRDefault="00447833" w:rsidP="00447833">
      <w:pPr>
        <w:jc w:val="both"/>
      </w:pPr>
    </w:p>
    <w:p w:rsidR="00447833" w:rsidRPr="00072800" w:rsidRDefault="00447833" w:rsidP="00447833">
      <w:pPr>
        <w:jc w:val="both"/>
      </w:pPr>
      <w:r w:rsidRPr="00072800">
        <w:t>от ………………….................................................................................................................................</w:t>
      </w:r>
      <w:r w:rsidR="00751FCB">
        <w:t>..</w:t>
      </w:r>
    </w:p>
    <w:p w:rsidR="00447833" w:rsidRPr="00072800" w:rsidRDefault="00447833" w:rsidP="00447833">
      <w:pPr>
        <w:ind w:left="720"/>
        <w:jc w:val="center"/>
        <w:rPr>
          <w:i/>
          <w:iCs/>
          <w:sz w:val="20"/>
          <w:szCs w:val="20"/>
        </w:rPr>
      </w:pPr>
      <w:r w:rsidRPr="00072800">
        <w:rPr>
          <w:i/>
          <w:iCs/>
          <w:sz w:val="20"/>
          <w:szCs w:val="20"/>
        </w:rPr>
        <w:t>(име собствено, бащино, фамилно</w:t>
      </w:r>
      <w:r>
        <w:rPr>
          <w:i/>
          <w:iCs/>
          <w:sz w:val="20"/>
          <w:szCs w:val="20"/>
        </w:rPr>
        <w:t xml:space="preserve">, </w:t>
      </w:r>
      <w:r w:rsidRPr="00447833">
        <w:rPr>
          <w:i/>
          <w:sz w:val="20"/>
          <w:szCs w:val="20"/>
        </w:rPr>
        <w:t>ЕИК</w:t>
      </w:r>
      <w:r w:rsidRPr="00072800">
        <w:rPr>
          <w:i/>
          <w:iCs/>
          <w:sz w:val="20"/>
          <w:szCs w:val="20"/>
        </w:rPr>
        <w:t>)</w:t>
      </w:r>
    </w:p>
    <w:p w:rsidR="00447833" w:rsidRPr="00072800" w:rsidRDefault="00447833" w:rsidP="00447833">
      <w:pPr>
        <w:jc w:val="both"/>
      </w:pPr>
      <w:r w:rsidRPr="00072800">
        <w:t>постоянен адрес:.......................................................................................................</w:t>
      </w:r>
      <w:r>
        <w:t>.............................</w:t>
      </w:r>
      <w:r w:rsidRPr="00072800">
        <w:t>..</w:t>
      </w:r>
      <w:r>
        <w:t>.</w:t>
      </w:r>
    </w:p>
    <w:p w:rsidR="00447833" w:rsidRPr="00072800" w:rsidRDefault="00447833" w:rsidP="00447833">
      <w:pPr>
        <w:ind w:left="720" w:firstLine="840"/>
        <w:jc w:val="center"/>
        <w:rPr>
          <w:i/>
          <w:iCs/>
          <w:sz w:val="20"/>
          <w:szCs w:val="20"/>
        </w:rPr>
      </w:pPr>
      <w:r w:rsidRPr="00072800">
        <w:rPr>
          <w:i/>
          <w:iCs/>
          <w:sz w:val="20"/>
          <w:szCs w:val="20"/>
        </w:rPr>
        <w:t>(област, община, населено място</w:t>
      </w:r>
    </w:p>
    <w:p w:rsidR="00447833" w:rsidRPr="00072800" w:rsidRDefault="00447833" w:rsidP="00447833">
      <w:r w:rsidRPr="00072800">
        <w:t>.......................................................................................................................................</w:t>
      </w:r>
      <w:r>
        <w:t>..............................</w:t>
      </w:r>
    </w:p>
    <w:p w:rsidR="00447833" w:rsidRPr="00072800" w:rsidRDefault="00447833" w:rsidP="00447833">
      <w:pPr>
        <w:ind w:left="720"/>
        <w:jc w:val="center"/>
        <w:rPr>
          <w:i/>
          <w:iCs/>
          <w:sz w:val="20"/>
          <w:szCs w:val="20"/>
        </w:rPr>
      </w:pPr>
      <w:r w:rsidRPr="00072800">
        <w:rPr>
          <w:i/>
          <w:iCs/>
          <w:sz w:val="20"/>
          <w:szCs w:val="20"/>
        </w:rPr>
        <w:t>ж</w:t>
      </w:r>
      <w:r w:rsidR="00270B77">
        <w:rPr>
          <w:i/>
          <w:iCs/>
          <w:sz w:val="20"/>
          <w:szCs w:val="20"/>
        </w:rPr>
        <w:t>.</w:t>
      </w:r>
      <w:r w:rsidRPr="00072800">
        <w:rPr>
          <w:i/>
          <w:iCs/>
          <w:sz w:val="20"/>
          <w:szCs w:val="20"/>
        </w:rPr>
        <w:t>к</w:t>
      </w:r>
      <w:r w:rsidR="00270B77">
        <w:rPr>
          <w:i/>
          <w:iCs/>
          <w:sz w:val="20"/>
          <w:szCs w:val="20"/>
        </w:rPr>
        <w:t>.</w:t>
      </w:r>
      <w:r w:rsidRPr="00072800">
        <w:rPr>
          <w:i/>
          <w:iCs/>
          <w:sz w:val="20"/>
          <w:szCs w:val="20"/>
        </w:rPr>
        <w:t>, бул., ул., сграда №, вх., ет., ап.,)</w:t>
      </w:r>
    </w:p>
    <w:p w:rsidR="00447833" w:rsidRPr="00447833" w:rsidRDefault="00447833" w:rsidP="00447833">
      <w:pPr>
        <w:spacing w:line="360" w:lineRule="auto"/>
      </w:pPr>
      <w:r w:rsidRPr="00447833">
        <w:t>тел.: .............................................</w:t>
      </w:r>
      <w:r>
        <w:t xml:space="preserve">........................   </w:t>
      </w:r>
      <w:r w:rsidRPr="00447833">
        <w:t>е-mail:...........................</w:t>
      </w:r>
      <w:r>
        <w:t>...................</w:t>
      </w:r>
      <w:r w:rsidRPr="00447833">
        <w:t>...........................</w:t>
      </w:r>
    </w:p>
    <w:p w:rsidR="00447833" w:rsidRPr="00B94B29" w:rsidRDefault="00447833" w:rsidP="00447833">
      <w:pPr>
        <w:rPr>
          <w:rFonts w:ascii="Verdana" w:hAnsi="Verdana"/>
          <w:sz w:val="16"/>
          <w:szCs w:val="16"/>
        </w:rPr>
      </w:pPr>
    </w:p>
    <w:p w:rsidR="00447833" w:rsidRDefault="00447833" w:rsidP="00447833">
      <w:pPr>
        <w:ind w:firstLine="708"/>
        <w:jc w:val="both"/>
      </w:pPr>
      <w:r w:rsidRPr="00447833">
        <w:t>На основание чл. 157</w:t>
      </w:r>
      <w:r w:rsidR="00B94B29">
        <w:t>,</w:t>
      </w:r>
      <w:r w:rsidRPr="00447833">
        <w:t xml:space="preserve"> ал. 2 от ЗУТ, Ви </w:t>
      </w:r>
      <w:r>
        <w:t>каним</w:t>
      </w:r>
      <w:r w:rsidRPr="00447833">
        <w:t xml:space="preserve"> да присъствате на .........................</w:t>
      </w:r>
      <w:r>
        <w:t>................</w:t>
      </w:r>
      <w:r w:rsidRPr="00447833">
        <w:t xml:space="preserve"> за </w:t>
      </w:r>
      <w:r w:rsidR="00B94B29">
        <w:t xml:space="preserve">съставяне и </w:t>
      </w:r>
      <w:r w:rsidRPr="00447833">
        <w:t>подписване на протокол (образец 2/2а) за откриване на строителна площадка и определяне на строителна линия и ниво на строеж</w:t>
      </w:r>
      <w:r>
        <w:t xml:space="preserve"> </w:t>
      </w:r>
      <w:r w:rsidR="00B94B29">
        <w:t>……………………</w:t>
      </w:r>
      <w:r w:rsidR="00751FCB">
        <w:t>…………………………...</w:t>
      </w:r>
      <w:r w:rsidR="00B94B29">
        <w:t>...</w:t>
      </w:r>
    </w:p>
    <w:p w:rsidR="00447833" w:rsidRPr="00447833" w:rsidRDefault="00447833" w:rsidP="00447833">
      <w:pPr>
        <w:jc w:val="both"/>
      </w:pPr>
      <w:r w:rsidRPr="00447833">
        <w:t>……………………………………………………………………………</w:t>
      </w:r>
      <w:r>
        <w:t>…………………...</w:t>
      </w:r>
      <w:r w:rsidRPr="00447833">
        <w:t>………….,</w:t>
      </w:r>
      <w:r>
        <w:t xml:space="preserve"> </w:t>
      </w:r>
      <w:r w:rsidRPr="00447833">
        <w:t>за който е издадено разрешение за строеж №………………………………………………………</w:t>
      </w:r>
      <w:r>
        <w:t>…</w:t>
      </w:r>
    </w:p>
    <w:p w:rsidR="00447833" w:rsidRPr="00447833" w:rsidRDefault="00447833" w:rsidP="00447833">
      <w:pPr>
        <w:jc w:val="both"/>
        <w:rPr>
          <w:lang w:val="en-US"/>
        </w:rPr>
      </w:pPr>
      <w:r w:rsidRPr="00447833">
        <w:t>………………………………</w:t>
      </w:r>
      <w:r>
        <w:t>…………………………………………………………………………….</w:t>
      </w:r>
    </w:p>
    <w:p w:rsidR="00447833" w:rsidRPr="00447833" w:rsidRDefault="00447833" w:rsidP="00447833">
      <w:pPr>
        <w:tabs>
          <w:tab w:val="left" w:pos="284"/>
        </w:tabs>
        <w:rPr>
          <w:sz w:val="16"/>
          <w:szCs w:val="16"/>
          <w:u w:val="single"/>
        </w:rPr>
      </w:pPr>
    </w:p>
    <w:p w:rsidR="00447833" w:rsidRPr="00447833" w:rsidRDefault="00447833" w:rsidP="00447833">
      <w:pPr>
        <w:tabs>
          <w:tab w:val="left" w:pos="284"/>
        </w:tabs>
        <w:rPr>
          <w:b/>
          <w:sz w:val="22"/>
          <w:szCs w:val="22"/>
          <w:u w:val="single"/>
        </w:rPr>
      </w:pPr>
      <w:r w:rsidRPr="00447833">
        <w:rPr>
          <w:b/>
          <w:sz w:val="22"/>
          <w:szCs w:val="22"/>
          <w:u w:val="single"/>
        </w:rPr>
        <w:t>Приложения:</w:t>
      </w:r>
    </w:p>
    <w:p w:rsidR="00751FCB" w:rsidRDefault="00447833" w:rsidP="00751FCB">
      <w:pPr>
        <w:numPr>
          <w:ilvl w:val="0"/>
          <w:numId w:val="1"/>
        </w:numPr>
        <w:tabs>
          <w:tab w:val="left" w:pos="284"/>
        </w:tabs>
        <w:ind w:left="0" w:firstLine="0"/>
        <w:rPr>
          <w:sz w:val="22"/>
          <w:szCs w:val="22"/>
        </w:rPr>
      </w:pPr>
      <w:r w:rsidRPr="00447833">
        <w:rPr>
          <w:sz w:val="22"/>
          <w:szCs w:val="22"/>
        </w:rPr>
        <w:t xml:space="preserve">Договор за изпълнение на строежа със строител, който е вписан в Централния професионален регистър на строителя. </w:t>
      </w:r>
    </w:p>
    <w:p w:rsidR="00447833" w:rsidRPr="00751FCB" w:rsidRDefault="00751FCB" w:rsidP="00751FCB">
      <w:pPr>
        <w:numPr>
          <w:ilvl w:val="0"/>
          <w:numId w:val="1"/>
        </w:numPr>
        <w:tabs>
          <w:tab w:val="left" w:pos="284"/>
        </w:tabs>
        <w:ind w:left="0" w:firstLine="0"/>
        <w:rPr>
          <w:sz w:val="22"/>
          <w:szCs w:val="22"/>
        </w:rPr>
      </w:pPr>
      <w:r w:rsidRPr="00447833">
        <w:rPr>
          <w:sz w:val="22"/>
          <w:szCs w:val="22"/>
        </w:rPr>
        <w:t>Лиценз за регистрация на строителната фирма - изпълнител от Камарата на строителите</w:t>
      </w:r>
      <w:r>
        <w:rPr>
          <w:sz w:val="22"/>
          <w:szCs w:val="22"/>
        </w:rPr>
        <w:t xml:space="preserve"> в България (КСБ)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47833">
        <w:rPr>
          <w:sz w:val="22"/>
          <w:szCs w:val="22"/>
        </w:rPr>
        <w:t>Договор за у</w:t>
      </w:r>
      <w:r w:rsidR="00B94B29">
        <w:rPr>
          <w:sz w:val="22"/>
          <w:szCs w:val="22"/>
        </w:rPr>
        <w:t>пражняване на строителен надзор /</w:t>
      </w:r>
      <w:r w:rsidRPr="00447833">
        <w:rPr>
          <w:sz w:val="22"/>
          <w:szCs w:val="22"/>
        </w:rPr>
        <w:t xml:space="preserve"> договор за упражняване на техническо ръководство (за строежи V-та категория), д</w:t>
      </w:r>
      <w:r w:rsidR="00B94B29">
        <w:rPr>
          <w:sz w:val="22"/>
          <w:szCs w:val="22"/>
        </w:rPr>
        <w:t>окументи за завършено образование</w:t>
      </w:r>
      <w:r w:rsidRPr="00447833">
        <w:rPr>
          <w:sz w:val="22"/>
          <w:szCs w:val="22"/>
        </w:rPr>
        <w:t xml:space="preserve"> на технически</w:t>
      </w:r>
      <w:r w:rsidR="00B94B29">
        <w:rPr>
          <w:sz w:val="22"/>
          <w:szCs w:val="22"/>
        </w:rPr>
        <w:t>я</w:t>
      </w:r>
      <w:r w:rsidRPr="00447833">
        <w:rPr>
          <w:sz w:val="22"/>
          <w:szCs w:val="22"/>
        </w:rPr>
        <w:t xml:space="preserve"> ръководител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47833">
        <w:rPr>
          <w:color w:val="000000"/>
          <w:sz w:val="22"/>
          <w:szCs w:val="22"/>
        </w:rPr>
        <w:t>Договор</w:t>
      </w:r>
      <w:r w:rsidR="00B94B29">
        <w:rPr>
          <w:color w:val="000000"/>
          <w:sz w:val="22"/>
          <w:szCs w:val="22"/>
        </w:rPr>
        <w:t xml:space="preserve"> за авторски надзор с проектантите</w:t>
      </w:r>
      <w:r w:rsidRPr="00447833">
        <w:rPr>
          <w:color w:val="000000"/>
          <w:sz w:val="22"/>
          <w:szCs w:val="22"/>
        </w:rPr>
        <w:t xml:space="preserve"> по всички </w:t>
      </w:r>
      <w:r w:rsidR="00B94B29">
        <w:rPr>
          <w:color w:val="000000"/>
          <w:sz w:val="22"/>
          <w:szCs w:val="22"/>
        </w:rPr>
        <w:t xml:space="preserve">проектни </w:t>
      </w:r>
      <w:r w:rsidRPr="00447833">
        <w:rPr>
          <w:color w:val="000000"/>
          <w:sz w:val="22"/>
          <w:szCs w:val="22"/>
        </w:rPr>
        <w:t>части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47833">
        <w:rPr>
          <w:sz w:val="22"/>
          <w:szCs w:val="22"/>
        </w:rPr>
        <w:t>Заповед за право на прокарване – за линейни обекти</w:t>
      </w:r>
    </w:p>
    <w:p w:rsidR="00447833" w:rsidRPr="00115BFB" w:rsidRDefault="00447833" w:rsidP="0044783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47833">
        <w:rPr>
          <w:sz w:val="22"/>
          <w:szCs w:val="22"/>
        </w:rPr>
        <w:t xml:space="preserve">Копие от одобрен </w:t>
      </w:r>
      <w:r w:rsidRPr="00115BFB">
        <w:rPr>
          <w:sz w:val="22"/>
          <w:szCs w:val="22"/>
        </w:rPr>
        <w:t>ПБЗ</w:t>
      </w:r>
      <w:r w:rsidR="00115BFB" w:rsidRPr="00115BFB">
        <w:rPr>
          <w:sz w:val="22"/>
          <w:szCs w:val="22"/>
        </w:rPr>
        <w:t xml:space="preserve"> </w:t>
      </w:r>
      <w:r w:rsidRPr="00115BFB">
        <w:rPr>
          <w:sz w:val="22"/>
          <w:szCs w:val="22"/>
        </w:rPr>
        <w:t xml:space="preserve">и ВОД 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47833">
        <w:rPr>
          <w:sz w:val="22"/>
          <w:szCs w:val="22"/>
        </w:rPr>
        <w:t xml:space="preserve">Копие от одобрен </w:t>
      </w:r>
      <w:r w:rsidR="00B94B29">
        <w:rPr>
          <w:sz w:val="22"/>
          <w:szCs w:val="22"/>
        </w:rPr>
        <w:t>П</w:t>
      </w:r>
      <w:r w:rsidRPr="00447833">
        <w:rPr>
          <w:sz w:val="22"/>
          <w:szCs w:val="22"/>
        </w:rPr>
        <w:t>лан за уп</w:t>
      </w:r>
      <w:r w:rsidR="00B94B29">
        <w:rPr>
          <w:sz w:val="22"/>
          <w:szCs w:val="22"/>
        </w:rPr>
        <w:t>равление на строителни отпадъци</w:t>
      </w:r>
      <w:r w:rsidRPr="00447833">
        <w:rPr>
          <w:sz w:val="22"/>
          <w:szCs w:val="22"/>
          <w:lang w:val="az-Cyrl-AZ"/>
        </w:rPr>
        <w:t xml:space="preserve"> в случаите</w:t>
      </w:r>
      <w:r w:rsidR="00B94B29">
        <w:rPr>
          <w:sz w:val="22"/>
          <w:szCs w:val="22"/>
          <w:lang w:val="az-Cyrl-AZ"/>
        </w:rPr>
        <w:t>,</w:t>
      </w:r>
      <w:r w:rsidRPr="00447833">
        <w:rPr>
          <w:sz w:val="22"/>
          <w:szCs w:val="22"/>
          <w:lang w:val="az-Cyrl-AZ"/>
        </w:rPr>
        <w:t xml:space="preserve"> когато такъв се изисква (съгласно </w:t>
      </w:r>
      <w:r w:rsidRPr="00447833">
        <w:rPr>
          <w:sz w:val="22"/>
          <w:szCs w:val="22"/>
        </w:rPr>
        <w:t>чл. 11 от Закон за управление на отпадъците)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</w:tabs>
        <w:ind w:left="0" w:firstLine="0"/>
        <w:rPr>
          <w:sz w:val="22"/>
          <w:szCs w:val="22"/>
        </w:rPr>
      </w:pPr>
      <w:r w:rsidRPr="00447833">
        <w:rPr>
          <w:sz w:val="22"/>
          <w:szCs w:val="22"/>
        </w:rPr>
        <w:t>Договор за извозване на изкопни земни маси, удостоверение за насочване на земни маси и строителни отпадъци, маршрут за транспортиране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447833">
        <w:rPr>
          <w:sz w:val="22"/>
          <w:szCs w:val="22"/>
        </w:rPr>
        <w:t>Протокол за трасиране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447833">
        <w:rPr>
          <w:sz w:val="22"/>
          <w:szCs w:val="22"/>
        </w:rPr>
        <w:t>Служебна бележка за платено тротоарно право (копие), ако е необходимо</w:t>
      </w:r>
    </w:p>
    <w:p w:rsidR="00447833" w:rsidRPr="00447833" w:rsidRDefault="00447833" w:rsidP="00447833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447833">
        <w:rPr>
          <w:sz w:val="22"/>
          <w:szCs w:val="22"/>
        </w:rPr>
        <w:t>Договор за наблюдение на изкопни работи в случаите</w:t>
      </w:r>
      <w:r w:rsidR="00B94B29">
        <w:rPr>
          <w:sz w:val="22"/>
          <w:szCs w:val="22"/>
        </w:rPr>
        <w:t>,</w:t>
      </w:r>
      <w:r w:rsidRPr="00447833">
        <w:rPr>
          <w:sz w:val="22"/>
          <w:szCs w:val="22"/>
        </w:rPr>
        <w:t xml:space="preserve"> когато такъв се изисква (съгласно чл. 161 от Закона за културното наследство) </w:t>
      </w:r>
    </w:p>
    <w:p w:rsidR="00447833" w:rsidRPr="00B94B29" w:rsidRDefault="00447833" w:rsidP="00447833">
      <w:pPr>
        <w:rPr>
          <w:sz w:val="16"/>
          <w:szCs w:val="16"/>
        </w:rPr>
      </w:pPr>
    </w:p>
    <w:p w:rsidR="00447833" w:rsidRPr="00447833" w:rsidRDefault="00447833" w:rsidP="00447833">
      <w:pPr>
        <w:rPr>
          <w:b/>
          <w:sz w:val="20"/>
          <w:szCs w:val="20"/>
        </w:rPr>
      </w:pPr>
      <w:r w:rsidRPr="00447833">
        <w:rPr>
          <w:b/>
          <w:sz w:val="20"/>
          <w:szCs w:val="20"/>
        </w:rPr>
        <w:t>* Забележка:  Датата за откриване на строителната площадка трябва да бъде минимум 7 (седем) дни след подаване на настоящото искане.</w:t>
      </w:r>
    </w:p>
    <w:p w:rsidR="00447833" w:rsidRPr="00B94B29" w:rsidRDefault="00447833" w:rsidP="00447833">
      <w:pPr>
        <w:rPr>
          <w:b/>
          <w:i/>
          <w:sz w:val="16"/>
          <w:szCs w:val="16"/>
        </w:rPr>
      </w:pPr>
    </w:p>
    <w:p w:rsidR="00447833" w:rsidRPr="00072800" w:rsidRDefault="00447833" w:rsidP="00447833">
      <w:pPr>
        <w:rPr>
          <w:b/>
          <w:i/>
        </w:rPr>
      </w:pPr>
      <w:r w:rsidRPr="00072800">
        <w:rPr>
          <w:b/>
          <w:i/>
        </w:rPr>
        <w:t>Такса:</w:t>
      </w:r>
      <w:r w:rsidRPr="00072800">
        <w:rPr>
          <w:b/>
          <w:i/>
          <w:lang w:val="en-US"/>
        </w:rPr>
        <w:t xml:space="preserve"> 1</w:t>
      </w:r>
      <w:r>
        <w:rPr>
          <w:b/>
          <w:i/>
        </w:rPr>
        <w:t>0</w:t>
      </w:r>
      <w:r w:rsidRPr="00072800">
        <w:rPr>
          <w:b/>
          <w:i/>
          <w:lang w:val="en-US"/>
        </w:rPr>
        <w:t xml:space="preserve"> </w:t>
      </w:r>
      <w:r w:rsidRPr="00072800">
        <w:rPr>
          <w:b/>
          <w:i/>
        </w:rPr>
        <w:t>лв.</w:t>
      </w:r>
      <w:r>
        <w:rPr>
          <w:b/>
          <w:i/>
        </w:rPr>
        <w:t xml:space="preserve"> за всяко посещение на обекта</w:t>
      </w:r>
    </w:p>
    <w:p w:rsidR="00447833" w:rsidRPr="00447833" w:rsidRDefault="00447833" w:rsidP="00447833">
      <w:pPr>
        <w:rPr>
          <w:sz w:val="16"/>
          <w:szCs w:val="16"/>
        </w:rPr>
      </w:pPr>
    </w:p>
    <w:p w:rsidR="00447833" w:rsidRDefault="00447833" w:rsidP="00447833">
      <w:pPr>
        <w:rPr>
          <w:sz w:val="16"/>
          <w:szCs w:val="16"/>
        </w:rPr>
      </w:pPr>
    </w:p>
    <w:p w:rsidR="00B94B29" w:rsidRPr="00447833" w:rsidRDefault="00B94B29" w:rsidP="00447833">
      <w:pPr>
        <w:rPr>
          <w:sz w:val="16"/>
          <w:szCs w:val="16"/>
        </w:rPr>
      </w:pPr>
    </w:p>
    <w:p w:rsidR="00447833" w:rsidRPr="00072800" w:rsidRDefault="00447833" w:rsidP="00447833">
      <w:pPr>
        <w:rPr>
          <w:bCs/>
        </w:rPr>
      </w:pPr>
      <w:r w:rsidRPr="00072800">
        <w:t xml:space="preserve">Дата.......................................г. </w:t>
      </w:r>
      <w:r w:rsidRPr="00072800">
        <w:tab/>
      </w:r>
      <w:r w:rsidRPr="00072800">
        <w:tab/>
      </w:r>
      <w:r w:rsidRPr="00072800">
        <w:tab/>
      </w:r>
      <w:r w:rsidRPr="008152F6">
        <w:rPr>
          <w:bCs/>
        </w:rPr>
        <w:t>С уважение:</w:t>
      </w:r>
      <w:r w:rsidRPr="00072800">
        <w:rPr>
          <w:bCs/>
        </w:rPr>
        <w:t>…………………………………..</w:t>
      </w:r>
    </w:p>
    <w:p w:rsidR="00447833" w:rsidRPr="00447833" w:rsidRDefault="00447833" w:rsidP="00447833">
      <w:r w:rsidRPr="00072800">
        <w:tab/>
        <w:t xml:space="preserve">                           </w:t>
      </w:r>
      <w:bookmarkStart w:id="0" w:name="_GoBack"/>
      <w:bookmarkEnd w:id="0"/>
    </w:p>
    <w:sectPr w:rsidR="00447833" w:rsidRPr="00447833" w:rsidSect="00447833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356300"/>
    <w:multiLevelType w:val="hybridMultilevel"/>
    <w:tmpl w:val="568CB63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4F3C"/>
    <w:multiLevelType w:val="hybridMultilevel"/>
    <w:tmpl w:val="FA82EE3E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47833"/>
    <w:rsid w:val="000E2343"/>
    <w:rsid w:val="00115BFB"/>
    <w:rsid w:val="00160663"/>
    <w:rsid w:val="002056CD"/>
    <w:rsid w:val="00270B77"/>
    <w:rsid w:val="003B7028"/>
    <w:rsid w:val="00447833"/>
    <w:rsid w:val="00573FB1"/>
    <w:rsid w:val="00751FCB"/>
    <w:rsid w:val="00814B50"/>
    <w:rsid w:val="008500C6"/>
    <w:rsid w:val="00854F93"/>
    <w:rsid w:val="009A3F7D"/>
    <w:rsid w:val="00A23E90"/>
    <w:rsid w:val="00AD6611"/>
    <w:rsid w:val="00AE2D20"/>
    <w:rsid w:val="00B2512C"/>
    <w:rsid w:val="00B94B29"/>
    <w:rsid w:val="00BA5B02"/>
    <w:rsid w:val="00C31653"/>
    <w:rsid w:val="00DB4BC3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616F2"/>
  <w15:docId w15:val="{DA08C0FF-452E-4D7D-BC4A-EEFCEED4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78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7833"/>
    <w:pPr>
      <w:keepNext/>
      <w:outlineLvl w:val="1"/>
    </w:pPr>
    <w:rPr>
      <w:b/>
      <w:bCs/>
      <w:sz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447833"/>
    <w:rPr>
      <w:b/>
      <w:bCs/>
      <w:sz w:val="40"/>
      <w:szCs w:val="24"/>
      <w:lang w:eastAsia="en-US"/>
    </w:rPr>
  </w:style>
  <w:style w:type="paragraph" w:styleId="a3">
    <w:name w:val="List Paragraph"/>
    <w:basedOn w:val="a"/>
    <w:uiPriority w:val="34"/>
    <w:qFormat/>
    <w:rsid w:val="00447833"/>
    <w:pPr>
      <w:ind w:left="720"/>
      <w:contextualSpacing/>
    </w:pPr>
    <w:rPr>
      <w:sz w:val="20"/>
      <w:szCs w:val="20"/>
      <w:lang w:val="en-AU" w:eastAsia="en-US"/>
    </w:rPr>
  </w:style>
  <w:style w:type="character" w:customStyle="1" w:styleId="10">
    <w:name w:val="Заглавие 1 Знак"/>
    <w:basedOn w:val="a0"/>
    <w:link w:val="1"/>
    <w:rsid w:val="00447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/>
      <vt:lpstr>//                                                                            </vt:lpstr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2019-02-22T14:44:00Z</cp:lastPrinted>
  <dcterms:created xsi:type="dcterms:W3CDTF">2019-01-03T08:58:00Z</dcterms:created>
  <dcterms:modified xsi:type="dcterms:W3CDTF">2021-05-28T11:27:00Z</dcterms:modified>
</cp:coreProperties>
</file>