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FB3BBA" w:rsidRDefault="00FB3BBA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FB3BBA" w:rsidRDefault="00FB3BBA" w:rsidP="00D75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758" w:rsidRPr="00FB3BBA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BBA">
        <w:rPr>
          <w:rFonts w:ascii="Times New Roman" w:hAnsi="Times New Roman"/>
          <w:b/>
          <w:sz w:val="24"/>
          <w:szCs w:val="24"/>
        </w:rPr>
        <w:t xml:space="preserve">за издаване на </w:t>
      </w:r>
      <w:r w:rsidR="00FB3BBA" w:rsidRPr="00FB3BBA">
        <w:rPr>
          <w:rFonts w:ascii="Times New Roman" w:hAnsi="Times New Roman"/>
          <w:b/>
          <w:sz w:val="24"/>
          <w:szCs w:val="24"/>
        </w:rPr>
        <w:t>еднократно право на прокарване и/или преминаване на съоръжение на техническата инфраструктура през имот-общинска собственост чл. 192; чл. 193 от ЗУТ</w:t>
      </w:r>
      <w:r w:rsidR="00336FA1" w:rsidRPr="00FB3BBA">
        <w:rPr>
          <w:rFonts w:ascii="Times New Roman" w:hAnsi="Times New Roman"/>
          <w:b/>
          <w:sz w:val="24"/>
          <w:szCs w:val="24"/>
        </w:rPr>
        <w:t xml:space="preserve"> 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3BBA">
        <w:rPr>
          <w:rFonts w:ascii="Times New Roman" w:hAnsi="Times New Roman"/>
          <w:b/>
          <w:sz w:val="24"/>
          <w:szCs w:val="24"/>
        </w:rPr>
        <w:t>(Уникален идентификатор н</w:t>
      </w:r>
      <w:r w:rsidR="00336FA1" w:rsidRPr="00FB3BBA">
        <w:rPr>
          <w:rFonts w:ascii="Times New Roman" w:hAnsi="Times New Roman"/>
          <w:b/>
          <w:sz w:val="24"/>
          <w:szCs w:val="24"/>
        </w:rPr>
        <w:t>а</w:t>
      </w:r>
      <w:r w:rsidR="00FB3BBA" w:rsidRPr="00FB3BBA">
        <w:rPr>
          <w:rFonts w:ascii="Times New Roman" w:hAnsi="Times New Roman"/>
          <w:b/>
          <w:sz w:val="24"/>
          <w:szCs w:val="24"/>
        </w:rPr>
        <w:t xml:space="preserve"> административната услуга - 2005</w:t>
      </w:r>
      <w:r w:rsidRPr="00FB3BBA">
        <w:rPr>
          <w:rFonts w:ascii="Times New Roman" w:hAnsi="Times New Roman"/>
          <w:b/>
          <w:sz w:val="24"/>
          <w:szCs w:val="24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F78" w:rsidRPr="00880564" w:rsidRDefault="003B2F78" w:rsidP="003B2F78">
      <w:pPr>
        <w:jc w:val="center"/>
        <w:outlineLvl w:val="0"/>
        <w:rPr>
          <w:b/>
        </w:rPr>
      </w:pPr>
    </w:p>
    <w:p w:rsidR="003B2F78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36AE9">
        <w:rPr>
          <w:rFonts w:ascii="Times New Roman" w:hAnsi="Times New Roman" w:cs="Times New Roman"/>
          <w:caps/>
        </w:rPr>
        <w:t>О</w:t>
      </w:r>
      <w:r w:rsidRPr="00136AE9">
        <w:rPr>
          <w:rFonts w:ascii="Times New Roman" w:hAnsi="Times New Roman" w:cs="Times New Roman"/>
          <w:caps/>
          <w:color w:val="000000"/>
        </w:rPr>
        <w:t>т ........................................................................................................................................................</w:t>
      </w:r>
    </w:p>
    <w:p w:rsidR="003B2F78" w:rsidRPr="00136AE9" w:rsidRDefault="003B2F78" w:rsidP="00136AE9">
      <w:pPr>
        <w:spacing w:line="360" w:lineRule="auto"/>
        <w:rPr>
          <w:rFonts w:ascii="Times New Roman" w:hAnsi="Times New Roman" w:cs="Times New Roman"/>
          <w:i/>
          <w:color w:val="000000"/>
        </w:rPr>
      </w:pPr>
      <w:r w:rsidRPr="00136AE9">
        <w:rPr>
          <w:rFonts w:ascii="Times New Roman" w:hAnsi="Times New Roman" w:cs="Times New Roman"/>
          <w:i/>
          <w:caps/>
          <w:color w:val="000000"/>
        </w:rPr>
        <w:t xml:space="preserve">(посочете трите имена на физическото лице или наименованието на </w:t>
      </w:r>
      <w:r w:rsidR="00136AE9" w:rsidRPr="00136AE9">
        <w:rPr>
          <w:rFonts w:ascii="Times New Roman" w:hAnsi="Times New Roman" w:cs="Times New Roman"/>
          <w:i/>
          <w:caps/>
          <w:color w:val="000000"/>
        </w:rPr>
        <w:t>Юридическото лице</w:t>
      </w:r>
      <w:r w:rsidRPr="00136AE9">
        <w:rPr>
          <w:rFonts w:ascii="Times New Roman" w:hAnsi="Times New Roman" w:cs="Times New Roman"/>
          <w:i/>
          <w:caps/>
          <w:color w:val="000000"/>
        </w:rPr>
        <w:t>)</w:t>
      </w:r>
    </w:p>
    <w:p w:rsidR="00FB3BBA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>ЕГН/ЕИК……………………………………</w:t>
      </w:r>
      <w:r w:rsidR="00136AE9" w:rsidRPr="00136AE9">
        <w:rPr>
          <w:rFonts w:ascii="Times New Roman" w:hAnsi="Times New Roman" w:cs="Times New Roman"/>
          <w:caps/>
          <w:color w:val="000000"/>
        </w:rPr>
        <w:t>………………………………………………………..</w:t>
      </w:r>
      <w:r w:rsidRPr="00136AE9">
        <w:rPr>
          <w:rFonts w:ascii="Times New Roman" w:hAnsi="Times New Roman" w:cs="Times New Roman"/>
          <w:caps/>
          <w:color w:val="000000"/>
        </w:rPr>
        <w:t xml:space="preserve">, </w:t>
      </w:r>
    </w:p>
    <w:p w:rsidR="003B2F78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>постоянен/настоящ адрес или адрес на управление:</w:t>
      </w:r>
    </w:p>
    <w:p w:rsidR="00136AE9" w:rsidRPr="00136AE9" w:rsidRDefault="003B2F78" w:rsidP="003B2F78">
      <w:pPr>
        <w:spacing w:line="360" w:lineRule="auto"/>
        <w:ind w:right="141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 xml:space="preserve"> гр./с.........................................,община………….....</w:t>
      </w:r>
      <w:r w:rsidR="00136AE9" w:rsidRPr="00136AE9">
        <w:rPr>
          <w:rFonts w:ascii="Times New Roman" w:hAnsi="Times New Roman" w:cs="Times New Roman"/>
          <w:caps/>
          <w:color w:val="000000"/>
        </w:rPr>
        <w:t>.....</w:t>
      </w:r>
      <w:r w:rsidRPr="00136AE9">
        <w:rPr>
          <w:rFonts w:ascii="Times New Roman" w:hAnsi="Times New Roman" w:cs="Times New Roman"/>
          <w:caps/>
          <w:color w:val="000000"/>
        </w:rPr>
        <w:t xml:space="preserve">.,област…………………… </w:t>
      </w:r>
    </w:p>
    <w:p w:rsidR="003B2F78" w:rsidRPr="00136AE9" w:rsidRDefault="003B2F78" w:rsidP="003B2F78">
      <w:pPr>
        <w:spacing w:line="360" w:lineRule="auto"/>
        <w:ind w:right="141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 xml:space="preserve">ул. (ж.к.) </w:t>
      </w:r>
      <w:r w:rsidRPr="00136AE9">
        <w:rPr>
          <w:rFonts w:ascii="Times New Roman" w:hAnsi="Times New Roman" w:cs="Times New Roman"/>
          <w:color w:val="000000"/>
        </w:rPr>
        <w:t xml:space="preserve">……………............................., </w:t>
      </w:r>
      <w:r w:rsidRPr="00136AE9">
        <w:rPr>
          <w:rFonts w:ascii="Times New Roman" w:hAnsi="Times New Roman" w:cs="Times New Roman"/>
          <w:caps/>
          <w:color w:val="000000"/>
        </w:rPr>
        <w:t xml:space="preserve">тел. ..............................., </w:t>
      </w:r>
    </w:p>
    <w:p w:rsidR="003B2F78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</w:rPr>
      </w:pPr>
      <w:r w:rsidRPr="00136AE9">
        <w:rPr>
          <w:rFonts w:ascii="Times New Roman" w:hAnsi="Times New Roman" w:cs="Times New Roman"/>
          <w:caps/>
          <w:color w:val="000000"/>
        </w:rPr>
        <w:t>електронна поща ...........................................................................</w:t>
      </w:r>
    </w:p>
    <w:p w:rsidR="003B2F78" w:rsidRPr="00136AE9" w:rsidRDefault="003B2F78" w:rsidP="003B2F78">
      <w:pPr>
        <w:ind w:firstLine="567"/>
        <w:jc w:val="both"/>
        <w:rPr>
          <w:rFonts w:ascii="Times New Roman" w:hAnsi="Times New Roman" w:cs="Times New Roman"/>
          <w:caps/>
        </w:rPr>
      </w:pPr>
    </w:p>
    <w:p w:rsidR="003B2F78" w:rsidRPr="00136AE9" w:rsidRDefault="003B2F78" w:rsidP="00136AE9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>Заявявам желанието си, да бъде издадена заповед за учредяване еднократно право на преминаване/прокарване на отклонения от общи мрежи и съоръжения на техническата инфраструктура през имот-</w:t>
      </w:r>
      <w:r w:rsidR="00136AE9" w:rsidRPr="00136AE9">
        <w:rPr>
          <w:rFonts w:ascii="Times New Roman" w:hAnsi="Times New Roman" w:cs="Times New Roman"/>
          <w:caps/>
          <w:color w:val="000000"/>
        </w:rPr>
        <w:t>общинска</w:t>
      </w:r>
      <w:r w:rsidRPr="00136AE9">
        <w:rPr>
          <w:rFonts w:ascii="Times New Roman" w:hAnsi="Times New Roman" w:cs="Times New Roman"/>
          <w:caps/>
          <w:color w:val="000000"/>
        </w:rPr>
        <w:t xml:space="preserve"> собственост:</w:t>
      </w:r>
    </w:p>
    <w:p w:rsidR="003B2F78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>.......................................................................................................................................................</w:t>
      </w:r>
    </w:p>
    <w:p w:rsidR="003B2F78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>…………………………………………………………………………………………………</w:t>
      </w:r>
    </w:p>
    <w:p w:rsidR="003B2F78" w:rsidRPr="00136AE9" w:rsidRDefault="003B2F78" w:rsidP="00136AE9">
      <w:pPr>
        <w:spacing w:line="360" w:lineRule="auto"/>
        <w:jc w:val="both"/>
        <w:rPr>
          <w:rFonts w:ascii="Times New Roman" w:hAnsi="Times New Roman" w:cs="Times New Roman"/>
          <w:i/>
          <w:caps/>
          <w:color w:val="000000"/>
        </w:rPr>
      </w:pPr>
      <w:r w:rsidRPr="00136AE9">
        <w:rPr>
          <w:rFonts w:ascii="Times New Roman" w:hAnsi="Times New Roman" w:cs="Times New Roman"/>
          <w:i/>
          <w:caps/>
          <w:color w:val="000000"/>
        </w:rPr>
        <w:t>(посочва се урегулиран/неурегулиран имот и №/идентификатор, когато имота попада в територия с одобрени кадастрална карта и кадастрални регистри)</w:t>
      </w:r>
    </w:p>
    <w:p w:rsidR="00FB3BBA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 xml:space="preserve"> </w:t>
      </w:r>
    </w:p>
    <w:p w:rsidR="00136AE9" w:rsidRPr="00136AE9" w:rsidRDefault="00136AE9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</w:p>
    <w:p w:rsidR="003B2F78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lastRenderedPageBreak/>
        <w:t>находящ се…………………………………………………………………………………..</w:t>
      </w:r>
    </w:p>
    <w:p w:rsidR="003B2F78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>.......................................................................................................................................................</w:t>
      </w:r>
    </w:p>
    <w:p w:rsidR="003B2F78" w:rsidRPr="00136AE9" w:rsidRDefault="003B2F78" w:rsidP="00136AE9">
      <w:pPr>
        <w:spacing w:line="360" w:lineRule="auto"/>
        <w:jc w:val="both"/>
        <w:rPr>
          <w:rFonts w:ascii="Times New Roman" w:hAnsi="Times New Roman" w:cs="Times New Roman"/>
          <w:i/>
          <w:caps/>
          <w:color w:val="000000"/>
        </w:rPr>
      </w:pPr>
      <w:r w:rsidRPr="00136AE9">
        <w:rPr>
          <w:rFonts w:ascii="Times New Roman" w:hAnsi="Times New Roman" w:cs="Times New Roman"/>
          <w:i/>
          <w:caps/>
          <w:color w:val="000000"/>
        </w:rPr>
        <w:t>(посочва се местонахождението на имота)</w:t>
      </w:r>
    </w:p>
    <w:p w:rsidR="003B2F78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>…………………………………………………………………………………………………</w:t>
      </w:r>
    </w:p>
    <w:p w:rsidR="003B2F78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>…………………………………………………………………………………………………</w:t>
      </w:r>
    </w:p>
    <w:p w:rsidR="003B2F78" w:rsidRPr="00136AE9" w:rsidRDefault="003B2F78" w:rsidP="00136AE9">
      <w:pPr>
        <w:spacing w:line="360" w:lineRule="auto"/>
        <w:jc w:val="both"/>
        <w:rPr>
          <w:rFonts w:ascii="Times New Roman" w:hAnsi="Times New Roman" w:cs="Times New Roman"/>
          <w:i/>
          <w:caps/>
          <w:color w:val="000000"/>
        </w:rPr>
      </w:pPr>
      <w:r w:rsidRPr="00136AE9">
        <w:rPr>
          <w:rFonts w:ascii="Times New Roman" w:hAnsi="Times New Roman" w:cs="Times New Roman"/>
          <w:i/>
          <w:caps/>
          <w:color w:val="000000"/>
        </w:rPr>
        <w:t>(описва се вида на имота – сграда, дворно място, гараж, стопански постройки и др.)</w:t>
      </w:r>
    </w:p>
    <w:p w:rsidR="003B2F78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</w:p>
    <w:p w:rsidR="003B2F78" w:rsidRPr="00136AE9" w:rsidRDefault="003B2F78" w:rsidP="003B2F78">
      <w:pPr>
        <w:spacing w:line="360" w:lineRule="auto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 xml:space="preserve">Приложения: </w:t>
      </w:r>
    </w:p>
    <w:p w:rsidR="003B2F78" w:rsidRPr="00136AE9" w:rsidRDefault="003B2F78" w:rsidP="003B2F7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>Документи, удостоверяващи необходимостта от учредяване на сервитутно право и доказващи изпълнението на условията по чл. 192, ал. 3 и чл. 193, ал. 4 от ЗУТ;</w:t>
      </w:r>
    </w:p>
    <w:p w:rsidR="003B2F78" w:rsidRPr="00136AE9" w:rsidRDefault="003B2F78" w:rsidP="003B2F7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>Документ за плащане на учреденото право, освен ако плащането не е направено по електронен път.</w:t>
      </w:r>
    </w:p>
    <w:p w:rsidR="003B2F78" w:rsidRPr="00136AE9" w:rsidRDefault="003B2F78" w:rsidP="003B2F78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aps/>
          <w:color w:val="000000"/>
        </w:rPr>
      </w:pPr>
      <w:r w:rsidRPr="00136AE9">
        <w:rPr>
          <w:rFonts w:ascii="Times New Roman" w:hAnsi="Times New Roman" w:cs="Times New Roman"/>
          <w:caps/>
          <w:color w:val="000000"/>
        </w:rPr>
        <w:t xml:space="preserve">Плащането е извършено по електронен път </w:t>
      </w:r>
      <w:r w:rsidRPr="00136AE9">
        <w:rPr>
          <w:rFonts w:ascii="Times New Roman" w:hAnsi="Times New Roman" w:cs="Times New Roman"/>
          <w:i/>
          <w:caps/>
          <w:color w:val="000000"/>
        </w:rPr>
        <w:t xml:space="preserve">(отбележете със знак </w:t>
      </w:r>
      <w:r w:rsidRPr="00136AE9">
        <w:rPr>
          <w:rFonts w:ascii="Times New Roman" w:hAnsi="Times New Roman" w:cs="Times New Roman"/>
          <w:i/>
          <w:caps/>
          <w:color w:val="000000"/>
        </w:rPr>
        <w:sym w:font="Wingdings 2" w:char="F054"/>
      </w:r>
      <w:r w:rsidRPr="00136AE9">
        <w:rPr>
          <w:rFonts w:ascii="Times New Roman" w:hAnsi="Times New Roman" w:cs="Times New Roman"/>
          <w:i/>
          <w:caps/>
          <w:color w:val="000000"/>
        </w:rPr>
        <w:t>, когато плащането е извършено по електронен път)</w:t>
      </w:r>
    </w:p>
    <w:p w:rsidR="003B2F78" w:rsidRPr="00136AE9" w:rsidRDefault="003B2F78" w:rsidP="003B2F78">
      <w:pPr>
        <w:spacing w:line="360" w:lineRule="auto"/>
        <w:ind w:firstLine="567"/>
        <w:jc w:val="both"/>
        <w:rPr>
          <w:rFonts w:ascii="Times New Roman" w:hAnsi="Times New Roman" w:cs="Times New Roman"/>
          <w:caps/>
          <w:lang w:val="en-US"/>
        </w:rPr>
      </w:pPr>
    </w:p>
    <w:p w:rsidR="003B2F78" w:rsidRPr="00136AE9" w:rsidRDefault="003B2F78" w:rsidP="003B2F78">
      <w:pPr>
        <w:ind w:left="927"/>
        <w:jc w:val="both"/>
        <w:rPr>
          <w:rFonts w:ascii="Times New Roman" w:hAnsi="Times New Roman" w:cs="Times New Roman"/>
          <w:lang w:val="en-US"/>
        </w:rPr>
      </w:pPr>
    </w:p>
    <w:p w:rsidR="003B2F78" w:rsidRPr="00136AE9" w:rsidRDefault="003B2F78" w:rsidP="003B2F78">
      <w:pPr>
        <w:spacing w:after="120"/>
        <w:jc w:val="both"/>
        <w:rPr>
          <w:rFonts w:ascii="Times New Roman" w:eastAsia="Arial Unicode MS" w:hAnsi="Times New Roman" w:cs="Times New Roman"/>
          <w:caps/>
        </w:rPr>
      </w:pPr>
      <w:r w:rsidRPr="00136AE9">
        <w:rPr>
          <w:rFonts w:ascii="Times New Roman" w:hAnsi="Times New Roman" w:cs="Times New Roman"/>
          <w:caps/>
        </w:rPr>
        <w:t>Желая да получа искания документ по следния начин: (</w:t>
      </w:r>
      <w:r w:rsidRPr="00136AE9">
        <w:rPr>
          <w:rFonts w:ascii="Times New Roman" w:eastAsia="Arial Unicode MS" w:hAnsi="Times New Roman" w:cs="Times New Roman"/>
          <w:i/>
          <w:caps/>
        </w:rPr>
        <w:t>отбележете със знак</w:t>
      </w:r>
      <w:r w:rsidRPr="00136AE9">
        <w:rPr>
          <w:rFonts w:ascii="Times New Roman" w:hAnsi="Times New Roman" w:cs="Times New Roman"/>
          <w:caps/>
          <w:lang w:bidi="bg-BG"/>
        </w:rPr>
        <w:t xml:space="preserve"> </w:t>
      </w:r>
      <w:r w:rsidRPr="00136AE9">
        <w:rPr>
          <w:rFonts w:ascii="Times New Roman" w:hAnsi="Times New Roman" w:cs="Times New Roman"/>
          <w:lang w:bidi="bg-BG"/>
        </w:rPr>
        <w:sym w:font="Wingdings 2" w:char="F054"/>
      </w:r>
      <w:r w:rsidRPr="00136AE9">
        <w:rPr>
          <w:rFonts w:ascii="Times New Roman" w:eastAsia="Arial Unicode MS" w:hAnsi="Times New Roman" w:cs="Times New Roman"/>
          <w:caps/>
        </w:rPr>
        <w:t>)</w:t>
      </w:r>
    </w:p>
    <w:p w:rsidR="00FB3BBA" w:rsidRPr="00136AE9" w:rsidRDefault="003B2F78" w:rsidP="003B2F78">
      <w:pPr>
        <w:numPr>
          <w:ilvl w:val="0"/>
          <w:numId w:val="2"/>
        </w:numPr>
        <w:spacing w:after="0" w:line="360" w:lineRule="auto"/>
        <w:ind w:left="0" w:firstLine="426"/>
        <w:jc w:val="both"/>
        <w:textAlignment w:val="center"/>
        <w:rPr>
          <w:rFonts w:ascii="Times New Roman" w:eastAsia="Arial Unicode MS" w:hAnsi="Times New Roman" w:cs="Times New Roman"/>
          <w:caps/>
        </w:rPr>
      </w:pPr>
      <w:r w:rsidRPr="00136AE9">
        <w:rPr>
          <w:rFonts w:ascii="Times New Roman" w:eastAsia="Arial Unicode MS" w:hAnsi="Times New Roman" w:cs="Times New Roman"/>
          <w:caps/>
        </w:rPr>
        <w:t xml:space="preserve"> чрез лицензиран пощенски оператор на адрес</w:t>
      </w:r>
    </w:p>
    <w:p w:rsidR="003B2F78" w:rsidRPr="00136AE9" w:rsidRDefault="003B2F78" w:rsidP="00FB3BBA">
      <w:pPr>
        <w:spacing w:after="0" w:line="360" w:lineRule="auto"/>
        <w:ind w:left="426"/>
        <w:jc w:val="both"/>
        <w:textAlignment w:val="center"/>
        <w:rPr>
          <w:rFonts w:ascii="Times New Roman" w:eastAsia="Arial Unicode MS" w:hAnsi="Times New Roman" w:cs="Times New Roman"/>
          <w:caps/>
        </w:rPr>
      </w:pPr>
      <w:r w:rsidRPr="00136AE9">
        <w:rPr>
          <w:rFonts w:ascii="Times New Roman" w:eastAsia="Arial Unicode MS" w:hAnsi="Times New Roman" w:cs="Times New Roman"/>
          <w:caps/>
        </w:rPr>
        <w:t>………………………………</w:t>
      </w:r>
      <w:r w:rsidR="00FB3BBA" w:rsidRPr="00136AE9">
        <w:rPr>
          <w:rFonts w:ascii="Times New Roman" w:eastAsia="Arial Unicode MS" w:hAnsi="Times New Roman" w:cs="Times New Roman"/>
          <w:caps/>
        </w:rPr>
        <w:t>……………………………………………………………………..</w:t>
      </w:r>
      <w:r w:rsidRPr="00136AE9">
        <w:rPr>
          <w:rFonts w:ascii="Times New Roman" w:eastAsia="Arial Unicode MS" w:hAnsi="Times New Roman" w:cs="Times New Roman"/>
          <w:caps/>
        </w:rPr>
        <w:t xml:space="preserve"> …………………………………………………………………………, като декларирам, че пощенските разходи са за моя сметка, платими при получаването му.</w:t>
      </w:r>
    </w:p>
    <w:p w:rsidR="003B2F78" w:rsidRPr="00136AE9" w:rsidRDefault="003B2F78" w:rsidP="003B2F78">
      <w:pPr>
        <w:numPr>
          <w:ilvl w:val="0"/>
          <w:numId w:val="2"/>
        </w:numPr>
        <w:spacing w:after="0" w:line="360" w:lineRule="auto"/>
        <w:ind w:left="0" w:firstLine="426"/>
        <w:jc w:val="both"/>
        <w:textAlignment w:val="center"/>
        <w:rPr>
          <w:rFonts w:ascii="Times New Roman" w:eastAsia="Arial Unicode MS" w:hAnsi="Times New Roman" w:cs="Times New Roman"/>
          <w:caps/>
        </w:rPr>
      </w:pPr>
      <w:r w:rsidRPr="00136AE9">
        <w:rPr>
          <w:rFonts w:ascii="Times New Roman" w:eastAsia="Arial Unicode MS" w:hAnsi="Times New Roman" w:cs="Times New Roman"/>
          <w:caps/>
        </w:rPr>
        <w:t xml:space="preserve"> лично от звеното за административно обслужване.</w:t>
      </w:r>
    </w:p>
    <w:p w:rsidR="00FB3BBA" w:rsidRPr="00136AE9" w:rsidRDefault="003B2F78" w:rsidP="003B2F78">
      <w:pPr>
        <w:numPr>
          <w:ilvl w:val="0"/>
          <w:numId w:val="2"/>
        </w:numPr>
        <w:spacing w:after="0" w:line="360" w:lineRule="auto"/>
        <w:ind w:left="0" w:firstLine="426"/>
        <w:jc w:val="both"/>
        <w:textAlignment w:val="center"/>
        <w:rPr>
          <w:rFonts w:eastAsia="Arial Unicode MS"/>
          <w:caps/>
        </w:rPr>
      </w:pPr>
      <w:r w:rsidRPr="00136AE9">
        <w:rPr>
          <w:rFonts w:ascii="Times New Roman" w:eastAsia="Arial Unicode MS" w:hAnsi="Times New Roman" w:cs="Times New Roman"/>
          <w:caps/>
        </w:rPr>
        <w:t xml:space="preserve"> по електронен път на електронна поща</w:t>
      </w:r>
    </w:p>
    <w:p w:rsidR="003B2F78" w:rsidRPr="00136AE9" w:rsidRDefault="003B2F78" w:rsidP="00FB3BBA">
      <w:pPr>
        <w:spacing w:after="0" w:line="360" w:lineRule="auto"/>
        <w:ind w:left="426"/>
        <w:jc w:val="both"/>
        <w:textAlignment w:val="center"/>
        <w:rPr>
          <w:rFonts w:eastAsia="Arial Unicode MS"/>
          <w:caps/>
        </w:rPr>
      </w:pPr>
      <w:r w:rsidRPr="00136AE9">
        <w:rPr>
          <w:rFonts w:ascii="Times New Roman" w:eastAsia="Arial Unicode MS" w:hAnsi="Times New Roman" w:cs="Times New Roman"/>
          <w:caps/>
        </w:rPr>
        <w:t>………………………………………</w:t>
      </w:r>
      <w:r w:rsidR="00FB3BBA" w:rsidRPr="00136AE9">
        <w:rPr>
          <w:rFonts w:ascii="Times New Roman" w:eastAsia="Arial Unicode MS" w:hAnsi="Times New Roman" w:cs="Times New Roman"/>
          <w:caps/>
        </w:rPr>
        <w:t>………………………………………………………………</w:t>
      </w:r>
    </w:p>
    <w:p w:rsidR="00336FA1" w:rsidRPr="003B621A" w:rsidRDefault="00336FA1" w:rsidP="00FB3BBA">
      <w:pPr>
        <w:spacing w:after="0" w:line="240" w:lineRule="auto"/>
        <w:ind w:left="720"/>
        <w:jc w:val="both"/>
        <w:rPr>
          <w:b/>
          <w:bCs/>
          <w:color w:val="000000"/>
          <w:sz w:val="24"/>
          <w:szCs w:val="24"/>
        </w:rPr>
      </w:pP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136AE9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7</w:t>
      </w:r>
      <w:r w:rsidR="00D75758">
        <w:rPr>
          <w:rFonts w:ascii="Times New Roman" w:hAnsi="Times New Roman"/>
          <w:sz w:val="24"/>
          <w:szCs w:val="24"/>
        </w:rPr>
        <w:t xml:space="preserve"> дни.</w:t>
      </w:r>
    </w:p>
    <w:p w:rsidR="00136AE9" w:rsidRDefault="00136AE9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Цена: 10лв/5.11 €</w:t>
      </w:r>
      <w:bookmarkStart w:id="0" w:name="_GoBack"/>
      <w:bookmarkEnd w:id="0"/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FB3BBA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</w:t>
      </w:r>
      <w:r w:rsidR="00D75758">
        <w:rPr>
          <w:rFonts w:ascii="Times New Roman" w:hAnsi="Times New Roman"/>
          <w:sz w:val="24"/>
          <w:szCs w:val="24"/>
        </w:rPr>
        <w:t>………………………</w:t>
      </w: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6153D" w:rsidRPr="00D75758" w:rsidSect="00BF7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FB" w:rsidRDefault="00580CFB" w:rsidP="0036153D">
      <w:pPr>
        <w:spacing w:after="0" w:line="240" w:lineRule="auto"/>
      </w:pPr>
      <w:r>
        <w:separator/>
      </w:r>
    </w:p>
  </w:endnote>
  <w:endnote w:type="continuationSeparator" w:id="0">
    <w:p w:rsidR="00580CFB" w:rsidRDefault="00580CFB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FB" w:rsidRDefault="00580CFB" w:rsidP="0036153D">
      <w:pPr>
        <w:spacing w:after="0" w:line="240" w:lineRule="auto"/>
      </w:pPr>
      <w:r>
        <w:separator/>
      </w:r>
    </w:p>
  </w:footnote>
  <w:footnote w:type="continuationSeparator" w:id="0">
    <w:p w:rsidR="00580CFB" w:rsidRDefault="00580CFB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41EA"/>
    <w:multiLevelType w:val="hybridMultilevel"/>
    <w:tmpl w:val="E23EF5BE"/>
    <w:lvl w:ilvl="0" w:tplc="12A249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B78FF"/>
    <w:multiLevelType w:val="hybridMultilevel"/>
    <w:tmpl w:val="461CED6A"/>
    <w:lvl w:ilvl="0" w:tplc="8382BB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34430"/>
    <w:multiLevelType w:val="hybridMultilevel"/>
    <w:tmpl w:val="C6C29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36AE9"/>
    <w:rsid w:val="00164D0C"/>
    <w:rsid w:val="0018385F"/>
    <w:rsid w:val="001F6071"/>
    <w:rsid w:val="00236537"/>
    <w:rsid w:val="00246E49"/>
    <w:rsid w:val="00277912"/>
    <w:rsid w:val="00297731"/>
    <w:rsid w:val="002C3ED3"/>
    <w:rsid w:val="00336FA1"/>
    <w:rsid w:val="0036153D"/>
    <w:rsid w:val="00390BBB"/>
    <w:rsid w:val="003B2F78"/>
    <w:rsid w:val="003B621A"/>
    <w:rsid w:val="003E1C42"/>
    <w:rsid w:val="00436FF2"/>
    <w:rsid w:val="00464987"/>
    <w:rsid w:val="00534505"/>
    <w:rsid w:val="00580CFB"/>
    <w:rsid w:val="006953EF"/>
    <w:rsid w:val="00804ACF"/>
    <w:rsid w:val="0087301D"/>
    <w:rsid w:val="008A5234"/>
    <w:rsid w:val="008C1D9C"/>
    <w:rsid w:val="009B1137"/>
    <w:rsid w:val="009E0441"/>
    <w:rsid w:val="00B969B8"/>
    <w:rsid w:val="00BB034E"/>
    <w:rsid w:val="00BF71C4"/>
    <w:rsid w:val="00C24AC5"/>
    <w:rsid w:val="00C3765B"/>
    <w:rsid w:val="00D75758"/>
    <w:rsid w:val="00DC54DE"/>
    <w:rsid w:val="00E50FEB"/>
    <w:rsid w:val="00FB3BBA"/>
    <w:rsid w:val="00FB4F03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4</cp:revision>
  <dcterms:created xsi:type="dcterms:W3CDTF">2025-06-17T10:05:00Z</dcterms:created>
  <dcterms:modified xsi:type="dcterms:W3CDTF">2025-12-03T14:47:00Z</dcterms:modified>
</cp:coreProperties>
</file>