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4A" w:rsidRPr="00434F4A" w:rsidRDefault="00C96229" w:rsidP="00F24761">
      <w:pPr>
        <w:shd w:val="clear" w:color="auto" w:fill="FFFFFF"/>
        <w:jc w:val="right"/>
        <w:rPr>
          <w:rFonts w:ascii="Verdana" w:hAnsi="Verdana"/>
          <w:i/>
          <w:iCs/>
          <w:color w:val="000000"/>
          <w:lang w:val="bg-BG"/>
        </w:rPr>
      </w:pPr>
      <w:r>
        <w:rPr>
          <w:rFonts w:asciiTheme="minorHAnsi" w:hAnsiTheme="minorHAnsi"/>
        </w:rPr>
        <w:pict>
          <v:group id="Групиране 86" o:spid="_x0000_s1026" style="position:absolute;left:0;text-align:left;margin-left:-.1pt;margin-top:-8.15pt;width:36pt;height:45pt;z-index:25165824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<v:fill opacity="32896f"/>
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</v:shape>
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<v:fill opacity="32896f"/>
              <v:path arrowok="t" o:connecttype="custom" o:connectlocs="576,350;538,403;495,451;451,494;408,537;360,581;307,619;255,653;197,686;0,408;293,0;576,350" o:connectangles="0,0,0,0,0,0,0,0,0,0,0,0"/>
            </v:shape>
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<v:fill opacity="32896f"/>
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</v:shape>
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<v:fill opacity="32896f"/>
              <v:path arrowok="t" o:connecttype="custom" o:connectlocs="571,480;244,0;0,422;38,470;81,518;124,562;172,605;220,648;268,686;321,720;379,753;571,480" o:connectangles="0,0,0,0,0,0,0,0,0,0,0,0"/>
            </v:shape>
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<v:fill opacity="32896f"/>
              <v:path arrowok="t" o:connecttype="custom" o:connectlocs="571,480;244,0;0,422;38,470;81,518;124,562;172,605;220,648;268,686;321,720;379,753;571,480" o:connectangles="0,0,0,0,0,0,0,0,0,0,0,0"/>
            </v:shape>
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<v:fill opacity="32896f"/>
              <v:path arrowok="t" o:connecttype="custom" o:connectlocs="1657,0;1657,317;2218,317;2218,0;2761,0;2708,989;53,989;0,0;547,0;547,317;1109,317;1109,0;1657,0" o:connectangles="0,0,0,0,0,0,0,0,0,0,0,0,0"/>
            </v:shape>
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<v:fill opacity="32896f"/>
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<o:lock v:ext="edit" verticies="t"/>
            </v:shape>
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<v:fill opacity="32896f"/>
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<o:lock v:ext="edit" verticies="t"/>
            </v:shape>
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<v:fill opacity="32896f"/>
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<o:lock v:ext="edit" verticies="t"/>
            </v:shape>
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<v:fill opacity="32896f"/>
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<o:lock v:ext="edit" verticies="t"/>
            </v:shape>
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<v:fill opacity="32896f"/>
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</v:shape>
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<v:fill opacity="32896f"/>
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</v:shape>
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<v:fill opacity="32896f"/>
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</v:shape>
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<v:fill opacity="32896f"/>
              <v:path arrowok="t" o:connecttype="custom" o:connectlocs="0,192;0,192;34,164;72,130;130,77;173,68;216,48;255,29;288,0;255,39;221,72;173,111;135,135;91,159;43,178;0,192;0,192" o:connectangles="0,0,0,0,0,0,0,0,0,0,0,0,0,0,0,0,0"/>
            </v:shape>
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<v:fill opacity="32896f"/>
              <v:path arrowok="t" o:connecttype="custom" o:connectlocs="0,187;0,187;72,144;178,67;216,52;255,43;293,24;327,0;327,4;308,19;288,38;250,72;207,105;159,134;120,153;77,168;39,177;0,187;0,187" o:connectangles="0,0,0,0,0,0,0,0,0,0,0,0,0,0,0,0,0,0,0"/>
            </v:shape>
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<v:fill opacity="32896f"/>
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</v:shape>
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<v:fill opacity="32896f"/>
              <v:path arrowok="t" o:connecttype="custom" o:connectlocs="0,197;130,135;264,63;307,34;375,0;346,29;264,101;274,101;278,101;264,111;221,135;173,154;134,168;96,183;58,187;19,192;0,197" o:connectangles="0,0,0,0,0,0,0,0,0,0,0,0,0,0,0,0,0"/>
            </v:shape>
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<v:fill opacity="32896f"/>
              <v:path arrowok="t" o:connecttype="custom" o:connectlocs="0,101;72,77;139,53;197,29;254,14;297,0;321,0;350,0;379,0;379,0;302,38;245,67;182,86;120,101;57,105;29,105;0,101" o:connectangles="0,0,0,0,0,0,0,0,0,0,0,0,0,0,0,0,0"/>
            </v:shape>
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<v:fill opacity="32896f"/>
              <v:path arrowok="t" o:connecttype="custom" o:connectlocs="0,240;24,182;43,120;57,62;72,0;101,48;101,48;120,19;110,67;96,115;72,158;43,197;24,221;0,240;0,240" o:connectangles="0,0,0,0,0,0,0,0,0,0,0,0,0,0,0"/>
            </v:shape>
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<v:fill opacity="32896f"/>
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</v:shape>
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<v:fill opacity="32896f"/>
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</v:shape>
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<v:fill opacity="32896f"/>
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</v:shape>
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<v:fill opacity="32896f"/>
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</v:shape>
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<v:fill opacity="32896f"/>
              <v:path arrowok="t" o:connecttype="custom" o:connectlocs="0,273;14,206;24,139;24,67;19,0;24,0;38,9;58,24;67,43;77,57;82,76;82,96;82,120;77,144;67,177;48,211;43,225;24,249;0,273;0,273" o:connectangles="0,0,0,0,0,0,0,0,0,0,0,0,0,0,0,0,0,0,0,0"/>
            </v:shape>
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<v:fill opacity="32896f"/>
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</v:shape>
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<v:fill opacity="32896f"/>
              <v:path arrowok="t" o:connecttype="custom" o:connectlocs="10,202;10,144;10,91;0,0;34,19;63,43;58,87;48,130;34,168;10,202" o:connectangles="0,0,0,0,0,0,0,0,0,0"/>
            </v:shape>
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<v:fill opacity="32896f"/>
              <v:path arrowok="t" o:connecttype="custom" o:connectlocs="96,144;76,120;33,67;0,0;0,0;33,19;57,43;76,72;96,105;100,125;96,144" o:connectangles="0,0,0,0,0,0,0,0,0,0,0"/>
            </v:shape>
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<v:fill opacity="32896f"/>
              <v:path arrowok="t" o:connecttype="custom" o:connectlocs="0,148;38,134;72,115;110,86;149,62;182,33;216,0;216,33;216,72;197,86;177,101;144,120;110,134;77,144;43,148;24,148;0,148" o:connectangles="0,0,0,0,0,0,0,0,0,0,0,0,0,0,0,0,0"/>
            </v:shape>
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<v:fill opacity="32896f"/>
              <v:path arrowok="t" o:connecttype="custom" o:connectlocs="101,76;77,72;53,57;34,43;19,24;0,5;0,0;34,14;63,29;87,48;106,76;106,76;101,76;101,76" o:connectangles="0,0,0,0,0,0,0,0,0,0,0,0,0,0"/>
            </v:shape>
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<v:fill opacity="32896f"/>
              <v:path arrowok="t" o:connecttype="custom" o:connectlocs="101,129;53,110;14,86;9,43;0,0;77,24;101,129" o:connectangles="0,0,0,0,0,0,0"/>
            </v:shape>
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<v:fill opacity="32896f"/>
              <v:path arrowok="t" o:connecttype="custom" o:connectlocs="120,58;86,58;57,48;29,38;0,29;53,24;105,14;153,10;206,0;240,0;264,5;288,14;326,24;307,29;264,38;230,48;192,53;153,58;120,58;120,58" o:connectangles="0,0,0,0,0,0,0,0,0,0,0,0,0,0,0,0,0,0,0,0"/>
            </v:shape>
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<v:fill opacity="32896f"/>
              <v:path arrowok="t" o:connecttype="custom" o:connectlocs="48,106;29,82;15,58;5,29;0,0;15,20;29,39;43,72;48,106" o:connectangles="0,0,0,0,0,0,0,0,0"/>
            </v:shape>
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<v:fill opacity="32896f"/>
              <v:path arrowok="t" o:connecttype="custom" o:connectlocs="82,115;15,82;10,43;0,0;34,19;72,29;82,72;87,115;82,115" o:connectangles="0,0,0,0,0,0,0,0,0"/>
            </v:shape>
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<v:fill opacity="32896f"/>
              <v:path arrowok="t" o:connecttype="custom" o:connectlocs="87,101;43,96;0,81;58,72;115,53;173,33;231,9;255,0;240,33;231,67;188,86;139,96;111,101;87,101;87,101" o:connectangles="0,0,0,0,0,0,0,0,0,0,0,0,0,0,0"/>
            </v:shape>
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<v:fill opacity="32896f"/>
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</v:shape>
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<v:fill opacity="32896f"/>
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</v:shape>
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<v:fill opacity="32896f"/>
              <v:path arrowok="t" o:connecttype="custom" o:connectlocs="86,115;24,77;14,72;10,33;0,0;29,14;53,24;67,29;72,33;77,48;77,57;86,86;86,115;86,115" o:connectangles="0,0,0,0,0,0,0,0,0,0,0,0,0,0"/>
            </v:shape>
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<v:fill opacity="32896f"/>
              <v:path arrowok="t" o:connecttype="custom" o:connectlocs="105,115;86,110;67,101;48,86;33,72;19,58;9,43;0,19;0,0;5,5;9,5;38,34;77,72;115,110;110,110;105,115" o:connectangles="0,0,0,0,0,0,0,0,0,0,0,0,0,0,0,0"/>
            </v:shape>
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<v:fill opacity="32896f"/>
              <v:path arrowok="t" o:connecttype="custom" o:connectlocs="82,100;10,72;0,0;34,14;67,28;82,100" o:connectangles="0,0,0,0,0,0"/>
            </v:shape>
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<v:fill opacity="32896f"/>
              <v:path arrowok="t" o:connecttype="custom" o:connectlocs="120,82;86,77;57,67;28,58;0,43;4,43;14,43;67,38;124,29;177,14;235,0;211,24;201,48;187,72;153,77;120,82;120,82" o:connectangles="0,0,0,0,0,0,0,0,0,0,0,0,0,0,0,0,0"/>
            </v:shape>
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<v:fill opacity="32896f"/>
              <v:path arrowok="t" o:connecttype="custom" o:connectlocs="77,101;62,92;14,58;10,29;0,0;5,0;29,15;58,24;67,63;77,101;77,101" o:connectangles="0,0,0,0,0,0,0,0,0,0,0"/>
            </v:shape>
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<v:fill opacity="32896f"/>
              <v:path arrowok="t" o:connecttype="custom" o:connectlocs="100,120;57,105;14,81;14,43;0,0;38,19;81,28;96,76;105,120;100,120" o:connectangles="0,0,0,0,0,0,0,0,0,0"/>
            </v:shape>
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<v:fill opacity="32896f"/>
              <v:path arrowok="t" o:connecttype="custom" o:connectlocs="86,115;48,96;14,77;9,38;0,0;19,10;43,19;53,24;62,29;72,34;77,48;82,77;86,110;86,115" o:connectangles="0,0,0,0,0,0,0,0,0,0,0,0,0,0"/>
            </v:shape>
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<v:fill opacity="32896f"/>
              <v:path arrowok="t" o:connecttype="custom" o:connectlocs="125,120;101,120;77,111;53,101;29,92;0,0;39,24;67,44;82,53;96,63;149,92;202,116;163,120;125,120" o:connectangles="0,0,0,0,0,0,0,0,0,0,0,0,0,0"/>
            </v:shape>
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<v:fill opacity="32896f"/>
              <v:path arrowok="t" o:connecttype="custom" o:connectlocs="77,106;53,82;29,53;15,29;0,0;24,19;53,34;67,72;77,106" o:connectangles="0,0,0,0,0,0,0,0,0"/>
            </v:shape>
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<v:fill opacity="32896f"/>
              <v:path arrowok="t" o:connecttype="custom" o:connectlocs="92,110;53,101;20,81;10,43;0,0;20,9;39,14;53,24;68,38;77,53;87,72;92,91;96,110;92,110" o:connectangles="0,0,0,0,0,0,0,0,0,0,0,0,0,0"/>
            </v:shape>
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<v:fill opacity="32896f"/>
              <v:path arrowok="t" o:connecttype="custom" o:connectlocs="82,120;48,106;24,91;15,82;10,72;5,62;5,48;5,24;0,0;0,0;34,19;63,48;72,62;77,77;82,96;82,120;82,120" o:connectangles="0,0,0,0,0,0,0,0,0,0,0,0,0,0,0,0,0"/>
            </v:shape>
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<v:fill opacity="32896f"/>
              <v:path arrowok="t" o:connecttype="custom" o:connectlocs="245,115;197,110;149,101;101,82;58,58;0,14;44,24;96,29;87,0;106,14;116,19;178,53;212,72;264,96;312,106;279,110;245,115;245,115" o:connectangles="0,0,0,0,0,0,0,0,0,0,0,0,0,0,0,0,0,0"/>
            </v:shape>
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<v:fill opacity="32896f"/>
              <v:path arrowok="t" o:connecttype="custom" o:connectlocs="91,106;53,96;15,77;10,39;0,0;34,15;67,24;82,63;96,106;91,106" o:connectangles="0,0,0,0,0,0,0,0,0,0"/>
            </v:shape>
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<v:fill opacity="32896f"/>
              <v:path arrowok="t" o:connecttype="custom" o:connectlocs="86,105;53,96;19,77;14,77;9,72;9,33;0,0;33,14;72,29;81,67;91,105;86,105" o:connectangles="0,0,0,0,0,0,0,0,0,0,0,0"/>
            </v:shape>
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<v:fill opacity="32896f"/>
              <v:path arrowok="t" o:connecttype="custom" o:connectlocs="63,105;43,91;24,77;15,62;5,43;0,24;0,0;29,19;53,38;63,48;63,62;67,81;63,105;63,105" o:connectangles="0,0,0,0,0,0,0,0,0,0,0,0,0,0"/>
            </v:shape>
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<v:fill opacity="32896f"/>
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</v:shape>
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<v:fill opacity="32896f"/>
              <v:path arrowok="t" o:connecttype="custom" o:connectlocs="86,86;52,72;19,58;0,0;62,14;81,53;96,91;86,86" o:connectangles="0,0,0,0,0,0,0,0"/>
            </v:shape>
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<v:fill opacity="32896f"/>
              <v:path arrowok="t" o:connecttype="custom" o:connectlocs="87,115;68,105;48,91;29,81;15,62;10,29;0,0;15,10;34,19;53,24;72,29;82,48;87,72;92,91;92,115;87,115" o:connectangles="0,0,0,0,0,0,0,0,0,0,0,0,0,0,0,0"/>
            </v:shape>
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<v:fill opacity="32896f"/>
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</v:shape>
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<v:fill opacity="32896f"/>
              <v:path arrowok="t" o:connecttype="custom" o:connectlocs="91,91;53,81;19,67;15,33;0,0;29,10;58,14;77,53;91,91" o:connectangles="0,0,0,0,0,0,0,0,0"/>
            </v:shape>
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<v:fill opacity="32896f"/>
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</v:shape>
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<v:fill opacity="32896f"/>
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</v:shape>
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<v:fill opacity="32896f"/>
              <v:path arrowok="t" o:connecttype="custom" o:connectlocs="101,115;77,111;53,101;29,87;19,44;0,0;14,5;48,24;72,39;91,77;101,115;101,115" o:connectangles="0,0,0,0,0,0,0,0,0,0,0,0"/>
            </v:shape>
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<v:fill opacity="32896f"/>
              <v:path arrowok="t" o:connecttype="custom" o:connectlocs="86,77;53,67;24,53;14,24;0,0;0,0;29,15;53,34;72,53;86,77;86,77" o:connectangles="0,0,0,0,0,0,0,0,0,0,0"/>
            </v:shape>
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<v:fill opacity="32896f"/>
              <v:path arrowok="t" o:connecttype="custom" o:connectlocs="92,91;68,86;49,81;29,72;10,57;25,57;10,19;0,0;49,24;63,38;73,52;92,91;92,91" o:connectangles="0,0,0,0,0,0,0,0,0,0,0,0,0"/>
            </v:shape>
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<v:fill opacity="32896f"/>
              <v:path arrowok="t" o:connecttype="custom" o:connectlocs="164,72;144,72;116,67;82,58;53,43;29,19;0,0;48,0;96,0;144,5;192,10;260,10;327,10;346,10;317,34;279,53;245,62;207,72;168,72;164,72" o:connectangles="0,0,0,0,0,0,0,0,0,0,0,0,0,0,0,0,0,0,0,0"/>
            </v:shape>
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<v:fill opacity="32896f"/>
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</v:shape>
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<v:fill opacity="32896f"/>
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</v:shape>
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<v:fill opacity="32896f"/>
              <v:path arrowok="t" o:connecttype="custom" o:connectlocs="77,67;43,34;0,0;19,0;34,5;48,14;62,24;82,38;96,58;86,62;82,67;77,67" o:connectangles="0,0,0,0,0,0,0,0,0,0,0,0"/>
            </v:shape>
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<v:fill opacity="32896f"/>
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</v:shape>
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<v:fill opacity="32896f"/>
              <v:path arrowok="t" o:connecttype="custom" o:connectlocs="130,96;111,72;87,53;72,43;58,38;43,38;29,34;15,38;0,48;5,24;24,5;39,0;58,0;72,5;91,10;106,19;120,34;130,53;135,72;130,96" o:connectangles="0,0,0,0,0,0,0,0,0,0,0,0,0,0,0,0,0,0,0,0"/>
            </v:shape>
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<v:fill opacity="32896f"/>
              <v:path arrowok="t" o:connecttype="custom" o:connectlocs="10,34;5,29;0,24;0,10;5,0;10,0;10,5;10,15;10,24;15,24;20,24;24,20;29,15;29,15;34,20;34,24;24,34;10,34" o:connectangles="0,0,0,0,0,0,0,0,0,0,0,0,0,0,0,0,0,0"/>
            </v:shape>
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<v:fill opacity="32896f"/>
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</v:shape>
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<v:fill opacity="32896f"/>
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</v:shape>
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<v:fill opacity="32896f"/>
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</v:shape>
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<v:fill opacity="32896f"/>
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</v:shape>
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<v:fill opacity="32896f"/>
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</v:shape>
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<v:fill opacity="32896f"/>
              <v:path arrowok="t" o:connecttype="custom" o:connectlocs="0,216;43,177;87,144;125,106;163,67;188,43;197,34;207,24;226,0;216,67;202,106;178,139;154,168;125,192;96,192;67,192;34,201;0,216;0,216" o:connectangles="0,0,0,0,0,0,0,0,0,0,0,0,0,0,0,0,0,0,0"/>
            </v:shape>
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<v:fill opacity="32896f"/>
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</v:shape>
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<v:fill opacity="32896f"/>
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</v:shape>
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<v:fill opacity="32896f"/>
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<o:lock v:ext="edit" verticies="t"/>
            </v:shape>
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<v:fill opacity="32896f"/>
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<o:lock v:ext="edit" verticies="t"/>
            </v:shape>
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<v:fill opacity="32896f"/>
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</v:shape>
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<v:fill opacity="32896f"/>
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</v:shape>
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<v:fill opacity="32896f"/>
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<o:lock v:ext="edit" verticies="t"/>
            </v:shape>
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<v:fill opacity="32896f"/>
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</v:shape>
          </v:group>
        </w:pict>
      </w:r>
      <w:r w:rsidR="00434F4A">
        <w:t xml:space="preserve">         Усл. </w:t>
      </w:r>
      <w:r w:rsidR="00434F4A">
        <w:rPr>
          <w:lang w:val="bg-BG"/>
        </w:rPr>
        <w:t>2089</w:t>
      </w:r>
    </w:p>
    <w:p w:rsidR="00434F4A" w:rsidRDefault="00434F4A" w:rsidP="00F24761">
      <w:pPr>
        <w:ind w:right="-1368"/>
        <w:jc w:val="center"/>
        <w:rPr>
          <w:b/>
          <w:i/>
          <w:iCs/>
          <w:sz w:val="48"/>
        </w:rPr>
      </w:pPr>
      <w:r>
        <w:rPr>
          <w:sz w:val="56"/>
          <w:szCs w:val="56"/>
        </w:rPr>
        <w:t>О  Б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:rsidR="00434F4A" w:rsidRDefault="00434F4A" w:rsidP="00F24761">
      <w:pPr>
        <w:pBdr>
          <w:bottom w:val="double" w:sz="4" w:space="1" w:color="auto"/>
        </w:pBdr>
        <w:ind w:right="-1368"/>
        <w:rPr>
          <w:b/>
          <w:i/>
        </w:rPr>
      </w:pPr>
      <w:r>
        <w:t xml:space="preserve"> 2760 Разлог, ул. “Стефан Стамболов” №1, тел.: 0747/80095, факс: 0747/80081, </w:t>
      </w:r>
      <w:hyperlink r:id="rId6" w:history="1">
        <w:r>
          <w:rPr>
            <w:rStyle w:val="afa"/>
          </w:rPr>
          <w:t>ob_razlog@bcmesta.bg</w:t>
        </w:r>
      </w:hyperlink>
    </w:p>
    <w:p w:rsidR="00434F4A" w:rsidRDefault="00434F4A" w:rsidP="00F24761">
      <w:pPr>
        <w:rPr>
          <w:rFonts w:ascii="Verdana" w:hAnsi="Verdana"/>
          <w:bCs/>
        </w:rPr>
      </w:pPr>
    </w:p>
    <w:p w:rsidR="00434F4A" w:rsidRPr="00434F4A" w:rsidRDefault="00434F4A" w:rsidP="00F24761">
      <w:pPr>
        <w:rPr>
          <w:rFonts w:ascii="Verdana" w:hAnsi="Verdana"/>
          <w:bCs/>
          <w:sz w:val="22"/>
          <w:szCs w:val="22"/>
        </w:rPr>
      </w:pPr>
      <w:r w:rsidRPr="00434F4A">
        <w:rPr>
          <w:rFonts w:ascii="Verdana" w:hAnsi="Verdana"/>
          <w:sz w:val="22"/>
          <w:szCs w:val="22"/>
        </w:rPr>
        <w:t>ДО</w:t>
      </w:r>
    </w:p>
    <w:p w:rsidR="00434F4A" w:rsidRPr="00434F4A" w:rsidRDefault="00434F4A" w:rsidP="00F24761">
      <w:pPr>
        <w:rPr>
          <w:rFonts w:ascii="Verdana" w:hAnsi="Verdana"/>
          <w:bCs/>
          <w:sz w:val="22"/>
          <w:szCs w:val="22"/>
        </w:rPr>
      </w:pPr>
      <w:r w:rsidRPr="00434F4A">
        <w:rPr>
          <w:rFonts w:ascii="Verdana" w:hAnsi="Verdana"/>
          <w:sz w:val="22"/>
          <w:szCs w:val="22"/>
        </w:rPr>
        <w:t>КМЕТА НА</w:t>
      </w:r>
    </w:p>
    <w:p w:rsidR="00434F4A" w:rsidRPr="00434F4A" w:rsidRDefault="00434F4A" w:rsidP="00F24761">
      <w:pPr>
        <w:rPr>
          <w:rFonts w:ascii="Verdana" w:hAnsi="Verdana"/>
          <w:bCs/>
          <w:sz w:val="22"/>
          <w:szCs w:val="22"/>
        </w:rPr>
      </w:pPr>
      <w:r w:rsidRPr="00434F4A">
        <w:rPr>
          <w:rFonts w:ascii="Verdana" w:hAnsi="Verdana"/>
          <w:sz w:val="22"/>
          <w:szCs w:val="22"/>
        </w:rPr>
        <w:t>ОБЩИНА  РАЗЛОГ</w:t>
      </w:r>
    </w:p>
    <w:p w:rsidR="00434F4A" w:rsidRPr="00434F4A" w:rsidRDefault="00434F4A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  <w:sz w:val="22"/>
          <w:szCs w:val="22"/>
        </w:rPr>
      </w:pPr>
    </w:p>
    <w:p w:rsidR="006A2774" w:rsidRDefault="006A2774" w:rsidP="006A2774">
      <w:pPr>
        <w:keepNext/>
        <w:jc w:val="center"/>
        <w:outlineLvl w:val="1"/>
        <w:rPr>
          <w:rFonts w:ascii="Verdana" w:hAnsi="Verdana"/>
          <w:b/>
          <w:bCs/>
          <w:iCs/>
          <w:sz w:val="20"/>
          <w:szCs w:val="20"/>
          <w:lang w:val="ru-RU"/>
        </w:rPr>
      </w:pPr>
      <w:r w:rsidRPr="006A2774">
        <w:rPr>
          <w:rFonts w:ascii="Verdana" w:hAnsi="Verdana"/>
          <w:b/>
          <w:bCs/>
          <w:iCs/>
          <w:sz w:val="20"/>
          <w:szCs w:val="20"/>
          <w:lang w:val="ru-RU"/>
        </w:rPr>
        <w:t>ЗАЯВЛЕНИЕ</w:t>
      </w:r>
    </w:p>
    <w:p w:rsidR="002B026D" w:rsidRPr="006A2774" w:rsidRDefault="002B026D" w:rsidP="006A2774">
      <w:pPr>
        <w:keepNext/>
        <w:jc w:val="center"/>
        <w:outlineLvl w:val="1"/>
        <w:rPr>
          <w:rFonts w:ascii="Verdana" w:hAnsi="Verdana"/>
          <w:b/>
          <w:bCs/>
          <w:iCs/>
          <w:sz w:val="20"/>
          <w:szCs w:val="20"/>
          <w:lang w:val="ru-RU"/>
        </w:rPr>
      </w:pPr>
    </w:p>
    <w:p w:rsidR="00F82223" w:rsidRPr="00F036D9" w:rsidRDefault="007664E0" w:rsidP="007664E0">
      <w:pPr>
        <w:jc w:val="center"/>
        <w:rPr>
          <w:rFonts w:ascii="Verdana" w:hAnsi="Verdana"/>
          <w:sz w:val="20"/>
          <w:szCs w:val="20"/>
          <w:lang w:val="bg-BG"/>
        </w:rPr>
      </w:pPr>
      <w:r w:rsidRPr="007664E0">
        <w:rPr>
          <w:rFonts w:ascii="Verdana" w:hAnsi="Verdana"/>
          <w:sz w:val="20"/>
          <w:szCs w:val="20"/>
        </w:rPr>
        <w:t>ПОТВЪРЖДАВАНЕ ИЛИ ПРОМЯНА КАТЕГОРИЯТА НА ТУРИСТИЧЕСКИ ОБЕКТ</w:t>
      </w:r>
    </w:p>
    <w:p w:rsidR="00F036D9" w:rsidRPr="002B026D" w:rsidRDefault="007664E0" w:rsidP="002B026D">
      <w:pPr>
        <w:jc w:val="center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/</w:t>
      </w:r>
      <w:r w:rsidRPr="007664E0">
        <w:rPr>
          <w:rFonts w:ascii="Verdana" w:hAnsi="Verdana"/>
          <w:bCs/>
          <w:sz w:val="20"/>
          <w:szCs w:val="20"/>
          <w:lang w:val="bg-BG"/>
        </w:rPr>
        <w:t>на основание чл. 133, ал. 3 от Закона за туризма</w:t>
      </w:r>
      <w:r>
        <w:rPr>
          <w:rFonts w:ascii="Verdana" w:hAnsi="Verdana"/>
          <w:bCs/>
          <w:sz w:val="20"/>
          <w:szCs w:val="20"/>
          <w:lang w:val="bg-BG"/>
        </w:rPr>
        <w:t>/</w:t>
      </w:r>
    </w:p>
    <w:p w:rsidR="00F036D9" w:rsidRDefault="00F036D9" w:rsidP="00A21CB1">
      <w:pPr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A21CB1">
      <w:pPr>
        <w:rPr>
          <w:rFonts w:ascii="Verdana" w:hAnsi="Verdana"/>
          <w:b/>
          <w:color w:val="000000"/>
          <w:sz w:val="20"/>
          <w:szCs w:val="20"/>
          <w:lang w:val="bg-BG"/>
        </w:rPr>
      </w:pPr>
    </w:p>
    <w:tbl>
      <w:tblPr>
        <w:tblpPr w:leftFromText="141" w:rightFromText="141" w:vertAnchor="page" w:horzAnchor="margin" w:tblpY="504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1325"/>
        <w:gridCol w:w="1440"/>
        <w:gridCol w:w="2455"/>
        <w:gridCol w:w="245"/>
        <w:gridCol w:w="2698"/>
        <w:gridCol w:w="9"/>
      </w:tblGrid>
      <w:tr w:rsidR="00A21CB1" w:rsidRPr="009E0ED9" w:rsidTr="00A21CB1">
        <w:trPr>
          <w:trHeight w:val="286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1.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От 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име, презиме, фамилия - собственик, изпълнителен директор, управител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)</w:t>
            </w:r>
          </w:p>
          <w:p w:rsidR="00A21CB1" w:rsidRPr="007664E0" w:rsidRDefault="00A21CB1" w:rsidP="00A21CB1">
            <w:pPr>
              <w:rPr>
                <w:rFonts w:ascii="Verdana" w:hAnsi="Verdana"/>
                <w:iCs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iCs/>
                <w:sz w:val="20"/>
                <w:szCs w:val="20"/>
                <w:lang w:val="bg-BG"/>
              </w:rPr>
            </w:pPr>
          </w:p>
        </w:tc>
      </w:tr>
      <w:tr w:rsidR="00A21CB1" w:rsidRPr="009E0ED9" w:rsidTr="00A21CB1">
        <w:trPr>
          <w:trHeight w:val="286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2. Представител на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(</w:t>
            </w:r>
            <w:r w:rsidRPr="007664E0">
              <w:rPr>
                <w:rFonts w:ascii="Verdana" w:hAnsi="Verdana"/>
                <w:i/>
                <w:sz w:val="20"/>
                <w:szCs w:val="20"/>
                <w:lang w:val="bg-BG"/>
              </w:rPr>
              <w:t>фирма на търговско дружество, едноличен търговец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)</w:t>
            </w:r>
          </w:p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D4451F" w:rsidTr="00A21CB1">
        <w:trPr>
          <w:trHeight w:val="599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4.1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Адрес на управление 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(община;)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D4451F" w:rsidTr="00A21CB1">
        <w:trPr>
          <w:trHeight w:val="28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4.4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.(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жк, кв.)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4.5.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булевард/ площад/ улица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);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7664E0" w:rsidTr="00A21CB1">
        <w:trPr>
          <w:gridAfter w:val="2"/>
          <w:wAfter w:w="2707" w:type="dxa"/>
          <w:trHeight w:val="28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4.8.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вход);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4.9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.(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етаж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);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4.10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(</w:t>
            </w:r>
            <w:r w:rsidRPr="007664E0">
              <w:rPr>
                <w:rFonts w:ascii="Verdana" w:hAnsi="Verdana"/>
                <w:i/>
                <w:sz w:val="20"/>
                <w:szCs w:val="20"/>
                <w:lang w:val="bg-BG"/>
              </w:rPr>
              <w:t>ап.);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4.11.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телефон;факс)</w:t>
            </w:r>
          </w:p>
        </w:tc>
      </w:tr>
      <w:tr w:rsidR="00A21CB1" w:rsidRPr="009E0ED9" w:rsidTr="00A21CB1">
        <w:trPr>
          <w:gridAfter w:val="1"/>
          <w:wAfter w:w="9" w:type="dxa"/>
          <w:trHeight w:val="286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5.1.</w:t>
            </w:r>
            <w:r w:rsidRPr="007664E0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Място за настаняване </w:t>
            </w:r>
            <w:r w:rsidRPr="007664E0">
              <w:rPr>
                <w:rFonts w:ascii="Verdana" w:hAnsi="Verdana"/>
                <w:i/>
                <w:sz w:val="20"/>
                <w:szCs w:val="20"/>
                <w:lang w:val="bg-BG"/>
              </w:rPr>
              <w:t>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вид и наименование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);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9E0ED9" w:rsidTr="00A21CB1">
        <w:trPr>
          <w:gridAfter w:val="1"/>
          <w:wAfter w:w="9" w:type="dxa"/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iCs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5.2.Адрес на туристическия обект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(</w:t>
            </w:r>
            <w:r w:rsidRPr="007664E0"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  <w:t>населено място, булевард, площад ,улица, №, телефони, електронна поща, интернет страница</w:t>
            </w:r>
            <w:r w:rsidRPr="007664E0">
              <w:rPr>
                <w:rFonts w:ascii="Verdana" w:hAnsi="Verdana"/>
                <w:iCs/>
                <w:sz w:val="20"/>
                <w:szCs w:val="20"/>
                <w:lang w:val="bg-BG"/>
              </w:rPr>
              <w:t>);</w:t>
            </w:r>
          </w:p>
          <w:p w:rsidR="00A21CB1" w:rsidRPr="007664E0" w:rsidRDefault="00A21CB1" w:rsidP="00A21CB1">
            <w:pPr>
              <w:rPr>
                <w:rFonts w:ascii="Verdana" w:hAnsi="Verdana"/>
                <w:i/>
                <w:iCs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21CB1" w:rsidRPr="007664E0" w:rsidTr="00A21CB1">
        <w:trPr>
          <w:gridAfter w:val="3"/>
          <w:wAfter w:w="2952" w:type="dxa"/>
          <w:trHeight w:val="286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5.3.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Вид на обекта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5.4. Декларирана категория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........................................звезда/и</w:t>
            </w:r>
          </w:p>
        </w:tc>
      </w:tr>
      <w:tr w:rsidR="00A21CB1" w:rsidRPr="009E0ED9" w:rsidTr="00A21CB1">
        <w:trPr>
          <w:gridAfter w:val="1"/>
          <w:wAfter w:w="9" w:type="dxa"/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>6.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Удостоверение за определена категория № ............................. /.......................................година, 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издадено със заповед №....................................................................... на Кмета на община Брезник         </w:t>
            </w:r>
          </w:p>
          <w:p w:rsidR="00A21CB1" w:rsidRPr="007664E0" w:rsidRDefault="00A21CB1" w:rsidP="00A21CB1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         </w:t>
            </w:r>
          </w:p>
        </w:tc>
      </w:tr>
      <w:tr w:rsidR="00A21CB1" w:rsidRPr="009E0ED9" w:rsidTr="00A21CB1">
        <w:trPr>
          <w:gridAfter w:val="1"/>
          <w:wAfter w:w="9" w:type="dxa"/>
          <w:trHeight w:val="28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На основание чл.133, ал.3 от Закона за туризма ДЕКЛАРИРАМ желанието си: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40"/>
                <w:szCs w:val="40"/>
              </w:rPr>
              <w:t></w:t>
            </w:r>
            <w:r w:rsidRPr="007664E0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>Да потвърдя категорията на обекта; .......................................звезда/и</w:t>
            </w:r>
          </w:p>
          <w:p w:rsidR="00A21CB1" w:rsidRPr="007664E0" w:rsidRDefault="00A21CB1" w:rsidP="00A21CB1">
            <w:pPr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b/>
                <w:sz w:val="40"/>
                <w:szCs w:val="40"/>
              </w:rPr>
              <w:t></w:t>
            </w: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Да получи категория, различна от определената ми до момента; </w:t>
            </w:r>
          </w:p>
          <w:p w:rsidR="00A21CB1" w:rsidRPr="007664E0" w:rsidRDefault="00A21CB1" w:rsidP="00A21CB1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7664E0">
              <w:rPr>
                <w:rFonts w:ascii="Verdana" w:hAnsi="Verdana"/>
                <w:sz w:val="20"/>
                <w:szCs w:val="20"/>
                <w:lang w:val="bg-BG"/>
              </w:rPr>
              <w:t xml:space="preserve">  </w:t>
            </w:r>
          </w:p>
        </w:tc>
      </w:tr>
    </w:tbl>
    <w:p w:rsidR="00F036D9" w:rsidRDefault="00F036D9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A21CB1" w:rsidRDefault="00A21CB1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0E760C" w:rsidRDefault="000E760C" w:rsidP="007664E0">
      <w:pPr>
        <w:jc w:val="center"/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7664E0" w:rsidRPr="007664E0" w:rsidRDefault="007664E0" w:rsidP="007664E0">
      <w:pPr>
        <w:jc w:val="center"/>
        <w:rPr>
          <w:rFonts w:ascii="Verdana" w:hAnsi="Verdana"/>
          <w:bCs/>
          <w:sz w:val="20"/>
          <w:szCs w:val="20"/>
          <w:lang w:val="bg-BG"/>
        </w:rPr>
      </w:pPr>
      <w:r w:rsidRPr="007664E0">
        <w:rPr>
          <w:rFonts w:ascii="Verdana" w:hAnsi="Verdana"/>
          <w:b/>
          <w:color w:val="000000"/>
          <w:sz w:val="20"/>
          <w:szCs w:val="20"/>
          <w:lang w:val="bg-BG"/>
        </w:rPr>
        <w:t xml:space="preserve">ПРИЛАГАМ </w:t>
      </w:r>
      <w:r w:rsidR="00136919">
        <w:rPr>
          <w:rFonts w:ascii="Verdana" w:hAnsi="Verdana"/>
          <w:b/>
          <w:color w:val="000000"/>
          <w:sz w:val="20"/>
          <w:szCs w:val="20"/>
          <w:lang w:val="bg-BG"/>
        </w:rPr>
        <w:t>СЛЕДНИТЕ</w:t>
      </w:r>
      <w:bookmarkStart w:id="0" w:name="_GoBack"/>
      <w:bookmarkEnd w:id="0"/>
      <w:r w:rsidRPr="007664E0">
        <w:rPr>
          <w:rFonts w:ascii="Verdana" w:hAnsi="Verdana"/>
          <w:b/>
          <w:color w:val="000000"/>
          <w:sz w:val="20"/>
          <w:szCs w:val="20"/>
          <w:lang w:val="bg-BG"/>
        </w:rPr>
        <w:t xml:space="preserve"> ДОКУМЕНТИ:</w:t>
      </w:r>
    </w:p>
    <w:p w:rsidR="007664E0" w:rsidRDefault="007664E0" w:rsidP="007664E0">
      <w:pPr>
        <w:rPr>
          <w:rFonts w:ascii="Verdana" w:hAnsi="Verdana"/>
          <w:bCs/>
          <w:sz w:val="20"/>
          <w:szCs w:val="20"/>
          <w:lang w:val="bg-BG"/>
        </w:rPr>
      </w:pPr>
    </w:p>
    <w:p w:rsidR="007664E0" w:rsidRPr="007664E0" w:rsidRDefault="007664E0" w:rsidP="007664E0">
      <w:pPr>
        <w:tabs>
          <w:tab w:val="left" w:pos="2305"/>
        </w:tabs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7664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1. Копия на документите за собственост на обекта - за физически или юридически лица, които извършват дейност в собствен обект; </w:t>
      </w:r>
    </w:p>
    <w:p w:rsidR="007664E0" w:rsidRPr="007664E0" w:rsidRDefault="007664E0" w:rsidP="007664E0">
      <w:pPr>
        <w:tabs>
          <w:tab w:val="left" w:pos="2305"/>
        </w:tabs>
        <w:rPr>
          <w:rFonts w:ascii="Verdana" w:hAnsi="Verdana"/>
          <w:color w:val="000000" w:themeColor="text1"/>
          <w:sz w:val="20"/>
          <w:szCs w:val="20"/>
          <w:lang w:val="bg-BG"/>
        </w:rPr>
      </w:pPr>
      <w:r w:rsidRPr="007664E0">
        <w:rPr>
          <w:rFonts w:ascii="Verdana" w:hAnsi="Verdana"/>
          <w:color w:val="000000" w:themeColor="text1"/>
          <w:sz w:val="20"/>
          <w:szCs w:val="20"/>
          <w:lang w:val="bg-BG"/>
        </w:rPr>
        <w:t xml:space="preserve">2. Копие от договор за наем - за физически или юридически лица, които са наематели.  </w:t>
      </w:r>
    </w:p>
    <w:p w:rsidR="007664E0" w:rsidRPr="007664E0" w:rsidRDefault="007664E0" w:rsidP="007664E0">
      <w:pPr>
        <w:tabs>
          <w:tab w:val="left" w:pos="2305"/>
        </w:tabs>
        <w:rPr>
          <w:rFonts w:ascii="Verdana" w:hAnsi="Verdana"/>
          <w:color w:val="000000" w:themeColor="text1"/>
          <w:sz w:val="20"/>
          <w:szCs w:val="20"/>
          <w:lang w:val="ru-RU"/>
        </w:rPr>
      </w:pPr>
      <w:r w:rsidRPr="007664E0">
        <w:rPr>
          <w:rFonts w:ascii="Verdana" w:hAnsi="Verdana"/>
          <w:color w:val="000000" w:themeColor="text1"/>
          <w:sz w:val="20"/>
          <w:szCs w:val="20"/>
          <w:lang w:val="bg-BG"/>
        </w:rPr>
        <w:t>3.</w:t>
      </w:r>
      <w:r w:rsidRPr="007664E0">
        <w:rPr>
          <w:rFonts w:ascii="Verdana" w:hAnsi="Verdana"/>
          <w:color w:val="000000" w:themeColor="text1"/>
          <w:sz w:val="20"/>
          <w:szCs w:val="20"/>
          <w:lang w:val="ru-RU"/>
        </w:rPr>
        <w:t xml:space="preserve"> Удостоверение за декларирани данни </w:t>
      </w:r>
      <w:r w:rsidR="00434F4A">
        <w:rPr>
          <w:rFonts w:ascii="Verdana" w:hAnsi="Verdana"/>
          <w:color w:val="000000" w:themeColor="text1"/>
          <w:sz w:val="20"/>
          <w:szCs w:val="20"/>
          <w:lang w:val="ru-RU"/>
        </w:rPr>
        <w:t>/издава се служебно/</w:t>
      </w:r>
    </w:p>
    <w:p w:rsidR="007664E0" w:rsidRDefault="00F036D9" w:rsidP="007664E0">
      <w:pPr>
        <w:tabs>
          <w:tab w:val="left" w:pos="2305"/>
        </w:tabs>
        <w:rPr>
          <w:rFonts w:ascii="Verdana" w:hAnsi="Verdana" w:cs="Arial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ru-RU"/>
        </w:rPr>
        <w:t>4</w:t>
      </w:r>
      <w:r w:rsidR="007664E0" w:rsidRPr="007664E0">
        <w:rPr>
          <w:rFonts w:ascii="Verdana" w:hAnsi="Verdana"/>
          <w:color w:val="000000" w:themeColor="text1"/>
          <w:sz w:val="20"/>
          <w:szCs w:val="20"/>
          <w:lang w:val="ru-RU"/>
        </w:rPr>
        <w:t xml:space="preserve">. </w:t>
      </w:r>
      <w:r w:rsidR="007664E0" w:rsidRPr="007664E0">
        <w:rPr>
          <w:rFonts w:ascii="Verdana" w:hAnsi="Verdana" w:cs="Arial"/>
          <w:color w:val="000000" w:themeColor="text1"/>
          <w:sz w:val="20"/>
          <w:szCs w:val="20"/>
          <w:lang w:val="bg-BG"/>
        </w:rPr>
        <w:t>Документ за платена такса</w:t>
      </w:r>
    </w:p>
    <w:p w:rsidR="007664E0" w:rsidRDefault="007664E0" w:rsidP="007664E0">
      <w:pPr>
        <w:ind w:right="-1"/>
        <w:jc w:val="both"/>
        <w:rPr>
          <w:rFonts w:ascii="Verdana" w:hAnsi="Verdana"/>
          <w:sz w:val="20"/>
          <w:szCs w:val="20"/>
          <w:lang w:val="ru-RU"/>
        </w:rPr>
      </w:pPr>
    </w:p>
    <w:p w:rsidR="00434F4A" w:rsidRPr="00434F4A" w:rsidRDefault="00434F4A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  <w:sz w:val="20"/>
          <w:szCs w:val="20"/>
        </w:rPr>
      </w:pPr>
      <w:r w:rsidRPr="00434F4A">
        <w:rPr>
          <w:rFonts w:ascii="Verdana" w:hAnsi="Verdana"/>
          <w:color w:val="000000"/>
          <w:sz w:val="20"/>
          <w:szCs w:val="20"/>
        </w:rPr>
        <w:lastRenderedPageBreak/>
        <w:t>Заявявам желанието си издаденият индивидуален административен акт да бъде получен:</w:t>
      </w:r>
    </w:p>
    <w:p w:rsidR="00434F4A" w:rsidRPr="00434F4A" w:rsidRDefault="00434F4A" w:rsidP="00F24761">
      <w:pPr>
        <w:spacing w:line="360" w:lineRule="auto"/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434F4A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434F4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Чрез лицензиран пощенски оператор……………………………………………………………………….... на адрес: .........................................................................................................................................,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434F4A" w:rsidRPr="00434F4A" w:rsidRDefault="00434F4A" w:rsidP="00CB7019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434F4A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434F4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</w:t>
      </w:r>
      <w:r w:rsidRPr="00434F4A">
        <w:rPr>
          <w:rFonts w:ascii="Verdana" w:hAnsi="Verdana"/>
          <w:color w:val="000000"/>
          <w:sz w:val="20"/>
          <w:szCs w:val="20"/>
        </w:rPr>
        <w:t>лично /на гишето</w:t>
      </w:r>
      <w:r w:rsidRPr="00434F4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за административно обслужване/</w:t>
      </w:r>
    </w:p>
    <w:p w:rsidR="00434F4A" w:rsidRPr="00434F4A" w:rsidRDefault="00434F4A" w:rsidP="00964117">
      <w:pPr>
        <w:jc w:val="both"/>
        <w:rPr>
          <w:rFonts w:ascii="Verdana" w:hAnsi="Verdana"/>
          <w:sz w:val="20"/>
          <w:szCs w:val="20"/>
          <w:highlight w:val="white"/>
          <w:shd w:val="clear" w:color="auto" w:fill="FEFEFE"/>
        </w:rPr>
      </w:pPr>
      <w:r w:rsidRPr="00434F4A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434F4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по електронен път на </w:t>
      </w:r>
      <w:r w:rsidRPr="00434F4A">
        <w:rPr>
          <w:rFonts w:ascii="Verdana" w:hAnsi="Verdana"/>
          <w:color w:val="000000"/>
          <w:sz w:val="20"/>
          <w:szCs w:val="20"/>
        </w:rPr>
        <w:t>e - mail</w:t>
      </w:r>
      <w:r w:rsidRPr="00434F4A">
        <w:rPr>
          <w:rFonts w:ascii="Verdana" w:hAnsi="Verdana"/>
          <w:sz w:val="20"/>
          <w:szCs w:val="20"/>
          <w:highlight w:val="white"/>
          <w:shd w:val="clear" w:color="auto" w:fill="FEFEFE"/>
        </w:rPr>
        <w:t xml:space="preserve"> ………………………………………………………………………………………………….…………</w:t>
      </w:r>
    </w:p>
    <w:p w:rsidR="00434F4A" w:rsidRPr="00434F4A" w:rsidRDefault="00434F4A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34F4A" w:rsidRDefault="00434F4A" w:rsidP="00F24761">
      <w:pPr>
        <w:rPr>
          <w:rFonts w:ascii="Verdana" w:hAnsi="Verdana"/>
          <w:b/>
          <w:color w:val="000000"/>
          <w:sz w:val="20"/>
          <w:szCs w:val="20"/>
          <w:lang w:val="bg-BG"/>
        </w:rPr>
      </w:pPr>
      <w:r>
        <w:rPr>
          <w:rFonts w:ascii="Verdana" w:hAnsi="Verdana"/>
          <w:b/>
          <w:color w:val="000000"/>
          <w:sz w:val="20"/>
          <w:szCs w:val="20"/>
          <w:lang w:val="bg-BG"/>
        </w:rPr>
        <w:t xml:space="preserve">Такса: изчисляема </w:t>
      </w:r>
    </w:p>
    <w:p w:rsidR="00434F4A" w:rsidRDefault="00434F4A" w:rsidP="00F24761">
      <w:pPr>
        <w:rPr>
          <w:rFonts w:ascii="Verdana" w:hAnsi="Verdana"/>
          <w:b/>
          <w:color w:val="000000"/>
          <w:sz w:val="20"/>
          <w:szCs w:val="20"/>
          <w:lang w:val="bg-BG"/>
        </w:rPr>
      </w:pPr>
    </w:p>
    <w:p w:rsidR="00434F4A" w:rsidRPr="002A0565" w:rsidRDefault="00434F4A" w:rsidP="00F24761">
      <w:pPr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>Община Разлог</w:t>
      </w:r>
    </w:p>
    <w:p w:rsidR="00434F4A" w:rsidRPr="002A0565" w:rsidRDefault="00434F4A" w:rsidP="00F24761">
      <w:pPr>
        <w:tabs>
          <w:tab w:val="left" w:pos="5166"/>
        </w:tabs>
        <w:ind w:left="22"/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 xml:space="preserve">Банкова сметка : </w:t>
      </w:r>
      <w:r w:rsidRPr="002A0565">
        <w:rPr>
          <w:sz w:val="22"/>
          <w:szCs w:val="22"/>
        </w:rPr>
        <w:t>BG63FINV91508413141314</w:t>
      </w:r>
      <w:r w:rsidRPr="002A0565">
        <w:rPr>
          <w:i/>
          <w:sz w:val="22"/>
          <w:szCs w:val="22"/>
        </w:rPr>
        <w:t>,</w:t>
      </w:r>
      <w:r w:rsidRPr="002A0565">
        <w:rPr>
          <w:i/>
          <w:sz w:val="22"/>
          <w:szCs w:val="22"/>
        </w:rPr>
        <w:tab/>
        <w:t xml:space="preserve">BIC: </w:t>
      </w:r>
      <w:r w:rsidRPr="002A0565">
        <w:rPr>
          <w:sz w:val="22"/>
          <w:szCs w:val="22"/>
        </w:rPr>
        <w:t>FINVBGSF,</w:t>
      </w:r>
      <w:r w:rsidRPr="002A0565">
        <w:rPr>
          <w:i/>
          <w:sz w:val="22"/>
          <w:szCs w:val="22"/>
        </w:rPr>
        <w:tab/>
      </w:r>
    </w:p>
    <w:p w:rsidR="00434F4A" w:rsidRPr="002A0565" w:rsidRDefault="00434F4A" w:rsidP="00F24761">
      <w:pPr>
        <w:tabs>
          <w:tab w:val="left" w:pos="5166"/>
        </w:tabs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 xml:space="preserve">Банка: </w:t>
      </w:r>
      <w:r w:rsidRPr="002A0565">
        <w:rPr>
          <w:sz w:val="22"/>
          <w:szCs w:val="22"/>
        </w:rPr>
        <w:t>Първа инвестиционна банка АД – Клон Благоевград, офис Разлог</w:t>
      </w:r>
    </w:p>
    <w:p w:rsidR="00434F4A" w:rsidRPr="002A0565" w:rsidRDefault="00434F4A" w:rsidP="00F24761">
      <w:pPr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>Вид плащане: 448007- такса за административни услуги</w:t>
      </w:r>
    </w:p>
    <w:p w:rsidR="00434F4A" w:rsidRDefault="00434F4A" w:rsidP="008337E7">
      <w:pPr>
        <w:ind w:left="22"/>
        <w:rPr>
          <w:rFonts w:ascii="Verdana" w:hAnsi="Verdana"/>
          <w:i/>
        </w:rPr>
      </w:pPr>
    </w:p>
    <w:p w:rsidR="00434F4A" w:rsidRDefault="00434F4A" w:rsidP="00B9276D">
      <w:pPr>
        <w:rPr>
          <w:i/>
        </w:rPr>
      </w:pPr>
      <w:r>
        <w:rPr>
          <w:i/>
        </w:rPr>
        <w:t>Съгласен/на съм Община Разлог да обработва и съхранява личните ми данни, съгласно изискванията на Закона за защита на личните данни.</w:t>
      </w:r>
    </w:p>
    <w:p w:rsidR="00434F4A" w:rsidRPr="00A37E47" w:rsidRDefault="00434F4A" w:rsidP="00B9276D">
      <w:pPr>
        <w:ind w:left="22"/>
        <w:rPr>
          <w:rFonts w:ascii="Verdana" w:hAnsi="Verdana"/>
        </w:rPr>
      </w:pPr>
    </w:p>
    <w:p w:rsidR="00434F4A" w:rsidRPr="00A37E47" w:rsidRDefault="00434F4A" w:rsidP="00B9276D">
      <w:pPr>
        <w:shd w:val="clear" w:color="auto" w:fill="FFFFFF"/>
        <w:ind w:left="22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уважение:  </w:t>
      </w:r>
      <w:r w:rsidRPr="00A37E47">
        <w:rPr>
          <w:rFonts w:ascii="Verdana" w:hAnsi="Verdana"/>
          <w:color w:val="000000"/>
        </w:rPr>
        <w:t xml:space="preserve">………………………………. </w:t>
      </w:r>
    </w:p>
    <w:p w:rsidR="00434F4A" w:rsidRPr="00A37E47" w:rsidRDefault="00434F4A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434F4A" w:rsidRPr="00FC4D57" w:rsidRDefault="00434F4A" w:rsidP="00B9276D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>ЗАБЕЛЕЖКА: Заявлението може да бъде представено на гише, по пощата или по електронен път</w:t>
      </w:r>
      <w:r>
        <w:rPr>
          <w:rFonts w:ascii="Verdana" w:hAnsi="Verdana"/>
          <w:i/>
          <w:sz w:val="16"/>
          <w:szCs w:val="16"/>
        </w:rPr>
        <w:t xml:space="preserve"> на e-mail: fo@razlog.bg</w:t>
      </w:r>
    </w:p>
    <w:p w:rsidR="00434F4A" w:rsidRPr="00464265" w:rsidRDefault="00434F4A" w:rsidP="00B9276D">
      <w:pPr>
        <w:rPr>
          <w:rFonts w:ascii="Verdana" w:hAnsi="Verdana"/>
          <w:i/>
        </w:rPr>
      </w:pPr>
    </w:p>
    <w:p w:rsidR="007664E0" w:rsidRPr="007664E0" w:rsidRDefault="007664E0" w:rsidP="007664E0">
      <w:pPr>
        <w:tabs>
          <w:tab w:val="left" w:pos="2305"/>
        </w:tabs>
        <w:rPr>
          <w:rFonts w:ascii="Verdana" w:hAnsi="Verdana"/>
          <w:color w:val="000000" w:themeColor="text1"/>
          <w:sz w:val="20"/>
          <w:szCs w:val="20"/>
          <w:lang w:val="ru-RU"/>
        </w:rPr>
      </w:pPr>
    </w:p>
    <w:sectPr w:rsidR="007664E0" w:rsidRPr="007664E0" w:rsidSect="00A21CB1">
      <w:footerReference w:type="default" r:id="rId7"/>
      <w:pgSz w:w="11906" w:h="16838"/>
      <w:pgMar w:top="851" w:right="568" w:bottom="899" w:left="9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29" w:rsidRDefault="00C96229" w:rsidP="005F79C1">
      <w:r>
        <w:separator/>
      </w:r>
    </w:p>
  </w:endnote>
  <w:endnote w:type="continuationSeparator" w:id="0">
    <w:p w:rsidR="00C96229" w:rsidRDefault="00C96229" w:rsidP="005F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4956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036D9" w:rsidRPr="00F036D9" w:rsidRDefault="00F036D9">
            <w:pPr>
              <w:pStyle w:val="af8"/>
              <w:jc w:val="right"/>
            </w:pP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136919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0E760C">
              <w:rPr>
                <w:rFonts w:ascii="Verdana" w:hAnsi="Verdana"/>
                <w:sz w:val="20"/>
                <w:szCs w:val="20"/>
                <w:lang w:val="bg-BG"/>
              </w:rPr>
              <w:t>/</w: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136919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0E760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4F4A" w:rsidRPr="007664E0" w:rsidRDefault="00F036D9" w:rsidP="00434F4A">
    <w:pPr>
      <w:widowControl w:val="0"/>
      <w:autoSpaceDE w:val="0"/>
      <w:autoSpaceDN w:val="0"/>
      <w:adjustRightInd w:val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  <w:p w:rsidR="007664E0" w:rsidRPr="007664E0" w:rsidRDefault="007664E0" w:rsidP="00F036D9">
    <w:pPr>
      <w:pStyle w:val="af8"/>
      <w:tabs>
        <w:tab w:val="left" w:pos="4065"/>
      </w:tabs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29" w:rsidRDefault="00C96229" w:rsidP="005F79C1">
      <w:r>
        <w:separator/>
      </w:r>
    </w:p>
  </w:footnote>
  <w:footnote w:type="continuationSeparator" w:id="0">
    <w:p w:rsidR="00C96229" w:rsidRDefault="00C96229" w:rsidP="005F7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223"/>
    <w:rsid w:val="00023537"/>
    <w:rsid w:val="00065C84"/>
    <w:rsid w:val="00075C8D"/>
    <w:rsid w:val="000D186A"/>
    <w:rsid w:val="000E760C"/>
    <w:rsid w:val="00136919"/>
    <w:rsid w:val="001461DA"/>
    <w:rsid w:val="00195F1B"/>
    <w:rsid w:val="001A6F32"/>
    <w:rsid w:val="00212BFB"/>
    <w:rsid w:val="002315D8"/>
    <w:rsid w:val="0024047C"/>
    <w:rsid w:val="002B026D"/>
    <w:rsid w:val="002F17E1"/>
    <w:rsid w:val="003028B9"/>
    <w:rsid w:val="00377ED2"/>
    <w:rsid w:val="00394622"/>
    <w:rsid w:val="003B0A80"/>
    <w:rsid w:val="003B62DE"/>
    <w:rsid w:val="00434F4A"/>
    <w:rsid w:val="00461904"/>
    <w:rsid w:val="00491BBA"/>
    <w:rsid w:val="004A2956"/>
    <w:rsid w:val="004B6D2F"/>
    <w:rsid w:val="0054679A"/>
    <w:rsid w:val="005A130F"/>
    <w:rsid w:val="005B482E"/>
    <w:rsid w:val="005E7043"/>
    <w:rsid w:val="005F79C1"/>
    <w:rsid w:val="0060184D"/>
    <w:rsid w:val="00634ECF"/>
    <w:rsid w:val="00656E62"/>
    <w:rsid w:val="006866AA"/>
    <w:rsid w:val="006928A5"/>
    <w:rsid w:val="006A2774"/>
    <w:rsid w:val="006C1DB5"/>
    <w:rsid w:val="006F699A"/>
    <w:rsid w:val="00721820"/>
    <w:rsid w:val="007664E0"/>
    <w:rsid w:val="00770121"/>
    <w:rsid w:val="00780A9F"/>
    <w:rsid w:val="007A1C29"/>
    <w:rsid w:val="007D3C4B"/>
    <w:rsid w:val="007E3EC2"/>
    <w:rsid w:val="00805A8A"/>
    <w:rsid w:val="00814FB5"/>
    <w:rsid w:val="00825F01"/>
    <w:rsid w:val="008A302C"/>
    <w:rsid w:val="008D2AEB"/>
    <w:rsid w:val="0091221B"/>
    <w:rsid w:val="0092547F"/>
    <w:rsid w:val="00963914"/>
    <w:rsid w:val="00974368"/>
    <w:rsid w:val="00993452"/>
    <w:rsid w:val="009B1EE6"/>
    <w:rsid w:val="00A21CB1"/>
    <w:rsid w:val="00AB42F3"/>
    <w:rsid w:val="00AD5E30"/>
    <w:rsid w:val="00B03B95"/>
    <w:rsid w:val="00B307B8"/>
    <w:rsid w:val="00BD40D3"/>
    <w:rsid w:val="00BD6A28"/>
    <w:rsid w:val="00C55E45"/>
    <w:rsid w:val="00C96229"/>
    <w:rsid w:val="00D54033"/>
    <w:rsid w:val="00D61325"/>
    <w:rsid w:val="00D80990"/>
    <w:rsid w:val="00DB04C9"/>
    <w:rsid w:val="00DC419A"/>
    <w:rsid w:val="00DF73D3"/>
    <w:rsid w:val="00E5109C"/>
    <w:rsid w:val="00EB5EC9"/>
    <w:rsid w:val="00F036D9"/>
    <w:rsid w:val="00F82223"/>
    <w:rsid w:val="00F852A5"/>
    <w:rsid w:val="00FC1F59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;"/>
  <w14:docId w14:val="40179560"/>
  <w15:docId w15:val="{E067C4F9-DF95-45E7-A876-739B656A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3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1">
    <w:name w:val="heading 1"/>
    <w:basedOn w:val="a"/>
    <w:next w:val="a"/>
    <w:link w:val="10"/>
    <w:uiPriority w:val="9"/>
    <w:qFormat/>
    <w:rsid w:val="00F852A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F82223"/>
    <w:pPr>
      <w:keepNext/>
      <w:jc w:val="center"/>
      <w:outlineLvl w:val="1"/>
    </w:pPr>
    <w:rPr>
      <w:b/>
      <w:bCs/>
      <w:sz w:val="36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2A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A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2A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2A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2A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2A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2A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852A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rsid w:val="00F82223"/>
    <w:rPr>
      <w:rFonts w:ascii="Times New Roman" w:eastAsia="Times New Roman" w:hAnsi="Times New Roman" w:cs="Times New Roman"/>
      <w:b/>
      <w:bCs/>
      <w:sz w:val="36"/>
      <w:szCs w:val="24"/>
      <w:lang w:val="bg-BG" w:bidi="ar-SA"/>
    </w:rPr>
  </w:style>
  <w:style w:type="character" w:customStyle="1" w:styleId="30">
    <w:name w:val="Заглавие 3 Знак"/>
    <w:basedOn w:val="a0"/>
    <w:link w:val="3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F852A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F852A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852A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52A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F852A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852A5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лавие Знак"/>
    <w:basedOn w:val="a0"/>
    <w:link w:val="a6"/>
    <w:uiPriority w:val="11"/>
    <w:rsid w:val="00F852A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852A5"/>
    <w:rPr>
      <w:b/>
      <w:bCs/>
      <w:spacing w:val="0"/>
    </w:rPr>
  </w:style>
  <w:style w:type="character" w:styleId="a9">
    <w:name w:val="Emphasis"/>
    <w:uiPriority w:val="20"/>
    <w:qFormat/>
    <w:rsid w:val="00F852A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852A5"/>
  </w:style>
  <w:style w:type="paragraph" w:styleId="ab">
    <w:name w:val="List Paragraph"/>
    <w:basedOn w:val="a"/>
    <w:uiPriority w:val="34"/>
    <w:qFormat/>
    <w:rsid w:val="00F852A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52A5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F852A5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F852A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F852A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F852A5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F852A5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F852A5"/>
    <w:rPr>
      <w:smallCaps/>
    </w:rPr>
  </w:style>
  <w:style w:type="character" w:styleId="af3">
    <w:name w:val="Intense Reference"/>
    <w:uiPriority w:val="32"/>
    <w:qFormat/>
    <w:rsid w:val="00F852A5"/>
    <w:rPr>
      <w:b/>
      <w:bCs/>
      <w:smallCaps/>
      <w:color w:val="auto"/>
    </w:rPr>
  </w:style>
  <w:style w:type="character" w:styleId="af4">
    <w:name w:val="Book Title"/>
    <w:uiPriority w:val="33"/>
    <w:qFormat/>
    <w:rsid w:val="00F852A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52A5"/>
    <w:pPr>
      <w:outlineLvl w:val="9"/>
    </w:pPr>
  </w:style>
  <w:style w:type="paragraph" w:styleId="af6">
    <w:name w:val="header"/>
    <w:basedOn w:val="a"/>
    <w:link w:val="af7"/>
    <w:rsid w:val="00F82223"/>
    <w:pPr>
      <w:tabs>
        <w:tab w:val="center" w:pos="4536"/>
        <w:tab w:val="right" w:pos="9072"/>
      </w:tabs>
    </w:pPr>
  </w:style>
  <w:style w:type="character" w:customStyle="1" w:styleId="af7">
    <w:name w:val="Горен колонтитул Знак"/>
    <w:basedOn w:val="a0"/>
    <w:link w:val="af6"/>
    <w:rsid w:val="00F82223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af8">
    <w:name w:val="footer"/>
    <w:basedOn w:val="a"/>
    <w:link w:val="af9"/>
    <w:uiPriority w:val="99"/>
    <w:rsid w:val="00F82223"/>
    <w:pPr>
      <w:tabs>
        <w:tab w:val="center" w:pos="4536"/>
        <w:tab w:val="right" w:pos="9072"/>
      </w:tabs>
    </w:pPr>
  </w:style>
  <w:style w:type="character" w:customStyle="1" w:styleId="af9">
    <w:name w:val="Долен колонтитул Знак"/>
    <w:basedOn w:val="a0"/>
    <w:link w:val="af8"/>
    <w:uiPriority w:val="99"/>
    <w:rsid w:val="00F82223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styleId="afa">
    <w:name w:val="Hyperlink"/>
    <w:uiPriority w:val="99"/>
    <w:unhideWhenUsed/>
    <w:rsid w:val="00434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_razlog@bcmest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name</cp:lastModifiedBy>
  <cp:revision>10</cp:revision>
  <dcterms:created xsi:type="dcterms:W3CDTF">2017-08-08T07:18:00Z</dcterms:created>
  <dcterms:modified xsi:type="dcterms:W3CDTF">2017-11-24T08:54:00Z</dcterms:modified>
</cp:coreProperties>
</file>