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42" w:rsidRDefault="00E41642" w:rsidP="003A13B3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D55D7" w:rsidRDefault="002D55D7" w:rsidP="003A13B3">
      <w:pPr>
        <w:spacing w:after="0" w:line="240" w:lineRule="auto"/>
        <w:rPr>
          <w:rFonts w:ascii="Times New Roman" w:hAnsi="Times New Roman" w:cs="Times New Roman"/>
          <w:b/>
        </w:rPr>
      </w:pPr>
      <w:r w:rsidRPr="00A47CC1">
        <w:rPr>
          <w:rFonts w:ascii="Times New Roman" w:hAnsi="Times New Roman" w:cs="Times New Roman"/>
          <w:b/>
        </w:rPr>
        <w:t>АБ –</w:t>
      </w:r>
      <w:r w:rsidR="00382305" w:rsidRPr="00A47CC1">
        <w:rPr>
          <w:rFonts w:ascii="Times New Roman" w:hAnsi="Times New Roman" w:cs="Times New Roman"/>
          <w:b/>
        </w:rPr>
        <w:t xml:space="preserve"> </w:t>
      </w:r>
      <w:r w:rsidR="00A40172">
        <w:rPr>
          <w:rFonts w:ascii="Times New Roman" w:hAnsi="Times New Roman" w:cs="Times New Roman"/>
          <w:b/>
        </w:rPr>
        <w:t>2</w:t>
      </w:r>
      <w:r w:rsidR="003A13B3">
        <w:rPr>
          <w:rFonts w:ascii="Times New Roman" w:hAnsi="Times New Roman" w:cs="Times New Roman"/>
          <w:b/>
        </w:rPr>
        <w:t>1</w:t>
      </w:r>
      <w:r w:rsidRPr="00A47CC1">
        <w:rPr>
          <w:rFonts w:ascii="Times New Roman" w:hAnsi="Times New Roman" w:cs="Times New Roman"/>
          <w:b/>
        </w:rPr>
        <w:t xml:space="preserve"> ……………../……………..20…..г.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Pr="00A47CC1">
        <w:rPr>
          <w:rFonts w:ascii="Times New Roman" w:hAnsi="Times New Roman" w:cs="Times New Roman"/>
          <w:b/>
        </w:rPr>
        <w:t xml:space="preserve">  </w:t>
      </w:r>
      <w:r w:rsidR="00A47CC1">
        <w:rPr>
          <w:rFonts w:ascii="Times New Roman" w:hAnsi="Times New Roman" w:cs="Times New Roman"/>
          <w:b/>
        </w:rPr>
        <w:t xml:space="preserve">                             </w:t>
      </w:r>
      <w:r w:rsidRPr="00A47CC1">
        <w:rPr>
          <w:rFonts w:ascii="Times New Roman" w:hAnsi="Times New Roman" w:cs="Times New Roman"/>
          <w:b/>
        </w:rPr>
        <w:t>ОБЩИНА КНЕЖА</w:t>
      </w:r>
      <w:r w:rsidRPr="00A47CC1">
        <w:rPr>
          <w:rFonts w:ascii="Times New Roman" w:hAnsi="Times New Roman" w:cs="Times New Roman"/>
          <w:b/>
        </w:rPr>
        <w:br/>
        <w:t xml:space="preserve">                  </w:t>
      </w:r>
      <w:r w:rsidR="00C04195" w:rsidRPr="00A47CC1">
        <w:rPr>
          <w:rFonts w:ascii="Times New Roman" w:hAnsi="Times New Roman" w:cs="Times New Roman"/>
          <w:b/>
        </w:rPr>
        <w:t xml:space="preserve">  вх. №   </w:t>
      </w:r>
      <w:r w:rsidRPr="00A47CC1">
        <w:rPr>
          <w:rFonts w:ascii="Times New Roman" w:hAnsi="Times New Roman" w:cs="Times New Roman"/>
          <w:b/>
        </w:rPr>
        <w:t xml:space="preserve">        дата                                                     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="00A47CC1">
        <w:rPr>
          <w:rFonts w:ascii="Times New Roman" w:hAnsi="Times New Roman" w:cs="Times New Roman"/>
          <w:b/>
        </w:rPr>
        <w:t xml:space="preserve">  </w:t>
      </w:r>
      <w:r w:rsidR="00701D31">
        <w:rPr>
          <w:rFonts w:ascii="Times New Roman" w:hAnsi="Times New Roman" w:cs="Times New Roman"/>
          <w:b/>
        </w:rPr>
        <w:t>ГР</w:t>
      </w:r>
      <w:r w:rsidRPr="00A47CC1">
        <w:rPr>
          <w:rFonts w:ascii="Times New Roman" w:hAnsi="Times New Roman" w:cs="Times New Roman"/>
          <w:b/>
        </w:rPr>
        <w:t>. КНЕЖА</w:t>
      </w:r>
      <w:r w:rsidRPr="00A47CC1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</w:t>
      </w:r>
      <w:r w:rsidR="00A47CC1">
        <w:rPr>
          <w:rFonts w:ascii="Times New Roman" w:hAnsi="Times New Roman" w:cs="Times New Roman"/>
          <w:b/>
        </w:rPr>
        <w:t xml:space="preserve">                 </w:t>
      </w:r>
      <w:r w:rsidR="00701D31">
        <w:rPr>
          <w:rFonts w:ascii="Times New Roman" w:hAnsi="Times New Roman" w:cs="Times New Roman"/>
          <w:b/>
        </w:rPr>
        <w:t xml:space="preserve"> </w:t>
      </w:r>
      <w:r w:rsidRPr="00A47CC1">
        <w:rPr>
          <w:rFonts w:ascii="Times New Roman" w:hAnsi="Times New Roman" w:cs="Times New Roman"/>
          <w:b/>
        </w:rPr>
        <w:t>ОБЛАСТ ПЛЕВЕН</w:t>
      </w:r>
    </w:p>
    <w:p w:rsidR="003A13B3" w:rsidRPr="004A4E79" w:rsidRDefault="003A13B3" w:rsidP="003A13B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A47CC1" w:rsidRPr="00A47CC1" w:rsidRDefault="00A47CC1" w:rsidP="003A13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0F6D3F">
        <w:rPr>
          <w:rFonts w:ascii="Times New Roman" w:hAnsi="Times New Roman" w:cs="Times New Roman"/>
          <w:b/>
        </w:rPr>
        <w:t xml:space="preserve">                        ДО ГЛАВНИЯ                                    </w:t>
      </w:r>
      <w:r w:rsidR="000F6D3F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АРХИТЕКТ НА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0F6D3F">
        <w:rPr>
          <w:rFonts w:ascii="Times New Roman" w:hAnsi="Times New Roman" w:cs="Times New Roman"/>
          <w:b/>
        </w:rPr>
        <w:t xml:space="preserve">        </w:t>
      </w:r>
      <w:r w:rsidR="000F6D3F">
        <w:rPr>
          <w:rFonts w:ascii="Times New Roman" w:hAnsi="Times New Roman" w:cs="Times New Roman"/>
          <w:b/>
        </w:rPr>
        <w:br/>
        <w:t xml:space="preserve">                                </w:t>
      </w:r>
      <w:r w:rsidR="004A4E79">
        <w:rPr>
          <w:rFonts w:ascii="Times New Roman" w:hAnsi="Times New Roman" w:cs="Times New Roman"/>
          <w:b/>
        </w:rPr>
        <w:t xml:space="preserve">                               </w:t>
      </w:r>
      <w:r w:rsidR="000F6D3F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701D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ОБЩИНА КНЕЖА</w:t>
      </w:r>
    </w:p>
    <w:p w:rsidR="006D5A04" w:rsidRPr="004A4E79" w:rsidRDefault="00571A5A" w:rsidP="004A4E79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12591">
        <w:rPr>
          <w:rFonts w:ascii="Times New Roman" w:hAnsi="Times New Roman" w:cs="Times New Roman"/>
          <w:b/>
          <w:sz w:val="40"/>
          <w:szCs w:val="40"/>
        </w:rPr>
        <w:t>И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С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К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А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Н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Е</w:t>
      </w:r>
    </w:p>
    <w:p w:rsidR="00412744" w:rsidRDefault="003A13B3" w:rsidP="00A401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регистриране на строеж от четвърта </w:t>
      </w:r>
      <w:r w:rsidR="00E41642">
        <w:rPr>
          <w:rFonts w:ascii="Times New Roman" w:hAnsi="Times New Roman" w:cs="Times New Roman"/>
          <w:b/>
          <w:sz w:val="28"/>
          <w:szCs w:val="28"/>
        </w:rPr>
        <w:t xml:space="preserve">и пета </w:t>
      </w:r>
      <w:r>
        <w:rPr>
          <w:rFonts w:ascii="Times New Roman" w:hAnsi="Times New Roman" w:cs="Times New Roman"/>
          <w:b/>
          <w:sz w:val="28"/>
          <w:szCs w:val="28"/>
        </w:rPr>
        <w:t>категория</w:t>
      </w:r>
    </w:p>
    <w:p w:rsidR="0071323D" w:rsidRDefault="003A13B3" w:rsidP="00E4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412744">
        <w:rPr>
          <w:rFonts w:ascii="Times New Roman" w:hAnsi="Times New Roman" w:cs="Times New Roman"/>
          <w:sz w:val="24"/>
          <w:szCs w:val="24"/>
        </w:rPr>
        <w:t xml:space="preserve">. </w:t>
      </w:r>
      <w:r w:rsidR="002D55D7" w:rsidRPr="000709E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D5A04" w:rsidRPr="000709EC">
        <w:rPr>
          <w:rFonts w:ascii="Times New Roman" w:hAnsi="Times New Roman" w:cs="Times New Roman"/>
          <w:sz w:val="24"/>
          <w:szCs w:val="24"/>
        </w:rPr>
        <w:t>…</w:t>
      </w:r>
      <w:r w:rsidR="000709EC">
        <w:rPr>
          <w:rFonts w:ascii="Times New Roman" w:hAnsi="Times New Roman" w:cs="Times New Roman"/>
          <w:sz w:val="24"/>
          <w:szCs w:val="24"/>
        </w:rPr>
        <w:t>……….</w:t>
      </w:r>
      <w:r w:rsidR="006D5A04" w:rsidRPr="000709EC">
        <w:rPr>
          <w:rFonts w:ascii="Times New Roman" w:hAnsi="Times New Roman" w:cs="Times New Roman"/>
          <w:sz w:val="24"/>
          <w:szCs w:val="24"/>
        </w:rPr>
        <w:t>…</w:t>
      </w:r>
      <w:r w:rsidR="0071323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709EC">
        <w:rPr>
          <w:rFonts w:ascii="Times New Roman" w:hAnsi="Times New Roman" w:cs="Times New Roman"/>
          <w:sz w:val="24"/>
          <w:szCs w:val="24"/>
        </w:rPr>
        <w:t>………………………</w:t>
      </w:r>
      <w:r w:rsidR="00E41642">
        <w:rPr>
          <w:rFonts w:ascii="Times New Roman" w:hAnsi="Times New Roman" w:cs="Times New Roman"/>
          <w:sz w:val="24"/>
          <w:szCs w:val="24"/>
        </w:rPr>
        <w:t>………</w:t>
      </w:r>
    </w:p>
    <w:p w:rsidR="003A13B3" w:rsidRPr="00E41642" w:rsidRDefault="003A13B3" w:rsidP="00E41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352523">
        <w:rPr>
          <w:rFonts w:ascii="Times New Roman" w:hAnsi="Times New Roman" w:cs="Times New Roman"/>
          <w:sz w:val="24"/>
          <w:szCs w:val="24"/>
        </w:rPr>
        <w:t>…………………………………Телефон за връзка</w:t>
      </w:r>
      <w:r w:rsidR="00352523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E4164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E41642">
        <w:rPr>
          <w:rFonts w:ascii="Times New Roman" w:hAnsi="Times New Roman" w:cs="Times New Roman"/>
          <w:sz w:val="24"/>
          <w:szCs w:val="24"/>
        </w:rPr>
        <w:t>…….</w:t>
      </w:r>
    </w:p>
    <w:p w:rsidR="003A13B3" w:rsidRDefault="003A13B3" w:rsidP="00E416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A13B3">
        <w:rPr>
          <w:rFonts w:ascii="Times New Roman" w:hAnsi="Times New Roman" w:cs="Times New Roman"/>
          <w:sz w:val="20"/>
          <w:szCs w:val="20"/>
        </w:rPr>
        <w:t>(възложител ( упълномощено от него лице), трите имена, адрес)</w:t>
      </w:r>
    </w:p>
    <w:p w:rsidR="003A13B3" w:rsidRDefault="003A13B3" w:rsidP="00E416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1D31">
        <w:rPr>
          <w:rFonts w:ascii="Times New Roman" w:hAnsi="Times New Roman" w:cs="Times New Roman"/>
          <w:b/>
          <w:sz w:val="28"/>
          <w:szCs w:val="28"/>
        </w:rPr>
        <w:t xml:space="preserve">Г-Н </w:t>
      </w:r>
      <w:r w:rsidRPr="003A13B3">
        <w:rPr>
          <w:rFonts w:ascii="Times New Roman" w:hAnsi="Times New Roman" w:cs="Times New Roman"/>
          <w:b/>
          <w:sz w:val="28"/>
          <w:szCs w:val="28"/>
        </w:rPr>
        <w:t>ГЛАВЕН АРХИТЕКТ,</w:t>
      </w:r>
    </w:p>
    <w:p w:rsidR="00E41642" w:rsidRDefault="003A13B3" w:rsidP="00E4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Моля да бъде регистриран строеж…………………………………………………</w:t>
      </w:r>
      <w:r w:rsidR="00E41642">
        <w:rPr>
          <w:rFonts w:ascii="Times New Roman" w:hAnsi="Times New Roman" w:cs="Times New Roman"/>
          <w:sz w:val="24"/>
          <w:szCs w:val="24"/>
        </w:rPr>
        <w:t>……….</w:t>
      </w:r>
    </w:p>
    <w:p w:rsidR="003A13B3" w:rsidRDefault="003A13B3" w:rsidP="00E416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(наименование)</w:t>
      </w:r>
    </w:p>
    <w:p w:rsidR="003A13B3" w:rsidRDefault="003A13B3" w:rsidP="00E4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  <w:r w:rsidR="00E41642">
        <w:rPr>
          <w:rFonts w:ascii="Times New Roman" w:hAnsi="Times New Roman" w:cs="Times New Roman"/>
          <w:sz w:val="24"/>
          <w:szCs w:val="24"/>
        </w:rPr>
        <w:t>.............</w:t>
      </w:r>
    </w:p>
    <w:p w:rsidR="003A13B3" w:rsidRDefault="003A13B3" w:rsidP="00E4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находящ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…………………………………………………………………………………...</w:t>
      </w:r>
      <w:r w:rsidR="00E41642">
        <w:rPr>
          <w:rFonts w:ascii="Times New Roman" w:hAnsi="Times New Roman" w:cs="Times New Roman"/>
          <w:sz w:val="24"/>
          <w:szCs w:val="24"/>
        </w:rPr>
        <w:t>.............</w:t>
      </w:r>
    </w:p>
    <w:p w:rsidR="003A13B3" w:rsidRDefault="003A13B3" w:rsidP="00E4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(местонахождение-урег</w:t>
      </w:r>
      <w:r w:rsidR="00CE6A1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лиран поземлен имот</w:t>
      </w:r>
      <w:r w:rsidR="00CE6A14">
        <w:rPr>
          <w:rFonts w:ascii="Times New Roman" w:hAnsi="Times New Roman" w:cs="Times New Roman"/>
          <w:sz w:val="24"/>
          <w:szCs w:val="24"/>
        </w:rPr>
        <w:t xml:space="preserve"> (неурегулиран поземлен имот), с №………</w:t>
      </w:r>
      <w:r w:rsidR="00E41642">
        <w:rPr>
          <w:rFonts w:ascii="Times New Roman" w:hAnsi="Times New Roman" w:cs="Times New Roman"/>
          <w:sz w:val="24"/>
          <w:szCs w:val="24"/>
        </w:rPr>
        <w:t>…...</w:t>
      </w:r>
      <w:r w:rsidR="00CE6A14">
        <w:rPr>
          <w:rFonts w:ascii="Times New Roman" w:hAnsi="Times New Roman" w:cs="Times New Roman"/>
          <w:sz w:val="24"/>
          <w:szCs w:val="24"/>
        </w:rPr>
        <w:t>, квартал ………. по плана (в землището) на град (село) ………………………</w:t>
      </w:r>
      <w:r w:rsidR="00E41642">
        <w:rPr>
          <w:rFonts w:ascii="Times New Roman" w:hAnsi="Times New Roman" w:cs="Times New Roman"/>
          <w:sz w:val="24"/>
          <w:szCs w:val="24"/>
        </w:rPr>
        <w:t>….</w:t>
      </w:r>
    </w:p>
    <w:p w:rsidR="00CE6A14" w:rsidRDefault="00CE6A14" w:rsidP="00E4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Местност………………………</w:t>
      </w:r>
      <w:r w:rsidR="00E41642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…, зона …………………</w:t>
      </w:r>
      <w:r w:rsidR="00E4164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…, с административен адрес:</w:t>
      </w:r>
    </w:p>
    <w:p w:rsidR="00CE6A14" w:rsidRDefault="00CE6A14" w:rsidP="00E4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………………………………№……..., град (село) ……………………….........</w:t>
      </w:r>
      <w:r w:rsidR="00E41642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CE6A14" w:rsidRDefault="00CE6A14" w:rsidP="00E4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община (район)…………………, </w:t>
      </w:r>
      <w:r w:rsidR="00091E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бласт</w:t>
      </w:r>
      <w:r w:rsidR="00091EBE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E41642">
        <w:rPr>
          <w:rFonts w:ascii="Times New Roman" w:hAnsi="Times New Roman" w:cs="Times New Roman"/>
          <w:sz w:val="24"/>
          <w:szCs w:val="24"/>
        </w:rPr>
        <w:t>………</w:t>
      </w:r>
      <w:r w:rsidR="00091EBE">
        <w:rPr>
          <w:rFonts w:ascii="Times New Roman" w:hAnsi="Times New Roman" w:cs="Times New Roman"/>
          <w:sz w:val="24"/>
          <w:szCs w:val="24"/>
        </w:rPr>
        <w:t>………) и да бъде издадено удостоверение за въвеждането му в експлоатация.</w:t>
      </w:r>
    </w:p>
    <w:p w:rsidR="00091EBE" w:rsidRDefault="00091EBE" w:rsidP="0009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Прилагам следните документи:</w:t>
      </w:r>
    </w:p>
    <w:p w:rsidR="00091EBE" w:rsidRPr="00091EBE" w:rsidRDefault="00091EBE" w:rsidP="00091EB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за собственост или документ за учредено право на строеж в чужд </w:t>
      </w:r>
      <w:r w:rsidRPr="00091EBE">
        <w:rPr>
          <w:rFonts w:ascii="Times New Roman" w:hAnsi="Times New Roman" w:cs="Times New Roman"/>
          <w:sz w:val="24"/>
          <w:szCs w:val="24"/>
        </w:rPr>
        <w:t>имот или документ за право да се строи в чужд имот по силата на специален закон.</w:t>
      </w:r>
    </w:p>
    <w:p w:rsidR="00091EBE" w:rsidRDefault="00091EBE" w:rsidP="00091EB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за строеж (акт за узаконяване)</w:t>
      </w:r>
    </w:p>
    <w:p w:rsidR="0071323D" w:rsidRDefault="00091EBE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Окончателен доклад на лицето, упражняващо строителен надзор, придружен от </w:t>
      </w:r>
      <w:r w:rsidRPr="00091EBE">
        <w:rPr>
          <w:rFonts w:ascii="Times New Roman" w:hAnsi="Times New Roman" w:cs="Times New Roman"/>
          <w:sz w:val="24"/>
          <w:szCs w:val="24"/>
        </w:rPr>
        <w:t xml:space="preserve">свидетелство за </w:t>
      </w:r>
      <w:proofErr w:type="spellStart"/>
      <w:r w:rsidRPr="00091EBE">
        <w:rPr>
          <w:rFonts w:ascii="Times New Roman" w:hAnsi="Times New Roman" w:cs="Times New Roman"/>
          <w:sz w:val="24"/>
          <w:szCs w:val="24"/>
        </w:rPr>
        <w:t>оправомощаване</w:t>
      </w:r>
      <w:proofErr w:type="spellEnd"/>
      <w:r w:rsidRPr="00091EBE">
        <w:rPr>
          <w:rFonts w:ascii="Times New Roman" w:hAnsi="Times New Roman" w:cs="Times New Roman"/>
          <w:sz w:val="24"/>
          <w:szCs w:val="24"/>
        </w:rPr>
        <w:t xml:space="preserve"> на строителна линия</w:t>
      </w:r>
      <w:r>
        <w:rPr>
          <w:rFonts w:ascii="Times New Roman" w:hAnsi="Times New Roman" w:cs="Times New Roman"/>
          <w:sz w:val="24"/>
          <w:szCs w:val="24"/>
        </w:rPr>
        <w:t xml:space="preserve"> или лиценз за </w:t>
      </w:r>
      <w:r w:rsidRPr="00091EBE">
        <w:rPr>
          <w:rFonts w:ascii="Times New Roman" w:hAnsi="Times New Roman" w:cs="Times New Roman"/>
          <w:sz w:val="24"/>
          <w:szCs w:val="24"/>
        </w:rPr>
        <w:t>упражняване на дейността.</w:t>
      </w:r>
    </w:p>
    <w:p w:rsidR="00091EBE" w:rsidRDefault="00091EBE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 определяне на строителна линия и ниво, с резултатите от проверките достигнатите контролирани нива.</w:t>
      </w:r>
    </w:p>
    <w:p w:rsidR="00091EBE" w:rsidRDefault="00091EBE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Заверена заповедна книга.</w:t>
      </w:r>
    </w:p>
    <w:p w:rsidR="00091EBE" w:rsidRDefault="00091EBE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</w:t>
      </w:r>
      <w:proofErr w:type="spellEnd"/>
      <w:r>
        <w:rPr>
          <w:rFonts w:ascii="Times New Roman" w:hAnsi="Times New Roman" w:cs="Times New Roman"/>
          <w:sz w:val="24"/>
          <w:szCs w:val="24"/>
        </w:rPr>
        <w:t>. 14 за приемане на конструкцията.</w:t>
      </w:r>
    </w:p>
    <w:p w:rsidR="00091EBE" w:rsidRDefault="00091EBE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Констативен акт по чл. 176, ал. 1 от ЗУТ за установяване годността за приемане на </w:t>
      </w:r>
      <w:r w:rsidR="00ED3F53">
        <w:rPr>
          <w:rFonts w:ascii="Times New Roman" w:hAnsi="Times New Roman" w:cs="Times New Roman"/>
          <w:sz w:val="24"/>
          <w:szCs w:val="24"/>
        </w:rPr>
        <w:t xml:space="preserve">строежа, с приложени към него протоколи за успешно проведени единични изпитвания на машини и съоръжения. /замерване на </w:t>
      </w:r>
      <w:proofErr w:type="spellStart"/>
      <w:r w:rsidR="00ED3F53">
        <w:rPr>
          <w:rFonts w:ascii="Times New Roman" w:hAnsi="Times New Roman" w:cs="Times New Roman"/>
          <w:sz w:val="24"/>
          <w:szCs w:val="24"/>
        </w:rPr>
        <w:t>импеданс</w:t>
      </w:r>
      <w:proofErr w:type="spellEnd"/>
      <w:r w:rsidR="00ED3F53">
        <w:rPr>
          <w:rFonts w:ascii="Times New Roman" w:hAnsi="Times New Roman" w:cs="Times New Roman"/>
          <w:sz w:val="24"/>
          <w:szCs w:val="24"/>
        </w:rPr>
        <w:t>/</w:t>
      </w:r>
    </w:p>
    <w:p w:rsidR="00ED3F53" w:rsidRDefault="00ED3F53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Документи, удостоверяващи съответствието на вложените строителни продукти със съществените изисквания към строежите.</w:t>
      </w:r>
    </w:p>
    <w:p w:rsidR="00ED3F53" w:rsidRDefault="00ED3F53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от Агенцията по кадастъра за изпълнение на изискванията по чл. 175, ал. 5 от ЗУТ за предадена екзекутивна документация, ако такава е необходима.</w:t>
      </w:r>
    </w:p>
    <w:p w:rsidR="00ED3F53" w:rsidRDefault="00ED3F53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 паспорт на строежа, съгласно Наредба №5/28.12.2006 год.</w:t>
      </w:r>
    </w:p>
    <w:p w:rsidR="00ED3F53" w:rsidRDefault="00ED3F53" w:rsidP="007132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 експлоатационните дружества за присъединяване към мрежите на техническата инфраструктура. /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Ел./</w:t>
      </w:r>
    </w:p>
    <w:p w:rsidR="004A4E79" w:rsidRPr="004A4E79" w:rsidRDefault="00ED3F53" w:rsidP="004A4E79">
      <w:pPr>
        <w:pStyle w:val="a3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документи, изискващи се по закон, съгласно спецификата на строежа.</w:t>
      </w:r>
    </w:p>
    <w:p w:rsidR="00ED3F53" w:rsidRDefault="00E41642" w:rsidP="00E4164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</w:t>
      </w:r>
      <w:r w:rsidRPr="00E41642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ED3F53" w:rsidRPr="00ED3F53">
        <w:rPr>
          <w:rFonts w:ascii="Times New Roman" w:hAnsi="Times New Roman" w:cs="Times New Roman"/>
          <w:b/>
          <w:sz w:val="24"/>
          <w:szCs w:val="24"/>
        </w:rPr>
        <w:t>С УВАЖЕНИЕ</w:t>
      </w:r>
      <w:r w:rsidR="000F6D3F">
        <w:rPr>
          <w:rFonts w:ascii="Times New Roman" w:hAnsi="Times New Roman" w:cs="Times New Roman"/>
          <w:b/>
          <w:sz w:val="24"/>
          <w:szCs w:val="24"/>
        </w:rPr>
        <w:t>(</w:t>
      </w:r>
      <w:r w:rsidR="000F6D3F">
        <w:rPr>
          <w:rFonts w:ascii="Times New Roman" w:hAnsi="Times New Roman" w:cs="Times New Roman"/>
          <w:sz w:val="20"/>
          <w:szCs w:val="20"/>
        </w:rPr>
        <w:t>име, подпис</w:t>
      </w:r>
      <w:r w:rsidR="000F6D3F">
        <w:rPr>
          <w:rFonts w:ascii="Times New Roman" w:hAnsi="Times New Roman" w:cs="Times New Roman"/>
          <w:b/>
          <w:sz w:val="20"/>
          <w:szCs w:val="20"/>
        </w:rPr>
        <w:t>)</w:t>
      </w:r>
      <w:r w:rsidR="00ED3F53" w:rsidRPr="00ED3F53">
        <w:rPr>
          <w:rFonts w:ascii="Times New Roman" w:hAnsi="Times New Roman" w:cs="Times New Roman"/>
          <w:b/>
          <w:sz w:val="24"/>
          <w:szCs w:val="24"/>
        </w:rPr>
        <w:t>:</w:t>
      </w:r>
      <w:r w:rsidR="00ED3F53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0F6D3F">
        <w:rPr>
          <w:rFonts w:ascii="Times New Roman" w:hAnsi="Times New Roman" w:cs="Times New Roman"/>
          <w:sz w:val="24"/>
          <w:szCs w:val="24"/>
        </w:rPr>
        <w:t>...</w:t>
      </w:r>
    </w:p>
    <w:sectPr w:rsidR="00ED3F53" w:rsidSect="00E41642">
      <w:footerReference w:type="default" r:id="rId9"/>
      <w:headerReference w:type="first" r:id="rId10"/>
      <w:footerReference w:type="first" r:id="rId11"/>
      <w:pgSz w:w="11906" w:h="16838"/>
      <w:pgMar w:top="851" w:right="849" w:bottom="851" w:left="1417" w:header="426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79" w:rsidRDefault="004A4E79" w:rsidP="004A4E79">
      <w:pPr>
        <w:spacing w:after="0" w:line="240" w:lineRule="auto"/>
      </w:pPr>
      <w:r>
        <w:separator/>
      </w:r>
    </w:p>
  </w:endnote>
  <w:endnote w:type="continuationSeparator" w:id="0">
    <w:p w:rsidR="004A4E79" w:rsidRDefault="004A4E79" w:rsidP="004A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79" w:rsidRDefault="00E41642">
    <w:pPr>
      <w:pStyle w:val="a9"/>
    </w:pPr>
    <w:r w:rsidRPr="00E34E44">
      <w:rPr>
        <w:noProof/>
      </w:rPr>
      <w:drawing>
        <wp:inline distT="0" distB="0" distL="0" distR="0" wp14:anchorId="6D459FF8" wp14:editId="2316CCDB">
          <wp:extent cx="1419225" cy="723900"/>
          <wp:effectExtent l="0" t="0" r="9525" b="0"/>
          <wp:docPr id="4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42" w:rsidRDefault="00E41642">
    <w:pPr>
      <w:pStyle w:val="a9"/>
    </w:pPr>
    <w:r>
      <w:rPr>
        <w:noProof/>
      </w:rPr>
      <w:drawing>
        <wp:inline distT="0" distB="0" distL="0" distR="0" wp14:anchorId="5D206A11" wp14:editId="3F91F760">
          <wp:extent cx="1419048" cy="723810"/>
          <wp:effectExtent l="0" t="0" r="0" b="635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79" w:rsidRDefault="004A4E79" w:rsidP="004A4E79">
      <w:pPr>
        <w:spacing w:after="0" w:line="240" w:lineRule="auto"/>
      </w:pPr>
      <w:r>
        <w:separator/>
      </w:r>
    </w:p>
  </w:footnote>
  <w:footnote w:type="continuationSeparator" w:id="0">
    <w:p w:rsidR="004A4E79" w:rsidRDefault="004A4E79" w:rsidP="004A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92B" w:rsidRDefault="0070092B" w:rsidP="0070092B">
    <w:pPr>
      <w:pStyle w:val="a7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0338CA5A" wp14:editId="34B77EFE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7E8F94C3" wp14:editId="654B0069">
          <wp:extent cx="946617" cy="590550"/>
          <wp:effectExtent l="0" t="0" r="635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1642" w:rsidRPr="0070092B" w:rsidRDefault="0070092B" w:rsidP="0070092B">
    <w:pPr>
      <w:pStyle w:val="a7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6D0"/>
    <w:multiLevelType w:val="hybridMultilevel"/>
    <w:tmpl w:val="203E3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F727A"/>
    <w:multiLevelType w:val="hybridMultilevel"/>
    <w:tmpl w:val="A2B69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A5600"/>
    <w:multiLevelType w:val="hybridMultilevel"/>
    <w:tmpl w:val="D27449A6"/>
    <w:lvl w:ilvl="0" w:tplc="CB1EFB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F7252"/>
    <w:multiLevelType w:val="hybridMultilevel"/>
    <w:tmpl w:val="408A5B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6CEC"/>
    <w:multiLevelType w:val="hybridMultilevel"/>
    <w:tmpl w:val="C68C7E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37731"/>
    <w:multiLevelType w:val="hybridMultilevel"/>
    <w:tmpl w:val="4940AEBC"/>
    <w:lvl w:ilvl="0" w:tplc="6CAEAF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743DF"/>
    <w:multiLevelType w:val="hybridMultilevel"/>
    <w:tmpl w:val="1CD0A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930F8"/>
    <w:multiLevelType w:val="hybridMultilevel"/>
    <w:tmpl w:val="B0C2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30D64"/>
    <w:rsid w:val="00052B0A"/>
    <w:rsid w:val="000709EC"/>
    <w:rsid w:val="00091EBE"/>
    <w:rsid w:val="000F6D3F"/>
    <w:rsid w:val="00112591"/>
    <w:rsid w:val="00123662"/>
    <w:rsid w:val="00166CAB"/>
    <w:rsid w:val="00262B31"/>
    <w:rsid w:val="00277361"/>
    <w:rsid w:val="002D55D7"/>
    <w:rsid w:val="002E538F"/>
    <w:rsid w:val="003100F1"/>
    <w:rsid w:val="00325FB4"/>
    <w:rsid w:val="00352523"/>
    <w:rsid w:val="00382305"/>
    <w:rsid w:val="003A13B3"/>
    <w:rsid w:val="00412744"/>
    <w:rsid w:val="004A4E79"/>
    <w:rsid w:val="004C1962"/>
    <w:rsid w:val="00554F2B"/>
    <w:rsid w:val="00571A5A"/>
    <w:rsid w:val="005803DC"/>
    <w:rsid w:val="00640EF1"/>
    <w:rsid w:val="00666BE7"/>
    <w:rsid w:val="006819B6"/>
    <w:rsid w:val="006D5A04"/>
    <w:rsid w:val="0070092B"/>
    <w:rsid w:val="00701D31"/>
    <w:rsid w:val="0071323D"/>
    <w:rsid w:val="00763517"/>
    <w:rsid w:val="0076468C"/>
    <w:rsid w:val="007A0151"/>
    <w:rsid w:val="007D0535"/>
    <w:rsid w:val="007F15D0"/>
    <w:rsid w:val="00897DF1"/>
    <w:rsid w:val="008B0465"/>
    <w:rsid w:val="008B4CFF"/>
    <w:rsid w:val="00927C3B"/>
    <w:rsid w:val="00944114"/>
    <w:rsid w:val="00973272"/>
    <w:rsid w:val="00A40172"/>
    <w:rsid w:val="00A47CC1"/>
    <w:rsid w:val="00A6381E"/>
    <w:rsid w:val="00AB2949"/>
    <w:rsid w:val="00B2531D"/>
    <w:rsid w:val="00C04195"/>
    <w:rsid w:val="00C04FBC"/>
    <w:rsid w:val="00C6766F"/>
    <w:rsid w:val="00CA1D4A"/>
    <w:rsid w:val="00CE6A14"/>
    <w:rsid w:val="00CE7035"/>
    <w:rsid w:val="00D3288F"/>
    <w:rsid w:val="00D8353B"/>
    <w:rsid w:val="00E41642"/>
    <w:rsid w:val="00ED3F53"/>
    <w:rsid w:val="00F10095"/>
    <w:rsid w:val="00FA4E2B"/>
    <w:rsid w:val="00FB518B"/>
    <w:rsid w:val="00FD5E64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unhideWhenUsed/>
    <w:rsid w:val="004A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A4E79"/>
  </w:style>
  <w:style w:type="paragraph" w:styleId="a9">
    <w:name w:val="footer"/>
    <w:basedOn w:val="a"/>
    <w:link w:val="aa"/>
    <w:uiPriority w:val="99"/>
    <w:unhideWhenUsed/>
    <w:rsid w:val="004A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A4E79"/>
  </w:style>
  <w:style w:type="paragraph" w:styleId="ab">
    <w:name w:val="Balloon Text"/>
    <w:basedOn w:val="a"/>
    <w:link w:val="ac"/>
    <w:uiPriority w:val="99"/>
    <w:semiHidden/>
    <w:unhideWhenUsed/>
    <w:rsid w:val="004A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A4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unhideWhenUsed/>
    <w:rsid w:val="004A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A4E79"/>
  </w:style>
  <w:style w:type="paragraph" w:styleId="a9">
    <w:name w:val="footer"/>
    <w:basedOn w:val="a"/>
    <w:link w:val="aa"/>
    <w:uiPriority w:val="99"/>
    <w:unhideWhenUsed/>
    <w:rsid w:val="004A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A4E79"/>
  </w:style>
  <w:style w:type="paragraph" w:styleId="ab">
    <w:name w:val="Balloon Text"/>
    <w:basedOn w:val="a"/>
    <w:link w:val="ac"/>
    <w:uiPriority w:val="99"/>
    <w:semiHidden/>
    <w:unhideWhenUsed/>
    <w:rsid w:val="004A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A4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E7AC8-B194-42A4-804F-4C34B481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Потребител на Windows</cp:lastModifiedBy>
  <cp:revision>4</cp:revision>
  <dcterms:created xsi:type="dcterms:W3CDTF">2022-04-08T12:59:00Z</dcterms:created>
  <dcterms:modified xsi:type="dcterms:W3CDTF">2022-04-21T07:44:00Z</dcterms:modified>
</cp:coreProperties>
</file>