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5C" w:rsidRDefault="005A685C" w:rsidP="005A685C">
      <w:pPr>
        <w:rPr>
          <w:b w:val="0"/>
          <w:sz w:val="28"/>
          <w:szCs w:val="28"/>
          <w:lang w:val="en-US"/>
        </w:rPr>
      </w:pPr>
      <w:bookmarkStart w:id="0" w:name="_GoBack"/>
      <w:bookmarkEnd w:id="0"/>
      <w:r>
        <w:rPr>
          <w:b w:val="0"/>
          <w:sz w:val="28"/>
          <w:szCs w:val="28"/>
        </w:rPr>
        <w:t>ДО</w:t>
      </w:r>
      <w:r>
        <w:rPr>
          <w:b w:val="0"/>
          <w:sz w:val="28"/>
          <w:szCs w:val="28"/>
          <w:lang w:val="en-US"/>
        </w:rPr>
        <w:t xml:space="preserve"> </w:t>
      </w:r>
      <w:r>
        <w:rPr>
          <w:b w:val="0"/>
          <w:sz w:val="28"/>
          <w:szCs w:val="28"/>
        </w:rPr>
        <w:t xml:space="preserve"> КМЕТА</w:t>
      </w:r>
    </w:p>
    <w:p w:rsidR="005A685C" w:rsidRDefault="005A685C" w:rsidP="005A685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ОБЩИНА НЕСЕБЪР</w:t>
      </w:r>
    </w:p>
    <w:p w:rsidR="005A685C" w:rsidRDefault="005A685C" w:rsidP="005A685C">
      <w:pPr>
        <w:rPr>
          <w:b w:val="0"/>
          <w:sz w:val="28"/>
          <w:szCs w:val="28"/>
        </w:rPr>
      </w:pPr>
    </w:p>
    <w:p w:rsidR="005A685C" w:rsidRDefault="005A685C" w:rsidP="005A685C">
      <w:pPr>
        <w:jc w:val="right"/>
        <w:rPr>
          <w:b w:val="0"/>
        </w:rPr>
      </w:pPr>
    </w:p>
    <w:p w:rsidR="005A685C" w:rsidRDefault="005A685C" w:rsidP="005A685C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ЗАЯВЛЕНИЕ</w:t>
      </w:r>
    </w:p>
    <w:p w:rsidR="005A685C" w:rsidRDefault="005A685C" w:rsidP="005A685C">
      <w:pPr>
        <w:rPr>
          <w:sz w:val="28"/>
          <w:szCs w:val="28"/>
        </w:rPr>
      </w:pP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bCs/>
          <w:i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bCs/>
          <w:iCs w:val="0"/>
          <w:sz w:val="24"/>
          <w:szCs w:val="24"/>
        </w:rPr>
        <w:t>От ...............................................................................................................................................,</w:t>
      </w:r>
    </w:p>
    <w:p w:rsidR="005A685C" w:rsidRDefault="005A685C" w:rsidP="005A685C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>представлявано от .....................................................................................................................</w:t>
      </w: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>Адрес...........................................................................................................................................</w:t>
      </w:r>
    </w:p>
    <w:p w:rsidR="005A685C" w:rsidRDefault="005A685C" w:rsidP="005A685C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>ЕГН .......................................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  <w:t xml:space="preserve">            БУЛСТАТ …….............................</w:t>
      </w: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>Телефон ............................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</w:r>
      <w:r>
        <w:rPr>
          <w:rFonts w:ascii="Times New Roman CYR" w:hAnsi="Times New Roman CYR" w:cs="Times New Roman CYR"/>
          <w:b w:val="0"/>
          <w:iCs w:val="0"/>
          <w:sz w:val="24"/>
          <w:szCs w:val="24"/>
          <w:lang w:val="en-US"/>
        </w:rPr>
        <w:t>E mail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 xml:space="preserve"> ……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  <w:lang w:val="en-US"/>
        </w:rPr>
        <w:t>.....................................</w:t>
      </w: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</w:p>
    <w:p w:rsidR="005A685C" w:rsidRDefault="005A685C" w:rsidP="005A685C">
      <w:pPr>
        <w:rPr>
          <w:b w:val="0"/>
          <w:sz w:val="24"/>
          <w:szCs w:val="24"/>
        </w:rPr>
      </w:pPr>
    </w:p>
    <w:p w:rsidR="005A685C" w:rsidRDefault="005A685C" w:rsidP="005A685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Моля да бъде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ИЗДАДЕНА СКИЦА С КООРДИНАТИ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за</w:t>
      </w:r>
    </w:p>
    <w:p w:rsidR="005A685C" w:rsidRDefault="005A685C" w:rsidP="005A685C">
      <w:pPr>
        <w:rPr>
          <w:b w:val="0"/>
          <w:sz w:val="24"/>
          <w:szCs w:val="24"/>
        </w:rPr>
      </w:pP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 xml:space="preserve">урегулиран поземлен имот № ..................................., 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ab/>
        <w:t xml:space="preserve">   кв.№..............................</w:t>
      </w: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>идентификационен номер …………………………..</w:t>
      </w: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 xml:space="preserve">по плана 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  <w:lang w:val="ru-RU"/>
        </w:rPr>
        <w:t>(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>в землището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  <w:lang w:val="ru-RU"/>
        </w:rPr>
        <w:t xml:space="preserve">) 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 xml:space="preserve">на град 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  <w:lang w:val="ru-RU"/>
        </w:rPr>
        <w:t>(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>село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  <w:lang w:val="ru-RU"/>
        </w:rPr>
        <w:t xml:space="preserve">) </w:t>
      </w: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>................................ местност...................................,</w:t>
      </w: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iCs w:val="0"/>
          <w:sz w:val="24"/>
          <w:szCs w:val="24"/>
        </w:rPr>
        <w:t>административен адрес: ул…................................................................................... №............,</w:t>
      </w:r>
    </w:p>
    <w:p w:rsidR="005A685C" w:rsidRDefault="005A685C" w:rsidP="005A68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 w:val="0"/>
          <w:iCs w:val="0"/>
          <w:sz w:val="24"/>
          <w:szCs w:val="24"/>
        </w:rPr>
      </w:pPr>
    </w:p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4236FB" w:rsidRPr="004236FB" w:rsidTr="00D05422">
        <w:tc>
          <w:tcPr>
            <w:tcW w:w="10204" w:type="dxa"/>
            <w:hideMark/>
          </w:tcPr>
          <w:p w:rsidR="004236FB" w:rsidRPr="004236FB" w:rsidRDefault="004236FB" w:rsidP="004236FB">
            <w:pPr>
              <w:jc w:val="both"/>
              <w:rPr>
                <w:b w:val="0"/>
                <w:iCs w:val="0"/>
                <w:sz w:val="26"/>
                <w:szCs w:val="26"/>
                <w:lang w:val="ru-RU" w:eastAsia="en-US"/>
              </w:rPr>
            </w:pPr>
          </w:p>
          <w:p w:rsidR="004236FB" w:rsidRPr="004236FB" w:rsidRDefault="004236FB" w:rsidP="004236FB">
            <w:pPr>
              <w:jc w:val="both"/>
              <w:rPr>
                <w:iCs w:val="0"/>
                <w:color w:val="000000"/>
                <w:sz w:val="26"/>
                <w:szCs w:val="26"/>
              </w:rPr>
            </w:pPr>
            <w:r w:rsidRPr="004236FB">
              <w:rPr>
                <w:iCs w:val="0"/>
                <w:color w:val="000000"/>
                <w:sz w:val="26"/>
                <w:szCs w:val="26"/>
              </w:rPr>
              <w:t>Начин за предоставяне на услугата:</w:t>
            </w:r>
          </w:p>
        </w:tc>
      </w:tr>
      <w:tr w:rsidR="004236FB" w:rsidRPr="004236FB" w:rsidTr="00D05422">
        <w:tc>
          <w:tcPr>
            <w:tcW w:w="10204" w:type="dxa"/>
            <w:hideMark/>
          </w:tcPr>
          <w:p w:rsidR="004236FB" w:rsidRPr="004236FB" w:rsidRDefault="004236FB" w:rsidP="004236FB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236FB">
              <w:rPr>
                <w:color w:val="000000"/>
                <w:sz w:val="26"/>
                <w:szCs w:val="26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6" o:title=""/>
                </v:shape>
                <w:control r:id="rId7" w:name="DefaultOcxName1" w:shapeid="_x0000_i1032"/>
              </w:objec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 xml:space="preserve">Лично 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от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 xml:space="preserve"> звеното 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за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 xml:space="preserve"> административно 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обслужване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>.</w:t>
            </w:r>
          </w:p>
        </w:tc>
      </w:tr>
      <w:tr w:rsidR="004236FB" w:rsidRPr="004236FB" w:rsidTr="00D05422">
        <w:tc>
          <w:tcPr>
            <w:tcW w:w="10204" w:type="dxa"/>
            <w:hideMark/>
          </w:tcPr>
          <w:p w:rsidR="004236FB" w:rsidRPr="004236FB" w:rsidRDefault="004236FB" w:rsidP="00B71F24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236FB">
              <w:rPr>
                <w:color w:val="000000"/>
                <w:sz w:val="26"/>
                <w:szCs w:val="26"/>
                <w:lang w:eastAsia="en-US"/>
              </w:rPr>
              <w:object w:dxaOrig="225" w:dyaOrig="225">
                <v:shape id="_x0000_i1035" type="#_x0000_t75" style="width:20.25pt;height:18pt" o:ole="">
                  <v:imagedata r:id="rId6" o:title=""/>
                </v:shape>
                <w:control r:id="rId8" w:name="DefaultOcxName2" w:shapeid="_x0000_i1035"/>
              </w:objec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>Чрез лицензиран пощенски оператор на адрес: ..............................................................,</w:t>
            </w:r>
          </w:p>
        </w:tc>
      </w:tr>
      <w:tr w:rsidR="004236FB" w:rsidRPr="004236FB" w:rsidTr="00D05422">
        <w:tc>
          <w:tcPr>
            <w:tcW w:w="10204" w:type="dxa"/>
            <w:hideMark/>
          </w:tcPr>
          <w:p w:rsidR="004236FB" w:rsidRPr="004236FB" w:rsidRDefault="004236FB" w:rsidP="004236FB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 xml:space="preserve">като декларирам, че пощенските разходи са 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за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 xml:space="preserve"> моя сметка, платими при получаването </w:t>
            </w:r>
          </w:p>
          <w:p w:rsidR="004236FB" w:rsidRPr="004236FB" w:rsidRDefault="004236FB" w:rsidP="004236FB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 xml:space="preserve">на акта 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за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 xml:space="preserve"> вътрешни пощенски пратки, и съм съгласен документите да бъдат пренасяни </w:t>
            </w:r>
          </w:p>
          <w:p w:rsidR="004236FB" w:rsidRPr="004236FB" w:rsidRDefault="004236FB" w:rsidP="004236FB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236FB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от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 xml:space="preserve"> оператора 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за </w: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 xml:space="preserve">служебни цели. </w:t>
            </w:r>
          </w:p>
        </w:tc>
      </w:tr>
      <w:tr w:rsidR="004236FB" w:rsidRPr="004236FB" w:rsidTr="00D05422">
        <w:tc>
          <w:tcPr>
            <w:tcW w:w="10204" w:type="dxa"/>
          </w:tcPr>
          <w:p w:rsidR="004236FB" w:rsidRPr="004236FB" w:rsidRDefault="004236FB" w:rsidP="00B71F24">
            <w:pPr>
              <w:jc w:val="both"/>
              <w:rPr>
                <w:b w:val="0"/>
                <w:iCs w:val="0"/>
                <w:color w:val="000000"/>
                <w:sz w:val="26"/>
                <w:szCs w:val="26"/>
              </w:rPr>
            </w:pPr>
            <w:r w:rsidRPr="004236FB">
              <w:rPr>
                <w:color w:val="000000"/>
                <w:sz w:val="26"/>
                <w:szCs w:val="26"/>
                <w:lang w:eastAsia="en-US"/>
              </w:rPr>
              <w:object w:dxaOrig="225" w:dyaOrig="225">
                <v:shape id="_x0000_i1038" type="#_x0000_t75" style="width:20.25pt;height:18pt" o:ole="">
                  <v:imagedata r:id="rId6" o:title=""/>
                </v:shape>
                <w:control r:id="rId9" w:name="DefaultOcxName11" w:shapeid="_x0000_i1038"/>
              </w:object>
            </w:r>
            <w:r w:rsidRPr="004236FB">
              <w:rPr>
                <w:b w:val="0"/>
                <w:iCs w:val="0"/>
                <w:color w:val="000000"/>
                <w:sz w:val="26"/>
                <w:szCs w:val="26"/>
              </w:rPr>
              <w:t>По електронен път на електронна поща ………………………………………….…….</w:t>
            </w:r>
          </w:p>
        </w:tc>
      </w:tr>
    </w:tbl>
    <w:p w:rsidR="005A685C" w:rsidRDefault="005A685C" w:rsidP="005A685C">
      <w:pPr>
        <w:rPr>
          <w:sz w:val="20"/>
          <w:szCs w:val="20"/>
        </w:rPr>
      </w:pPr>
    </w:p>
    <w:p w:rsidR="005A685C" w:rsidRDefault="005A685C" w:rsidP="005A685C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5A685C" w:rsidRDefault="005A685C" w:rsidP="005A685C">
      <w:pPr>
        <w:rPr>
          <w:sz w:val="24"/>
          <w:szCs w:val="24"/>
        </w:rPr>
      </w:pPr>
      <w:r>
        <w:rPr>
          <w:sz w:val="24"/>
          <w:szCs w:val="24"/>
        </w:rPr>
        <w:t>Прилагам:</w:t>
      </w:r>
    </w:p>
    <w:p w:rsidR="005A685C" w:rsidRDefault="005A685C" w:rsidP="005A685C">
      <w:pPr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Документ за собственост на имота (нотариален акт, протокол за съдебна делба, договор за доброволна делба, приватизационен договор за покупко-продажба, отстъпено право на строеж, съдебно решение, протокол за въвод във владение). В случай, че тит</w:t>
      </w:r>
      <w:r w:rsidR="004236FB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лярът на собствеността е починал, се представя удостоверение за наследници;</w:t>
      </w:r>
    </w:p>
    <w:p w:rsidR="005A685C" w:rsidRDefault="005A685C" w:rsidP="005A685C">
      <w:pPr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Пълномощно в случаи, че заявлението се подава от пълномощник.</w:t>
      </w:r>
    </w:p>
    <w:p w:rsidR="005A685C" w:rsidRDefault="005A685C" w:rsidP="005A685C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 w:rsidR="005A685C" w:rsidRDefault="005A685C" w:rsidP="005A685C">
      <w:pPr>
        <w:jc w:val="both"/>
        <w:rPr>
          <w:sz w:val="24"/>
          <w:szCs w:val="24"/>
        </w:rPr>
      </w:pPr>
    </w:p>
    <w:p w:rsidR="00A918A1" w:rsidRDefault="005A685C" w:rsidP="00B71F24">
      <w:pPr>
        <w:jc w:val="both"/>
      </w:pPr>
      <w:r>
        <w:rPr>
          <w:b w:val="0"/>
          <w:sz w:val="24"/>
          <w:szCs w:val="24"/>
        </w:rPr>
        <w:t>ПОДПИС: …………………………..</w:t>
      </w:r>
    </w:p>
    <w:sectPr w:rsidR="00A9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A48C2"/>
    <w:multiLevelType w:val="hybridMultilevel"/>
    <w:tmpl w:val="C4D0DE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5C"/>
    <w:rsid w:val="004236FB"/>
    <w:rsid w:val="005A685C"/>
    <w:rsid w:val="00730E0D"/>
    <w:rsid w:val="00761185"/>
    <w:rsid w:val="008E3518"/>
    <w:rsid w:val="00A918A1"/>
    <w:rsid w:val="00B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5C"/>
    <w:pPr>
      <w:spacing w:after="0" w:line="240" w:lineRule="auto"/>
    </w:pPr>
    <w:rPr>
      <w:rFonts w:ascii="Times New Roman" w:eastAsia="Times New Roman" w:hAnsi="Times New Roman" w:cs="Times New Roman"/>
      <w:b/>
      <w:iCs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685C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5C"/>
    <w:pPr>
      <w:spacing w:after="0" w:line="240" w:lineRule="auto"/>
    </w:pPr>
    <w:rPr>
      <w:rFonts w:ascii="Times New Roman" w:eastAsia="Times New Roman" w:hAnsi="Times New Roman" w:cs="Times New Roman"/>
      <w:b/>
      <w:iCs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685C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2020-05-21T12:07:00Z</cp:lastPrinted>
  <dcterms:created xsi:type="dcterms:W3CDTF">2022-05-12T11:18:00Z</dcterms:created>
  <dcterms:modified xsi:type="dcterms:W3CDTF">2022-05-12T11:18:00Z</dcterms:modified>
</cp:coreProperties>
</file>