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5" w:rsidRDefault="00784366" w:rsidP="00B15075">
      <w:r>
        <w:rPr>
          <w:rFonts w:ascii="Izhica" w:hAnsi="Izhica"/>
          <w:bCs/>
          <w:noProof/>
        </w:rPr>
        <w:pict>
          <v:group id="_x0000_s1026" style="position:absolute;margin-left:214.85pt;margin-top:-19.75pt;width:54pt;height:63pt;z-index:251658240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B15075" w:rsidRPr="00AE759B">
        <w:t xml:space="preserve"> </w:t>
      </w:r>
    </w:p>
    <w:p w:rsidR="000720FD" w:rsidRPr="00214D2D" w:rsidRDefault="000720FD" w:rsidP="00B15075">
      <w:pPr>
        <w:rPr>
          <w:lang w:val="ru-RU"/>
        </w:rPr>
      </w:pPr>
    </w:p>
    <w:p w:rsidR="00B15075" w:rsidRPr="00214D2D" w:rsidRDefault="00B15075" w:rsidP="00B15075">
      <w:pPr>
        <w:rPr>
          <w:lang w:val="ru-RU"/>
        </w:rPr>
      </w:pPr>
    </w:p>
    <w:p w:rsidR="00B15075" w:rsidRPr="00E857C7" w:rsidRDefault="00B15075" w:rsidP="00B15075">
      <w:pPr>
        <w:rPr>
          <w:sz w:val="24"/>
          <w:szCs w:val="24"/>
          <w:lang w:val="ru-RU"/>
        </w:rPr>
      </w:pPr>
    </w:p>
    <w:p w:rsidR="00B15075" w:rsidRPr="00E857C7" w:rsidRDefault="00B15075" w:rsidP="00B15075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B15075" w:rsidRPr="00E857C7" w:rsidRDefault="00B15075" w:rsidP="00B15075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0D51C1" w:rsidRDefault="000D51C1" w:rsidP="00EC13C3">
      <w:pPr>
        <w:rPr>
          <w:b/>
          <w:sz w:val="24"/>
          <w:szCs w:val="24"/>
        </w:rPr>
      </w:pPr>
    </w:p>
    <w:p w:rsidR="0029038D" w:rsidRPr="00E857C7" w:rsidRDefault="0029038D" w:rsidP="0029038D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ДО КМЕТА</w:t>
      </w:r>
    </w:p>
    <w:p w:rsidR="0029038D" w:rsidRPr="00E857C7" w:rsidRDefault="0029038D" w:rsidP="0029038D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</w:t>
      </w:r>
    </w:p>
    <w:p w:rsidR="0029038D" w:rsidRPr="00EC0B60" w:rsidRDefault="0029038D" w:rsidP="0029038D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ВЕЛИКИ  ПРЕСЛАВ   </w:t>
      </w:r>
    </w:p>
    <w:p w:rsidR="003209ED" w:rsidRPr="00E857C7" w:rsidRDefault="003209ED" w:rsidP="00EC13C3">
      <w:pPr>
        <w:rPr>
          <w:b/>
          <w:sz w:val="24"/>
        </w:rPr>
      </w:pPr>
    </w:p>
    <w:p w:rsidR="00B15075" w:rsidRPr="00E857C7" w:rsidRDefault="00B15075" w:rsidP="00B15075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29038D" w:rsidRPr="0029038D" w:rsidRDefault="0029038D" w:rsidP="0029038D">
      <w:pPr>
        <w:jc w:val="center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за одобряване на подробен устройствен план</w:t>
      </w:r>
    </w:p>
    <w:p w:rsidR="0029038D" w:rsidRPr="0029038D" w:rsidRDefault="0029038D" w:rsidP="0029038D">
      <w:pPr>
        <w:jc w:val="center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- 2117)</w:t>
      </w:r>
    </w:p>
    <w:p w:rsidR="00B15075" w:rsidRPr="004B1803" w:rsidRDefault="00B15075" w:rsidP="00B15075">
      <w:pPr>
        <w:jc w:val="center"/>
        <w:rPr>
          <w:highlight w:val="white"/>
          <w:shd w:val="clear" w:color="auto" w:fill="FEFEFE"/>
        </w:rPr>
      </w:pPr>
      <w:r w:rsidRPr="004B1803">
        <w:rPr>
          <w:highlight w:val="white"/>
          <w:shd w:val="clear" w:color="auto" w:fill="FEFEFE"/>
        </w:rPr>
        <w:t> </w:t>
      </w:r>
    </w:p>
    <w:p w:rsidR="004B1803" w:rsidRPr="004B1803" w:rsidRDefault="004B1803" w:rsidP="00F62891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От __________________________________________________________</w:t>
      </w:r>
      <w:r>
        <w:rPr>
          <w:sz w:val="24"/>
          <w:szCs w:val="24"/>
          <w:highlight w:val="white"/>
          <w:shd w:val="clear" w:color="auto" w:fill="FEFEFE"/>
        </w:rPr>
        <w:t>_______</w:t>
      </w:r>
      <w:r w:rsidRPr="004B1803">
        <w:rPr>
          <w:sz w:val="24"/>
          <w:szCs w:val="24"/>
          <w:highlight w:val="white"/>
          <w:shd w:val="clear" w:color="auto" w:fill="FEFEFE"/>
        </w:rPr>
        <w:t>___________ ,</w:t>
      </w:r>
    </w:p>
    <w:p w:rsidR="004B1803" w:rsidRPr="004B1803" w:rsidRDefault="004B1803" w:rsidP="00F62891">
      <w:pPr>
        <w:spacing w:line="276" w:lineRule="auto"/>
        <w:jc w:val="center"/>
        <w:rPr>
          <w:sz w:val="24"/>
          <w:szCs w:val="24"/>
          <w:highlight w:val="white"/>
          <w:shd w:val="clear" w:color="auto" w:fill="FEFEFE"/>
        </w:rPr>
      </w:pPr>
      <w:r w:rsidRPr="004B1803">
        <w:rPr>
          <w:i/>
          <w:iCs/>
          <w:szCs w:val="24"/>
          <w:highlight w:val="white"/>
          <w:shd w:val="clear" w:color="auto" w:fill="FEFEFE"/>
        </w:rPr>
        <w:t>(трите имена на физическото лице или наименованието на юридическото лице)</w:t>
      </w:r>
    </w:p>
    <w:p w:rsidR="004B1803" w:rsidRPr="004B1803" w:rsidRDefault="004B1803" w:rsidP="00F62891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ЕГН/ЕИК ______________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_____, постоянен/настоящ адрес или адрес на управление на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юридическото лице: гр./с.___________</w:t>
      </w:r>
      <w:r w:rsidR="00784366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_____,</w:t>
      </w:r>
      <w:r>
        <w:rPr>
          <w:sz w:val="24"/>
          <w:szCs w:val="24"/>
          <w:highlight w:val="white"/>
          <w:shd w:val="clear" w:color="auto" w:fill="FEFEFE"/>
        </w:rPr>
        <w:t xml:space="preserve"> община _</w:t>
      </w:r>
      <w:r w:rsidR="00784366">
        <w:rPr>
          <w:sz w:val="24"/>
          <w:szCs w:val="24"/>
          <w:highlight w:val="white"/>
          <w:shd w:val="clear" w:color="auto" w:fill="FEFEFE"/>
        </w:rPr>
        <w:t>____</w:t>
      </w:r>
      <w:bookmarkStart w:id="0" w:name="_GoBack"/>
      <w:bookmarkEnd w:id="0"/>
      <w:r>
        <w:rPr>
          <w:sz w:val="24"/>
          <w:szCs w:val="24"/>
          <w:highlight w:val="white"/>
          <w:shd w:val="clear" w:color="auto" w:fill="FEFEFE"/>
        </w:rPr>
        <w:t xml:space="preserve">_________________, област </w:t>
      </w:r>
      <w:r w:rsidRPr="004B1803">
        <w:rPr>
          <w:sz w:val="24"/>
          <w:szCs w:val="24"/>
          <w:highlight w:val="white"/>
          <w:shd w:val="clear" w:color="auto" w:fill="FEFEFE"/>
        </w:rPr>
        <w:t>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_, ул. (ж.к.)</w:t>
      </w:r>
      <w:r w:rsidR="006141BD">
        <w:rPr>
          <w:sz w:val="24"/>
          <w:szCs w:val="24"/>
          <w:highlight w:val="white"/>
          <w:shd w:val="clear" w:color="auto" w:fill="FEFEFE"/>
        </w:rPr>
        <w:t xml:space="preserve"> _________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  <w:r w:rsidR="00F62891">
        <w:rPr>
          <w:sz w:val="24"/>
          <w:szCs w:val="24"/>
          <w:highlight w:val="white"/>
          <w:shd w:val="clear" w:color="auto" w:fill="FEFEFE"/>
        </w:rPr>
        <w:t>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</w:t>
      </w:r>
      <w:r w:rsidR="00D40015">
        <w:rPr>
          <w:sz w:val="24"/>
          <w:szCs w:val="24"/>
          <w:highlight w:val="white"/>
          <w:shd w:val="clear" w:color="auto" w:fill="FEFEFE"/>
        </w:rPr>
        <w:t>___</w:t>
      </w:r>
      <w:r w:rsidRPr="004B1803">
        <w:rPr>
          <w:sz w:val="24"/>
          <w:szCs w:val="24"/>
          <w:highlight w:val="white"/>
          <w:shd w:val="clear" w:color="auto" w:fill="FEFEFE"/>
        </w:rPr>
        <w:t>________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тел.: _________________________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</w:t>
      </w:r>
      <w:r w:rsidRPr="004B1803">
        <w:rPr>
          <w:sz w:val="24"/>
          <w:szCs w:val="24"/>
          <w:highlight w:val="white"/>
          <w:shd w:val="clear" w:color="auto" w:fill="FEFEFE"/>
        </w:rPr>
        <w:t>, електронна поща ____</w:t>
      </w:r>
      <w:r w:rsidR="006141BD">
        <w:rPr>
          <w:sz w:val="24"/>
          <w:szCs w:val="24"/>
          <w:highlight w:val="white"/>
          <w:shd w:val="clear" w:color="auto" w:fill="FEFEFE"/>
        </w:rPr>
        <w:t>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  <w:r w:rsidR="00D40015">
        <w:rPr>
          <w:sz w:val="24"/>
          <w:szCs w:val="24"/>
          <w:highlight w:val="white"/>
          <w:shd w:val="clear" w:color="auto" w:fill="FEFEFE"/>
        </w:rPr>
        <w:t>_</w:t>
      </w:r>
      <w:r w:rsidRPr="004B1803">
        <w:rPr>
          <w:sz w:val="24"/>
          <w:szCs w:val="24"/>
          <w:highlight w:val="white"/>
          <w:shd w:val="clear" w:color="auto" w:fill="FEFEFE"/>
        </w:rPr>
        <w:t>_______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caps/>
          <w:sz w:val="24"/>
          <w:szCs w:val="24"/>
          <w:highlight w:val="white"/>
          <w:shd w:val="clear" w:color="auto" w:fill="FEFEFE"/>
        </w:rPr>
        <w:t>Ю</w:t>
      </w:r>
      <w:r w:rsidRPr="004B1803">
        <w:rPr>
          <w:sz w:val="24"/>
          <w:szCs w:val="24"/>
          <w:highlight w:val="white"/>
          <w:shd w:val="clear" w:color="auto" w:fill="FEFEFE"/>
        </w:rPr>
        <w:t>ридическото лице се представлява от 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______________________ _________________________________________________________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</w:p>
    <w:p w:rsidR="004B1803" w:rsidRPr="004B1803" w:rsidRDefault="004B1803" w:rsidP="00D40015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4B1803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№/дата на пълномощното ____________</w:t>
      </w:r>
      <w:r w:rsidR="006141BD">
        <w:rPr>
          <w:sz w:val="24"/>
          <w:szCs w:val="24"/>
          <w:highlight w:val="white"/>
          <w:shd w:val="clear" w:color="auto" w:fill="FEFEFE"/>
        </w:rPr>
        <w:t>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 xml:space="preserve">Заявявам желанието си да бъде одобрен приложеният проект за подробен устройствен план за ПР, ПУР, ПРЗ, ПЗ, РУП, ПП </w:t>
      </w:r>
      <w:r w:rsidR="00277B42">
        <w:rPr>
          <w:sz w:val="24"/>
          <w:szCs w:val="24"/>
          <w:highlight w:val="white"/>
          <w:shd w:val="clear" w:color="auto" w:fill="FEFEFE"/>
        </w:rPr>
        <w:t>________________________________________________</w:t>
      </w:r>
    </w:p>
    <w:p w:rsidR="0029038D" w:rsidRPr="0029038D" w:rsidRDefault="00277B42" w:rsidP="0029038D">
      <w:pPr>
        <w:jc w:val="both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________________________________________________________________________________</w:t>
      </w:r>
    </w:p>
    <w:p w:rsidR="0029038D" w:rsidRPr="0029038D" w:rsidRDefault="0029038D" w:rsidP="0029038D">
      <w:pPr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за имот с идентиф</w:t>
      </w:r>
      <w:r w:rsidR="00277B42">
        <w:rPr>
          <w:sz w:val="24"/>
          <w:szCs w:val="24"/>
          <w:highlight w:val="white"/>
          <w:shd w:val="clear" w:color="auto" w:fill="FEFEFE"/>
        </w:rPr>
        <w:t>икатор №/</w:t>
      </w:r>
      <w:proofErr w:type="spellStart"/>
      <w:r w:rsidR="00277B42">
        <w:rPr>
          <w:sz w:val="24"/>
          <w:szCs w:val="24"/>
          <w:highlight w:val="white"/>
          <w:shd w:val="clear" w:color="auto" w:fill="FEFEFE"/>
        </w:rPr>
        <w:t>планоснимачен</w:t>
      </w:r>
      <w:proofErr w:type="spellEnd"/>
      <w:r w:rsidR="00277B42">
        <w:rPr>
          <w:sz w:val="24"/>
          <w:szCs w:val="24"/>
          <w:highlight w:val="white"/>
          <w:shd w:val="clear" w:color="auto" w:fill="FEFEFE"/>
        </w:rPr>
        <w:t xml:space="preserve"> № __________________________</w:t>
      </w:r>
      <w:r w:rsidRPr="0029038D">
        <w:rPr>
          <w:sz w:val="24"/>
          <w:szCs w:val="24"/>
          <w:highlight w:val="white"/>
          <w:shd w:val="clear" w:color="auto" w:fill="FEFEFE"/>
        </w:rPr>
        <w:t>, парцел (УПИ)</w:t>
      </w:r>
    </w:p>
    <w:p w:rsidR="0029038D" w:rsidRPr="0029038D" w:rsidRDefault="00277B42" w:rsidP="0029038D">
      <w:pPr>
        <w:jc w:val="both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№ _______________</w:t>
      </w:r>
      <w:r w:rsidR="0029038D" w:rsidRPr="0029038D">
        <w:rPr>
          <w:sz w:val="24"/>
          <w:szCs w:val="24"/>
          <w:highlight w:val="white"/>
          <w:shd w:val="clear" w:color="auto" w:fill="FEFEFE"/>
        </w:rPr>
        <w:t xml:space="preserve">, квартал № </w:t>
      </w:r>
      <w:r>
        <w:rPr>
          <w:sz w:val="24"/>
          <w:szCs w:val="24"/>
          <w:highlight w:val="white"/>
          <w:shd w:val="clear" w:color="auto" w:fill="FEFEFE"/>
        </w:rPr>
        <w:t>________________</w:t>
      </w:r>
      <w:r w:rsidR="0029038D" w:rsidRPr="0029038D">
        <w:rPr>
          <w:sz w:val="24"/>
          <w:szCs w:val="24"/>
          <w:highlight w:val="white"/>
          <w:shd w:val="clear" w:color="auto" w:fill="FEFEFE"/>
        </w:rPr>
        <w:t xml:space="preserve">, </w:t>
      </w:r>
      <w:r>
        <w:rPr>
          <w:sz w:val="24"/>
          <w:szCs w:val="24"/>
          <w:highlight w:val="white"/>
          <w:shd w:val="clear" w:color="auto" w:fill="FEFEFE"/>
        </w:rPr>
        <w:t>по плана на гр./с. ___________________</w:t>
      </w:r>
      <w:r w:rsidR="0029038D" w:rsidRPr="0029038D">
        <w:rPr>
          <w:highlight w:val="white"/>
          <w:shd w:val="clear" w:color="auto" w:fill="FEFEFE"/>
        </w:rPr>
        <w:t xml:space="preserve"> </w:t>
      </w:r>
      <w:r w:rsidR="0029038D" w:rsidRPr="0029038D">
        <w:rPr>
          <w:sz w:val="24"/>
          <w:szCs w:val="24"/>
          <w:highlight w:val="white"/>
          <w:shd w:val="clear" w:color="auto" w:fill="FEFEFE"/>
        </w:rPr>
        <w:t>,</w:t>
      </w:r>
    </w:p>
    <w:p w:rsidR="0029038D" w:rsidRPr="0029038D" w:rsidRDefault="0029038D" w:rsidP="0029038D">
      <w:pPr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 xml:space="preserve">община </w:t>
      </w:r>
      <w:r w:rsidR="00277B42">
        <w:rPr>
          <w:sz w:val="24"/>
          <w:szCs w:val="24"/>
          <w:highlight w:val="white"/>
          <w:shd w:val="clear" w:color="auto" w:fill="FEFEFE"/>
        </w:rPr>
        <w:t>______________________</w:t>
      </w:r>
      <w:r w:rsidRPr="0029038D">
        <w:rPr>
          <w:sz w:val="24"/>
          <w:szCs w:val="24"/>
          <w:highlight w:val="white"/>
          <w:shd w:val="clear" w:color="auto" w:fill="FEFEFE"/>
        </w:rPr>
        <w:t xml:space="preserve">, област </w:t>
      </w:r>
      <w:r w:rsidR="00277B42">
        <w:rPr>
          <w:sz w:val="24"/>
          <w:szCs w:val="24"/>
          <w:highlight w:val="white"/>
          <w:shd w:val="clear" w:color="auto" w:fill="FEFEFE"/>
        </w:rPr>
        <w:t>____________________</w:t>
      </w:r>
      <w:r w:rsidRPr="0029038D">
        <w:rPr>
          <w:sz w:val="24"/>
          <w:szCs w:val="24"/>
          <w:highlight w:val="white"/>
          <w:shd w:val="clear" w:color="auto" w:fill="FEFEFE"/>
        </w:rPr>
        <w:t>, който се намира на адрес:</w:t>
      </w:r>
    </w:p>
    <w:p w:rsidR="0029038D" w:rsidRPr="0029038D" w:rsidRDefault="00277B42" w:rsidP="0029038D">
      <w:pPr>
        <w:jc w:val="both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________________________________________________________________________________</w:t>
      </w:r>
    </w:p>
    <w:p w:rsidR="0029038D" w:rsidRPr="0029038D" w:rsidRDefault="0029038D" w:rsidP="00277B42">
      <w:pPr>
        <w:ind w:firstLine="283"/>
        <w:jc w:val="center"/>
        <w:rPr>
          <w:highlight w:val="white"/>
          <w:shd w:val="clear" w:color="auto" w:fill="FEFEFE"/>
        </w:rPr>
      </w:pPr>
      <w:r w:rsidRPr="00277B42">
        <w:rPr>
          <w:i/>
          <w:iCs/>
          <w:szCs w:val="24"/>
          <w:highlight w:val="white"/>
          <w:shd w:val="clear" w:color="auto" w:fill="FEFEFE"/>
        </w:rPr>
        <w:t>(ж.к., бул., пл., ул., сграда, №, вх., ет., ап.)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Прилагам следните документи: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1. Документи, легитимиращи заявителя като заинтересовано лице по смисъла на чл. 124а, ал. 5 от ЗУТ (</w:t>
      </w:r>
      <w:r w:rsidRPr="0029038D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29038D">
        <w:rPr>
          <w:highlight w:val="white"/>
          <w:shd w:val="clear" w:color="auto" w:fill="FEFEFE"/>
        </w:rPr>
        <w:t> </w:t>
      </w:r>
      <w:r w:rsidRPr="0029038D">
        <w:rPr>
          <w:highlight w:val="white"/>
          <w:shd w:val="clear" w:color="auto" w:fill="FEFEFE"/>
        </w:rPr>
        <w:t xml:space="preserve"> </w:t>
      </w:r>
      <w:r w:rsidRPr="0029038D">
        <w:rPr>
          <w:i/>
          <w:iCs/>
          <w:sz w:val="24"/>
          <w:szCs w:val="24"/>
          <w:highlight w:val="white"/>
          <w:shd w:val="clear" w:color="auto" w:fill="FEFEFE"/>
        </w:rPr>
        <w:t>приложимото</w:t>
      </w:r>
      <w:r w:rsidRPr="0029038D">
        <w:rPr>
          <w:sz w:val="24"/>
          <w:szCs w:val="24"/>
          <w:highlight w:val="white"/>
          <w:shd w:val="clear" w:color="auto" w:fill="FEFEFE"/>
        </w:rPr>
        <w:t>):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 Нотариален акт за собственост;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 Договор за концесия;</w:t>
      </w:r>
    </w:p>
    <w:p w:rsidR="0029038D" w:rsidRPr="0029038D" w:rsidRDefault="0029038D" w:rsidP="00C13973">
      <w:pPr>
        <w:ind w:firstLine="283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 xml:space="preserve"> Други документи, които са предвидени в специален/специални закон/закони </w:t>
      </w:r>
      <w:r w:rsidR="00C13973"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________________________________________________________________________________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2. Предварителен договор за прехвърляне на собственост.</w:t>
      </w:r>
    </w:p>
    <w:p w:rsidR="0029038D" w:rsidRPr="0029038D" w:rsidRDefault="00C13973" w:rsidP="0029038D">
      <w:pPr>
        <w:ind w:firstLine="283"/>
        <w:jc w:val="both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3. Проект за ______________________________</w:t>
      </w:r>
      <w:r w:rsidR="0029038D" w:rsidRPr="0029038D">
        <w:rPr>
          <w:sz w:val="24"/>
          <w:szCs w:val="24"/>
          <w:highlight w:val="white"/>
          <w:shd w:val="clear" w:color="auto" w:fill="FEFEFE"/>
        </w:rPr>
        <w:t xml:space="preserve"> - 3 комплекта</w:t>
      </w:r>
      <w:r>
        <w:rPr>
          <w:sz w:val="24"/>
          <w:szCs w:val="24"/>
          <w:highlight w:val="white"/>
          <w:shd w:val="clear" w:color="auto" w:fill="FEFEFE"/>
        </w:rPr>
        <w:t xml:space="preserve"> с части _________________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 w:rsidRPr="0029038D">
        <w:rPr>
          <w:i/>
          <w:iCs/>
          <w:sz w:val="24"/>
          <w:szCs w:val="24"/>
          <w:highlight w:val="white"/>
          <w:shd w:val="clear" w:color="auto" w:fill="FEFEFE"/>
        </w:rPr>
        <w:t>(отбележете със знак</w:t>
      </w:r>
      <w:r w:rsidRPr="0029038D">
        <w:rPr>
          <w:highlight w:val="white"/>
          <w:shd w:val="clear" w:color="auto" w:fill="FEFEFE"/>
        </w:rPr>
        <w:t xml:space="preserve"> </w:t>
      </w:r>
      <w:r w:rsidRPr="0029038D">
        <w:rPr>
          <w:highlight w:val="white"/>
          <w:shd w:val="clear" w:color="auto" w:fill="FEFEFE"/>
        </w:rPr>
        <w:t xml:space="preserve"> </w:t>
      </w:r>
      <w:r w:rsidRPr="0029038D">
        <w:rPr>
          <w:i/>
          <w:iCs/>
          <w:sz w:val="24"/>
          <w:szCs w:val="24"/>
          <w:highlight w:val="white"/>
          <w:shd w:val="clear" w:color="auto" w:fill="FEFEFE"/>
        </w:rPr>
        <w:t>приложимото)</w:t>
      </w:r>
      <w:r w:rsidRPr="0029038D">
        <w:rPr>
          <w:sz w:val="24"/>
          <w:szCs w:val="24"/>
          <w:highlight w:val="white"/>
          <w:shd w:val="clear" w:color="auto" w:fill="FEFEFE"/>
        </w:rPr>
        <w:t>: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 xml:space="preserve">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29038D">
        <w:rPr>
          <w:sz w:val="24"/>
          <w:szCs w:val="24"/>
          <w:highlight w:val="white"/>
          <w:shd w:val="clear" w:color="auto" w:fill="FEFEFE"/>
        </w:rPr>
        <w:t>устройствени</w:t>
      </w:r>
      <w:proofErr w:type="spellEnd"/>
      <w:r w:rsidRPr="0029038D">
        <w:rPr>
          <w:sz w:val="24"/>
          <w:szCs w:val="24"/>
          <w:highlight w:val="white"/>
          <w:shd w:val="clear" w:color="auto" w:fill="FEFEFE"/>
        </w:rPr>
        <w:t xml:space="preserve"> планове, които обхващат защитени територии за опазване на околната среда и водите);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 xml:space="preserve"> документ, че заданието е съгласувано с Министерството на културата (за </w:t>
      </w:r>
      <w:proofErr w:type="spellStart"/>
      <w:r w:rsidRPr="0029038D">
        <w:rPr>
          <w:sz w:val="24"/>
          <w:szCs w:val="24"/>
          <w:highlight w:val="white"/>
          <w:shd w:val="clear" w:color="auto" w:fill="FEFEFE"/>
        </w:rPr>
        <w:t>устройствени</w:t>
      </w:r>
      <w:proofErr w:type="spellEnd"/>
      <w:r w:rsidRPr="0029038D">
        <w:rPr>
          <w:sz w:val="24"/>
          <w:szCs w:val="24"/>
          <w:highlight w:val="white"/>
          <w:shd w:val="clear" w:color="auto" w:fill="FEFEFE"/>
        </w:rPr>
        <w:t xml:space="preserve"> планове, които обхващат защитени територии за опазване на културното наследство);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 опорен план.</w:t>
      </w:r>
    </w:p>
    <w:p w:rsidR="0029038D" w:rsidRDefault="0029038D" w:rsidP="0029038D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29038D" w:rsidRDefault="0029038D" w:rsidP="0029038D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lastRenderedPageBreak/>
        <w:t>6. Документ за платена такса, освен ако плащането е извършено по електронен път.</w:t>
      </w:r>
    </w:p>
    <w:p w:rsidR="0029038D" w:rsidRPr="0029038D" w:rsidRDefault="0029038D" w:rsidP="0029038D">
      <w:pPr>
        <w:ind w:firstLine="283"/>
        <w:jc w:val="both"/>
        <w:rPr>
          <w:highlight w:val="white"/>
          <w:shd w:val="clear" w:color="auto" w:fill="FEFEFE"/>
        </w:rPr>
      </w:pPr>
      <w:r w:rsidRPr="0029038D">
        <w:rPr>
          <w:sz w:val="24"/>
          <w:szCs w:val="24"/>
          <w:highlight w:val="white"/>
          <w:shd w:val="clear" w:color="auto" w:fill="FEFEFE"/>
        </w:rPr>
        <w:t> Плащането е извършено по електронен път (</w:t>
      </w:r>
      <w:r w:rsidRPr="0029038D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29038D">
        <w:rPr>
          <w:highlight w:val="white"/>
          <w:shd w:val="clear" w:color="auto" w:fill="FEFEFE"/>
        </w:rPr>
        <w:t xml:space="preserve"> </w:t>
      </w:r>
      <w:r w:rsidRPr="0029038D">
        <w:rPr>
          <w:highlight w:val="white"/>
          <w:shd w:val="clear" w:color="auto" w:fill="FEFEFE"/>
        </w:rPr>
        <w:t></w:t>
      </w:r>
      <w:r w:rsidRPr="0029038D">
        <w:rPr>
          <w:sz w:val="24"/>
          <w:szCs w:val="24"/>
          <w:highlight w:val="white"/>
          <w:shd w:val="clear" w:color="auto" w:fill="FEFEFE"/>
        </w:rPr>
        <w:t xml:space="preserve">, </w:t>
      </w:r>
      <w:r w:rsidRPr="0029038D">
        <w:rPr>
          <w:i/>
          <w:iCs/>
          <w:sz w:val="24"/>
          <w:szCs w:val="24"/>
          <w:highlight w:val="white"/>
          <w:shd w:val="clear" w:color="auto" w:fill="FEFEFE"/>
        </w:rPr>
        <w:t>когато плащането е извършено по електронен път</w:t>
      </w:r>
      <w:r w:rsidRPr="0029038D">
        <w:rPr>
          <w:sz w:val="24"/>
          <w:szCs w:val="24"/>
          <w:highlight w:val="white"/>
          <w:shd w:val="clear" w:color="auto" w:fill="FEFEFE"/>
        </w:rPr>
        <w:t>).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EB5A54">
        <w:rPr>
          <w:sz w:val="24"/>
          <w:szCs w:val="24"/>
          <w:highlight w:val="white"/>
          <w:shd w:val="clear" w:color="auto" w:fill="FEFEFE"/>
        </w:rPr>
        <w:t>___________________________________ _______________________________________________________________________________ ,</w:t>
      </w:r>
    </w:p>
    <w:p w:rsidR="00B15075" w:rsidRPr="004B1803" w:rsidRDefault="00B15075" w:rsidP="00EB5A54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B15075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</w:t>
      </w:r>
    </w:p>
    <w:p w:rsidR="000720FD" w:rsidRPr="004B1803" w:rsidRDefault="000720FD" w:rsidP="00B15075">
      <w:pPr>
        <w:rPr>
          <w:sz w:val="24"/>
          <w:szCs w:val="24"/>
          <w:highlight w:val="white"/>
          <w:shd w:val="clear" w:color="auto" w:fill="FEFEFE"/>
        </w:rPr>
      </w:pPr>
    </w:p>
    <w:p w:rsidR="00B15075" w:rsidRPr="004B1803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Дата: </w:t>
      </w:r>
      <w:r w:rsidR="0027096A">
        <w:rPr>
          <w:sz w:val="24"/>
          <w:szCs w:val="24"/>
          <w:highlight w:val="white"/>
          <w:shd w:val="clear" w:color="auto" w:fill="FEFEFE"/>
        </w:rPr>
        <w:t>_______________</w:t>
      </w:r>
      <w:r w:rsidRPr="004B1803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</w:t>
      </w:r>
      <w:r w:rsidR="0027096A">
        <w:rPr>
          <w:sz w:val="24"/>
          <w:szCs w:val="24"/>
          <w:highlight w:val="white"/>
          <w:shd w:val="clear" w:color="auto" w:fill="FEFEFE"/>
        </w:rPr>
        <w:t>                    Заявител: _________________</w:t>
      </w:r>
    </w:p>
    <w:p w:rsidR="00B15075" w:rsidRPr="004B1803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27096A">
        <w:rPr>
          <w:sz w:val="24"/>
          <w:szCs w:val="24"/>
          <w:highlight w:val="white"/>
          <w:shd w:val="clear" w:color="auto" w:fill="FEFEFE"/>
        </w:rPr>
        <w:t xml:space="preserve">          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             </w:t>
      </w:r>
      <w:r w:rsidRPr="004B1803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B15075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</w:t>
      </w: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Pr="004B1803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29038D" w:rsidRDefault="0029038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Pr="00D74E79" w:rsidRDefault="006141BD" w:rsidP="006141BD">
      <w:pPr>
        <w:pBdr>
          <w:bottom w:val="single" w:sz="12" w:space="1" w:color="auto"/>
        </w:pBdr>
        <w:jc w:val="center"/>
        <w:rPr>
          <w:i/>
        </w:rPr>
      </w:pPr>
    </w:p>
    <w:p w:rsidR="006141BD" w:rsidRPr="00D74E79" w:rsidRDefault="006141BD" w:rsidP="006141BD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4B1803" w:rsidRDefault="00784366" w:rsidP="003209ED">
      <w:pPr>
        <w:jc w:val="center"/>
        <w:rPr>
          <w:sz w:val="24"/>
          <w:szCs w:val="24"/>
        </w:rPr>
      </w:pPr>
      <w:hyperlink r:id="rId6" w:history="1">
        <w:r w:rsidR="006141BD" w:rsidRPr="00D74E79">
          <w:rPr>
            <w:rStyle w:val="a7"/>
            <w:i/>
            <w:lang w:val="fr-FR"/>
          </w:rPr>
          <w:t>www.velikipreslav.bg</w:t>
        </w:r>
      </w:hyperlink>
      <w:r w:rsidR="006141BD" w:rsidRPr="003B33F4">
        <w:rPr>
          <w:i/>
          <w:color w:val="0000FF"/>
        </w:rPr>
        <w:t>,</w:t>
      </w:r>
      <w:r w:rsidR="006141BD" w:rsidRPr="003B33F4">
        <w:rPr>
          <w:i/>
        </w:rPr>
        <w:t xml:space="preserve"> </w:t>
      </w:r>
      <w:r w:rsidR="006141BD" w:rsidRPr="00816F89">
        <w:rPr>
          <w:i/>
        </w:rPr>
        <w:t xml:space="preserve"> </w:t>
      </w:r>
      <w:proofErr w:type="spellStart"/>
      <w:r w:rsidR="006141BD" w:rsidRPr="00816F89">
        <w:rPr>
          <w:i/>
        </w:rPr>
        <w:t>е-mail</w:t>
      </w:r>
      <w:proofErr w:type="spellEnd"/>
      <w:r w:rsidR="006141BD" w:rsidRPr="00816F89">
        <w:rPr>
          <w:i/>
        </w:rPr>
        <w:t xml:space="preserve">: </w:t>
      </w:r>
      <w:hyperlink r:id="rId7" w:history="1">
        <w:r w:rsidR="006141BD" w:rsidRPr="003B33F4">
          <w:rPr>
            <w:rStyle w:val="a7"/>
            <w:i/>
          </w:rPr>
          <w:t>info@velikipreslav.bg</w:t>
        </w:r>
      </w:hyperlink>
    </w:p>
    <w:sectPr w:rsidR="006C6B72" w:rsidRPr="004B1803" w:rsidSect="006141BD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5"/>
    <w:rsid w:val="00023A14"/>
    <w:rsid w:val="000720FD"/>
    <w:rsid w:val="000D51C1"/>
    <w:rsid w:val="00266F73"/>
    <w:rsid w:val="0027096A"/>
    <w:rsid w:val="00277B42"/>
    <w:rsid w:val="0029038D"/>
    <w:rsid w:val="002A5277"/>
    <w:rsid w:val="003209ED"/>
    <w:rsid w:val="00485434"/>
    <w:rsid w:val="004B1803"/>
    <w:rsid w:val="005C5DED"/>
    <w:rsid w:val="006141BD"/>
    <w:rsid w:val="006C6B72"/>
    <w:rsid w:val="0075611E"/>
    <w:rsid w:val="00784366"/>
    <w:rsid w:val="008C10EE"/>
    <w:rsid w:val="008E4B27"/>
    <w:rsid w:val="00A01BA5"/>
    <w:rsid w:val="00AF2695"/>
    <w:rsid w:val="00B15075"/>
    <w:rsid w:val="00B81E44"/>
    <w:rsid w:val="00BD7B43"/>
    <w:rsid w:val="00C006D1"/>
    <w:rsid w:val="00C13973"/>
    <w:rsid w:val="00CF69A0"/>
    <w:rsid w:val="00D40015"/>
    <w:rsid w:val="00EB5A54"/>
    <w:rsid w:val="00EC13C3"/>
    <w:rsid w:val="00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15075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B15075"/>
    <w:rPr>
      <w:rFonts w:ascii="Izhica" w:eastAsia="Times New Roman" w:hAnsi="Izhica"/>
      <w:b/>
      <w:sz w:val="32"/>
      <w:szCs w:val="20"/>
      <w:lang w:eastAsia="bg-BG"/>
    </w:rPr>
  </w:style>
  <w:style w:type="character" w:styleId="a7">
    <w:name w:val="Hyperlink"/>
    <w:rsid w:val="006141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0F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20F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15075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B15075"/>
    <w:rPr>
      <w:rFonts w:ascii="Izhica" w:eastAsia="Times New Roman" w:hAnsi="Izhica"/>
      <w:b/>
      <w:sz w:val="32"/>
      <w:szCs w:val="20"/>
      <w:lang w:eastAsia="bg-BG"/>
    </w:rPr>
  </w:style>
  <w:style w:type="character" w:styleId="a7">
    <w:name w:val="Hyperlink"/>
    <w:rsid w:val="006141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0F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20F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2019-07-16T13:24:00Z</cp:lastPrinted>
  <dcterms:created xsi:type="dcterms:W3CDTF">2019-07-16T12:34:00Z</dcterms:created>
  <dcterms:modified xsi:type="dcterms:W3CDTF">2019-07-17T08:04:00Z</dcterms:modified>
</cp:coreProperties>
</file>