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41" w:rightFromText="141" w:vertAnchor="page" w:horzAnchor="margin" w:tblpY="338"/>
        <w:tblW w:w="10524" w:type="dxa"/>
        <w:tblBorders>
          <w:bottom w:val="triple" w:sz="4" w:space="0" w:color="auto"/>
        </w:tblBorders>
        <w:tblLayout w:type="fixed"/>
        <w:tblLook w:val="04A0"/>
      </w:tblPr>
      <w:tblGrid>
        <w:gridCol w:w="1538"/>
        <w:gridCol w:w="8986"/>
      </w:tblGrid>
      <w:tr w:rsidR="00C0289E" w:rsidRPr="00EB4CFE" w:rsidTr="008F3776">
        <w:trPr>
          <w:trHeight w:val="1299"/>
        </w:trPr>
        <w:tc>
          <w:tcPr>
            <w:tcW w:w="1538" w:type="dxa"/>
            <w:tcBorders>
              <w:top w:val="nil"/>
              <w:left w:val="nil"/>
              <w:bottom w:val="triple" w:sz="4" w:space="0" w:color="auto"/>
              <w:right w:val="nil"/>
            </w:tcBorders>
          </w:tcPr>
          <w:p w:rsidR="00C0289E" w:rsidRPr="00EB4CFE" w:rsidRDefault="00F71D64" w:rsidP="00AD3AE3">
            <w:pPr>
              <w:jc w:val="both"/>
              <w:rPr>
                <w:sz w:val="24"/>
                <w:szCs w:val="24"/>
                <w:lang w:val="bg-BG"/>
              </w:rPr>
            </w:pPr>
            <w:r>
              <w:rPr>
                <w:noProof/>
                <w:lang w:eastAsia="en-US"/>
              </w:rPr>
              <w:drawing>
                <wp:inline distT="0" distB="0" distL="0" distR="0">
                  <wp:extent cx="950366" cy="1009650"/>
                  <wp:effectExtent l="0" t="0" r="0" b="0"/>
                  <wp:docPr id="1" name="Picture 1" descr="GERB_VR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VR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7093" cy="101679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86" w:type="dxa"/>
            <w:tcBorders>
              <w:top w:val="nil"/>
              <w:left w:val="nil"/>
              <w:bottom w:val="triple" w:sz="4" w:space="0" w:color="auto"/>
              <w:right w:val="nil"/>
            </w:tcBorders>
          </w:tcPr>
          <w:p w:rsidR="00C0289E" w:rsidRPr="00EB4CFE" w:rsidRDefault="00C0289E" w:rsidP="00AD3AE3">
            <w:pPr>
              <w:jc w:val="both"/>
              <w:rPr>
                <w:b/>
                <w:spacing w:val="-20"/>
                <w:sz w:val="16"/>
                <w:szCs w:val="24"/>
                <w:lang w:val="bg-BG"/>
              </w:rPr>
            </w:pPr>
          </w:p>
          <w:p w:rsidR="00A33BBA" w:rsidRPr="00A33BBA" w:rsidRDefault="00A33BBA" w:rsidP="008F3776">
            <w:pPr>
              <w:keepNext/>
              <w:jc w:val="center"/>
              <w:outlineLvl w:val="3"/>
              <w:rPr>
                <w:rFonts w:ascii="Verdana" w:hAnsi="Verdana"/>
                <w:b/>
                <w:spacing w:val="-20"/>
                <w:sz w:val="16"/>
                <w:szCs w:val="16"/>
              </w:rPr>
            </w:pPr>
          </w:p>
          <w:p w:rsidR="008F3776" w:rsidRPr="00E12982" w:rsidRDefault="008F3776" w:rsidP="008F3776">
            <w:pPr>
              <w:keepNext/>
              <w:jc w:val="center"/>
              <w:outlineLvl w:val="3"/>
              <w:rPr>
                <w:rFonts w:ascii="Verdana" w:hAnsi="Verdana"/>
                <w:b/>
                <w:spacing w:val="-20"/>
                <w:sz w:val="32"/>
                <w:szCs w:val="32"/>
              </w:rPr>
            </w:pPr>
            <w:r w:rsidRPr="00E12982">
              <w:rPr>
                <w:rFonts w:ascii="Verdana" w:hAnsi="Verdana"/>
                <w:b/>
                <w:spacing w:val="-20"/>
                <w:sz w:val="32"/>
                <w:szCs w:val="32"/>
              </w:rPr>
              <w:t>РАЙОН "ПРИМОРСКИ" -  ОБЩИНА ВАРНА</w:t>
            </w:r>
          </w:p>
          <w:p w:rsidR="008F3776" w:rsidRPr="00370C94" w:rsidRDefault="008F3776" w:rsidP="008F3776">
            <w:pPr>
              <w:keepNext/>
              <w:jc w:val="center"/>
              <w:outlineLvl w:val="2"/>
              <w:rPr>
                <w:rFonts w:ascii="Verdana" w:hAnsi="Verdana"/>
                <w:i/>
              </w:rPr>
            </w:pPr>
            <w:r w:rsidRPr="00AF46BC">
              <w:rPr>
                <w:rFonts w:ascii="Verdana" w:hAnsi="Verdana"/>
                <w:i/>
              </w:rPr>
              <w:t xml:space="preserve">9010 </w:t>
            </w:r>
            <w:proofErr w:type="spellStart"/>
            <w:r w:rsidRPr="00AF46BC">
              <w:rPr>
                <w:rFonts w:ascii="Verdana" w:hAnsi="Verdana"/>
                <w:i/>
              </w:rPr>
              <w:t>Варна</w:t>
            </w:r>
            <w:proofErr w:type="spellEnd"/>
            <w:r w:rsidRPr="00AF46BC">
              <w:rPr>
                <w:rFonts w:ascii="Verdana" w:hAnsi="Verdana"/>
                <w:i/>
              </w:rPr>
              <w:t xml:space="preserve">, </w:t>
            </w:r>
            <w:proofErr w:type="spellStart"/>
            <w:r>
              <w:rPr>
                <w:rFonts w:ascii="Verdana" w:hAnsi="Verdana"/>
                <w:i/>
              </w:rPr>
              <w:t>б</w:t>
            </w:r>
            <w:r w:rsidRPr="00AF46BC">
              <w:rPr>
                <w:rFonts w:ascii="Verdana" w:hAnsi="Verdana"/>
                <w:i/>
              </w:rPr>
              <w:t>ул</w:t>
            </w:r>
            <w:proofErr w:type="spellEnd"/>
            <w:r w:rsidRPr="00AF46BC">
              <w:rPr>
                <w:rFonts w:ascii="Verdana" w:hAnsi="Verdana"/>
                <w:i/>
              </w:rPr>
              <w:t>. "</w:t>
            </w:r>
            <w:proofErr w:type="spellStart"/>
            <w:r w:rsidRPr="00AF46BC">
              <w:rPr>
                <w:rFonts w:ascii="Verdana" w:hAnsi="Verdana"/>
                <w:i/>
              </w:rPr>
              <w:t>Генерал</w:t>
            </w:r>
            <w:proofErr w:type="spellEnd"/>
            <w:r w:rsidRPr="00AF46BC">
              <w:rPr>
                <w:rFonts w:ascii="Verdana" w:hAnsi="Verdana"/>
                <w:i/>
              </w:rPr>
              <w:t xml:space="preserve"> </w:t>
            </w:r>
            <w:proofErr w:type="spellStart"/>
            <w:r w:rsidRPr="00AF46BC">
              <w:rPr>
                <w:rFonts w:ascii="Verdana" w:hAnsi="Verdana"/>
                <w:i/>
              </w:rPr>
              <w:t>Колев</w:t>
            </w:r>
            <w:proofErr w:type="spellEnd"/>
            <w:r w:rsidRPr="00AF46BC">
              <w:rPr>
                <w:rFonts w:ascii="Verdana" w:hAnsi="Verdana"/>
                <w:i/>
              </w:rPr>
              <w:t xml:space="preserve">" № 92  </w:t>
            </w:r>
            <w:proofErr w:type="spellStart"/>
            <w:r w:rsidRPr="00AF46BC">
              <w:rPr>
                <w:rFonts w:ascii="Verdana" w:hAnsi="Verdana"/>
                <w:i/>
              </w:rPr>
              <w:t>тел</w:t>
            </w:r>
            <w:proofErr w:type="spellEnd"/>
            <w:r w:rsidRPr="00AF46BC">
              <w:rPr>
                <w:rFonts w:ascii="Verdana" w:hAnsi="Verdana"/>
                <w:i/>
              </w:rPr>
              <w:t>: +359/52/3</w:t>
            </w:r>
            <w:r w:rsidRPr="00AF46BC">
              <w:rPr>
                <w:rFonts w:ascii="Verdana" w:hAnsi="Verdana"/>
                <w:i/>
                <w:lang w:val="ru-RU"/>
              </w:rPr>
              <w:t>59 100</w:t>
            </w:r>
            <w:r w:rsidRPr="00AF46BC">
              <w:rPr>
                <w:rFonts w:ascii="Verdana" w:hAnsi="Verdana"/>
                <w:i/>
              </w:rPr>
              <w:t xml:space="preserve">; </w:t>
            </w:r>
          </w:p>
          <w:p w:rsidR="008F3776" w:rsidRPr="00AF46BC" w:rsidRDefault="008F3776" w:rsidP="008F3776">
            <w:pPr>
              <w:keepNext/>
              <w:jc w:val="center"/>
              <w:outlineLvl w:val="2"/>
              <w:rPr>
                <w:rFonts w:ascii="Verdana" w:hAnsi="Verdana"/>
                <w:i/>
              </w:rPr>
            </w:pPr>
            <w:proofErr w:type="spellStart"/>
            <w:r>
              <w:rPr>
                <w:rFonts w:ascii="Verdana" w:hAnsi="Verdana"/>
                <w:i/>
              </w:rPr>
              <w:t>Ел.поща</w:t>
            </w:r>
            <w:proofErr w:type="spellEnd"/>
            <w:r>
              <w:rPr>
                <w:rFonts w:ascii="Verdana" w:hAnsi="Verdana"/>
                <w:i/>
              </w:rPr>
              <w:t xml:space="preserve">: </w:t>
            </w:r>
            <w:r w:rsidRPr="00370C94">
              <w:rPr>
                <w:rFonts w:ascii="Verdana" w:hAnsi="Verdana"/>
                <w:i/>
              </w:rPr>
              <w:t>primorski@varna.bg</w:t>
            </w:r>
            <w:r>
              <w:rPr>
                <w:rFonts w:ascii="Verdana" w:hAnsi="Verdana"/>
                <w:i/>
              </w:rPr>
              <w:t xml:space="preserve">, </w:t>
            </w:r>
            <w:proofErr w:type="spellStart"/>
            <w:r>
              <w:rPr>
                <w:rFonts w:ascii="Verdana" w:hAnsi="Verdana"/>
                <w:i/>
              </w:rPr>
              <w:t>ел.страница</w:t>
            </w:r>
            <w:proofErr w:type="spellEnd"/>
            <w:r>
              <w:rPr>
                <w:rFonts w:ascii="Verdana" w:hAnsi="Verdana"/>
                <w:i/>
              </w:rPr>
              <w:t>: www.primorski.bg, ЕИК 0000934420019</w:t>
            </w:r>
          </w:p>
          <w:p w:rsidR="003B629F" w:rsidRDefault="003B629F" w:rsidP="00AD3AE3">
            <w:pPr>
              <w:jc w:val="center"/>
              <w:rPr>
                <w:sz w:val="16"/>
                <w:szCs w:val="24"/>
                <w:lang w:val="bg-BG"/>
              </w:rPr>
            </w:pPr>
            <w:bookmarkStart w:id="0" w:name="_GoBack"/>
            <w:bookmarkEnd w:id="0"/>
          </w:p>
          <w:p w:rsidR="003B629F" w:rsidRPr="00EB4CFE" w:rsidRDefault="003B629F" w:rsidP="00AD3AE3">
            <w:pPr>
              <w:jc w:val="center"/>
              <w:rPr>
                <w:sz w:val="16"/>
                <w:szCs w:val="24"/>
                <w:lang w:val="bg-BG"/>
              </w:rPr>
            </w:pPr>
          </w:p>
        </w:tc>
      </w:tr>
    </w:tbl>
    <w:p w:rsidR="003B629F" w:rsidRDefault="003B629F" w:rsidP="00C0289E">
      <w:pPr>
        <w:pStyle w:val="Heading2"/>
        <w:rPr>
          <w:sz w:val="24"/>
          <w:szCs w:val="24"/>
        </w:rPr>
      </w:pPr>
    </w:p>
    <w:p w:rsidR="00C0289E" w:rsidRPr="00EB4CFE" w:rsidRDefault="00C0289E" w:rsidP="00C0289E">
      <w:pPr>
        <w:pStyle w:val="Heading2"/>
        <w:rPr>
          <w:sz w:val="24"/>
          <w:szCs w:val="24"/>
          <w:u w:val="none"/>
        </w:rPr>
      </w:pPr>
      <w:r w:rsidRPr="00EB4CFE">
        <w:rPr>
          <w:sz w:val="24"/>
          <w:szCs w:val="24"/>
        </w:rPr>
        <w:t xml:space="preserve">Бланка  </w:t>
      </w:r>
      <w:r w:rsidRPr="00EB4CFE">
        <w:rPr>
          <w:sz w:val="24"/>
          <w:szCs w:val="24"/>
          <w:u w:val="none"/>
        </w:rPr>
        <w:tab/>
      </w:r>
      <w:r w:rsidRPr="00EB4CFE">
        <w:rPr>
          <w:sz w:val="24"/>
          <w:szCs w:val="24"/>
          <w:u w:val="none"/>
        </w:rPr>
        <w:tab/>
      </w:r>
      <w:r w:rsidRPr="00EB4CFE">
        <w:rPr>
          <w:sz w:val="24"/>
          <w:szCs w:val="24"/>
          <w:u w:val="none"/>
        </w:rPr>
        <w:tab/>
      </w:r>
      <w:r w:rsidRPr="00EB4CFE">
        <w:rPr>
          <w:sz w:val="24"/>
          <w:szCs w:val="24"/>
          <w:u w:val="none"/>
        </w:rPr>
        <w:tab/>
      </w:r>
      <w:r w:rsidRPr="00EB4CFE">
        <w:rPr>
          <w:sz w:val="24"/>
          <w:szCs w:val="24"/>
          <w:u w:val="none"/>
        </w:rPr>
        <w:tab/>
      </w:r>
      <w:r w:rsidRPr="00EB4CFE">
        <w:rPr>
          <w:sz w:val="24"/>
          <w:szCs w:val="24"/>
          <w:u w:val="none"/>
        </w:rPr>
        <w:tab/>
      </w:r>
      <w:r w:rsidRPr="00EB4CFE">
        <w:rPr>
          <w:sz w:val="24"/>
          <w:szCs w:val="24"/>
          <w:u w:val="none"/>
        </w:rPr>
        <w:tab/>
      </w:r>
      <w:r w:rsidRPr="00EB4CFE">
        <w:rPr>
          <w:sz w:val="24"/>
          <w:szCs w:val="24"/>
          <w:u w:val="none"/>
        </w:rPr>
        <w:tab/>
      </w:r>
      <w:r w:rsidRPr="00EB4CFE">
        <w:rPr>
          <w:sz w:val="24"/>
          <w:szCs w:val="24"/>
          <w:u w:val="none"/>
          <w:lang w:val="en-US"/>
        </w:rPr>
        <w:t xml:space="preserve">          </w:t>
      </w:r>
      <w:r w:rsidR="008804BD">
        <w:rPr>
          <w:sz w:val="24"/>
          <w:szCs w:val="24"/>
          <w:u w:val="none"/>
        </w:rPr>
        <w:t xml:space="preserve">                        </w:t>
      </w:r>
      <w:r w:rsidRPr="00EB4CFE">
        <w:rPr>
          <w:sz w:val="24"/>
          <w:szCs w:val="24"/>
          <w:u w:val="none"/>
          <w:lang w:val="en-US"/>
        </w:rPr>
        <w:t xml:space="preserve">     </w:t>
      </w:r>
      <w:r w:rsidRPr="00713BB5">
        <w:rPr>
          <w:sz w:val="24"/>
          <w:szCs w:val="24"/>
          <w:u w:val="none"/>
        </w:rPr>
        <w:t>КОД: 9032</w:t>
      </w:r>
    </w:p>
    <w:p w:rsidR="00C0289E" w:rsidRPr="00EB4CFE" w:rsidRDefault="00C0289E" w:rsidP="00C0289E">
      <w:pPr>
        <w:pStyle w:val="Heading8"/>
        <w:jc w:val="left"/>
        <w:rPr>
          <w:rFonts w:ascii="Times New Roman" w:hAnsi="Times New Roman"/>
          <w:sz w:val="24"/>
          <w:szCs w:val="24"/>
          <w:u w:val="single"/>
          <w:lang w:val="bg-BG"/>
        </w:rPr>
      </w:pPr>
      <w:r w:rsidRPr="00EB4CFE">
        <w:rPr>
          <w:rFonts w:ascii="Times New Roman" w:hAnsi="Times New Roman"/>
          <w:sz w:val="24"/>
          <w:szCs w:val="24"/>
          <w:u w:val="single"/>
          <w:lang w:val="bg-BG"/>
        </w:rPr>
        <w:t xml:space="preserve">чл. 56, т.6 от Приложение І на НОАМТЦУТОВ  </w:t>
      </w:r>
    </w:p>
    <w:p w:rsidR="00DB1FF8" w:rsidRPr="00DB1FF8" w:rsidRDefault="00DB1FF8" w:rsidP="00DB1FF8">
      <w:pPr>
        <w:ind w:right="144"/>
        <w:rPr>
          <w:sz w:val="24"/>
          <w:szCs w:val="24"/>
          <w:lang w:val="bg-BG"/>
        </w:rPr>
      </w:pPr>
      <w:r>
        <w:rPr>
          <w:color w:val="000000"/>
          <w:spacing w:val="6"/>
          <w:sz w:val="24"/>
          <w:szCs w:val="24"/>
          <w:lang w:val="bg-BG"/>
        </w:rPr>
        <w:t xml:space="preserve">                                            </w:t>
      </w:r>
      <w:r w:rsidRPr="00DB1FF8">
        <w:rPr>
          <w:color w:val="000000"/>
          <w:spacing w:val="6"/>
          <w:sz w:val="24"/>
          <w:szCs w:val="24"/>
          <w:lang w:val="bg-BG"/>
        </w:rPr>
        <w:t>(</w:t>
      </w:r>
      <w:r w:rsidRPr="00DB1FF8">
        <w:rPr>
          <w:i/>
          <w:color w:val="000000"/>
          <w:spacing w:val="6"/>
          <w:sz w:val="24"/>
          <w:szCs w:val="24"/>
          <w:lang w:val="bg-BG"/>
        </w:rPr>
        <w:t xml:space="preserve">Уникален идентификатор на административната услуга - </w:t>
      </w:r>
      <w:r w:rsidR="008D742D">
        <w:rPr>
          <w:i/>
          <w:color w:val="000000"/>
          <w:spacing w:val="6"/>
          <w:sz w:val="24"/>
          <w:szCs w:val="24"/>
        </w:rPr>
        <w:t>1989</w:t>
      </w:r>
      <w:r w:rsidRPr="00DB1FF8">
        <w:rPr>
          <w:color w:val="000000"/>
          <w:spacing w:val="6"/>
          <w:sz w:val="24"/>
          <w:szCs w:val="24"/>
          <w:lang w:val="bg-BG"/>
        </w:rPr>
        <w:t>)</w:t>
      </w:r>
    </w:p>
    <w:p w:rsidR="00692B04" w:rsidRPr="00EB4CFE" w:rsidRDefault="00692B04" w:rsidP="00C0289E">
      <w:pPr>
        <w:rPr>
          <w:b/>
          <w:sz w:val="24"/>
          <w:szCs w:val="24"/>
          <w:lang w:val="bg-BG"/>
        </w:rPr>
      </w:pPr>
      <w:r w:rsidRPr="00EB4CFE">
        <w:rPr>
          <w:b/>
          <w:sz w:val="24"/>
          <w:szCs w:val="24"/>
          <w:lang w:val="bg-BG"/>
        </w:rPr>
        <w:t>Такса на административната услуга: 20.00 лв</w:t>
      </w:r>
    </w:p>
    <w:p w:rsidR="00097006" w:rsidRPr="00097006" w:rsidRDefault="00097006" w:rsidP="00452F63">
      <w:pPr>
        <w:spacing w:line="360" w:lineRule="auto"/>
        <w:rPr>
          <w:b/>
          <w:sz w:val="24"/>
          <w:szCs w:val="24"/>
          <w:lang w:val="bg-BG"/>
        </w:rPr>
      </w:pPr>
      <w:r>
        <w:rPr>
          <w:b/>
          <w:sz w:val="24"/>
          <w:szCs w:val="24"/>
          <w:lang w:val="bg-BG"/>
        </w:rPr>
        <w:t xml:space="preserve">                                                                                                                                  </w:t>
      </w:r>
      <w:r w:rsidRPr="00097006">
        <w:rPr>
          <w:b/>
          <w:sz w:val="24"/>
          <w:szCs w:val="24"/>
          <w:lang w:val="bg-BG"/>
        </w:rPr>
        <w:t xml:space="preserve">ДО </w:t>
      </w:r>
    </w:p>
    <w:p w:rsidR="00097006" w:rsidRPr="00097006" w:rsidRDefault="00097006" w:rsidP="00452F63">
      <w:pPr>
        <w:spacing w:line="360" w:lineRule="auto"/>
        <w:rPr>
          <w:b/>
          <w:sz w:val="24"/>
          <w:szCs w:val="24"/>
          <w:lang w:val="bg-BG"/>
        </w:rPr>
      </w:pPr>
      <w:r>
        <w:rPr>
          <w:b/>
          <w:sz w:val="24"/>
          <w:szCs w:val="24"/>
          <w:lang w:val="bg-BG"/>
        </w:rPr>
        <w:t xml:space="preserve">                                                                                                                                  </w:t>
      </w:r>
      <w:r w:rsidRPr="00097006">
        <w:rPr>
          <w:b/>
          <w:sz w:val="24"/>
          <w:szCs w:val="24"/>
          <w:lang w:val="bg-BG"/>
        </w:rPr>
        <w:t>КМЕТА НА</w:t>
      </w:r>
    </w:p>
    <w:p w:rsidR="00097006" w:rsidRPr="00097006" w:rsidRDefault="00097006" w:rsidP="00452F63">
      <w:pPr>
        <w:spacing w:line="360" w:lineRule="auto"/>
        <w:ind w:left="7080" w:firstLine="708"/>
        <w:rPr>
          <w:b/>
          <w:sz w:val="24"/>
          <w:szCs w:val="24"/>
          <w:lang w:val="bg-BG"/>
        </w:rPr>
      </w:pPr>
      <w:r w:rsidRPr="00097006">
        <w:rPr>
          <w:b/>
          <w:sz w:val="24"/>
          <w:szCs w:val="24"/>
          <w:lang w:val="bg-BG"/>
        </w:rPr>
        <w:t>……………………….</w:t>
      </w:r>
    </w:p>
    <w:p w:rsidR="00097006" w:rsidRPr="00097006" w:rsidRDefault="00097006" w:rsidP="00452F63">
      <w:pPr>
        <w:spacing w:line="360" w:lineRule="auto"/>
        <w:ind w:left="7788"/>
        <w:rPr>
          <w:b/>
          <w:i/>
          <w:sz w:val="24"/>
          <w:szCs w:val="24"/>
          <w:lang w:val="bg-BG"/>
        </w:rPr>
      </w:pPr>
      <w:r w:rsidRPr="00097006">
        <w:rPr>
          <w:b/>
          <w:i/>
          <w:sz w:val="24"/>
          <w:szCs w:val="24"/>
          <w:lang w:val="bg-BG"/>
        </w:rPr>
        <w:t>(община/район)</w:t>
      </w:r>
    </w:p>
    <w:p w:rsidR="00692B04" w:rsidRPr="00EB4CFE" w:rsidRDefault="00692B04" w:rsidP="00C0289E">
      <w:pPr>
        <w:rPr>
          <w:sz w:val="24"/>
          <w:szCs w:val="24"/>
          <w:lang w:val="bg-BG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36"/>
        <w:gridCol w:w="236"/>
        <w:gridCol w:w="1621"/>
      </w:tblGrid>
      <w:tr w:rsidR="00C0289E" w:rsidRPr="00EB4CFE" w:rsidTr="00AD3AE3">
        <w:trPr>
          <w:trHeight w:val="245"/>
        </w:trPr>
        <w:tc>
          <w:tcPr>
            <w:tcW w:w="236" w:type="dxa"/>
            <w:tcBorders>
              <w:bottom w:val="nil"/>
            </w:tcBorders>
          </w:tcPr>
          <w:p w:rsidR="00C0289E" w:rsidRPr="00EB4CFE" w:rsidRDefault="00C0289E" w:rsidP="00AD3AE3">
            <w:pPr>
              <w:jc w:val="both"/>
              <w:rPr>
                <w:sz w:val="24"/>
                <w:szCs w:val="24"/>
                <w:lang w:val="bg-BG"/>
              </w:rPr>
            </w:pPr>
          </w:p>
        </w:tc>
        <w:tc>
          <w:tcPr>
            <w:tcW w:w="236" w:type="dxa"/>
            <w:tcBorders>
              <w:top w:val="nil"/>
              <w:bottom w:val="nil"/>
              <w:right w:val="nil"/>
            </w:tcBorders>
          </w:tcPr>
          <w:p w:rsidR="00C0289E" w:rsidRPr="00EB4CFE" w:rsidRDefault="00C0289E" w:rsidP="00AD3AE3">
            <w:pPr>
              <w:jc w:val="both"/>
              <w:rPr>
                <w:sz w:val="24"/>
                <w:szCs w:val="24"/>
                <w:lang w:val="bg-BG"/>
              </w:rPr>
            </w:pP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</w:tcPr>
          <w:p w:rsidR="00C0289E" w:rsidRPr="00EB4CFE" w:rsidRDefault="00C0289E" w:rsidP="00AD3AE3">
            <w:pPr>
              <w:jc w:val="both"/>
              <w:rPr>
                <w:b/>
                <w:sz w:val="24"/>
                <w:szCs w:val="24"/>
                <w:lang w:val="bg-BG"/>
              </w:rPr>
            </w:pPr>
            <w:r w:rsidRPr="00EB4CFE">
              <w:rPr>
                <w:b/>
                <w:sz w:val="24"/>
                <w:szCs w:val="24"/>
                <w:lang w:val="bg-BG"/>
              </w:rPr>
              <w:t>Павилион</w:t>
            </w:r>
          </w:p>
        </w:tc>
      </w:tr>
      <w:tr w:rsidR="00C0289E" w:rsidRPr="00EB4CFE" w:rsidTr="00AD3AE3">
        <w:trPr>
          <w:trHeight w:val="232"/>
        </w:trPr>
        <w:tc>
          <w:tcPr>
            <w:tcW w:w="236" w:type="dxa"/>
            <w:tcBorders>
              <w:left w:val="nil"/>
              <w:right w:val="nil"/>
            </w:tcBorders>
          </w:tcPr>
          <w:p w:rsidR="00C0289E" w:rsidRPr="00EB4CFE" w:rsidRDefault="00097006" w:rsidP="00AD3AE3">
            <w:pPr>
              <w:jc w:val="both"/>
              <w:rPr>
                <w:sz w:val="24"/>
                <w:szCs w:val="24"/>
                <w:lang w:val="bg-BG"/>
              </w:rPr>
            </w:pPr>
            <w:r>
              <w:rPr>
                <w:sz w:val="24"/>
                <w:szCs w:val="24"/>
                <w:lang w:val="bg-BG"/>
              </w:rPr>
              <w:t xml:space="preserve">  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C0289E" w:rsidRPr="00EB4CFE" w:rsidRDefault="00C0289E" w:rsidP="00AD3AE3">
            <w:pPr>
              <w:jc w:val="both"/>
              <w:rPr>
                <w:sz w:val="24"/>
                <w:szCs w:val="24"/>
                <w:lang w:val="bg-BG"/>
              </w:rPr>
            </w:pP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</w:tcPr>
          <w:p w:rsidR="00C0289E" w:rsidRPr="00EB4CFE" w:rsidRDefault="00C0289E" w:rsidP="00AD3AE3">
            <w:pPr>
              <w:jc w:val="both"/>
              <w:rPr>
                <w:b/>
                <w:sz w:val="24"/>
                <w:szCs w:val="24"/>
                <w:lang w:val="bg-BG"/>
              </w:rPr>
            </w:pPr>
          </w:p>
        </w:tc>
      </w:tr>
      <w:tr w:rsidR="00C0289E" w:rsidRPr="00EB4CFE" w:rsidTr="00AD3AE3">
        <w:trPr>
          <w:trHeight w:val="232"/>
        </w:trPr>
        <w:tc>
          <w:tcPr>
            <w:tcW w:w="236" w:type="dxa"/>
            <w:tcBorders>
              <w:bottom w:val="nil"/>
            </w:tcBorders>
          </w:tcPr>
          <w:p w:rsidR="00C0289E" w:rsidRPr="00EB4CFE" w:rsidRDefault="00C0289E" w:rsidP="00AD3AE3">
            <w:pPr>
              <w:jc w:val="both"/>
              <w:rPr>
                <w:sz w:val="24"/>
                <w:szCs w:val="24"/>
                <w:lang w:val="bg-BG"/>
              </w:rPr>
            </w:pPr>
          </w:p>
        </w:tc>
        <w:tc>
          <w:tcPr>
            <w:tcW w:w="236" w:type="dxa"/>
            <w:tcBorders>
              <w:top w:val="nil"/>
              <w:bottom w:val="nil"/>
              <w:right w:val="nil"/>
            </w:tcBorders>
          </w:tcPr>
          <w:p w:rsidR="00C0289E" w:rsidRPr="00EB4CFE" w:rsidRDefault="00C0289E" w:rsidP="00AD3AE3">
            <w:pPr>
              <w:jc w:val="both"/>
              <w:rPr>
                <w:sz w:val="24"/>
                <w:szCs w:val="24"/>
                <w:lang w:val="bg-BG"/>
              </w:rPr>
            </w:pP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</w:tcPr>
          <w:p w:rsidR="00C0289E" w:rsidRPr="00EB4CFE" w:rsidRDefault="00C0289E" w:rsidP="00AD3AE3">
            <w:pPr>
              <w:jc w:val="both"/>
              <w:rPr>
                <w:b/>
                <w:sz w:val="24"/>
                <w:szCs w:val="24"/>
                <w:lang w:val="bg-BG"/>
              </w:rPr>
            </w:pPr>
            <w:r w:rsidRPr="00EB4CFE">
              <w:rPr>
                <w:b/>
                <w:sz w:val="24"/>
                <w:szCs w:val="24"/>
                <w:lang w:val="bg-BG"/>
              </w:rPr>
              <w:t>Маси</w:t>
            </w:r>
          </w:p>
        </w:tc>
      </w:tr>
      <w:tr w:rsidR="00C0289E" w:rsidRPr="00EB4CFE" w:rsidTr="00AD3AE3">
        <w:trPr>
          <w:trHeight w:val="232"/>
        </w:trPr>
        <w:tc>
          <w:tcPr>
            <w:tcW w:w="236" w:type="dxa"/>
            <w:tcBorders>
              <w:left w:val="nil"/>
              <w:right w:val="nil"/>
            </w:tcBorders>
          </w:tcPr>
          <w:p w:rsidR="00C0289E" w:rsidRPr="00EB4CFE" w:rsidRDefault="00C0289E" w:rsidP="00AD3AE3">
            <w:pPr>
              <w:jc w:val="both"/>
              <w:rPr>
                <w:sz w:val="24"/>
                <w:szCs w:val="24"/>
                <w:lang w:val="bg-BG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C0289E" w:rsidRPr="00EB4CFE" w:rsidRDefault="00C0289E" w:rsidP="00AD3AE3">
            <w:pPr>
              <w:jc w:val="both"/>
              <w:rPr>
                <w:sz w:val="24"/>
                <w:szCs w:val="24"/>
                <w:lang w:val="bg-BG"/>
              </w:rPr>
            </w:pP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</w:tcPr>
          <w:p w:rsidR="00C0289E" w:rsidRPr="00EB4CFE" w:rsidRDefault="00C0289E" w:rsidP="00AD3AE3">
            <w:pPr>
              <w:jc w:val="both"/>
              <w:rPr>
                <w:b/>
                <w:sz w:val="24"/>
                <w:szCs w:val="24"/>
                <w:lang w:val="bg-BG"/>
              </w:rPr>
            </w:pPr>
          </w:p>
        </w:tc>
      </w:tr>
      <w:tr w:rsidR="00C0289E" w:rsidRPr="00EB4CFE" w:rsidTr="00AD3AE3">
        <w:trPr>
          <w:trHeight w:val="232"/>
        </w:trPr>
        <w:tc>
          <w:tcPr>
            <w:tcW w:w="236" w:type="dxa"/>
          </w:tcPr>
          <w:p w:rsidR="00C0289E" w:rsidRPr="00EB4CFE" w:rsidRDefault="00C0289E" w:rsidP="00AD3AE3">
            <w:pPr>
              <w:jc w:val="both"/>
              <w:rPr>
                <w:sz w:val="24"/>
                <w:szCs w:val="24"/>
                <w:lang w:val="bg-BG"/>
              </w:rPr>
            </w:pPr>
          </w:p>
        </w:tc>
        <w:tc>
          <w:tcPr>
            <w:tcW w:w="236" w:type="dxa"/>
            <w:tcBorders>
              <w:top w:val="nil"/>
              <w:bottom w:val="nil"/>
              <w:right w:val="nil"/>
            </w:tcBorders>
          </w:tcPr>
          <w:p w:rsidR="00C0289E" w:rsidRPr="00EB4CFE" w:rsidRDefault="00C0289E" w:rsidP="00AD3AE3">
            <w:pPr>
              <w:jc w:val="both"/>
              <w:rPr>
                <w:sz w:val="24"/>
                <w:szCs w:val="24"/>
                <w:lang w:val="bg-BG"/>
              </w:rPr>
            </w:pP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</w:tcPr>
          <w:p w:rsidR="00C0289E" w:rsidRPr="00EB4CFE" w:rsidRDefault="00C0289E" w:rsidP="00AD3AE3">
            <w:pPr>
              <w:jc w:val="both"/>
              <w:rPr>
                <w:b/>
                <w:sz w:val="24"/>
                <w:szCs w:val="24"/>
                <w:lang w:val="bg-BG"/>
              </w:rPr>
            </w:pPr>
            <w:r w:rsidRPr="00EB4CFE">
              <w:rPr>
                <w:b/>
                <w:sz w:val="24"/>
                <w:szCs w:val="24"/>
                <w:lang w:val="bg-BG"/>
              </w:rPr>
              <w:t>Други</w:t>
            </w:r>
          </w:p>
        </w:tc>
      </w:tr>
    </w:tbl>
    <w:p w:rsidR="00C0289E" w:rsidRPr="00EB4CFE" w:rsidRDefault="00C0289E" w:rsidP="00C0289E">
      <w:pPr>
        <w:jc w:val="both"/>
        <w:rPr>
          <w:b/>
          <w:sz w:val="24"/>
          <w:szCs w:val="24"/>
          <w:lang w:val="bg-BG"/>
        </w:rPr>
      </w:pPr>
    </w:p>
    <w:p w:rsidR="00C0289E" w:rsidRPr="00EB4CFE" w:rsidRDefault="00C0289E" w:rsidP="00C0289E">
      <w:pPr>
        <w:pStyle w:val="Heading1"/>
        <w:rPr>
          <w:sz w:val="24"/>
          <w:szCs w:val="24"/>
        </w:rPr>
      </w:pPr>
      <w:r w:rsidRPr="00EB4CFE">
        <w:rPr>
          <w:sz w:val="24"/>
          <w:szCs w:val="24"/>
        </w:rPr>
        <w:t>З А Я В Л Е Н И Е</w:t>
      </w:r>
    </w:p>
    <w:p w:rsidR="00C0289E" w:rsidRPr="00EB4CFE" w:rsidRDefault="00C0289E" w:rsidP="00C0289E">
      <w:pPr>
        <w:rPr>
          <w:sz w:val="24"/>
          <w:szCs w:val="24"/>
          <w:lang w:val="bg-BG"/>
        </w:rPr>
      </w:pPr>
    </w:p>
    <w:p w:rsidR="00C0289E" w:rsidRPr="00EB4CFE" w:rsidRDefault="00C0289E" w:rsidP="00C0289E">
      <w:pPr>
        <w:jc w:val="center"/>
        <w:rPr>
          <w:b/>
          <w:sz w:val="24"/>
          <w:szCs w:val="24"/>
          <w:lang w:val="bg-BG"/>
        </w:rPr>
      </w:pPr>
      <w:r w:rsidRPr="00EB4CFE">
        <w:rPr>
          <w:b/>
          <w:sz w:val="24"/>
          <w:szCs w:val="24"/>
          <w:lang w:val="bg-BG"/>
        </w:rPr>
        <w:t>за поставяне на преместваем обект  в частен имот</w:t>
      </w:r>
    </w:p>
    <w:p w:rsidR="00C0289E" w:rsidRPr="00EB4CFE" w:rsidRDefault="00C0289E" w:rsidP="00C0289E">
      <w:pPr>
        <w:jc w:val="both"/>
        <w:rPr>
          <w:b/>
          <w:sz w:val="24"/>
          <w:szCs w:val="24"/>
          <w:lang w:val="bg-BG"/>
        </w:rPr>
      </w:pPr>
    </w:p>
    <w:p w:rsidR="00C0289E" w:rsidRPr="00EB4CFE" w:rsidRDefault="00C0289E" w:rsidP="00C0289E">
      <w:pPr>
        <w:jc w:val="both"/>
        <w:rPr>
          <w:b/>
          <w:sz w:val="24"/>
          <w:szCs w:val="24"/>
          <w:lang w:val="bg-BG"/>
        </w:rPr>
      </w:pPr>
      <w:r w:rsidRPr="00EB4CFE">
        <w:rPr>
          <w:b/>
          <w:sz w:val="24"/>
          <w:szCs w:val="24"/>
          <w:lang w:val="bg-BG"/>
        </w:rPr>
        <w:t>От _____________________________________________________, ЕГН _____________________</w:t>
      </w:r>
    </w:p>
    <w:p w:rsidR="00C0289E" w:rsidRPr="00EB4CFE" w:rsidRDefault="00C0289E" w:rsidP="00C0289E">
      <w:pPr>
        <w:ind w:left="1440" w:firstLine="720"/>
        <w:jc w:val="both"/>
        <w:rPr>
          <w:sz w:val="24"/>
          <w:szCs w:val="24"/>
          <w:vertAlign w:val="superscript"/>
          <w:lang w:val="bg-BG"/>
        </w:rPr>
      </w:pPr>
      <w:r w:rsidRPr="00EB4CFE">
        <w:rPr>
          <w:b/>
          <w:sz w:val="24"/>
          <w:szCs w:val="24"/>
          <w:vertAlign w:val="superscript"/>
          <w:lang w:val="bg-BG"/>
        </w:rPr>
        <w:t>(трите имена)</w:t>
      </w:r>
      <w:r w:rsidRPr="00EB4CFE">
        <w:rPr>
          <w:b/>
          <w:sz w:val="24"/>
          <w:szCs w:val="24"/>
          <w:vertAlign w:val="superscript"/>
          <w:lang w:val="bg-BG"/>
        </w:rPr>
        <w:tab/>
      </w:r>
      <w:r w:rsidRPr="00EB4CFE">
        <w:rPr>
          <w:b/>
          <w:sz w:val="24"/>
          <w:szCs w:val="24"/>
          <w:vertAlign w:val="superscript"/>
          <w:lang w:val="bg-BG"/>
        </w:rPr>
        <w:tab/>
        <w:t xml:space="preserve"> </w:t>
      </w:r>
      <w:r w:rsidRPr="00EB4CFE">
        <w:rPr>
          <w:sz w:val="24"/>
          <w:szCs w:val="24"/>
          <w:vertAlign w:val="superscript"/>
          <w:lang w:val="bg-BG"/>
        </w:rPr>
        <w:t xml:space="preserve">                        (попълва се при съгласие на заявителя по смисъла на чл.4 от ЗЗЛД)</w:t>
      </w:r>
    </w:p>
    <w:p w:rsidR="00C0289E" w:rsidRDefault="00C0289E" w:rsidP="00C0289E">
      <w:pPr>
        <w:pStyle w:val="BodyText"/>
        <w:spacing w:line="288" w:lineRule="auto"/>
        <w:rPr>
          <w:sz w:val="24"/>
          <w:szCs w:val="24"/>
        </w:rPr>
      </w:pPr>
      <w:r w:rsidRPr="00EB4CFE">
        <w:rPr>
          <w:sz w:val="24"/>
          <w:szCs w:val="24"/>
        </w:rPr>
        <w:t>Адрес: ____________________________________________________________________________</w:t>
      </w:r>
    </w:p>
    <w:p w:rsidR="00D14C31" w:rsidRPr="00EB4CFE" w:rsidRDefault="00D14C31" w:rsidP="00C0289E">
      <w:pPr>
        <w:pStyle w:val="BodyText"/>
        <w:spacing w:line="288" w:lineRule="auto"/>
        <w:rPr>
          <w:sz w:val="24"/>
          <w:szCs w:val="24"/>
        </w:rPr>
      </w:pPr>
    </w:p>
    <w:p w:rsidR="00C0289E" w:rsidRDefault="00C0289E" w:rsidP="00C0289E">
      <w:pPr>
        <w:spacing w:line="288" w:lineRule="auto"/>
        <w:jc w:val="both"/>
        <w:rPr>
          <w:b/>
          <w:sz w:val="24"/>
          <w:szCs w:val="24"/>
          <w:lang w:val="bg-BG"/>
        </w:rPr>
      </w:pPr>
      <w:r w:rsidRPr="00EB4CFE">
        <w:rPr>
          <w:b/>
          <w:sz w:val="24"/>
          <w:szCs w:val="24"/>
          <w:lang w:val="bg-BG"/>
        </w:rPr>
        <w:t xml:space="preserve">Наименование на </w:t>
      </w:r>
      <w:r w:rsidR="008804BD">
        <w:rPr>
          <w:b/>
          <w:sz w:val="24"/>
          <w:szCs w:val="24"/>
          <w:lang w:val="bg-BG"/>
        </w:rPr>
        <w:t>търговеца</w:t>
      </w:r>
      <w:r w:rsidRPr="00EB4CFE">
        <w:rPr>
          <w:b/>
          <w:sz w:val="24"/>
          <w:szCs w:val="24"/>
          <w:lang w:val="bg-BG"/>
        </w:rPr>
        <w:t xml:space="preserve">: </w:t>
      </w:r>
      <w:r w:rsidR="008804BD">
        <w:rPr>
          <w:b/>
          <w:sz w:val="24"/>
          <w:szCs w:val="24"/>
          <w:lang w:val="bg-BG"/>
        </w:rPr>
        <w:t>______________________________</w:t>
      </w:r>
      <w:r w:rsidR="00692B04" w:rsidRPr="00EB4CFE">
        <w:rPr>
          <w:b/>
          <w:sz w:val="24"/>
          <w:szCs w:val="24"/>
          <w:lang w:val="bg-BG"/>
        </w:rPr>
        <w:t>ЕИК_____________________</w:t>
      </w:r>
    </w:p>
    <w:p w:rsidR="00D14C31" w:rsidRPr="00EB4CFE" w:rsidRDefault="00D14C31" w:rsidP="00C0289E">
      <w:pPr>
        <w:spacing w:line="288" w:lineRule="auto"/>
        <w:jc w:val="both"/>
        <w:rPr>
          <w:b/>
          <w:sz w:val="24"/>
          <w:szCs w:val="24"/>
          <w:lang w:val="bg-BG"/>
        </w:rPr>
      </w:pPr>
    </w:p>
    <w:p w:rsidR="00C0289E" w:rsidRPr="00EB4CFE" w:rsidRDefault="008804BD" w:rsidP="00D14C31">
      <w:pPr>
        <w:spacing w:line="288" w:lineRule="auto"/>
        <w:jc w:val="both"/>
        <w:rPr>
          <w:b/>
          <w:sz w:val="24"/>
          <w:szCs w:val="24"/>
          <w:lang w:val="bg-BG"/>
        </w:rPr>
      </w:pPr>
      <w:r>
        <w:rPr>
          <w:b/>
          <w:sz w:val="24"/>
          <w:szCs w:val="24"/>
          <w:lang w:val="bg-BG"/>
        </w:rPr>
        <w:t>Телефон за връзка: _____</w:t>
      </w:r>
      <w:r w:rsidR="00C0289E" w:rsidRPr="00EB4CFE">
        <w:rPr>
          <w:b/>
          <w:sz w:val="24"/>
          <w:szCs w:val="24"/>
          <w:lang w:val="bg-BG"/>
        </w:rPr>
        <w:t xml:space="preserve">______________, </w:t>
      </w:r>
      <w:r>
        <w:rPr>
          <w:b/>
          <w:sz w:val="24"/>
          <w:szCs w:val="24"/>
          <w:lang w:val="bg-BG"/>
        </w:rPr>
        <w:t>Електронна поща</w:t>
      </w:r>
      <w:r w:rsidR="00C0289E" w:rsidRPr="00EB4CFE">
        <w:rPr>
          <w:b/>
          <w:sz w:val="24"/>
          <w:szCs w:val="24"/>
          <w:lang w:val="bg-BG"/>
        </w:rPr>
        <w:t xml:space="preserve"> </w:t>
      </w:r>
      <w:r>
        <w:rPr>
          <w:b/>
          <w:sz w:val="24"/>
          <w:szCs w:val="24"/>
          <w:lang w:val="bg-BG"/>
        </w:rPr>
        <w:t>: __________________________</w:t>
      </w:r>
      <w:r w:rsidR="00C0289E" w:rsidRPr="00EB4CFE">
        <w:rPr>
          <w:b/>
          <w:sz w:val="24"/>
          <w:szCs w:val="24"/>
          <w:lang w:val="bg-BG"/>
        </w:rPr>
        <w:t xml:space="preserve">               </w:t>
      </w:r>
    </w:p>
    <w:p w:rsidR="00C0289E" w:rsidRPr="00EB4CFE" w:rsidRDefault="00C0289E" w:rsidP="00C0289E">
      <w:pPr>
        <w:jc w:val="center"/>
        <w:rPr>
          <w:b/>
          <w:sz w:val="24"/>
          <w:szCs w:val="24"/>
          <w:lang w:val="bg-BG"/>
        </w:rPr>
      </w:pPr>
    </w:p>
    <w:p w:rsidR="00C0289E" w:rsidRPr="00EB4CFE" w:rsidRDefault="00A62207" w:rsidP="00A62207">
      <w:pPr>
        <w:pStyle w:val="BodyTextIndent"/>
        <w:spacing w:before="120" w:line="360" w:lineRule="auto"/>
        <w:jc w:val="left"/>
        <w:rPr>
          <w:b/>
          <w:sz w:val="24"/>
          <w:szCs w:val="24"/>
        </w:rPr>
      </w:pPr>
      <w:r w:rsidRPr="00A62207">
        <w:rPr>
          <w:sz w:val="24"/>
          <w:szCs w:val="24"/>
        </w:rPr>
        <w:t>Заявявам желанието си да</w:t>
      </w:r>
      <w:r>
        <w:rPr>
          <w:szCs w:val="24"/>
        </w:rPr>
        <w:t xml:space="preserve"> </w:t>
      </w:r>
      <w:r>
        <w:rPr>
          <w:sz w:val="24"/>
          <w:szCs w:val="24"/>
        </w:rPr>
        <w:t xml:space="preserve">ми </w:t>
      </w:r>
      <w:r w:rsidR="00C0289E" w:rsidRPr="00EB4CFE">
        <w:rPr>
          <w:sz w:val="24"/>
          <w:szCs w:val="24"/>
        </w:rPr>
        <w:t>издадете</w:t>
      </w:r>
      <w:r>
        <w:rPr>
          <w:sz w:val="24"/>
          <w:szCs w:val="24"/>
        </w:rPr>
        <w:t xml:space="preserve"> /</w:t>
      </w:r>
      <w:r w:rsidR="00C0289E" w:rsidRPr="00EB4CFE">
        <w:rPr>
          <w:sz w:val="24"/>
          <w:szCs w:val="24"/>
        </w:rPr>
        <w:t>продължите</w:t>
      </w:r>
      <w:r>
        <w:rPr>
          <w:sz w:val="24"/>
          <w:szCs w:val="24"/>
        </w:rPr>
        <w:t>/</w:t>
      </w:r>
      <w:r w:rsidR="00C0289E" w:rsidRPr="00EB4CFE">
        <w:rPr>
          <w:sz w:val="24"/>
          <w:szCs w:val="24"/>
        </w:rPr>
        <w:t xml:space="preserve"> </w:t>
      </w:r>
      <w:r w:rsidR="00C0289E" w:rsidRPr="00EB4CFE">
        <w:rPr>
          <w:b/>
          <w:sz w:val="24"/>
          <w:szCs w:val="24"/>
        </w:rPr>
        <w:t>Разрешение за</w:t>
      </w:r>
      <w:r w:rsidR="00C0289E" w:rsidRPr="00EB4CFE">
        <w:rPr>
          <w:sz w:val="24"/>
          <w:szCs w:val="24"/>
        </w:rPr>
        <w:t xml:space="preserve"> </w:t>
      </w:r>
      <w:r w:rsidR="00C0289E" w:rsidRPr="00EB4CFE">
        <w:rPr>
          <w:b/>
          <w:sz w:val="24"/>
          <w:szCs w:val="24"/>
        </w:rPr>
        <w:t xml:space="preserve">поставяне на преместваем обект </w:t>
      </w:r>
      <w:r w:rsidR="00C0289E" w:rsidRPr="00EB4CFE">
        <w:rPr>
          <w:sz w:val="24"/>
          <w:szCs w:val="24"/>
        </w:rPr>
        <w:t>...............................................</w:t>
      </w:r>
      <w:r>
        <w:rPr>
          <w:sz w:val="24"/>
          <w:szCs w:val="24"/>
        </w:rPr>
        <w:t>..............................</w:t>
      </w:r>
      <w:r w:rsidR="00C0289E" w:rsidRPr="00EB4CFE">
        <w:rPr>
          <w:b/>
          <w:sz w:val="24"/>
          <w:szCs w:val="24"/>
        </w:rPr>
        <w:t>по чл. 56 от ЗУТ, в частен терен,</w:t>
      </w:r>
    </w:p>
    <w:p w:rsidR="00C0289E" w:rsidRPr="00EB4CFE" w:rsidRDefault="00A62207" w:rsidP="008C3D83">
      <w:pPr>
        <w:spacing w:line="360" w:lineRule="auto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                             </w:t>
      </w:r>
      <w:r w:rsidRPr="00A62207">
        <w:rPr>
          <w:sz w:val="24"/>
          <w:szCs w:val="24"/>
          <w:lang w:val="ru-RU"/>
        </w:rPr>
        <w:t xml:space="preserve">(вид на преместваемия обект)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C0289E" w:rsidRPr="00EB4CFE">
        <w:rPr>
          <w:sz w:val="24"/>
          <w:szCs w:val="24"/>
          <w:lang w:val="bg-BG"/>
        </w:rPr>
        <w:t xml:space="preserve">                       </w:t>
      </w:r>
    </w:p>
    <w:p w:rsidR="008C3D83" w:rsidRDefault="008C3D83" w:rsidP="00C0289E">
      <w:pPr>
        <w:pStyle w:val="BodyTextIndent"/>
        <w:spacing w:before="120"/>
        <w:ind w:firstLine="0"/>
        <w:rPr>
          <w:sz w:val="24"/>
          <w:szCs w:val="24"/>
        </w:rPr>
      </w:pPr>
    </w:p>
    <w:p w:rsidR="00C0289E" w:rsidRPr="00EB4CFE" w:rsidRDefault="00C0289E" w:rsidP="00C0289E">
      <w:pPr>
        <w:pStyle w:val="BodyTextIndent"/>
        <w:spacing w:before="120"/>
        <w:ind w:firstLine="0"/>
        <w:rPr>
          <w:sz w:val="24"/>
          <w:szCs w:val="24"/>
        </w:rPr>
      </w:pPr>
      <w:r w:rsidRPr="00EB4CFE">
        <w:rPr>
          <w:sz w:val="24"/>
          <w:szCs w:val="24"/>
        </w:rPr>
        <w:t xml:space="preserve">с площ  от .............. кв.м., ..................... който да се разположи (находящ се) на ................................ </w:t>
      </w:r>
    </w:p>
    <w:p w:rsidR="00C0289E" w:rsidRPr="00EB4CFE" w:rsidRDefault="00C0289E" w:rsidP="00C0289E">
      <w:pPr>
        <w:ind w:left="1440" w:firstLine="720"/>
        <w:rPr>
          <w:sz w:val="24"/>
          <w:szCs w:val="24"/>
        </w:rPr>
      </w:pPr>
      <w:r w:rsidRPr="00EB4CFE">
        <w:rPr>
          <w:sz w:val="24"/>
          <w:szCs w:val="24"/>
          <w:lang w:val="bg-BG"/>
        </w:rPr>
        <w:t xml:space="preserve">          </w:t>
      </w:r>
      <w:r w:rsidRPr="00EB4CFE">
        <w:rPr>
          <w:sz w:val="24"/>
          <w:szCs w:val="24"/>
        </w:rPr>
        <w:t>(</w:t>
      </w:r>
      <w:proofErr w:type="spellStart"/>
      <w:proofErr w:type="gramStart"/>
      <w:r w:rsidRPr="00EB4CFE">
        <w:rPr>
          <w:sz w:val="24"/>
          <w:szCs w:val="24"/>
        </w:rPr>
        <w:t>брой</w:t>
      </w:r>
      <w:proofErr w:type="spellEnd"/>
      <w:proofErr w:type="gramEnd"/>
      <w:r w:rsidRPr="00EB4CFE">
        <w:rPr>
          <w:sz w:val="24"/>
          <w:szCs w:val="24"/>
        </w:rPr>
        <w:t xml:space="preserve"> </w:t>
      </w:r>
      <w:proofErr w:type="spellStart"/>
      <w:r w:rsidRPr="00EB4CFE">
        <w:rPr>
          <w:sz w:val="24"/>
          <w:szCs w:val="24"/>
        </w:rPr>
        <w:t>модули</w:t>
      </w:r>
      <w:proofErr w:type="spellEnd"/>
      <w:r w:rsidRPr="00EB4CFE">
        <w:rPr>
          <w:sz w:val="24"/>
          <w:szCs w:val="24"/>
        </w:rPr>
        <w:t>)</w:t>
      </w:r>
    </w:p>
    <w:p w:rsidR="00C0289E" w:rsidRPr="00EB4CFE" w:rsidRDefault="00C0289E" w:rsidP="00C0289E">
      <w:pPr>
        <w:pStyle w:val="BodyTextIndent"/>
        <w:spacing w:before="120"/>
        <w:ind w:firstLine="0"/>
        <w:rPr>
          <w:sz w:val="24"/>
          <w:szCs w:val="24"/>
        </w:rPr>
      </w:pPr>
      <w:r w:rsidRPr="00EB4CFE">
        <w:rPr>
          <w:sz w:val="24"/>
          <w:szCs w:val="24"/>
        </w:rPr>
        <w:t>......................................................................................................................................................................</w:t>
      </w:r>
    </w:p>
    <w:p w:rsidR="00C0289E" w:rsidRPr="00EB4CFE" w:rsidRDefault="00C0289E" w:rsidP="00C0289E">
      <w:pPr>
        <w:jc w:val="center"/>
        <w:rPr>
          <w:sz w:val="24"/>
          <w:szCs w:val="24"/>
        </w:rPr>
      </w:pPr>
      <w:r w:rsidRPr="00EB4CFE">
        <w:rPr>
          <w:sz w:val="24"/>
          <w:szCs w:val="24"/>
        </w:rPr>
        <w:t>(</w:t>
      </w:r>
      <w:proofErr w:type="spellStart"/>
      <w:proofErr w:type="gramStart"/>
      <w:r w:rsidRPr="00EB4CFE">
        <w:rPr>
          <w:sz w:val="24"/>
          <w:szCs w:val="24"/>
        </w:rPr>
        <w:t>адрес</w:t>
      </w:r>
      <w:proofErr w:type="spellEnd"/>
      <w:proofErr w:type="gramEnd"/>
      <w:r w:rsidRPr="00EB4CFE">
        <w:rPr>
          <w:sz w:val="24"/>
          <w:szCs w:val="24"/>
        </w:rPr>
        <w:t xml:space="preserve"> </w:t>
      </w:r>
      <w:proofErr w:type="spellStart"/>
      <w:r w:rsidRPr="00EB4CFE">
        <w:rPr>
          <w:sz w:val="24"/>
          <w:szCs w:val="24"/>
        </w:rPr>
        <w:t>на</w:t>
      </w:r>
      <w:proofErr w:type="spellEnd"/>
      <w:r w:rsidRPr="00EB4CFE">
        <w:rPr>
          <w:sz w:val="24"/>
          <w:szCs w:val="24"/>
        </w:rPr>
        <w:t xml:space="preserve"> </w:t>
      </w:r>
      <w:proofErr w:type="spellStart"/>
      <w:r w:rsidRPr="00EB4CFE">
        <w:rPr>
          <w:sz w:val="24"/>
          <w:szCs w:val="24"/>
        </w:rPr>
        <w:t>желаното</w:t>
      </w:r>
      <w:proofErr w:type="spellEnd"/>
      <w:r w:rsidRPr="00EB4CFE">
        <w:rPr>
          <w:sz w:val="24"/>
          <w:szCs w:val="24"/>
        </w:rPr>
        <w:t xml:space="preserve"> </w:t>
      </w:r>
      <w:proofErr w:type="spellStart"/>
      <w:r w:rsidRPr="00EB4CFE">
        <w:rPr>
          <w:sz w:val="24"/>
          <w:szCs w:val="24"/>
        </w:rPr>
        <w:t>място</w:t>
      </w:r>
      <w:proofErr w:type="spellEnd"/>
      <w:r w:rsidRPr="00EB4CFE">
        <w:rPr>
          <w:sz w:val="24"/>
          <w:szCs w:val="24"/>
        </w:rPr>
        <w:t>)</w:t>
      </w:r>
    </w:p>
    <w:p w:rsidR="008C3D83" w:rsidRDefault="008C3D83" w:rsidP="00C0289E">
      <w:pPr>
        <w:jc w:val="both"/>
        <w:rPr>
          <w:sz w:val="24"/>
          <w:szCs w:val="24"/>
          <w:lang w:val="bg-BG"/>
        </w:rPr>
      </w:pPr>
    </w:p>
    <w:p w:rsidR="00C0289E" w:rsidRPr="00EB4CFE" w:rsidRDefault="00C0289E" w:rsidP="00C0289E">
      <w:pPr>
        <w:jc w:val="both"/>
        <w:rPr>
          <w:sz w:val="24"/>
          <w:szCs w:val="24"/>
          <w:lang w:val="bg-BG"/>
        </w:rPr>
      </w:pPr>
      <w:r w:rsidRPr="00EB4CFE">
        <w:rPr>
          <w:sz w:val="24"/>
          <w:szCs w:val="24"/>
          <w:lang w:val="bg-BG"/>
        </w:rPr>
        <w:t>и ще използвам за .....................................................................................................................................</w:t>
      </w:r>
    </w:p>
    <w:p w:rsidR="00C0289E" w:rsidRPr="00EB4CFE" w:rsidRDefault="00C0289E" w:rsidP="00C0289E">
      <w:pPr>
        <w:jc w:val="center"/>
        <w:rPr>
          <w:sz w:val="24"/>
          <w:szCs w:val="24"/>
          <w:lang w:val="ru-RU"/>
        </w:rPr>
      </w:pPr>
      <w:r w:rsidRPr="00EB4CFE">
        <w:rPr>
          <w:sz w:val="24"/>
          <w:szCs w:val="24"/>
          <w:lang w:val="ru-RU"/>
        </w:rPr>
        <w:t>(вид дейност)</w:t>
      </w:r>
    </w:p>
    <w:p w:rsidR="00C0289E" w:rsidRPr="00EB4CFE" w:rsidRDefault="00C0289E" w:rsidP="00C0289E">
      <w:pPr>
        <w:ind w:left="709" w:hanging="709"/>
        <w:jc w:val="both"/>
        <w:rPr>
          <w:b/>
          <w:sz w:val="24"/>
          <w:szCs w:val="24"/>
          <w:lang w:val="bg-BG"/>
        </w:rPr>
      </w:pPr>
    </w:p>
    <w:p w:rsidR="00C0289E" w:rsidRPr="00EB4CFE" w:rsidRDefault="00C0289E" w:rsidP="00C0289E">
      <w:pPr>
        <w:ind w:left="709" w:hanging="709"/>
        <w:jc w:val="both"/>
        <w:rPr>
          <w:b/>
          <w:sz w:val="24"/>
          <w:szCs w:val="24"/>
          <w:lang w:val="bg-BG"/>
        </w:rPr>
      </w:pPr>
      <w:r w:rsidRPr="00EB4CFE">
        <w:rPr>
          <w:b/>
          <w:sz w:val="24"/>
          <w:szCs w:val="24"/>
          <w:lang w:val="bg-BG"/>
        </w:rPr>
        <w:t>за периода от ............................. 20 ..</w:t>
      </w:r>
      <w:r w:rsidR="00B9310D">
        <w:rPr>
          <w:b/>
          <w:sz w:val="24"/>
          <w:szCs w:val="24"/>
          <w:lang w:val="bg-BG"/>
        </w:rPr>
        <w:t>..</w:t>
      </w:r>
      <w:r w:rsidRPr="00EB4CFE">
        <w:rPr>
          <w:b/>
          <w:sz w:val="24"/>
          <w:szCs w:val="24"/>
          <w:lang w:val="bg-BG"/>
        </w:rPr>
        <w:t xml:space="preserve">.. г.  до ............................  20  </w:t>
      </w:r>
      <w:r w:rsidR="00B9310D">
        <w:rPr>
          <w:b/>
          <w:sz w:val="24"/>
          <w:szCs w:val="24"/>
          <w:lang w:val="bg-BG"/>
        </w:rPr>
        <w:t>...</w:t>
      </w:r>
      <w:r w:rsidRPr="00EB4CFE">
        <w:rPr>
          <w:b/>
          <w:sz w:val="24"/>
          <w:szCs w:val="24"/>
          <w:lang w:val="bg-BG"/>
        </w:rPr>
        <w:t xml:space="preserve">...  г. </w:t>
      </w:r>
    </w:p>
    <w:p w:rsidR="00C0289E" w:rsidRDefault="00C0289E" w:rsidP="00C0289E">
      <w:pPr>
        <w:jc w:val="both"/>
        <w:rPr>
          <w:b/>
          <w:sz w:val="24"/>
          <w:szCs w:val="24"/>
          <w:vertAlign w:val="superscript"/>
          <w:lang w:val="bg-BG"/>
        </w:rPr>
      </w:pPr>
    </w:p>
    <w:p w:rsidR="00A62207" w:rsidRPr="00EB4CFE" w:rsidRDefault="00A62207" w:rsidP="00C0289E">
      <w:pPr>
        <w:jc w:val="both"/>
        <w:rPr>
          <w:b/>
          <w:sz w:val="24"/>
          <w:szCs w:val="24"/>
          <w:vertAlign w:val="superscript"/>
          <w:lang w:val="bg-BG"/>
        </w:rPr>
      </w:pPr>
    </w:p>
    <w:p w:rsidR="00C0289E" w:rsidRPr="00EB4CFE" w:rsidRDefault="00C0289E" w:rsidP="00452F63">
      <w:pPr>
        <w:spacing w:line="360" w:lineRule="auto"/>
        <w:jc w:val="both"/>
        <w:rPr>
          <w:b/>
          <w:sz w:val="24"/>
          <w:szCs w:val="24"/>
          <w:lang w:val="bg-BG"/>
        </w:rPr>
      </w:pPr>
      <w:r w:rsidRPr="00EB4CFE">
        <w:rPr>
          <w:b/>
          <w:sz w:val="24"/>
          <w:szCs w:val="24"/>
          <w:u w:val="single"/>
          <w:lang w:val="bg-BG"/>
        </w:rPr>
        <w:lastRenderedPageBreak/>
        <w:t>За поставяне на ПО в частен имот са необходими следните приложими документи</w:t>
      </w:r>
      <w:r w:rsidRPr="00EB4CFE">
        <w:rPr>
          <w:b/>
          <w:sz w:val="24"/>
          <w:szCs w:val="24"/>
          <w:lang w:val="bg-BG"/>
        </w:rPr>
        <w:t>:</w:t>
      </w:r>
    </w:p>
    <w:p w:rsidR="00C0289E" w:rsidRDefault="005E5D25" w:rsidP="00452F63">
      <w:pPr>
        <w:spacing w:line="360" w:lineRule="auto"/>
        <w:jc w:val="both"/>
        <w:rPr>
          <w:sz w:val="24"/>
          <w:szCs w:val="24"/>
          <w:lang w:val="bg-BG"/>
        </w:rPr>
      </w:pPr>
      <w:r w:rsidRPr="00EB4CFE">
        <w:rPr>
          <w:sz w:val="24"/>
          <w:szCs w:val="24"/>
          <w:lang w:val="bg-BG"/>
        </w:rPr>
        <w:t>1.</w:t>
      </w:r>
      <w:r w:rsidR="00A62207">
        <w:rPr>
          <w:sz w:val="24"/>
          <w:szCs w:val="24"/>
          <w:lang w:val="bg-BG"/>
        </w:rPr>
        <w:t xml:space="preserve"> </w:t>
      </w:r>
      <w:proofErr w:type="spellStart"/>
      <w:r w:rsidR="00C0289E" w:rsidRPr="00EB4CFE">
        <w:rPr>
          <w:sz w:val="24"/>
          <w:szCs w:val="24"/>
        </w:rPr>
        <w:t>Документ</w:t>
      </w:r>
      <w:proofErr w:type="spellEnd"/>
      <w:r w:rsidR="00C0289E" w:rsidRPr="00EB4CFE">
        <w:rPr>
          <w:sz w:val="24"/>
          <w:szCs w:val="24"/>
        </w:rPr>
        <w:t xml:space="preserve"> </w:t>
      </w:r>
      <w:proofErr w:type="spellStart"/>
      <w:r w:rsidR="00C0289E" w:rsidRPr="00EB4CFE">
        <w:rPr>
          <w:sz w:val="24"/>
          <w:szCs w:val="24"/>
        </w:rPr>
        <w:t>за</w:t>
      </w:r>
      <w:proofErr w:type="spellEnd"/>
      <w:r w:rsidR="00C0289E" w:rsidRPr="00EB4CFE">
        <w:rPr>
          <w:sz w:val="24"/>
          <w:szCs w:val="24"/>
        </w:rPr>
        <w:t xml:space="preserve"> </w:t>
      </w:r>
      <w:proofErr w:type="spellStart"/>
      <w:r w:rsidR="00C0289E" w:rsidRPr="00EB4CFE">
        <w:rPr>
          <w:sz w:val="24"/>
          <w:szCs w:val="24"/>
        </w:rPr>
        <w:t>собственост</w:t>
      </w:r>
      <w:proofErr w:type="spellEnd"/>
      <w:r w:rsidR="00C0289E" w:rsidRPr="00EB4CFE">
        <w:rPr>
          <w:sz w:val="24"/>
          <w:szCs w:val="24"/>
        </w:rPr>
        <w:t xml:space="preserve"> </w:t>
      </w:r>
      <w:proofErr w:type="spellStart"/>
      <w:r w:rsidR="00C0289E" w:rsidRPr="00EB4CFE">
        <w:rPr>
          <w:sz w:val="24"/>
          <w:szCs w:val="24"/>
        </w:rPr>
        <w:t>на</w:t>
      </w:r>
      <w:proofErr w:type="spellEnd"/>
      <w:r w:rsidR="00C0289E" w:rsidRPr="00EB4CFE">
        <w:rPr>
          <w:sz w:val="24"/>
          <w:szCs w:val="24"/>
        </w:rPr>
        <w:t xml:space="preserve"> </w:t>
      </w:r>
      <w:proofErr w:type="spellStart"/>
      <w:r w:rsidR="00C0289E" w:rsidRPr="00EB4CFE">
        <w:rPr>
          <w:sz w:val="24"/>
          <w:szCs w:val="24"/>
        </w:rPr>
        <w:t>имота</w:t>
      </w:r>
      <w:proofErr w:type="spellEnd"/>
      <w:r w:rsidR="00C0289E" w:rsidRPr="00EB4CFE">
        <w:rPr>
          <w:sz w:val="24"/>
          <w:szCs w:val="24"/>
        </w:rPr>
        <w:t xml:space="preserve"> (</w:t>
      </w:r>
      <w:proofErr w:type="spellStart"/>
      <w:r w:rsidR="00C0289E" w:rsidRPr="00EB4CFE">
        <w:rPr>
          <w:sz w:val="24"/>
          <w:szCs w:val="24"/>
        </w:rPr>
        <w:t>копие</w:t>
      </w:r>
      <w:proofErr w:type="spellEnd"/>
      <w:r w:rsidR="00C0289E" w:rsidRPr="00EB4CFE">
        <w:rPr>
          <w:sz w:val="24"/>
          <w:szCs w:val="24"/>
        </w:rPr>
        <w:t>)</w:t>
      </w:r>
    </w:p>
    <w:p w:rsidR="00DB1FF8" w:rsidRPr="00DB1FF8" w:rsidRDefault="00DB1FF8" w:rsidP="00A62207">
      <w:pPr>
        <w:spacing w:line="360" w:lineRule="auto"/>
        <w:jc w:val="both"/>
        <w:rPr>
          <w:sz w:val="24"/>
          <w:szCs w:val="24"/>
          <w:lang w:val="bg-BG"/>
        </w:rPr>
      </w:pPr>
      <w:r>
        <w:rPr>
          <w:sz w:val="24"/>
          <w:szCs w:val="24"/>
          <w:lang w:val="bg-BG"/>
        </w:rPr>
        <w:t>2.</w:t>
      </w:r>
      <w:r w:rsidR="00A62207">
        <w:rPr>
          <w:sz w:val="24"/>
          <w:szCs w:val="24"/>
          <w:lang w:val="bg-BG"/>
        </w:rPr>
        <w:t xml:space="preserve"> </w:t>
      </w:r>
      <w:r w:rsidRPr="00A64707">
        <w:rPr>
          <w:sz w:val="24"/>
          <w:szCs w:val="24"/>
          <w:lang w:val="bg-BG"/>
        </w:rPr>
        <w:t>Скица от Служба по геодезия, картография и кадастър (СГКК) от Служба по геодезия, картография и кадастър – бул. "Цар Освободител" № 76 Г, 6 ет. – оригинал.</w:t>
      </w:r>
    </w:p>
    <w:p w:rsidR="00C0289E" w:rsidRPr="00EB4CFE" w:rsidRDefault="001B0988" w:rsidP="00A62207">
      <w:pPr>
        <w:spacing w:line="360" w:lineRule="auto"/>
        <w:jc w:val="both"/>
        <w:rPr>
          <w:sz w:val="24"/>
          <w:szCs w:val="24"/>
          <w:lang w:val="bg-BG"/>
        </w:rPr>
      </w:pPr>
      <w:r>
        <w:rPr>
          <w:sz w:val="24"/>
          <w:szCs w:val="24"/>
          <w:lang w:val="bg-BG"/>
        </w:rPr>
        <w:t>3</w:t>
      </w:r>
      <w:r w:rsidR="00C0289E" w:rsidRPr="00EB4CFE">
        <w:rPr>
          <w:sz w:val="24"/>
          <w:szCs w:val="24"/>
          <w:lang w:val="bg-BG"/>
        </w:rPr>
        <w:t xml:space="preserve">. </w:t>
      </w:r>
      <w:proofErr w:type="spellStart"/>
      <w:r w:rsidR="00C0289E" w:rsidRPr="00EB4CFE">
        <w:rPr>
          <w:sz w:val="24"/>
          <w:szCs w:val="24"/>
        </w:rPr>
        <w:t>Изрично</w:t>
      </w:r>
      <w:proofErr w:type="spellEnd"/>
      <w:r w:rsidR="00C0289E" w:rsidRPr="00EB4CFE">
        <w:rPr>
          <w:sz w:val="24"/>
          <w:szCs w:val="24"/>
        </w:rPr>
        <w:t xml:space="preserve"> </w:t>
      </w:r>
      <w:proofErr w:type="spellStart"/>
      <w:r w:rsidR="00C0289E" w:rsidRPr="00EB4CFE">
        <w:rPr>
          <w:sz w:val="24"/>
          <w:szCs w:val="24"/>
        </w:rPr>
        <w:t>писмено</w:t>
      </w:r>
      <w:proofErr w:type="spellEnd"/>
      <w:r w:rsidR="00C0289E" w:rsidRPr="00EB4CFE">
        <w:rPr>
          <w:sz w:val="24"/>
          <w:szCs w:val="24"/>
        </w:rPr>
        <w:t xml:space="preserve"> </w:t>
      </w:r>
      <w:proofErr w:type="spellStart"/>
      <w:r w:rsidR="00C0289E" w:rsidRPr="00EB4CFE">
        <w:rPr>
          <w:sz w:val="24"/>
          <w:szCs w:val="24"/>
        </w:rPr>
        <w:t>съгласие</w:t>
      </w:r>
      <w:proofErr w:type="spellEnd"/>
      <w:r w:rsidR="00C0289E" w:rsidRPr="00EB4CFE">
        <w:rPr>
          <w:sz w:val="24"/>
          <w:szCs w:val="24"/>
        </w:rPr>
        <w:t xml:space="preserve"> </w:t>
      </w:r>
      <w:proofErr w:type="spellStart"/>
      <w:r w:rsidR="00C0289E" w:rsidRPr="00EB4CFE">
        <w:rPr>
          <w:sz w:val="24"/>
          <w:szCs w:val="24"/>
        </w:rPr>
        <w:t>от</w:t>
      </w:r>
      <w:proofErr w:type="spellEnd"/>
      <w:r w:rsidR="00C0289E" w:rsidRPr="00EB4CFE">
        <w:rPr>
          <w:sz w:val="24"/>
          <w:szCs w:val="24"/>
        </w:rPr>
        <w:t xml:space="preserve"> </w:t>
      </w:r>
      <w:proofErr w:type="spellStart"/>
      <w:r w:rsidR="00C0289E" w:rsidRPr="00EB4CFE">
        <w:rPr>
          <w:sz w:val="24"/>
          <w:szCs w:val="24"/>
        </w:rPr>
        <w:t>собственика</w:t>
      </w:r>
      <w:proofErr w:type="spellEnd"/>
      <w:r w:rsidR="00C0289E" w:rsidRPr="00EB4CFE">
        <w:rPr>
          <w:sz w:val="24"/>
          <w:szCs w:val="24"/>
        </w:rPr>
        <w:t xml:space="preserve"> </w:t>
      </w:r>
      <w:proofErr w:type="spellStart"/>
      <w:r w:rsidR="00C0289E" w:rsidRPr="00EB4CFE">
        <w:rPr>
          <w:sz w:val="24"/>
          <w:szCs w:val="24"/>
        </w:rPr>
        <w:t>на</w:t>
      </w:r>
      <w:proofErr w:type="spellEnd"/>
      <w:r w:rsidR="00C0289E" w:rsidRPr="00EB4CFE">
        <w:rPr>
          <w:sz w:val="24"/>
          <w:szCs w:val="24"/>
        </w:rPr>
        <w:t xml:space="preserve"> </w:t>
      </w:r>
      <w:proofErr w:type="spellStart"/>
      <w:r w:rsidR="00C0289E" w:rsidRPr="00EB4CFE">
        <w:rPr>
          <w:sz w:val="24"/>
          <w:szCs w:val="24"/>
        </w:rPr>
        <w:t>поземления</w:t>
      </w:r>
      <w:proofErr w:type="spellEnd"/>
      <w:r w:rsidR="00C0289E" w:rsidRPr="00EB4CFE">
        <w:rPr>
          <w:sz w:val="24"/>
          <w:szCs w:val="24"/>
        </w:rPr>
        <w:t xml:space="preserve"> </w:t>
      </w:r>
      <w:proofErr w:type="spellStart"/>
      <w:r w:rsidR="00C0289E" w:rsidRPr="00EB4CFE">
        <w:rPr>
          <w:sz w:val="24"/>
          <w:szCs w:val="24"/>
        </w:rPr>
        <w:t>имот</w:t>
      </w:r>
      <w:proofErr w:type="spellEnd"/>
      <w:r w:rsidR="00C0289E" w:rsidRPr="00EB4CFE">
        <w:rPr>
          <w:sz w:val="24"/>
          <w:szCs w:val="24"/>
        </w:rPr>
        <w:t xml:space="preserve"> </w:t>
      </w:r>
      <w:proofErr w:type="spellStart"/>
      <w:r w:rsidR="00C0289E" w:rsidRPr="00EB4CFE">
        <w:rPr>
          <w:sz w:val="24"/>
          <w:szCs w:val="24"/>
        </w:rPr>
        <w:t>или</w:t>
      </w:r>
      <w:proofErr w:type="spellEnd"/>
      <w:r w:rsidR="00C0289E" w:rsidRPr="00EB4CFE">
        <w:rPr>
          <w:sz w:val="24"/>
          <w:szCs w:val="24"/>
        </w:rPr>
        <w:t xml:space="preserve"> </w:t>
      </w:r>
      <w:proofErr w:type="spellStart"/>
      <w:r w:rsidR="00C0289E" w:rsidRPr="00EB4CFE">
        <w:rPr>
          <w:sz w:val="24"/>
          <w:szCs w:val="24"/>
        </w:rPr>
        <w:t>писмен</w:t>
      </w:r>
      <w:proofErr w:type="spellEnd"/>
      <w:r w:rsidR="00C0289E" w:rsidRPr="00EB4CFE">
        <w:rPr>
          <w:sz w:val="24"/>
          <w:szCs w:val="24"/>
        </w:rPr>
        <w:t xml:space="preserve"> </w:t>
      </w:r>
      <w:proofErr w:type="spellStart"/>
      <w:r w:rsidR="00C0289E" w:rsidRPr="00EB4CFE">
        <w:rPr>
          <w:sz w:val="24"/>
          <w:szCs w:val="24"/>
        </w:rPr>
        <w:t>договор</w:t>
      </w:r>
      <w:proofErr w:type="spellEnd"/>
      <w:r w:rsidR="00C0289E" w:rsidRPr="00EB4CFE">
        <w:rPr>
          <w:sz w:val="24"/>
          <w:szCs w:val="24"/>
        </w:rPr>
        <w:t xml:space="preserve"> </w:t>
      </w:r>
      <w:proofErr w:type="spellStart"/>
      <w:r w:rsidR="00C0289E" w:rsidRPr="00EB4CFE">
        <w:rPr>
          <w:sz w:val="24"/>
          <w:szCs w:val="24"/>
        </w:rPr>
        <w:t>за</w:t>
      </w:r>
      <w:proofErr w:type="spellEnd"/>
      <w:r w:rsidR="00C0289E" w:rsidRPr="00EB4CFE">
        <w:rPr>
          <w:sz w:val="24"/>
          <w:szCs w:val="24"/>
        </w:rPr>
        <w:t xml:space="preserve"> </w:t>
      </w:r>
      <w:proofErr w:type="spellStart"/>
      <w:r w:rsidR="00C0289E" w:rsidRPr="00EB4CFE">
        <w:rPr>
          <w:sz w:val="24"/>
          <w:szCs w:val="24"/>
        </w:rPr>
        <w:t>наем</w:t>
      </w:r>
      <w:proofErr w:type="spellEnd"/>
      <w:r w:rsidR="00C0289E" w:rsidRPr="00EB4CFE">
        <w:rPr>
          <w:sz w:val="24"/>
          <w:szCs w:val="24"/>
        </w:rPr>
        <w:t xml:space="preserve"> </w:t>
      </w:r>
      <w:proofErr w:type="spellStart"/>
      <w:r w:rsidR="00C0289E" w:rsidRPr="00EB4CFE">
        <w:rPr>
          <w:sz w:val="24"/>
          <w:szCs w:val="24"/>
        </w:rPr>
        <w:t>на</w:t>
      </w:r>
      <w:proofErr w:type="spellEnd"/>
      <w:r w:rsidR="00C0289E" w:rsidRPr="00EB4CFE">
        <w:rPr>
          <w:sz w:val="24"/>
          <w:szCs w:val="24"/>
        </w:rPr>
        <w:t xml:space="preserve"> </w:t>
      </w:r>
      <w:proofErr w:type="spellStart"/>
      <w:r w:rsidR="00C0289E" w:rsidRPr="00EB4CFE">
        <w:rPr>
          <w:sz w:val="24"/>
          <w:szCs w:val="24"/>
        </w:rPr>
        <w:t>заетата</w:t>
      </w:r>
      <w:proofErr w:type="spellEnd"/>
      <w:r w:rsidR="00C0289E" w:rsidRPr="00EB4CFE">
        <w:rPr>
          <w:sz w:val="24"/>
          <w:szCs w:val="24"/>
        </w:rPr>
        <w:t xml:space="preserve"> </w:t>
      </w:r>
      <w:proofErr w:type="spellStart"/>
      <w:r w:rsidR="00C0289E" w:rsidRPr="00EB4CFE">
        <w:rPr>
          <w:sz w:val="24"/>
          <w:szCs w:val="24"/>
        </w:rPr>
        <w:t>от</w:t>
      </w:r>
      <w:proofErr w:type="spellEnd"/>
      <w:r w:rsidR="00C0289E" w:rsidRPr="00EB4CFE">
        <w:rPr>
          <w:sz w:val="24"/>
          <w:szCs w:val="24"/>
        </w:rPr>
        <w:t xml:space="preserve"> </w:t>
      </w:r>
      <w:proofErr w:type="spellStart"/>
      <w:r w:rsidR="00C0289E" w:rsidRPr="00EB4CFE">
        <w:rPr>
          <w:sz w:val="24"/>
          <w:szCs w:val="24"/>
        </w:rPr>
        <w:t>преместваемия</w:t>
      </w:r>
      <w:proofErr w:type="spellEnd"/>
      <w:r w:rsidR="00C0289E" w:rsidRPr="00EB4CFE">
        <w:rPr>
          <w:sz w:val="24"/>
          <w:szCs w:val="24"/>
        </w:rPr>
        <w:t xml:space="preserve"> </w:t>
      </w:r>
      <w:proofErr w:type="spellStart"/>
      <w:r w:rsidR="00C0289E" w:rsidRPr="00EB4CFE">
        <w:rPr>
          <w:sz w:val="24"/>
          <w:szCs w:val="24"/>
        </w:rPr>
        <w:t>обект</w:t>
      </w:r>
      <w:proofErr w:type="spellEnd"/>
      <w:r w:rsidR="00C0289E" w:rsidRPr="00EB4CFE">
        <w:rPr>
          <w:sz w:val="24"/>
          <w:szCs w:val="24"/>
        </w:rPr>
        <w:t xml:space="preserve"> </w:t>
      </w:r>
      <w:proofErr w:type="spellStart"/>
      <w:r w:rsidR="00C0289E" w:rsidRPr="00EB4CFE">
        <w:rPr>
          <w:sz w:val="24"/>
          <w:szCs w:val="24"/>
        </w:rPr>
        <w:t>площ</w:t>
      </w:r>
      <w:proofErr w:type="spellEnd"/>
      <w:r w:rsidR="00C0289E" w:rsidRPr="00EB4CFE">
        <w:rPr>
          <w:sz w:val="24"/>
          <w:szCs w:val="24"/>
        </w:rPr>
        <w:t xml:space="preserve"> </w:t>
      </w:r>
      <w:r w:rsidR="00C0289E" w:rsidRPr="00EB4CFE">
        <w:rPr>
          <w:sz w:val="24"/>
          <w:szCs w:val="24"/>
          <w:lang w:val="bg-BG"/>
        </w:rPr>
        <w:t>/при поставяне на обекти в чужд поземлен имот/</w:t>
      </w:r>
      <w:r w:rsidR="00C0289E" w:rsidRPr="00EB4CFE">
        <w:rPr>
          <w:sz w:val="24"/>
          <w:szCs w:val="24"/>
        </w:rPr>
        <w:t>.</w:t>
      </w:r>
    </w:p>
    <w:p w:rsidR="00DE67A5" w:rsidRPr="00DE67A5" w:rsidRDefault="00C0289E" w:rsidP="00A62207">
      <w:pPr>
        <w:shd w:val="clear" w:color="auto" w:fill="FEFEFE"/>
        <w:spacing w:line="360" w:lineRule="auto"/>
        <w:jc w:val="both"/>
        <w:rPr>
          <w:color w:val="000000"/>
          <w:sz w:val="24"/>
          <w:szCs w:val="24"/>
          <w:lang w:val="bg-BG"/>
        </w:rPr>
      </w:pPr>
      <w:r w:rsidRPr="00DB1FF8">
        <w:rPr>
          <w:sz w:val="24"/>
          <w:szCs w:val="24"/>
          <w:lang w:val="bg-BG"/>
        </w:rPr>
        <w:t>4.</w:t>
      </w:r>
      <w:r w:rsidR="00A62207">
        <w:rPr>
          <w:color w:val="000000"/>
          <w:sz w:val="24"/>
          <w:szCs w:val="24"/>
          <w:lang w:val="bg-BG"/>
        </w:rPr>
        <w:t xml:space="preserve"> </w:t>
      </w:r>
      <w:r w:rsidR="00DE67A5" w:rsidRPr="00DE67A5">
        <w:rPr>
          <w:color w:val="000000"/>
          <w:sz w:val="24"/>
          <w:szCs w:val="24"/>
          <w:lang w:val="bg-BG"/>
        </w:rPr>
        <w:t xml:space="preserve">Схемата за поставяне </w:t>
      </w:r>
      <w:r w:rsidR="00DB1FF8">
        <w:rPr>
          <w:color w:val="000000"/>
          <w:sz w:val="24"/>
          <w:szCs w:val="24"/>
          <w:lang w:val="bg-BG"/>
        </w:rPr>
        <w:t>с</w:t>
      </w:r>
      <w:r w:rsidR="00DE67A5" w:rsidRPr="00DE67A5">
        <w:rPr>
          <w:color w:val="000000"/>
          <w:sz w:val="24"/>
          <w:szCs w:val="24"/>
          <w:lang w:val="bg-BG"/>
        </w:rPr>
        <w:t xml:space="preserve"> пространственото разположение, вида, типа, размерите и предназначението на обекта. В зависимост от вида и предназначението на обекта се представя индивидуален проект, който съдържа архитектурно-художествена и инженерно-техническа част, или типов проект, придружен с декларация за характеристиките на обекта, издадена от производителя въз основа на протоколи от изпитване или изчисления и/или сертификат за система за управление на качеството, и/или на документи, удостоверяващи съответствие с техническите изисквания на нормативните актове. </w:t>
      </w:r>
    </w:p>
    <w:p w:rsidR="006F11A1" w:rsidRDefault="006F11A1" w:rsidP="006F11A1">
      <w:pPr>
        <w:jc w:val="both"/>
        <w:rPr>
          <w:sz w:val="24"/>
          <w:szCs w:val="24"/>
          <w:lang w:val="en-GB"/>
        </w:rPr>
      </w:pPr>
    </w:p>
    <w:p w:rsidR="00713BB5" w:rsidRPr="00713BB5" w:rsidRDefault="00713BB5" w:rsidP="00713BB5">
      <w:pPr>
        <w:jc w:val="both"/>
        <w:rPr>
          <w:b/>
          <w:sz w:val="24"/>
          <w:szCs w:val="24"/>
          <w:lang w:val="en-GB"/>
        </w:rPr>
      </w:pPr>
      <w:proofErr w:type="spellStart"/>
      <w:r w:rsidRPr="00713BB5">
        <w:rPr>
          <w:b/>
          <w:sz w:val="24"/>
          <w:szCs w:val="24"/>
          <w:lang w:val="en-GB"/>
        </w:rPr>
        <w:t>Забележки</w:t>
      </w:r>
      <w:proofErr w:type="spellEnd"/>
      <w:r w:rsidRPr="00713BB5">
        <w:rPr>
          <w:b/>
          <w:sz w:val="24"/>
          <w:szCs w:val="24"/>
          <w:lang w:val="en-GB"/>
        </w:rPr>
        <w:t xml:space="preserve">: </w:t>
      </w:r>
    </w:p>
    <w:p w:rsidR="00713BB5" w:rsidRPr="00713BB5" w:rsidRDefault="00452F63" w:rsidP="00A62207">
      <w:pPr>
        <w:rPr>
          <w:b/>
          <w:sz w:val="24"/>
          <w:szCs w:val="24"/>
          <w:lang w:val="en-GB"/>
        </w:rPr>
      </w:pPr>
      <w:r>
        <w:rPr>
          <w:b/>
          <w:sz w:val="24"/>
          <w:szCs w:val="24"/>
          <w:lang w:val="en-GB"/>
        </w:rPr>
        <w:t>1.</w:t>
      </w:r>
      <w:r>
        <w:rPr>
          <w:b/>
          <w:sz w:val="24"/>
          <w:szCs w:val="24"/>
          <w:lang w:val="bg-BG"/>
        </w:rPr>
        <w:t xml:space="preserve"> </w:t>
      </w:r>
      <w:proofErr w:type="spellStart"/>
      <w:r w:rsidR="00713BB5" w:rsidRPr="00713BB5">
        <w:rPr>
          <w:b/>
          <w:sz w:val="24"/>
          <w:szCs w:val="24"/>
          <w:lang w:val="en-GB"/>
        </w:rPr>
        <w:t>Приложенията</w:t>
      </w:r>
      <w:proofErr w:type="spellEnd"/>
      <w:r w:rsidR="00713BB5" w:rsidRPr="00713BB5">
        <w:rPr>
          <w:b/>
          <w:sz w:val="24"/>
          <w:szCs w:val="24"/>
          <w:lang w:val="en-GB"/>
        </w:rPr>
        <w:t xml:space="preserve"> </w:t>
      </w:r>
      <w:proofErr w:type="spellStart"/>
      <w:r w:rsidR="00713BB5" w:rsidRPr="00713BB5">
        <w:rPr>
          <w:b/>
          <w:sz w:val="24"/>
          <w:szCs w:val="24"/>
          <w:lang w:val="en-GB"/>
        </w:rPr>
        <w:t>към</w:t>
      </w:r>
      <w:proofErr w:type="spellEnd"/>
      <w:r w:rsidR="00713BB5" w:rsidRPr="00713BB5">
        <w:rPr>
          <w:b/>
          <w:sz w:val="24"/>
          <w:szCs w:val="24"/>
          <w:lang w:val="en-GB"/>
        </w:rPr>
        <w:t xml:space="preserve"> </w:t>
      </w:r>
      <w:proofErr w:type="spellStart"/>
      <w:r w:rsidR="00713BB5" w:rsidRPr="00713BB5">
        <w:rPr>
          <w:b/>
          <w:sz w:val="24"/>
          <w:szCs w:val="24"/>
          <w:lang w:val="en-GB"/>
        </w:rPr>
        <w:t>заявлението</w:t>
      </w:r>
      <w:proofErr w:type="spellEnd"/>
      <w:r w:rsidR="00713BB5" w:rsidRPr="00713BB5">
        <w:rPr>
          <w:b/>
          <w:sz w:val="24"/>
          <w:szCs w:val="24"/>
          <w:lang w:val="en-GB"/>
        </w:rPr>
        <w:t xml:space="preserve">, </w:t>
      </w:r>
      <w:proofErr w:type="spellStart"/>
      <w:r w:rsidR="00713BB5" w:rsidRPr="00713BB5">
        <w:rPr>
          <w:b/>
          <w:sz w:val="24"/>
          <w:szCs w:val="24"/>
          <w:lang w:val="en-GB"/>
        </w:rPr>
        <w:t>които</w:t>
      </w:r>
      <w:proofErr w:type="spellEnd"/>
      <w:r w:rsidR="00713BB5" w:rsidRPr="00713BB5">
        <w:rPr>
          <w:b/>
          <w:sz w:val="24"/>
          <w:szCs w:val="24"/>
          <w:lang w:val="en-GB"/>
        </w:rPr>
        <w:t xml:space="preserve"> </w:t>
      </w:r>
      <w:proofErr w:type="spellStart"/>
      <w:r w:rsidR="00713BB5" w:rsidRPr="00713BB5">
        <w:rPr>
          <w:b/>
          <w:sz w:val="24"/>
          <w:szCs w:val="24"/>
          <w:lang w:val="en-GB"/>
        </w:rPr>
        <w:t>са</w:t>
      </w:r>
      <w:proofErr w:type="spellEnd"/>
      <w:r w:rsidR="00713BB5" w:rsidRPr="00713BB5">
        <w:rPr>
          <w:b/>
          <w:sz w:val="24"/>
          <w:szCs w:val="24"/>
          <w:lang w:val="en-GB"/>
        </w:rPr>
        <w:t xml:space="preserve"> </w:t>
      </w:r>
      <w:proofErr w:type="spellStart"/>
      <w:r w:rsidR="00713BB5" w:rsidRPr="00713BB5">
        <w:rPr>
          <w:b/>
          <w:sz w:val="24"/>
          <w:szCs w:val="24"/>
          <w:lang w:val="en-GB"/>
        </w:rPr>
        <w:t>копия</w:t>
      </w:r>
      <w:proofErr w:type="spellEnd"/>
      <w:r w:rsidR="00713BB5" w:rsidRPr="00713BB5">
        <w:rPr>
          <w:b/>
          <w:sz w:val="24"/>
          <w:szCs w:val="24"/>
          <w:lang w:val="en-GB"/>
        </w:rPr>
        <w:t xml:space="preserve">, </w:t>
      </w:r>
      <w:proofErr w:type="spellStart"/>
      <w:r w:rsidR="00713BB5" w:rsidRPr="00713BB5">
        <w:rPr>
          <w:b/>
          <w:sz w:val="24"/>
          <w:szCs w:val="24"/>
          <w:lang w:val="en-GB"/>
        </w:rPr>
        <w:t>да</w:t>
      </w:r>
      <w:proofErr w:type="spellEnd"/>
      <w:r w:rsidR="00713BB5" w:rsidRPr="00713BB5">
        <w:rPr>
          <w:b/>
          <w:sz w:val="24"/>
          <w:szCs w:val="24"/>
          <w:lang w:val="en-GB"/>
        </w:rPr>
        <w:t xml:space="preserve"> </w:t>
      </w:r>
      <w:proofErr w:type="spellStart"/>
      <w:r w:rsidR="00713BB5" w:rsidRPr="00713BB5">
        <w:rPr>
          <w:b/>
          <w:sz w:val="24"/>
          <w:szCs w:val="24"/>
          <w:lang w:val="en-GB"/>
        </w:rPr>
        <w:t>се</w:t>
      </w:r>
      <w:proofErr w:type="spellEnd"/>
      <w:r w:rsidR="00713BB5" w:rsidRPr="00713BB5">
        <w:rPr>
          <w:b/>
          <w:sz w:val="24"/>
          <w:szCs w:val="24"/>
          <w:lang w:val="en-GB"/>
        </w:rPr>
        <w:t xml:space="preserve"> </w:t>
      </w:r>
      <w:proofErr w:type="spellStart"/>
      <w:r w:rsidR="00713BB5" w:rsidRPr="00713BB5">
        <w:rPr>
          <w:b/>
          <w:sz w:val="24"/>
          <w:szCs w:val="24"/>
          <w:lang w:val="en-GB"/>
        </w:rPr>
        <w:t>заверяват</w:t>
      </w:r>
      <w:proofErr w:type="spellEnd"/>
      <w:r w:rsidR="00713BB5" w:rsidRPr="00713BB5">
        <w:rPr>
          <w:b/>
          <w:sz w:val="24"/>
          <w:szCs w:val="24"/>
          <w:lang w:val="en-GB"/>
        </w:rPr>
        <w:t xml:space="preserve"> </w:t>
      </w:r>
      <w:proofErr w:type="spellStart"/>
      <w:r w:rsidR="00713BB5" w:rsidRPr="00713BB5">
        <w:rPr>
          <w:b/>
          <w:sz w:val="24"/>
          <w:szCs w:val="24"/>
          <w:lang w:val="en-GB"/>
        </w:rPr>
        <w:t>от</w:t>
      </w:r>
      <w:proofErr w:type="spellEnd"/>
      <w:r w:rsidR="00713BB5" w:rsidRPr="00713BB5">
        <w:rPr>
          <w:b/>
          <w:sz w:val="24"/>
          <w:szCs w:val="24"/>
          <w:lang w:val="en-GB"/>
        </w:rPr>
        <w:t xml:space="preserve"> </w:t>
      </w:r>
      <w:proofErr w:type="spellStart"/>
      <w:r w:rsidR="00713BB5" w:rsidRPr="00713BB5">
        <w:rPr>
          <w:b/>
          <w:sz w:val="24"/>
          <w:szCs w:val="24"/>
          <w:lang w:val="en-GB"/>
        </w:rPr>
        <w:t>притежателя</w:t>
      </w:r>
      <w:proofErr w:type="spellEnd"/>
      <w:r w:rsidR="00713BB5" w:rsidRPr="00713BB5">
        <w:rPr>
          <w:b/>
          <w:sz w:val="24"/>
          <w:szCs w:val="24"/>
          <w:lang w:val="en-GB"/>
        </w:rPr>
        <w:t xml:space="preserve"> </w:t>
      </w:r>
      <w:proofErr w:type="spellStart"/>
      <w:r w:rsidR="00713BB5" w:rsidRPr="00713BB5">
        <w:rPr>
          <w:b/>
          <w:sz w:val="24"/>
          <w:szCs w:val="24"/>
          <w:lang w:val="en-GB"/>
        </w:rPr>
        <w:t>на</w:t>
      </w:r>
      <w:proofErr w:type="spellEnd"/>
      <w:r w:rsidR="00713BB5" w:rsidRPr="00713BB5">
        <w:rPr>
          <w:b/>
          <w:sz w:val="24"/>
          <w:szCs w:val="24"/>
          <w:lang w:val="en-GB"/>
        </w:rPr>
        <w:t xml:space="preserve"> </w:t>
      </w:r>
      <w:proofErr w:type="spellStart"/>
      <w:r w:rsidR="00713BB5" w:rsidRPr="00713BB5">
        <w:rPr>
          <w:b/>
          <w:sz w:val="24"/>
          <w:szCs w:val="24"/>
          <w:lang w:val="en-GB"/>
        </w:rPr>
        <w:t>оригинала</w:t>
      </w:r>
      <w:proofErr w:type="spellEnd"/>
      <w:r w:rsidR="00713BB5" w:rsidRPr="00713BB5">
        <w:rPr>
          <w:b/>
          <w:sz w:val="24"/>
          <w:szCs w:val="24"/>
          <w:lang w:val="en-GB"/>
        </w:rPr>
        <w:t xml:space="preserve"> </w:t>
      </w:r>
      <w:proofErr w:type="spellStart"/>
      <w:r w:rsidR="00713BB5" w:rsidRPr="00713BB5">
        <w:rPr>
          <w:b/>
          <w:sz w:val="24"/>
          <w:szCs w:val="24"/>
          <w:lang w:val="en-GB"/>
        </w:rPr>
        <w:t>за</w:t>
      </w:r>
      <w:proofErr w:type="spellEnd"/>
      <w:r w:rsidR="00713BB5" w:rsidRPr="00713BB5">
        <w:rPr>
          <w:b/>
          <w:sz w:val="24"/>
          <w:szCs w:val="24"/>
          <w:lang w:val="en-GB"/>
        </w:rPr>
        <w:t xml:space="preserve"> </w:t>
      </w:r>
      <w:proofErr w:type="spellStart"/>
      <w:r w:rsidR="00713BB5" w:rsidRPr="00713BB5">
        <w:rPr>
          <w:b/>
          <w:sz w:val="24"/>
          <w:szCs w:val="24"/>
          <w:lang w:val="en-GB"/>
        </w:rPr>
        <w:t>вярност</w:t>
      </w:r>
      <w:proofErr w:type="spellEnd"/>
      <w:r w:rsidR="00713BB5" w:rsidRPr="00713BB5">
        <w:rPr>
          <w:b/>
          <w:sz w:val="24"/>
          <w:szCs w:val="24"/>
          <w:lang w:val="en-GB"/>
        </w:rPr>
        <w:t>.</w:t>
      </w:r>
    </w:p>
    <w:p w:rsidR="00713BB5" w:rsidRDefault="00452F63" w:rsidP="00A62207">
      <w:pPr>
        <w:rPr>
          <w:b/>
          <w:sz w:val="24"/>
          <w:szCs w:val="24"/>
          <w:lang w:val="en-GB"/>
        </w:rPr>
      </w:pPr>
      <w:r>
        <w:rPr>
          <w:b/>
          <w:sz w:val="24"/>
          <w:szCs w:val="24"/>
          <w:lang w:val="en-GB"/>
        </w:rPr>
        <w:t>2.</w:t>
      </w:r>
      <w:r>
        <w:rPr>
          <w:b/>
          <w:sz w:val="24"/>
          <w:szCs w:val="24"/>
          <w:lang w:val="bg-BG"/>
        </w:rPr>
        <w:t xml:space="preserve"> </w:t>
      </w:r>
      <w:r w:rsidR="00713BB5" w:rsidRPr="00713BB5">
        <w:rPr>
          <w:b/>
          <w:sz w:val="24"/>
          <w:szCs w:val="24"/>
          <w:lang w:val="en-GB"/>
        </w:rPr>
        <w:t xml:space="preserve">В </w:t>
      </w:r>
      <w:proofErr w:type="spellStart"/>
      <w:r w:rsidR="00713BB5" w:rsidRPr="00713BB5">
        <w:rPr>
          <w:b/>
          <w:sz w:val="24"/>
          <w:szCs w:val="24"/>
          <w:lang w:val="en-GB"/>
        </w:rPr>
        <w:t>случай</w:t>
      </w:r>
      <w:proofErr w:type="spellEnd"/>
      <w:r w:rsidR="00713BB5" w:rsidRPr="00713BB5">
        <w:rPr>
          <w:b/>
          <w:sz w:val="24"/>
          <w:szCs w:val="24"/>
          <w:lang w:val="en-GB"/>
        </w:rPr>
        <w:t xml:space="preserve"> </w:t>
      </w:r>
      <w:proofErr w:type="spellStart"/>
      <w:r w:rsidR="00713BB5" w:rsidRPr="00713BB5">
        <w:rPr>
          <w:b/>
          <w:sz w:val="24"/>
          <w:szCs w:val="24"/>
          <w:lang w:val="en-GB"/>
        </w:rPr>
        <w:t>на</w:t>
      </w:r>
      <w:proofErr w:type="spellEnd"/>
      <w:r w:rsidR="00713BB5" w:rsidRPr="00713BB5">
        <w:rPr>
          <w:b/>
          <w:sz w:val="24"/>
          <w:szCs w:val="24"/>
          <w:lang w:val="en-GB"/>
        </w:rPr>
        <w:t xml:space="preserve"> </w:t>
      </w:r>
      <w:proofErr w:type="spellStart"/>
      <w:r w:rsidR="00713BB5" w:rsidRPr="00713BB5">
        <w:rPr>
          <w:b/>
          <w:sz w:val="24"/>
          <w:szCs w:val="24"/>
          <w:lang w:val="en-GB"/>
        </w:rPr>
        <w:t>упълномощаване</w:t>
      </w:r>
      <w:proofErr w:type="spellEnd"/>
      <w:r w:rsidR="00713BB5" w:rsidRPr="00713BB5">
        <w:rPr>
          <w:b/>
          <w:sz w:val="24"/>
          <w:szCs w:val="24"/>
          <w:lang w:val="en-GB"/>
        </w:rPr>
        <w:t xml:space="preserve">, </w:t>
      </w:r>
      <w:proofErr w:type="spellStart"/>
      <w:r w:rsidR="00713BB5" w:rsidRPr="00713BB5">
        <w:rPr>
          <w:b/>
          <w:sz w:val="24"/>
          <w:szCs w:val="24"/>
          <w:lang w:val="en-GB"/>
        </w:rPr>
        <w:t>упълномощеното</w:t>
      </w:r>
      <w:proofErr w:type="spellEnd"/>
      <w:r w:rsidR="00713BB5" w:rsidRPr="00713BB5">
        <w:rPr>
          <w:b/>
          <w:sz w:val="24"/>
          <w:szCs w:val="24"/>
          <w:lang w:val="en-GB"/>
        </w:rPr>
        <w:t xml:space="preserve"> </w:t>
      </w:r>
      <w:proofErr w:type="spellStart"/>
      <w:r w:rsidR="00713BB5" w:rsidRPr="00713BB5">
        <w:rPr>
          <w:b/>
          <w:sz w:val="24"/>
          <w:szCs w:val="24"/>
          <w:lang w:val="en-GB"/>
        </w:rPr>
        <w:t>лице</w:t>
      </w:r>
      <w:proofErr w:type="spellEnd"/>
      <w:r w:rsidR="00713BB5" w:rsidRPr="00713BB5">
        <w:rPr>
          <w:b/>
          <w:sz w:val="24"/>
          <w:szCs w:val="24"/>
          <w:lang w:val="en-GB"/>
        </w:rPr>
        <w:t xml:space="preserve"> </w:t>
      </w:r>
      <w:proofErr w:type="spellStart"/>
      <w:r w:rsidR="00713BB5" w:rsidRPr="00713BB5">
        <w:rPr>
          <w:b/>
          <w:sz w:val="24"/>
          <w:szCs w:val="24"/>
          <w:lang w:val="en-GB"/>
        </w:rPr>
        <w:t>да</w:t>
      </w:r>
      <w:proofErr w:type="spellEnd"/>
      <w:r w:rsidR="00713BB5" w:rsidRPr="00713BB5">
        <w:rPr>
          <w:b/>
          <w:sz w:val="24"/>
          <w:szCs w:val="24"/>
          <w:lang w:val="en-GB"/>
        </w:rPr>
        <w:t xml:space="preserve"> </w:t>
      </w:r>
      <w:proofErr w:type="spellStart"/>
      <w:r w:rsidR="00713BB5" w:rsidRPr="00713BB5">
        <w:rPr>
          <w:b/>
          <w:sz w:val="24"/>
          <w:szCs w:val="24"/>
          <w:lang w:val="en-GB"/>
        </w:rPr>
        <w:t>представя</w:t>
      </w:r>
      <w:proofErr w:type="spellEnd"/>
      <w:r w:rsidR="00713BB5" w:rsidRPr="00713BB5">
        <w:rPr>
          <w:b/>
          <w:sz w:val="24"/>
          <w:szCs w:val="24"/>
          <w:lang w:val="en-GB"/>
        </w:rPr>
        <w:t xml:space="preserve"> </w:t>
      </w:r>
      <w:proofErr w:type="spellStart"/>
      <w:r w:rsidR="00713BB5" w:rsidRPr="00713BB5">
        <w:rPr>
          <w:b/>
          <w:sz w:val="24"/>
          <w:szCs w:val="24"/>
          <w:lang w:val="en-GB"/>
        </w:rPr>
        <w:t>оригинално</w:t>
      </w:r>
      <w:proofErr w:type="spellEnd"/>
      <w:r w:rsidR="00713BB5" w:rsidRPr="00713BB5">
        <w:rPr>
          <w:b/>
          <w:sz w:val="24"/>
          <w:szCs w:val="24"/>
          <w:lang w:val="en-GB"/>
        </w:rPr>
        <w:t xml:space="preserve"> </w:t>
      </w:r>
      <w:proofErr w:type="spellStart"/>
      <w:r w:rsidR="00713BB5" w:rsidRPr="00713BB5">
        <w:rPr>
          <w:b/>
          <w:sz w:val="24"/>
          <w:szCs w:val="24"/>
          <w:lang w:val="en-GB"/>
        </w:rPr>
        <w:t>пълномощно</w:t>
      </w:r>
      <w:proofErr w:type="spellEnd"/>
      <w:r w:rsidR="00713BB5" w:rsidRPr="00713BB5">
        <w:rPr>
          <w:b/>
          <w:sz w:val="24"/>
          <w:szCs w:val="24"/>
          <w:lang w:val="en-GB"/>
        </w:rPr>
        <w:t>.</w:t>
      </w:r>
    </w:p>
    <w:p w:rsidR="00713BB5" w:rsidRPr="006F11A1" w:rsidRDefault="00713BB5" w:rsidP="00713BB5">
      <w:pPr>
        <w:jc w:val="both"/>
        <w:rPr>
          <w:sz w:val="24"/>
          <w:szCs w:val="24"/>
          <w:lang w:val="en-GB"/>
        </w:rPr>
      </w:pPr>
    </w:p>
    <w:p w:rsidR="006F11A1" w:rsidRPr="006F11A1" w:rsidRDefault="006F11A1" w:rsidP="006F11A1">
      <w:pPr>
        <w:jc w:val="both"/>
        <w:rPr>
          <w:sz w:val="24"/>
          <w:szCs w:val="24"/>
          <w:lang w:val="en-GB"/>
        </w:rPr>
      </w:pPr>
      <w:proofErr w:type="spellStart"/>
      <w:proofErr w:type="gramStart"/>
      <w:r w:rsidRPr="006F11A1">
        <w:rPr>
          <w:sz w:val="24"/>
          <w:szCs w:val="24"/>
          <w:lang w:val="en-GB"/>
        </w:rPr>
        <w:t>Прилагам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документ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за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платена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такса</w:t>
      </w:r>
      <w:proofErr w:type="spellEnd"/>
      <w:r w:rsidRPr="006F11A1">
        <w:rPr>
          <w:sz w:val="24"/>
          <w:szCs w:val="24"/>
          <w:lang w:val="en-GB"/>
        </w:rPr>
        <w:t xml:space="preserve">, </w:t>
      </w:r>
      <w:proofErr w:type="spellStart"/>
      <w:r w:rsidRPr="006F11A1">
        <w:rPr>
          <w:sz w:val="24"/>
          <w:szCs w:val="24"/>
          <w:lang w:val="en-GB"/>
        </w:rPr>
        <w:t>освен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ако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плащането</w:t>
      </w:r>
      <w:proofErr w:type="spellEnd"/>
      <w:r w:rsidRPr="006F11A1">
        <w:rPr>
          <w:sz w:val="24"/>
          <w:szCs w:val="24"/>
          <w:lang w:val="en-GB"/>
        </w:rPr>
        <w:t xml:space="preserve"> е </w:t>
      </w:r>
      <w:proofErr w:type="spellStart"/>
      <w:r w:rsidRPr="006F11A1">
        <w:rPr>
          <w:sz w:val="24"/>
          <w:szCs w:val="24"/>
          <w:lang w:val="en-GB"/>
        </w:rPr>
        <w:t>извършено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по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електронен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път</w:t>
      </w:r>
      <w:proofErr w:type="spellEnd"/>
      <w:r w:rsidRPr="006F11A1">
        <w:rPr>
          <w:sz w:val="24"/>
          <w:szCs w:val="24"/>
          <w:lang w:val="en-GB"/>
        </w:rPr>
        <w:t>.</w:t>
      </w:r>
      <w:proofErr w:type="gramEnd"/>
    </w:p>
    <w:p w:rsidR="006F11A1" w:rsidRPr="006F11A1" w:rsidRDefault="006F11A1" w:rsidP="006F11A1">
      <w:pPr>
        <w:jc w:val="both"/>
        <w:rPr>
          <w:sz w:val="24"/>
          <w:szCs w:val="24"/>
          <w:lang w:val="en-GB"/>
        </w:rPr>
      </w:pPr>
      <w:proofErr w:type="gramStart"/>
      <w:r w:rsidRPr="006F11A1">
        <w:rPr>
          <w:sz w:val="24"/>
          <w:szCs w:val="24"/>
          <w:lang w:val="en-GB"/>
        </w:rPr>
        <w:t xml:space="preserve"> </w:t>
      </w:r>
      <w:proofErr w:type="spellStart"/>
      <w:r w:rsidRPr="006F11A1">
        <w:rPr>
          <w:sz w:val="24"/>
          <w:szCs w:val="24"/>
          <w:lang w:val="en-GB"/>
        </w:rPr>
        <w:t>Плащането</w:t>
      </w:r>
      <w:proofErr w:type="spellEnd"/>
      <w:r w:rsidRPr="006F11A1">
        <w:rPr>
          <w:sz w:val="24"/>
          <w:szCs w:val="24"/>
          <w:lang w:val="en-GB"/>
        </w:rPr>
        <w:t xml:space="preserve"> е </w:t>
      </w:r>
      <w:proofErr w:type="spellStart"/>
      <w:r w:rsidRPr="006F11A1">
        <w:rPr>
          <w:sz w:val="24"/>
          <w:szCs w:val="24"/>
          <w:lang w:val="en-GB"/>
        </w:rPr>
        <w:t>извършено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по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електронен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път</w:t>
      </w:r>
      <w:proofErr w:type="spellEnd"/>
      <w:r w:rsidRPr="006F11A1">
        <w:rPr>
          <w:sz w:val="24"/>
          <w:szCs w:val="24"/>
          <w:lang w:val="en-GB"/>
        </w:rPr>
        <w:t xml:space="preserve"> (</w:t>
      </w:r>
      <w:proofErr w:type="spellStart"/>
      <w:r w:rsidRPr="006F11A1">
        <w:rPr>
          <w:sz w:val="24"/>
          <w:szCs w:val="24"/>
          <w:lang w:val="en-GB"/>
        </w:rPr>
        <w:t>отбележете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със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знак</w:t>
      </w:r>
      <w:proofErr w:type="spellEnd"/>
      <w:r w:rsidRPr="006F11A1">
        <w:rPr>
          <w:sz w:val="24"/>
          <w:szCs w:val="24"/>
          <w:lang w:val="en-GB"/>
        </w:rPr>
        <w:t xml:space="preserve"> T, </w:t>
      </w:r>
      <w:proofErr w:type="spellStart"/>
      <w:r w:rsidRPr="006F11A1">
        <w:rPr>
          <w:sz w:val="24"/>
          <w:szCs w:val="24"/>
          <w:lang w:val="en-GB"/>
        </w:rPr>
        <w:t>когато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плащането</w:t>
      </w:r>
      <w:proofErr w:type="spellEnd"/>
      <w:r w:rsidRPr="006F11A1">
        <w:rPr>
          <w:sz w:val="24"/>
          <w:szCs w:val="24"/>
          <w:lang w:val="en-GB"/>
        </w:rPr>
        <w:t xml:space="preserve"> е </w:t>
      </w:r>
      <w:proofErr w:type="spellStart"/>
      <w:r w:rsidRPr="006F11A1">
        <w:rPr>
          <w:sz w:val="24"/>
          <w:szCs w:val="24"/>
          <w:lang w:val="en-GB"/>
        </w:rPr>
        <w:t>извършено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по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електронен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път</w:t>
      </w:r>
      <w:proofErr w:type="spellEnd"/>
      <w:r w:rsidRPr="006F11A1">
        <w:rPr>
          <w:sz w:val="24"/>
          <w:szCs w:val="24"/>
          <w:lang w:val="en-GB"/>
        </w:rPr>
        <w:t>).</w:t>
      </w:r>
      <w:proofErr w:type="gramEnd"/>
    </w:p>
    <w:p w:rsidR="006F11A1" w:rsidRPr="006F11A1" w:rsidRDefault="006F11A1" w:rsidP="006F11A1">
      <w:pPr>
        <w:jc w:val="both"/>
        <w:rPr>
          <w:sz w:val="24"/>
          <w:szCs w:val="24"/>
          <w:lang w:val="en-GB"/>
        </w:rPr>
      </w:pPr>
      <w:proofErr w:type="spellStart"/>
      <w:r w:rsidRPr="006F11A1">
        <w:rPr>
          <w:sz w:val="24"/>
          <w:szCs w:val="24"/>
          <w:lang w:val="en-GB"/>
        </w:rPr>
        <w:t>Желая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издаденият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индивидуален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административен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акт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да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бъде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получен</w:t>
      </w:r>
      <w:proofErr w:type="spellEnd"/>
      <w:r w:rsidRPr="006F11A1">
        <w:rPr>
          <w:sz w:val="24"/>
          <w:szCs w:val="24"/>
          <w:lang w:val="en-GB"/>
        </w:rPr>
        <w:t>:</w:t>
      </w:r>
    </w:p>
    <w:p w:rsidR="006F11A1" w:rsidRPr="006F11A1" w:rsidRDefault="006F11A1" w:rsidP="006F11A1">
      <w:pPr>
        <w:jc w:val="both"/>
        <w:rPr>
          <w:sz w:val="24"/>
          <w:szCs w:val="24"/>
          <w:lang w:val="en-GB"/>
        </w:rPr>
      </w:pPr>
      <w:r w:rsidRPr="006F11A1">
        <w:rPr>
          <w:sz w:val="24"/>
          <w:szCs w:val="24"/>
          <w:lang w:val="en-GB"/>
        </w:rPr>
        <w:t xml:space="preserve"> </w:t>
      </w:r>
      <w:proofErr w:type="spellStart"/>
      <w:r w:rsidRPr="006F11A1">
        <w:rPr>
          <w:sz w:val="24"/>
          <w:szCs w:val="24"/>
          <w:lang w:val="en-GB"/>
        </w:rPr>
        <w:t>Лично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от</w:t>
      </w:r>
      <w:proofErr w:type="spellEnd"/>
      <w:r w:rsidRPr="006F11A1">
        <w:rPr>
          <w:sz w:val="24"/>
          <w:szCs w:val="24"/>
          <w:lang w:val="en-GB"/>
        </w:rPr>
        <w:t xml:space="preserve"> ЦАО</w:t>
      </w:r>
    </w:p>
    <w:p w:rsidR="006F11A1" w:rsidRPr="006F11A1" w:rsidRDefault="006F11A1" w:rsidP="006F11A1">
      <w:pPr>
        <w:jc w:val="both"/>
        <w:rPr>
          <w:sz w:val="24"/>
          <w:szCs w:val="24"/>
          <w:lang w:val="en-GB"/>
        </w:rPr>
      </w:pPr>
      <w:r w:rsidRPr="006F11A1">
        <w:rPr>
          <w:sz w:val="24"/>
          <w:szCs w:val="24"/>
          <w:lang w:val="en-GB"/>
        </w:rPr>
        <w:t xml:space="preserve"> </w:t>
      </w:r>
      <w:proofErr w:type="spellStart"/>
      <w:r w:rsidRPr="006F11A1">
        <w:rPr>
          <w:sz w:val="24"/>
          <w:szCs w:val="24"/>
          <w:lang w:val="en-GB"/>
        </w:rPr>
        <w:t>Чрез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лицензиран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пощенски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операто</w:t>
      </w:r>
      <w:r>
        <w:rPr>
          <w:sz w:val="24"/>
          <w:szCs w:val="24"/>
          <w:lang w:val="en-GB"/>
        </w:rPr>
        <w:t>р</w:t>
      </w:r>
      <w:proofErr w:type="spellEnd"/>
      <w:r>
        <w:rPr>
          <w:sz w:val="24"/>
          <w:szCs w:val="24"/>
          <w:lang w:val="en-GB"/>
        </w:rPr>
        <w:t xml:space="preserve"> </w:t>
      </w:r>
      <w:proofErr w:type="spellStart"/>
      <w:r>
        <w:rPr>
          <w:sz w:val="24"/>
          <w:szCs w:val="24"/>
          <w:lang w:val="en-GB"/>
        </w:rPr>
        <w:t>на</w:t>
      </w:r>
      <w:proofErr w:type="spellEnd"/>
      <w:r>
        <w:rPr>
          <w:sz w:val="24"/>
          <w:szCs w:val="24"/>
          <w:lang w:val="en-GB"/>
        </w:rPr>
        <w:t xml:space="preserve"> </w:t>
      </w:r>
      <w:proofErr w:type="spellStart"/>
      <w:r>
        <w:rPr>
          <w:sz w:val="24"/>
          <w:szCs w:val="24"/>
          <w:lang w:val="en-GB"/>
        </w:rPr>
        <w:t>адрес</w:t>
      </w:r>
      <w:proofErr w:type="spellEnd"/>
      <w:r>
        <w:rPr>
          <w:sz w:val="24"/>
          <w:szCs w:val="24"/>
          <w:lang w:val="en-GB"/>
        </w:rPr>
        <w:t>:</w:t>
      </w:r>
    </w:p>
    <w:p w:rsidR="006F11A1" w:rsidRPr="006F11A1" w:rsidRDefault="006F11A1" w:rsidP="006F11A1">
      <w:pPr>
        <w:jc w:val="both"/>
        <w:rPr>
          <w:sz w:val="24"/>
          <w:szCs w:val="24"/>
          <w:lang w:val="en-GB"/>
        </w:rPr>
      </w:pPr>
      <w:r w:rsidRPr="006F11A1">
        <w:rPr>
          <w:sz w:val="24"/>
          <w:szCs w:val="24"/>
          <w:lang w:val="en-GB"/>
        </w:rPr>
        <w:t>…………………………………………………………………………………………..…….,</w:t>
      </w:r>
    </w:p>
    <w:p w:rsidR="006F11A1" w:rsidRPr="006F11A1" w:rsidRDefault="006F11A1" w:rsidP="006F11A1">
      <w:pPr>
        <w:jc w:val="both"/>
        <w:rPr>
          <w:sz w:val="24"/>
          <w:szCs w:val="24"/>
          <w:lang w:val="en-GB"/>
        </w:rPr>
      </w:pPr>
      <w:proofErr w:type="spellStart"/>
      <w:proofErr w:type="gramStart"/>
      <w:r w:rsidRPr="006F11A1">
        <w:rPr>
          <w:sz w:val="24"/>
          <w:szCs w:val="24"/>
          <w:lang w:val="en-GB"/>
        </w:rPr>
        <w:t>като</w:t>
      </w:r>
      <w:proofErr w:type="spellEnd"/>
      <w:proofErr w:type="gram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декларирам</w:t>
      </w:r>
      <w:proofErr w:type="spellEnd"/>
      <w:r w:rsidRPr="006F11A1">
        <w:rPr>
          <w:sz w:val="24"/>
          <w:szCs w:val="24"/>
          <w:lang w:val="en-GB"/>
        </w:rPr>
        <w:t xml:space="preserve">, </w:t>
      </w:r>
      <w:proofErr w:type="spellStart"/>
      <w:r w:rsidRPr="006F11A1">
        <w:rPr>
          <w:sz w:val="24"/>
          <w:szCs w:val="24"/>
          <w:lang w:val="en-GB"/>
        </w:rPr>
        <w:t>че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пощенските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разходи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са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за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моя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сметка</w:t>
      </w:r>
      <w:proofErr w:type="spellEnd"/>
      <w:r w:rsidRPr="006F11A1">
        <w:rPr>
          <w:sz w:val="24"/>
          <w:szCs w:val="24"/>
          <w:lang w:val="en-GB"/>
        </w:rPr>
        <w:t xml:space="preserve">, </w:t>
      </w:r>
      <w:proofErr w:type="spellStart"/>
      <w:r w:rsidRPr="006F11A1">
        <w:rPr>
          <w:sz w:val="24"/>
          <w:szCs w:val="24"/>
          <w:lang w:val="en-GB"/>
        </w:rPr>
        <w:t>платими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при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получаването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на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акта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за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вътрешни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пощенски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пратки</w:t>
      </w:r>
      <w:proofErr w:type="spellEnd"/>
      <w:r w:rsidRPr="006F11A1">
        <w:rPr>
          <w:sz w:val="24"/>
          <w:szCs w:val="24"/>
          <w:lang w:val="en-GB"/>
        </w:rPr>
        <w:t xml:space="preserve">, и </w:t>
      </w:r>
      <w:proofErr w:type="spellStart"/>
      <w:r w:rsidRPr="006F11A1">
        <w:rPr>
          <w:sz w:val="24"/>
          <w:szCs w:val="24"/>
          <w:lang w:val="en-GB"/>
        </w:rPr>
        <w:t>съм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съгласен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документите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да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бъдат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пренасяни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от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оператора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за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служебни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цели</w:t>
      </w:r>
      <w:proofErr w:type="spellEnd"/>
      <w:r w:rsidRPr="006F11A1">
        <w:rPr>
          <w:sz w:val="24"/>
          <w:szCs w:val="24"/>
          <w:lang w:val="en-GB"/>
        </w:rPr>
        <w:t xml:space="preserve">. </w:t>
      </w:r>
      <w:proofErr w:type="spellStart"/>
      <w:r w:rsidRPr="006F11A1">
        <w:rPr>
          <w:sz w:val="24"/>
          <w:szCs w:val="24"/>
          <w:lang w:val="en-GB"/>
        </w:rPr>
        <w:t>Индивидуалният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административен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акт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да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бъде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изпратен</w:t>
      </w:r>
      <w:proofErr w:type="spellEnd"/>
      <w:r w:rsidRPr="006F11A1">
        <w:rPr>
          <w:sz w:val="24"/>
          <w:szCs w:val="24"/>
          <w:lang w:val="en-GB"/>
        </w:rPr>
        <w:t>:</w:t>
      </w:r>
    </w:p>
    <w:p w:rsidR="006F11A1" w:rsidRPr="006F11A1" w:rsidRDefault="006F11A1" w:rsidP="006F11A1">
      <w:pPr>
        <w:jc w:val="both"/>
        <w:rPr>
          <w:sz w:val="24"/>
          <w:szCs w:val="24"/>
          <w:lang w:val="en-GB"/>
        </w:rPr>
      </w:pPr>
      <w:r w:rsidRPr="006F11A1">
        <w:rPr>
          <w:sz w:val="24"/>
          <w:szCs w:val="24"/>
          <w:lang w:val="en-GB"/>
        </w:rPr>
        <w:t>•</w:t>
      </w:r>
      <w:r w:rsidRPr="006F11A1">
        <w:rPr>
          <w:sz w:val="24"/>
          <w:szCs w:val="24"/>
          <w:lang w:val="en-GB"/>
        </w:rPr>
        <w:tab/>
      </w:r>
      <w:proofErr w:type="spellStart"/>
      <w:proofErr w:type="gramStart"/>
      <w:r w:rsidRPr="006F11A1">
        <w:rPr>
          <w:sz w:val="24"/>
          <w:szCs w:val="24"/>
          <w:lang w:val="en-GB"/>
        </w:rPr>
        <w:t>като</w:t>
      </w:r>
      <w:proofErr w:type="spellEnd"/>
      <w:proofErr w:type="gram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вътрешна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препоръчана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пощенска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пратка</w:t>
      </w:r>
      <w:proofErr w:type="spellEnd"/>
      <w:r w:rsidRPr="006F11A1">
        <w:rPr>
          <w:sz w:val="24"/>
          <w:szCs w:val="24"/>
          <w:lang w:val="en-GB"/>
        </w:rPr>
        <w:t>;</w:t>
      </w:r>
    </w:p>
    <w:p w:rsidR="006F11A1" w:rsidRPr="006F11A1" w:rsidRDefault="006F11A1" w:rsidP="006F11A1">
      <w:pPr>
        <w:jc w:val="both"/>
        <w:rPr>
          <w:sz w:val="24"/>
          <w:szCs w:val="24"/>
          <w:lang w:val="en-GB"/>
        </w:rPr>
      </w:pPr>
      <w:r w:rsidRPr="006F11A1">
        <w:rPr>
          <w:sz w:val="24"/>
          <w:szCs w:val="24"/>
          <w:lang w:val="en-GB"/>
        </w:rPr>
        <w:t>•</w:t>
      </w:r>
      <w:r w:rsidRPr="006F11A1">
        <w:rPr>
          <w:sz w:val="24"/>
          <w:szCs w:val="24"/>
          <w:lang w:val="en-GB"/>
        </w:rPr>
        <w:tab/>
      </w:r>
      <w:proofErr w:type="spellStart"/>
      <w:proofErr w:type="gramStart"/>
      <w:r w:rsidRPr="006F11A1">
        <w:rPr>
          <w:sz w:val="24"/>
          <w:szCs w:val="24"/>
          <w:lang w:val="en-GB"/>
        </w:rPr>
        <w:t>като</w:t>
      </w:r>
      <w:proofErr w:type="spellEnd"/>
      <w:proofErr w:type="gram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вътрешна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куриерска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пратка</w:t>
      </w:r>
      <w:proofErr w:type="spellEnd"/>
      <w:r w:rsidRPr="006F11A1">
        <w:rPr>
          <w:sz w:val="24"/>
          <w:szCs w:val="24"/>
          <w:lang w:val="en-GB"/>
        </w:rPr>
        <w:t>;</w:t>
      </w:r>
    </w:p>
    <w:p w:rsidR="006F11A1" w:rsidRPr="006F11A1" w:rsidRDefault="006F11A1" w:rsidP="006F11A1">
      <w:pPr>
        <w:jc w:val="both"/>
        <w:rPr>
          <w:sz w:val="24"/>
          <w:szCs w:val="24"/>
          <w:lang w:val="en-GB"/>
        </w:rPr>
      </w:pPr>
      <w:r w:rsidRPr="006F11A1">
        <w:rPr>
          <w:sz w:val="24"/>
          <w:szCs w:val="24"/>
          <w:lang w:val="en-GB"/>
        </w:rPr>
        <w:t>•</w:t>
      </w:r>
      <w:r w:rsidRPr="006F11A1">
        <w:rPr>
          <w:sz w:val="24"/>
          <w:szCs w:val="24"/>
          <w:lang w:val="en-GB"/>
        </w:rPr>
        <w:tab/>
      </w:r>
      <w:proofErr w:type="spellStart"/>
      <w:proofErr w:type="gramStart"/>
      <w:r w:rsidRPr="006F11A1">
        <w:rPr>
          <w:sz w:val="24"/>
          <w:szCs w:val="24"/>
          <w:lang w:val="en-GB"/>
        </w:rPr>
        <w:t>като</w:t>
      </w:r>
      <w:proofErr w:type="spellEnd"/>
      <w:proofErr w:type="gram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международна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препоръчана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пощенска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пратка</w:t>
      </w:r>
      <w:proofErr w:type="spellEnd"/>
      <w:r w:rsidRPr="006F11A1">
        <w:rPr>
          <w:sz w:val="24"/>
          <w:szCs w:val="24"/>
          <w:lang w:val="en-GB"/>
        </w:rPr>
        <w:t>.</w:t>
      </w:r>
    </w:p>
    <w:p w:rsidR="006F11A1" w:rsidRPr="006F11A1" w:rsidRDefault="006F11A1" w:rsidP="006F11A1">
      <w:pPr>
        <w:jc w:val="both"/>
        <w:rPr>
          <w:sz w:val="24"/>
          <w:szCs w:val="24"/>
          <w:lang w:val="en-GB"/>
        </w:rPr>
      </w:pPr>
      <w:r w:rsidRPr="006F11A1">
        <w:rPr>
          <w:sz w:val="24"/>
          <w:szCs w:val="24"/>
          <w:lang w:val="en-GB"/>
        </w:rPr>
        <w:t xml:space="preserve"> </w:t>
      </w:r>
      <w:proofErr w:type="spellStart"/>
      <w:r w:rsidRPr="006F11A1">
        <w:rPr>
          <w:sz w:val="24"/>
          <w:szCs w:val="24"/>
          <w:lang w:val="en-GB"/>
        </w:rPr>
        <w:t>По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електронен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път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на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електронен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адрес</w:t>
      </w:r>
      <w:proofErr w:type="spellEnd"/>
      <w:r w:rsidRPr="006F11A1">
        <w:rPr>
          <w:sz w:val="24"/>
          <w:szCs w:val="24"/>
          <w:lang w:val="en-GB"/>
        </w:rPr>
        <w:t xml:space="preserve"> ……………………………………………..</w:t>
      </w:r>
    </w:p>
    <w:p w:rsidR="006F11A1" w:rsidRPr="006F11A1" w:rsidRDefault="006F11A1" w:rsidP="006F11A1">
      <w:pPr>
        <w:jc w:val="both"/>
        <w:rPr>
          <w:sz w:val="24"/>
          <w:szCs w:val="24"/>
          <w:lang w:val="en-GB"/>
        </w:rPr>
      </w:pPr>
    </w:p>
    <w:p w:rsidR="006F11A1" w:rsidRDefault="006F11A1" w:rsidP="006F11A1">
      <w:pPr>
        <w:jc w:val="both"/>
        <w:rPr>
          <w:sz w:val="24"/>
          <w:szCs w:val="24"/>
          <w:lang w:val="bg-BG"/>
        </w:rPr>
      </w:pPr>
      <w:r w:rsidRPr="006F11A1">
        <w:rPr>
          <w:sz w:val="24"/>
          <w:szCs w:val="24"/>
          <w:lang w:val="en-GB"/>
        </w:rPr>
        <w:t xml:space="preserve">            </w:t>
      </w:r>
      <w:proofErr w:type="spellStart"/>
      <w:proofErr w:type="gramStart"/>
      <w:r w:rsidRPr="006F11A1">
        <w:rPr>
          <w:sz w:val="24"/>
          <w:szCs w:val="24"/>
          <w:lang w:val="en-GB"/>
        </w:rPr>
        <w:t>Информиран</w:t>
      </w:r>
      <w:proofErr w:type="spellEnd"/>
      <w:r w:rsidRPr="006F11A1">
        <w:rPr>
          <w:sz w:val="24"/>
          <w:szCs w:val="24"/>
          <w:lang w:val="en-GB"/>
        </w:rPr>
        <w:t xml:space="preserve">/а </w:t>
      </w:r>
      <w:proofErr w:type="spellStart"/>
      <w:r w:rsidRPr="006F11A1">
        <w:rPr>
          <w:sz w:val="24"/>
          <w:szCs w:val="24"/>
          <w:lang w:val="en-GB"/>
        </w:rPr>
        <w:t>съм</w:t>
      </w:r>
      <w:proofErr w:type="spellEnd"/>
      <w:r w:rsidRPr="006F11A1">
        <w:rPr>
          <w:sz w:val="24"/>
          <w:szCs w:val="24"/>
          <w:lang w:val="en-GB"/>
        </w:rPr>
        <w:t xml:space="preserve">, </w:t>
      </w:r>
      <w:proofErr w:type="spellStart"/>
      <w:r w:rsidRPr="006F11A1">
        <w:rPr>
          <w:sz w:val="24"/>
          <w:szCs w:val="24"/>
          <w:lang w:val="en-GB"/>
        </w:rPr>
        <w:t>че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личните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ми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данни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се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обработват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за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целите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на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административното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обслужване</w:t>
      </w:r>
      <w:proofErr w:type="spellEnd"/>
      <w:r w:rsidRPr="006F11A1">
        <w:rPr>
          <w:sz w:val="24"/>
          <w:szCs w:val="24"/>
          <w:lang w:val="en-GB"/>
        </w:rPr>
        <w:t>.</w:t>
      </w:r>
      <w:proofErr w:type="gramEnd"/>
      <w:r w:rsidR="00A62207">
        <w:rPr>
          <w:sz w:val="24"/>
          <w:szCs w:val="24"/>
          <w:lang w:val="bg-BG"/>
        </w:rPr>
        <w:t xml:space="preserve"> </w:t>
      </w:r>
    </w:p>
    <w:p w:rsidR="00A62207" w:rsidRPr="00A62207" w:rsidRDefault="00A62207" w:rsidP="006F11A1">
      <w:pPr>
        <w:jc w:val="both"/>
        <w:rPr>
          <w:sz w:val="24"/>
          <w:szCs w:val="24"/>
          <w:lang w:val="bg-BG"/>
        </w:rPr>
      </w:pPr>
    </w:p>
    <w:p w:rsidR="006F11A1" w:rsidRPr="006F11A1" w:rsidRDefault="006F11A1" w:rsidP="006F11A1">
      <w:pPr>
        <w:jc w:val="both"/>
        <w:rPr>
          <w:sz w:val="24"/>
          <w:szCs w:val="24"/>
          <w:lang w:val="en-GB"/>
        </w:rPr>
      </w:pPr>
    </w:p>
    <w:p w:rsidR="006F11A1" w:rsidRPr="006F11A1" w:rsidRDefault="006F11A1" w:rsidP="006F11A1">
      <w:pPr>
        <w:jc w:val="both"/>
        <w:rPr>
          <w:sz w:val="24"/>
          <w:szCs w:val="24"/>
          <w:lang w:val="en-GB"/>
        </w:rPr>
      </w:pPr>
      <w:r w:rsidRPr="006F11A1">
        <w:rPr>
          <w:b/>
          <w:sz w:val="24"/>
          <w:szCs w:val="24"/>
          <w:lang w:val="en-GB"/>
        </w:rPr>
        <w:t xml:space="preserve">С </w:t>
      </w:r>
      <w:proofErr w:type="spellStart"/>
      <w:r w:rsidRPr="006F11A1">
        <w:rPr>
          <w:b/>
          <w:sz w:val="24"/>
          <w:szCs w:val="24"/>
          <w:lang w:val="en-GB"/>
        </w:rPr>
        <w:t>уважение</w:t>
      </w:r>
      <w:proofErr w:type="spellEnd"/>
      <w:r w:rsidRPr="006F11A1">
        <w:rPr>
          <w:b/>
          <w:sz w:val="24"/>
          <w:szCs w:val="24"/>
          <w:lang w:val="en-GB"/>
        </w:rPr>
        <w:t>:</w:t>
      </w:r>
      <w:r w:rsidRPr="006F11A1">
        <w:rPr>
          <w:sz w:val="24"/>
          <w:szCs w:val="24"/>
          <w:lang w:val="en-GB"/>
        </w:rPr>
        <w:t xml:space="preserve"> …………………………</w:t>
      </w:r>
    </w:p>
    <w:p w:rsidR="006F11A1" w:rsidRPr="006F11A1" w:rsidRDefault="006F11A1" w:rsidP="006F11A1">
      <w:pPr>
        <w:jc w:val="both"/>
        <w:rPr>
          <w:sz w:val="24"/>
          <w:szCs w:val="24"/>
          <w:lang w:val="en-GB"/>
        </w:rPr>
      </w:pPr>
      <w:r w:rsidRPr="006F11A1">
        <w:rPr>
          <w:sz w:val="24"/>
          <w:szCs w:val="24"/>
          <w:lang w:val="en-GB"/>
        </w:rPr>
        <w:t xml:space="preserve">                           (</w:t>
      </w:r>
      <w:proofErr w:type="spellStart"/>
      <w:r w:rsidRPr="006F11A1">
        <w:rPr>
          <w:sz w:val="24"/>
          <w:szCs w:val="24"/>
          <w:lang w:val="en-GB"/>
        </w:rPr>
        <w:t>подпис</w:t>
      </w:r>
      <w:proofErr w:type="spellEnd"/>
      <w:r w:rsidRPr="006F11A1">
        <w:rPr>
          <w:sz w:val="24"/>
          <w:szCs w:val="24"/>
          <w:lang w:val="en-GB"/>
        </w:rPr>
        <w:t>)</w:t>
      </w:r>
    </w:p>
    <w:p w:rsidR="006F11A1" w:rsidRPr="006F11A1" w:rsidRDefault="006F11A1" w:rsidP="006F11A1">
      <w:pPr>
        <w:jc w:val="both"/>
        <w:rPr>
          <w:sz w:val="24"/>
          <w:szCs w:val="24"/>
          <w:lang w:val="en-GB"/>
        </w:rPr>
      </w:pPr>
    </w:p>
    <w:p w:rsidR="006F11A1" w:rsidRPr="006F11A1" w:rsidRDefault="006F11A1" w:rsidP="006F11A1">
      <w:pPr>
        <w:jc w:val="both"/>
        <w:rPr>
          <w:sz w:val="24"/>
          <w:szCs w:val="24"/>
          <w:lang w:val="en-GB"/>
        </w:rPr>
      </w:pPr>
      <w:proofErr w:type="spellStart"/>
      <w:proofErr w:type="gramStart"/>
      <w:r w:rsidRPr="006F11A1">
        <w:rPr>
          <w:sz w:val="24"/>
          <w:szCs w:val="24"/>
          <w:lang w:val="en-GB"/>
        </w:rPr>
        <w:t>гр</w:t>
      </w:r>
      <w:proofErr w:type="spellEnd"/>
      <w:proofErr w:type="gramEnd"/>
      <w:r w:rsidRPr="006F11A1">
        <w:rPr>
          <w:sz w:val="24"/>
          <w:szCs w:val="24"/>
          <w:lang w:val="en-GB"/>
        </w:rPr>
        <w:t xml:space="preserve">. </w:t>
      </w:r>
      <w:proofErr w:type="spellStart"/>
      <w:r w:rsidRPr="006F11A1">
        <w:rPr>
          <w:sz w:val="24"/>
          <w:szCs w:val="24"/>
          <w:lang w:val="en-GB"/>
        </w:rPr>
        <w:t>Варна</w:t>
      </w:r>
      <w:proofErr w:type="spellEnd"/>
      <w:r w:rsidRPr="006F11A1">
        <w:rPr>
          <w:sz w:val="24"/>
          <w:szCs w:val="24"/>
          <w:lang w:val="en-GB"/>
        </w:rPr>
        <w:t xml:space="preserve">, </w:t>
      </w:r>
      <w:proofErr w:type="spellStart"/>
      <w:r w:rsidRPr="006F11A1">
        <w:rPr>
          <w:sz w:val="24"/>
          <w:szCs w:val="24"/>
          <w:lang w:val="en-GB"/>
        </w:rPr>
        <w:t>дата</w:t>
      </w:r>
      <w:proofErr w:type="spellEnd"/>
      <w:r w:rsidRPr="006F11A1">
        <w:rPr>
          <w:sz w:val="24"/>
          <w:szCs w:val="24"/>
          <w:lang w:val="en-GB"/>
        </w:rPr>
        <w:t>: ________ 20 __ г.</w:t>
      </w:r>
      <w:r w:rsidRPr="006F11A1">
        <w:rPr>
          <w:sz w:val="24"/>
          <w:szCs w:val="24"/>
          <w:lang w:val="en-GB"/>
        </w:rPr>
        <w:tab/>
      </w:r>
      <w:r w:rsidRPr="006F11A1">
        <w:rPr>
          <w:sz w:val="24"/>
          <w:szCs w:val="24"/>
          <w:lang w:val="en-GB"/>
        </w:rPr>
        <w:tab/>
      </w:r>
      <w:r w:rsidRPr="006F11A1">
        <w:rPr>
          <w:sz w:val="24"/>
          <w:szCs w:val="24"/>
          <w:lang w:val="en-GB"/>
        </w:rPr>
        <w:tab/>
      </w:r>
      <w:r w:rsidRPr="006F11A1">
        <w:rPr>
          <w:sz w:val="24"/>
          <w:szCs w:val="24"/>
          <w:lang w:val="en-GB"/>
        </w:rPr>
        <w:tab/>
      </w:r>
      <w:r w:rsidRPr="006F11A1">
        <w:rPr>
          <w:sz w:val="24"/>
          <w:szCs w:val="24"/>
          <w:lang w:val="en-GB"/>
        </w:rPr>
        <w:tab/>
      </w:r>
    </w:p>
    <w:p w:rsidR="006F11A1" w:rsidRPr="006F11A1" w:rsidRDefault="006F11A1" w:rsidP="006F11A1">
      <w:pPr>
        <w:jc w:val="both"/>
        <w:rPr>
          <w:sz w:val="24"/>
          <w:szCs w:val="24"/>
          <w:lang w:val="en-GB"/>
        </w:rPr>
      </w:pPr>
      <w:r w:rsidRPr="006F11A1">
        <w:rPr>
          <w:sz w:val="24"/>
          <w:szCs w:val="24"/>
          <w:lang w:val="en-GB"/>
        </w:rPr>
        <w:tab/>
      </w:r>
      <w:r w:rsidRPr="006F11A1">
        <w:rPr>
          <w:sz w:val="24"/>
          <w:szCs w:val="24"/>
          <w:lang w:val="en-GB"/>
        </w:rPr>
        <w:tab/>
      </w:r>
      <w:r w:rsidRPr="006F11A1">
        <w:rPr>
          <w:sz w:val="24"/>
          <w:szCs w:val="24"/>
          <w:lang w:val="en-GB"/>
        </w:rPr>
        <w:tab/>
      </w:r>
      <w:r w:rsidRPr="006F11A1">
        <w:rPr>
          <w:sz w:val="24"/>
          <w:szCs w:val="24"/>
          <w:lang w:val="en-GB"/>
        </w:rPr>
        <w:tab/>
      </w:r>
      <w:r w:rsidRPr="006F11A1">
        <w:rPr>
          <w:sz w:val="24"/>
          <w:szCs w:val="24"/>
          <w:lang w:val="en-GB"/>
        </w:rPr>
        <w:tab/>
      </w:r>
      <w:r w:rsidRPr="006F11A1">
        <w:rPr>
          <w:sz w:val="24"/>
          <w:szCs w:val="24"/>
          <w:lang w:val="en-GB"/>
        </w:rPr>
        <w:tab/>
      </w:r>
      <w:r w:rsidRPr="006F11A1">
        <w:rPr>
          <w:sz w:val="24"/>
          <w:szCs w:val="24"/>
          <w:lang w:val="en-GB"/>
        </w:rPr>
        <w:tab/>
      </w:r>
      <w:r w:rsidRPr="006F11A1">
        <w:rPr>
          <w:sz w:val="24"/>
          <w:szCs w:val="24"/>
          <w:lang w:val="en-GB"/>
        </w:rPr>
        <w:tab/>
        <w:t xml:space="preserve">   </w:t>
      </w:r>
    </w:p>
    <w:p w:rsidR="006F11A1" w:rsidRPr="006F11A1" w:rsidRDefault="006F11A1" w:rsidP="006F11A1">
      <w:pPr>
        <w:jc w:val="both"/>
        <w:rPr>
          <w:sz w:val="24"/>
          <w:szCs w:val="24"/>
          <w:lang w:val="en-GB"/>
        </w:rPr>
      </w:pPr>
    </w:p>
    <w:p w:rsidR="006F11A1" w:rsidRPr="006F11A1" w:rsidRDefault="006F11A1" w:rsidP="006F11A1">
      <w:pPr>
        <w:jc w:val="both"/>
        <w:rPr>
          <w:sz w:val="24"/>
          <w:szCs w:val="24"/>
          <w:lang w:val="en-GB"/>
        </w:rPr>
      </w:pPr>
      <w:proofErr w:type="spellStart"/>
      <w:r w:rsidRPr="006F11A1">
        <w:rPr>
          <w:sz w:val="24"/>
          <w:szCs w:val="24"/>
          <w:lang w:val="en-GB"/>
        </w:rPr>
        <w:t>Забележка</w:t>
      </w:r>
      <w:proofErr w:type="spellEnd"/>
      <w:proofErr w:type="gramStart"/>
      <w:r w:rsidRPr="006F11A1">
        <w:rPr>
          <w:sz w:val="24"/>
          <w:szCs w:val="24"/>
          <w:lang w:val="en-GB"/>
        </w:rPr>
        <w:t>: :</w:t>
      </w:r>
      <w:proofErr w:type="gram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Таксите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са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определени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съгласно</w:t>
      </w:r>
      <w:proofErr w:type="spellEnd"/>
      <w:r w:rsidRPr="006F11A1">
        <w:rPr>
          <w:sz w:val="24"/>
          <w:szCs w:val="24"/>
          <w:lang w:val="en-GB"/>
        </w:rPr>
        <w:t xml:space="preserve"> НОАМТЦУТОВ,  </w:t>
      </w:r>
      <w:proofErr w:type="spellStart"/>
      <w:r w:rsidRPr="006F11A1">
        <w:rPr>
          <w:sz w:val="24"/>
          <w:szCs w:val="24"/>
          <w:lang w:val="en-GB"/>
        </w:rPr>
        <w:t>издадена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на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основание</w:t>
      </w:r>
      <w:proofErr w:type="spellEnd"/>
      <w:r w:rsidRPr="006F11A1">
        <w:rPr>
          <w:sz w:val="24"/>
          <w:szCs w:val="24"/>
          <w:lang w:val="en-GB"/>
        </w:rPr>
        <w:t xml:space="preserve"> </w:t>
      </w:r>
      <w:proofErr w:type="spellStart"/>
      <w:r w:rsidRPr="006F11A1">
        <w:rPr>
          <w:sz w:val="24"/>
          <w:szCs w:val="24"/>
          <w:lang w:val="en-GB"/>
        </w:rPr>
        <w:t>чл</w:t>
      </w:r>
      <w:proofErr w:type="spellEnd"/>
      <w:r w:rsidRPr="006F11A1">
        <w:rPr>
          <w:sz w:val="24"/>
          <w:szCs w:val="24"/>
          <w:lang w:val="en-GB"/>
        </w:rPr>
        <w:t xml:space="preserve">. 9 </w:t>
      </w:r>
      <w:proofErr w:type="spellStart"/>
      <w:r w:rsidRPr="006F11A1">
        <w:rPr>
          <w:sz w:val="24"/>
          <w:szCs w:val="24"/>
          <w:lang w:val="en-GB"/>
        </w:rPr>
        <w:t>от</w:t>
      </w:r>
      <w:proofErr w:type="spellEnd"/>
      <w:r w:rsidRPr="006F11A1">
        <w:rPr>
          <w:sz w:val="24"/>
          <w:szCs w:val="24"/>
          <w:lang w:val="en-GB"/>
        </w:rPr>
        <w:t xml:space="preserve"> ЗМДТ</w:t>
      </w:r>
    </w:p>
    <w:p w:rsidR="006F11A1" w:rsidRPr="006F11A1" w:rsidRDefault="006F11A1" w:rsidP="006F11A1">
      <w:pPr>
        <w:jc w:val="both"/>
        <w:rPr>
          <w:sz w:val="24"/>
          <w:szCs w:val="24"/>
          <w:lang w:val="en-GB"/>
        </w:rPr>
      </w:pPr>
    </w:p>
    <w:sectPr w:rsidR="006F11A1" w:rsidRPr="006F11A1" w:rsidSect="008F3776">
      <w:footerReference w:type="default" r:id="rId9"/>
      <w:pgSz w:w="11907" w:h="16840" w:code="9"/>
      <w:pgMar w:top="454" w:right="680" w:bottom="454" w:left="964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F18A7" w:rsidRDefault="003F18A7" w:rsidP="002651AD">
      <w:r>
        <w:separator/>
      </w:r>
    </w:p>
  </w:endnote>
  <w:endnote w:type="continuationSeparator" w:id="0">
    <w:p w:rsidR="003F18A7" w:rsidRDefault="003F18A7" w:rsidP="002651A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3AE3" w:rsidRDefault="00AD3AE3">
    <w:pPr>
      <w:pStyle w:val="Footer"/>
    </w:pPr>
    <w:r>
      <w:rPr>
        <w:lang w:val="bg-BG"/>
      </w:rPr>
      <w:tab/>
    </w:r>
    <w:r>
      <w:rPr>
        <w:lang w:val="bg-BG"/>
      </w:rPr>
      <w:tab/>
    </w:r>
    <w:proofErr w:type="spellStart"/>
    <w:r>
      <w:t>Стр</w:t>
    </w:r>
    <w:proofErr w:type="spellEnd"/>
    <w:r>
      <w:t xml:space="preserve">. </w:t>
    </w:r>
    <w:r w:rsidR="004972F5">
      <w:fldChar w:fldCharType="begin"/>
    </w:r>
    <w:r w:rsidR="00D37E77">
      <w:instrText xml:space="preserve"> PAGE </w:instrText>
    </w:r>
    <w:r w:rsidR="004972F5">
      <w:fldChar w:fldCharType="separate"/>
    </w:r>
    <w:r w:rsidR="00A409BE">
      <w:rPr>
        <w:noProof/>
      </w:rPr>
      <w:t>1</w:t>
    </w:r>
    <w:r w:rsidR="004972F5">
      <w:rPr>
        <w:noProof/>
      </w:rPr>
      <w:fldChar w:fldCharType="end"/>
    </w:r>
    <w:r>
      <w:t xml:space="preserve"> </w:t>
    </w:r>
    <w:proofErr w:type="spellStart"/>
    <w:r>
      <w:t>от</w:t>
    </w:r>
    <w:proofErr w:type="spellEnd"/>
    <w:r>
      <w:t xml:space="preserve"> </w:t>
    </w:r>
    <w:r w:rsidR="004972F5">
      <w:fldChar w:fldCharType="begin"/>
    </w:r>
    <w:r w:rsidR="00D37E77">
      <w:instrText xml:space="preserve"> NUMPAGES </w:instrText>
    </w:r>
    <w:r w:rsidR="004972F5">
      <w:fldChar w:fldCharType="separate"/>
    </w:r>
    <w:r w:rsidR="00A409BE">
      <w:rPr>
        <w:noProof/>
      </w:rPr>
      <w:t>2</w:t>
    </w:r>
    <w:r w:rsidR="004972F5">
      <w:rPr>
        <w:noProof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F18A7" w:rsidRDefault="003F18A7" w:rsidP="002651AD">
      <w:r>
        <w:separator/>
      </w:r>
    </w:p>
  </w:footnote>
  <w:footnote w:type="continuationSeparator" w:id="0">
    <w:p w:rsidR="003F18A7" w:rsidRDefault="003F18A7" w:rsidP="002651A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D585468"/>
    <w:multiLevelType w:val="hybridMultilevel"/>
    <w:tmpl w:val="1458EB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7DA72A7"/>
    <w:multiLevelType w:val="hybridMultilevel"/>
    <w:tmpl w:val="E530EC8C"/>
    <w:lvl w:ilvl="0" w:tplc="3C32C8CC">
      <w:start w:val="1"/>
      <w:numFmt w:val="bullet"/>
      <w:lvlText w:val=""/>
      <w:lvlJc w:val="left"/>
      <w:pPr>
        <w:ind w:left="3479" w:hanging="360"/>
      </w:pPr>
      <w:rPr>
        <w:rFonts w:ascii="Wingdings" w:hAnsi="Wingdings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90D48A8"/>
    <w:multiLevelType w:val="hybridMultilevel"/>
    <w:tmpl w:val="1408D4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B368BC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A8E2700"/>
    <w:multiLevelType w:val="hybridMultilevel"/>
    <w:tmpl w:val="C444F42A"/>
    <w:lvl w:ilvl="0" w:tplc="0402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4"/>
  </w:num>
  <w:num w:numId="2">
    <w:abstractNumId w:val="5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0289E"/>
    <w:rsid w:val="00004734"/>
    <w:rsid w:val="0008416C"/>
    <w:rsid w:val="00087E32"/>
    <w:rsid w:val="00096135"/>
    <w:rsid w:val="00097006"/>
    <w:rsid w:val="001322F1"/>
    <w:rsid w:val="00151801"/>
    <w:rsid w:val="00166D89"/>
    <w:rsid w:val="001B0988"/>
    <w:rsid w:val="001C01E6"/>
    <w:rsid w:val="00221C13"/>
    <w:rsid w:val="00245E69"/>
    <w:rsid w:val="002651AD"/>
    <w:rsid w:val="00305A93"/>
    <w:rsid w:val="003B629F"/>
    <w:rsid w:val="003F18A7"/>
    <w:rsid w:val="00411DC6"/>
    <w:rsid w:val="00412CA9"/>
    <w:rsid w:val="00412D8B"/>
    <w:rsid w:val="00452F63"/>
    <w:rsid w:val="004972F5"/>
    <w:rsid w:val="00585817"/>
    <w:rsid w:val="005E5D25"/>
    <w:rsid w:val="00692B04"/>
    <w:rsid w:val="006D64F5"/>
    <w:rsid w:val="006F11A1"/>
    <w:rsid w:val="00713BB5"/>
    <w:rsid w:val="007263E4"/>
    <w:rsid w:val="007527A8"/>
    <w:rsid w:val="00824686"/>
    <w:rsid w:val="008804BD"/>
    <w:rsid w:val="0089179E"/>
    <w:rsid w:val="008A0086"/>
    <w:rsid w:val="008C3D83"/>
    <w:rsid w:val="008D742D"/>
    <w:rsid w:val="008F3776"/>
    <w:rsid w:val="00947A85"/>
    <w:rsid w:val="009A339F"/>
    <w:rsid w:val="00A33BBA"/>
    <w:rsid w:val="00A409BE"/>
    <w:rsid w:val="00A62207"/>
    <w:rsid w:val="00A737AE"/>
    <w:rsid w:val="00A914D5"/>
    <w:rsid w:val="00AD3AE3"/>
    <w:rsid w:val="00AF793C"/>
    <w:rsid w:val="00B12388"/>
    <w:rsid w:val="00B9310D"/>
    <w:rsid w:val="00BF5C56"/>
    <w:rsid w:val="00C0289E"/>
    <w:rsid w:val="00C475F6"/>
    <w:rsid w:val="00C714E2"/>
    <w:rsid w:val="00CF3B02"/>
    <w:rsid w:val="00D14C31"/>
    <w:rsid w:val="00D37E77"/>
    <w:rsid w:val="00D52303"/>
    <w:rsid w:val="00D964E3"/>
    <w:rsid w:val="00DA1AC6"/>
    <w:rsid w:val="00DA69E5"/>
    <w:rsid w:val="00DB1FF8"/>
    <w:rsid w:val="00DE67A5"/>
    <w:rsid w:val="00EB4CFE"/>
    <w:rsid w:val="00F71D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289E"/>
    <w:rPr>
      <w:rFonts w:ascii="Times New Roman" w:eastAsia="Times New Roman" w:hAnsi="Times New Roman"/>
      <w:lang w:val="en-US"/>
    </w:rPr>
  </w:style>
  <w:style w:type="paragraph" w:styleId="Heading1">
    <w:name w:val="heading 1"/>
    <w:basedOn w:val="Normal"/>
    <w:next w:val="Normal"/>
    <w:link w:val="Heading1Char"/>
    <w:qFormat/>
    <w:rsid w:val="00C0289E"/>
    <w:pPr>
      <w:keepNext/>
      <w:jc w:val="center"/>
      <w:outlineLvl w:val="0"/>
    </w:pPr>
    <w:rPr>
      <w:b/>
      <w:sz w:val="48"/>
      <w:lang w:val="bg-BG"/>
    </w:rPr>
  </w:style>
  <w:style w:type="paragraph" w:styleId="Heading2">
    <w:name w:val="heading 2"/>
    <w:basedOn w:val="Normal"/>
    <w:next w:val="Normal"/>
    <w:link w:val="Heading2Char"/>
    <w:qFormat/>
    <w:rsid w:val="00C0289E"/>
    <w:pPr>
      <w:keepNext/>
      <w:jc w:val="both"/>
      <w:outlineLvl w:val="1"/>
    </w:pPr>
    <w:rPr>
      <w:b/>
      <w:sz w:val="28"/>
      <w:u w:val="single"/>
      <w:lang w:val="bg-BG"/>
    </w:rPr>
  </w:style>
  <w:style w:type="paragraph" w:styleId="Heading3">
    <w:name w:val="heading 3"/>
    <w:basedOn w:val="Normal"/>
    <w:next w:val="Normal"/>
    <w:link w:val="Heading3Char"/>
    <w:qFormat/>
    <w:rsid w:val="00C0289E"/>
    <w:pPr>
      <w:keepNext/>
      <w:jc w:val="both"/>
      <w:outlineLvl w:val="2"/>
    </w:pPr>
    <w:rPr>
      <w:rFonts w:ascii="Arial" w:hAnsi="Arial"/>
      <w:i/>
      <w:sz w:val="22"/>
      <w:lang w:val="bg-BG"/>
    </w:rPr>
  </w:style>
  <w:style w:type="paragraph" w:styleId="Heading4">
    <w:name w:val="heading 4"/>
    <w:basedOn w:val="Normal"/>
    <w:next w:val="Normal"/>
    <w:link w:val="Heading4Char"/>
    <w:qFormat/>
    <w:rsid w:val="00C0289E"/>
    <w:pPr>
      <w:keepNext/>
      <w:jc w:val="both"/>
      <w:outlineLvl w:val="3"/>
    </w:pPr>
    <w:rPr>
      <w:rFonts w:ascii="Arial" w:hAnsi="Arial"/>
      <w:b/>
      <w:spacing w:val="-20"/>
      <w:sz w:val="40"/>
      <w:lang w:val="bg-BG"/>
    </w:rPr>
  </w:style>
  <w:style w:type="paragraph" w:styleId="Heading5">
    <w:name w:val="heading 5"/>
    <w:basedOn w:val="Normal"/>
    <w:next w:val="Normal"/>
    <w:link w:val="Heading5Char"/>
    <w:qFormat/>
    <w:rsid w:val="00C0289E"/>
    <w:pPr>
      <w:keepNext/>
      <w:spacing w:before="240"/>
      <w:jc w:val="both"/>
      <w:outlineLvl w:val="4"/>
    </w:pPr>
    <w:rPr>
      <w:b/>
      <w:sz w:val="28"/>
      <w:lang w:val="bg-BG"/>
    </w:rPr>
  </w:style>
  <w:style w:type="paragraph" w:styleId="Heading8">
    <w:name w:val="heading 8"/>
    <w:basedOn w:val="Normal"/>
    <w:next w:val="Normal"/>
    <w:link w:val="Heading8Char"/>
    <w:qFormat/>
    <w:rsid w:val="00C0289E"/>
    <w:pPr>
      <w:keepNext/>
      <w:jc w:val="right"/>
      <w:outlineLvl w:val="7"/>
    </w:pPr>
    <w:rPr>
      <w:rFonts w:ascii="Tahoma" w:hAnsi="Tahoma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C0289E"/>
    <w:rPr>
      <w:rFonts w:ascii="Times New Roman" w:eastAsia="Times New Roman" w:hAnsi="Times New Roman" w:cs="Times New Roman"/>
      <w:b/>
      <w:sz w:val="48"/>
      <w:szCs w:val="20"/>
      <w:lang w:eastAsia="bg-BG"/>
    </w:rPr>
  </w:style>
  <w:style w:type="character" w:customStyle="1" w:styleId="Heading2Char">
    <w:name w:val="Heading 2 Char"/>
    <w:link w:val="Heading2"/>
    <w:rsid w:val="00C0289E"/>
    <w:rPr>
      <w:rFonts w:ascii="Times New Roman" w:eastAsia="Times New Roman" w:hAnsi="Times New Roman" w:cs="Times New Roman"/>
      <w:b/>
      <w:sz w:val="28"/>
      <w:szCs w:val="20"/>
      <w:u w:val="single"/>
      <w:lang w:eastAsia="bg-BG"/>
    </w:rPr>
  </w:style>
  <w:style w:type="character" w:customStyle="1" w:styleId="Heading3Char">
    <w:name w:val="Heading 3 Char"/>
    <w:link w:val="Heading3"/>
    <w:rsid w:val="00C0289E"/>
    <w:rPr>
      <w:rFonts w:ascii="Arial" w:eastAsia="Times New Roman" w:hAnsi="Arial" w:cs="Times New Roman"/>
      <w:i/>
      <w:szCs w:val="20"/>
      <w:lang w:eastAsia="bg-BG"/>
    </w:rPr>
  </w:style>
  <w:style w:type="character" w:customStyle="1" w:styleId="Heading4Char">
    <w:name w:val="Heading 4 Char"/>
    <w:link w:val="Heading4"/>
    <w:rsid w:val="00C0289E"/>
    <w:rPr>
      <w:rFonts w:ascii="Arial" w:eastAsia="Times New Roman" w:hAnsi="Arial" w:cs="Times New Roman"/>
      <w:b/>
      <w:spacing w:val="-20"/>
      <w:sz w:val="40"/>
      <w:szCs w:val="20"/>
      <w:lang w:eastAsia="bg-BG"/>
    </w:rPr>
  </w:style>
  <w:style w:type="character" w:customStyle="1" w:styleId="Heading5Char">
    <w:name w:val="Heading 5 Char"/>
    <w:link w:val="Heading5"/>
    <w:rsid w:val="00C0289E"/>
    <w:rPr>
      <w:rFonts w:ascii="Times New Roman" w:eastAsia="Times New Roman" w:hAnsi="Times New Roman" w:cs="Times New Roman"/>
      <w:b/>
      <w:sz w:val="28"/>
      <w:szCs w:val="20"/>
      <w:lang w:eastAsia="bg-BG"/>
    </w:rPr>
  </w:style>
  <w:style w:type="character" w:customStyle="1" w:styleId="Heading8Char">
    <w:name w:val="Heading 8 Char"/>
    <w:link w:val="Heading8"/>
    <w:rsid w:val="00C0289E"/>
    <w:rPr>
      <w:rFonts w:ascii="Tahoma" w:eastAsia="Times New Roman" w:hAnsi="Tahoma" w:cs="Times New Roman"/>
      <w:b/>
      <w:sz w:val="20"/>
      <w:szCs w:val="20"/>
      <w:lang w:val="en-US" w:eastAsia="bg-BG"/>
    </w:rPr>
  </w:style>
  <w:style w:type="paragraph" w:styleId="BodyTextIndent">
    <w:name w:val="Body Text Indent"/>
    <w:basedOn w:val="Normal"/>
    <w:link w:val="BodyTextIndentChar"/>
    <w:rsid w:val="00C0289E"/>
    <w:pPr>
      <w:ind w:firstLine="720"/>
      <w:jc w:val="both"/>
    </w:pPr>
    <w:rPr>
      <w:sz w:val="28"/>
      <w:lang w:val="bg-BG"/>
    </w:rPr>
  </w:style>
  <w:style w:type="character" w:customStyle="1" w:styleId="BodyTextIndentChar">
    <w:name w:val="Body Text Indent Char"/>
    <w:link w:val="BodyTextIndent"/>
    <w:rsid w:val="00C0289E"/>
    <w:rPr>
      <w:rFonts w:ascii="Times New Roman" w:eastAsia="Times New Roman" w:hAnsi="Times New Roman" w:cs="Times New Roman"/>
      <w:sz w:val="28"/>
      <w:szCs w:val="20"/>
      <w:lang w:eastAsia="bg-BG"/>
    </w:rPr>
  </w:style>
  <w:style w:type="paragraph" w:styleId="BodyText">
    <w:name w:val="Body Text"/>
    <w:basedOn w:val="Normal"/>
    <w:link w:val="BodyTextChar"/>
    <w:rsid w:val="00C0289E"/>
    <w:pPr>
      <w:jc w:val="both"/>
    </w:pPr>
    <w:rPr>
      <w:b/>
      <w:sz w:val="28"/>
      <w:lang w:val="bg-BG"/>
    </w:rPr>
  </w:style>
  <w:style w:type="character" w:customStyle="1" w:styleId="BodyTextChar">
    <w:name w:val="Body Text Char"/>
    <w:link w:val="BodyText"/>
    <w:rsid w:val="00C0289E"/>
    <w:rPr>
      <w:rFonts w:ascii="Times New Roman" w:eastAsia="Times New Roman" w:hAnsi="Times New Roman" w:cs="Times New Roman"/>
      <w:b/>
      <w:sz w:val="28"/>
      <w:szCs w:val="20"/>
      <w:lang w:eastAsia="bg-BG"/>
    </w:rPr>
  </w:style>
  <w:style w:type="paragraph" w:styleId="Header">
    <w:name w:val="header"/>
    <w:basedOn w:val="Normal"/>
    <w:link w:val="HeaderChar"/>
    <w:uiPriority w:val="99"/>
    <w:unhideWhenUsed/>
    <w:rsid w:val="00C0289E"/>
    <w:pPr>
      <w:tabs>
        <w:tab w:val="center" w:pos="4703"/>
        <w:tab w:val="right" w:pos="9406"/>
      </w:tabs>
    </w:pPr>
  </w:style>
  <w:style w:type="character" w:customStyle="1" w:styleId="HeaderChar">
    <w:name w:val="Header Char"/>
    <w:link w:val="Header"/>
    <w:uiPriority w:val="99"/>
    <w:rsid w:val="00C0289E"/>
    <w:rPr>
      <w:rFonts w:ascii="Times New Roman" w:eastAsia="Times New Roman" w:hAnsi="Times New Roman" w:cs="Times New Roman"/>
      <w:sz w:val="20"/>
      <w:szCs w:val="20"/>
      <w:lang w:val="en-US" w:eastAsia="bg-BG"/>
    </w:rPr>
  </w:style>
  <w:style w:type="paragraph" w:styleId="Footer">
    <w:name w:val="footer"/>
    <w:basedOn w:val="Normal"/>
    <w:link w:val="FooterChar"/>
    <w:uiPriority w:val="99"/>
    <w:semiHidden/>
    <w:unhideWhenUsed/>
    <w:rsid w:val="00C0289E"/>
    <w:pPr>
      <w:tabs>
        <w:tab w:val="center" w:pos="4703"/>
        <w:tab w:val="right" w:pos="9406"/>
      </w:tabs>
    </w:pPr>
  </w:style>
  <w:style w:type="character" w:customStyle="1" w:styleId="FooterChar">
    <w:name w:val="Footer Char"/>
    <w:link w:val="Footer"/>
    <w:uiPriority w:val="99"/>
    <w:semiHidden/>
    <w:rsid w:val="00C0289E"/>
    <w:rPr>
      <w:rFonts w:ascii="Times New Roman" w:eastAsia="Times New Roman" w:hAnsi="Times New Roman" w:cs="Times New Roman"/>
      <w:sz w:val="20"/>
      <w:szCs w:val="20"/>
      <w:lang w:val="en-US" w:eastAsia="bg-BG"/>
    </w:rPr>
  </w:style>
  <w:style w:type="paragraph" w:styleId="ListParagraph">
    <w:name w:val="List Paragraph"/>
    <w:basedOn w:val="Normal"/>
    <w:uiPriority w:val="34"/>
    <w:qFormat/>
    <w:rsid w:val="00C0289E"/>
    <w:pPr>
      <w:ind w:left="720"/>
      <w:contextualSpacing/>
    </w:pPr>
    <w:rPr>
      <w:sz w:val="24"/>
      <w:szCs w:val="24"/>
      <w:lang w:val="bg-BG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289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0289E"/>
    <w:rPr>
      <w:rFonts w:ascii="Tahoma" w:eastAsia="Times New Roman" w:hAnsi="Tahoma" w:cs="Tahoma"/>
      <w:sz w:val="16"/>
      <w:szCs w:val="16"/>
      <w:lang w:val="en-US" w:eastAsia="bg-BG"/>
    </w:rPr>
  </w:style>
  <w:style w:type="paragraph" w:customStyle="1" w:styleId="buttons">
    <w:name w:val="buttons"/>
    <w:basedOn w:val="Normal"/>
    <w:rsid w:val="00DE67A5"/>
    <w:pPr>
      <w:spacing w:before="100" w:beforeAutospacing="1" w:after="100" w:afterAutospacing="1"/>
    </w:pPr>
    <w:rPr>
      <w:sz w:val="24"/>
      <w:szCs w:val="24"/>
      <w:lang w:val="bg-BG"/>
    </w:rPr>
  </w:style>
  <w:style w:type="character" w:customStyle="1" w:styleId="newdocreference">
    <w:name w:val="newdocreference"/>
    <w:basedOn w:val="DefaultParagraphFont"/>
    <w:rsid w:val="00DE67A5"/>
  </w:style>
  <w:style w:type="character" w:customStyle="1" w:styleId="samedocreference">
    <w:name w:val="samedocreference"/>
    <w:basedOn w:val="DefaultParagraphFont"/>
    <w:rsid w:val="00DE67A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79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4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4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0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33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2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571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11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55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31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36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7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40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41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598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8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13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16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2962B8A-9A94-4B13-B8BF-2E5D11D582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1</Pages>
  <Words>814</Words>
  <Characters>4645</Characters>
  <Application>Microsoft Office Word</Application>
  <DocSecurity>0</DocSecurity>
  <Lines>38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5449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milcheva</dc:creator>
  <cp:lastModifiedBy>vmihaylova</cp:lastModifiedBy>
  <cp:revision>21</cp:revision>
  <cp:lastPrinted>2021-10-13T08:25:00Z</cp:lastPrinted>
  <dcterms:created xsi:type="dcterms:W3CDTF">2019-10-17T11:16:00Z</dcterms:created>
  <dcterms:modified xsi:type="dcterms:W3CDTF">2023-11-16T13:40:00Z</dcterms:modified>
</cp:coreProperties>
</file>