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B33" w:rsidRPr="00DA606A" w:rsidRDefault="00CF6B33" w:rsidP="00CF6B3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1983</w:t>
      </w:r>
    </w:p>
    <w:p w:rsidR="00CF6B33" w:rsidRPr="00DA606A" w:rsidRDefault="00CF6B33" w:rsidP="00CF6B3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Съставяне на акт за поправка на акт за държавна собственост</w:t>
      </w:r>
    </w:p>
    <w:p w:rsidR="00890A19" w:rsidRDefault="00890A19" w:rsidP="00CF6B33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90A19" w:rsidRDefault="00890A19" w:rsidP="00CF6B33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F6B33" w:rsidRPr="00DA606A" w:rsidRDefault="00CF6B33" w:rsidP="00CF6B33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  <w:r w:rsidRPr="00DA60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CF6B33" w:rsidRPr="00DA606A" w:rsidRDefault="00CF6B33" w:rsidP="00CF6B33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CF6B33" w:rsidRPr="00DA606A" w:rsidRDefault="00CF6B33" w:rsidP="00CF6B33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DA60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DA60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CF6B33" w:rsidRPr="00DA606A" w:rsidRDefault="00CF6B33" w:rsidP="00CF6B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CF6B33" w:rsidRPr="00DA606A" w:rsidRDefault="00CF6B33" w:rsidP="00CF6B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F6B33" w:rsidRPr="00DA606A" w:rsidRDefault="00CF6B33" w:rsidP="00CF6B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DA606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т........................................................................................................................................,</w:t>
      </w:r>
    </w:p>
    <w:p w:rsidR="00CF6B33" w:rsidRPr="00DA606A" w:rsidRDefault="00CF6B33" w:rsidP="00CF6B3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CF6B33" w:rsidRPr="00DA606A" w:rsidRDefault="00CF6B33" w:rsidP="00CF6B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ЕГН/ЕИК…………………………………….., постоянен/настоящ адрес или адрес на управление: гр./с. ........................................, община…………, област……………………………. ул. (ж.к.) …………………….........................., тел. ...................., електронна поща ........................................</w:t>
      </w:r>
    </w:p>
    <w:p w:rsidR="00CF6B33" w:rsidRPr="00DA606A" w:rsidRDefault="00CF6B33" w:rsidP="00CF6B33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си, да бъде съставен акт за поправка на акта за държавна собственост №……………………. за имот: …………………………………………………….</w:t>
      </w:r>
    </w:p>
    <w:p w:rsidR="00CF6B33" w:rsidRPr="00DA606A" w:rsidRDefault="00CF6B33" w:rsidP="00CF6B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CF6B33" w:rsidRPr="00DA606A" w:rsidRDefault="00CF6B33" w:rsidP="00CF6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DA606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урегулиран/неурегулиран имот и №/идентификатор,</w:t>
      </w: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A606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когато имота попада в територия с одобрени кадастрална карта и кадастрални регистри</w:t>
      </w: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CF6B33" w:rsidRPr="00DA606A" w:rsidRDefault="00CF6B33" w:rsidP="00CF6B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CF6B33" w:rsidRPr="00DA606A" w:rsidRDefault="00CF6B33" w:rsidP="00CF6B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CF6B33" w:rsidRPr="00DA606A" w:rsidRDefault="00CF6B33" w:rsidP="00CF6B3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DA606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местонахождението на имота</w:t>
      </w: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CF6B33" w:rsidRPr="00DA606A" w:rsidRDefault="00CF6B33" w:rsidP="00CF6B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CF6B33" w:rsidRPr="00DA606A" w:rsidRDefault="00CF6B33" w:rsidP="00CF6B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CF6B33" w:rsidRPr="00DA606A" w:rsidRDefault="00CF6B33" w:rsidP="00CF6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DA606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описва се вида на имота – сграда, дворно място, гараж, стопански постройки и др.</w:t>
      </w: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CF6B33" w:rsidRPr="00DA606A" w:rsidRDefault="00CF6B33" w:rsidP="00CF6B3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CF6B33" w:rsidRPr="00DA606A" w:rsidRDefault="00CF6B33" w:rsidP="00CF6B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>Справка за имота от кадастралната карта и кадастралните документи;</w:t>
      </w:r>
    </w:p>
    <w:p w:rsidR="00CF6B33" w:rsidRPr="00DA606A" w:rsidRDefault="00CF6B33" w:rsidP="00CF6B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вписаните обстоятелства по Закона за търговския регистър – за държавните предприятия ;</w:t>
      </w:r>
    </w:p>
    <w:p w:rsidR="00CF6B33" w:rsidRPr="00DA606A" w:rsidRDefault="00CF6B33" w:rsidP="00CF6B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Документи, които удостоверяват обстоятелствата за поправка на акта за държавна собственост.</w:t>
      </w:r>
    </w:p>
    <w:p w:rsidR="00CF6B33" w:rsidRPr="00DA606A" w:rsidRDefault="00CF6B33" w:rsidP="00CF6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F6B33" w:rsidRPr="00DA606A" w:rsidRDefault="00CF6B33" w:rsidP="00CF6B33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DA60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DA606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DA606A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DA606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DA606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DA606A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CF6B33" w:rsidRPr="00890A19" w:rsidRDefault="00CF6B33" w:rsidP="00890A19">
      <w:pPr>
        <w:pStyle w:val="a3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890A19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лицензиран пощенски оператор на адрес…………………………………...</w:t>
      </w:r>
    </w:p>
    <w:p w:rsidR="00CF6B33" w:rsidRPr="00DA606A" w:rsidRDefault="00CF6B33" w:rsidP="00CF6B33">
      <w:p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DA606A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………………………………………,  </w:t>
      </w:r>
      <w:r w:rsidRPr="00DA606A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</w:t>
      </w:r>
      <w:r w:rsidRPr="00DA606A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CF6B33" w:rsidRPr="00890A19" w:rsidRDefault="00CF6B33" w:rsidP="00890A19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890A19">
        <w:rPr>
          <w:rFonts w:ascii="Times New Roman" w:eastAsia="Arial Unicode MS" w:hAnsi="Times New Roman" w:cs="Times New Roman"/>
          <w:sz w:val="24"/>
          <w:szCs w:val="24"/>
          <w:lang w:eastAsia="bg-BG"/>
        </w:rPr>
        <w:lastRenderedPageBreak/>
        <w:t>Лично от звеното за административно обслужване.</w:t>
      </w:r>
    </w:p>
    <w:p w:rsidR="00CF6B33" w:rsidRPr="00890A19" w:rsidRDefault="00CF6B33" w:rsidP="00890A19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890A19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електронна поща…………………………………………..</w:t>
      </w:r>
    </w:p>
    <w:p w:rsidR="00CF6B33" w:rsidRPr="00890A19" w:rsidRDefault="00CF6B33" w:rsidP="00890A19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890A19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Система за сигурно електронно връчване, персонален профил: ………………………………………………………..………………………………</w:t>
      </w:r>
    </w:p>
    <w:p w:rsidR="00CF6B33" w:rsidRDefault="00CF6B33" w:rsidP="00CF6B3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0A19" w:rsidRDefault="00890A19" w:rsidP="00890A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Заявител: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 </w:t>
      </w:r>
    </w:p>
    <w:p w:rsidR="00890A19" w:rsidRDefault="00890A19" w:rsidP="00890A1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0A19" w:rsidRDefault="00890A19" w:rsidP="00890A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/ </w:t>
      </w:r>
      <w:r>
        <w:rPr>
          <w:rFonts w:ascii="Times New Roman" w:hAnsi="Times New Roman" w:cs="Times New Roman"/>
          <w:sz w:val="20"/>
          <w:szCs w:val="20"/>
        </w:rPr>
        <w:t xml:space="preserve">три имена на физическото лице/три имена на лицето, </w:t>
      </w:r>
    </w:p>
    <w:p w:rsidR="00890A19" w:rsidRDefault="00890A19" w:rsidP="00890A1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Представляващо ЮЛ</w:t>
      </w:r>
      <w:r>
        <w:rPr>
          <w:rFonts w:ascii="Times New Roman" w:hAnsi="Times New Roman" w:cs="Times New Roman"/>
          <w:sz w:val="24"/>
          <w:szCs w:val="24"/>
        </w:rPr>
        <w:t xml:space="preserve">/   </w:t>
      </w:r>
    </w:p>
    <w:p w:rsidR="00890A19" w:rsidRDefault="00890A19" w:rsidP="00890A1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890A19" w:rsidRPr="00A34B75" w:rsidRDefault="00890A19" w:rsidP="00890A1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(подпис)……………………….</w:t>
      </w:r>
    </w:p>
    <w:p w:rsidR="00890A19" w:rsidRDefault="00890A19" w:rsidP="00CF6B3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0A19" w:rsidRPr="00DA606A" w:rsidRDefault="00890A19" w:rsidP="00CF6B3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6B33" w:rsidRPr="00DA606A" w:rsidRDefault="00CF6B33" w:rsidP="00CF6B3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ru-RU"/>
        </w:rPr>
      </w:pPr>
      <w:r w:rsidRPr="00DA606A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DA606A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DA606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DA606A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DA606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DA606A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DA606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DA606A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DA606A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DA606A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p w:rsidR="0085269C" w:rsidRDefault="0085269C"/>
    <w:sectPr w:rsidR="0085269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74BDA"/>
    <w:multiLevelType w:val="hybridMultilevel"/>
    <w:tmpl w:val="64BE3562"/>
    <w:lvl w:ilvl="0" w:tplc="52A6FEF0">
      <w:start w:val="1"/>
      <w:numFmt w:val="bullet"/>
      <w:lvlText w:val="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136F8D"/>
    <w:multiLevelType w:val="hybridMultilevel"/>
    <w:tmpl w:val="453ECFAE"/>
    <w:lvl w:ilvl="0" w:tplc="3E6AF9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B33"/>
    <w:rsid w:val="0085269C"/>
    <w:rsid w:val="00890A19"/>
    <w:rsid w:val="00C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9217"/>
  <w15:chartTrackingRefBased/>
  <w15:docId w15:val="{BC231301-4214-46EC-BD76-E202CC26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B33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Albena Milcheva</cp:lastModifiedBy>
  <cp:revision>2</cp:revision>
  <dcterms:created xsi:type="dcterms:W3CDTF">2023-12-19T14:15:00Z</dcterms:created>
  <dcterms:modified xsi:type="dcterms:W3CDTF">2026-02-09T14:31:00Z</dcterms:modified>
</cp:coreProperties>
</file>