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A0" w:rsidRPr="00105BA0" w:rsidRDefault="00105BA0" w:rsidP="00105BA0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9669" w:type="dxa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</w:tblGrid>
      <w:tr w:rsidR="00105BA0" w:rsidRPr="00105BA0" w:rsidTr="00E374F2">
        <w:trPr>
          <w:tblCellSpacing w:w="15" w:type="dxa"/>
        </w:trPr>
        <w:tc>
          <w:tcPr>
            <w:tcW w:w="96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49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9"/>
              <w:gridCol w:w="4639"/>
            </w:tblGrid>
            <w:tr w:rsidR="00105BA0" w:rsidRPr="00105BA0" w:rsidTr="00E374F2">
              <w:trPr>
                <w:tblCellSpacing w:w="0" w:type="dxa"/>
              </w:trPr>
              <w:tc>
                <w:tcPr>
                  <w:tcW w:w="2558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bookmarkStart w:id="0" w:name="to_paragraph_id32224338"/>
                  <w:bookmarkEnd w:id="0"/>
                </w:p>
              </w:tc>
              <w:tc>
                <w:tcPr>
                  <w:tcW w:w="2442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  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ЧРЕЗ ОБЩИНА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РАЗГРАД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br/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2558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2442" w:type="pct"/>
                  <w:hideMark/>
                </w:tcPr>
                <w:p w:rsidR="00105BA0" w:rsidRDefault="00105BA0" w:rsidP="00105BA0">
                  <w:pPr>
                    <w:spacing w:after="0" w:line="240" w:lineRule="auto"/>
                    <w:ind w:left="-324" w:firstLine="324"/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  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ДО МИНИСТЕРСТВО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br/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  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НА ПРАВОСЪДИЕТО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br/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ДИРЕКЦИЯ</w:t>
                  </w:r>
                </w:p>
                <w:p w:rsidR="00105BA0" w:rsidRPr="00105BA0" w:rsidRDefault="00105BA0" w:rsidP="00105BA0">
                  <w:pPr>
                    <w:spacing w:after="0" w:line="240" w:lineRule="auto"/>
                    <w:ind w:left="-324" w:firstLine="324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val="en-US" w:eastAsia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"БЪЛГАРСКО ГРАЖДАНСТВО"</w:t>
                  </w:r>
                </w:p>
              </w:tc>
            </w:tr>
          </w:tbl>
          <w:p w:rsidR="00105BA0" w:rsidRPr="00105BA0" w:rsidRDefault="00105BA0" w:rsidP="00105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105BA0" w:rsidRPr="00105BA0" w:rsidRDefault="00105BA0" w:rsidP="00105BA0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p w:rsidR="00105BA0" w:rsidRPr="00105BA0" w:rsidRDefault="00105BA0" w:rsidP="00105BA0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  <w:bookmarkStart w:id="1" w:name="_GoBack"/>
      <w:bookmarkEnd w:id="1"/>
    </w:p>
    <w:tbl>
      <w:tblPr>
        <w:tblW w:w="9669" w:type="dxa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410"/>
        <w:gridCol w:w="2239"/>
        <w:gridCol w:w="2239"/>
        <w:gridCol w:w="2821"/>
      </w:tblGrid>
      <w:tr w:rsidR="00105BA0" w:rsidRPr="00105BA0" w:rsidTr="00E374F2">
        <w:trPr>
          <w:tblCellSpacing w:w="15" w:type="dxa"/>
        </w:trPr>
        <w:tc>
          <w:tcPr>
            <w:tcW w:w="960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281" w:type="dxa"/>
              <w:tblCellSpacing w:w="0" w:type="dxa"/>
              <w:tblInd w:w="7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1567"/>
              <w:gridCol w:w="293"/>
              <w:gridCol w:w="6734"/>
            </w:tblGrid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bookmarkStart w:id="2" w:name="to_paragraph_id44820190"/>
                  <w:bookmarkEnd w:id="2"/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ЗАЯВЛЕНИЕ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tabs>
                      <w:tab w:val="left" w:pos="394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за установяване наличието на българско гражданство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От 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rHeight w:val="981"/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(имена по чуждестранния документ за самоличност)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4968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</w:t>
                  </w: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</w:t>
                  </w:r>
                  <w:r w:rsidR="00EE3BBE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(собствено, бащино и фамилно име, с което е напуснало България)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ЕГН 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(при наличие)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Дата на раждане 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(ден, месец, година)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Месторождение 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(държава, област, община)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(населено място)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№ и дата на акта за раждане 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Последно местожителство на лицето в Р България 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Последно местоживеене (адрес) на лицето в Р България 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Постоянен адрес на местоживеене в чужбина 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lastRenderedPageBreak/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(държава, населено място, адрес)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370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4630" w:type="pct"/>
                  <w:gridSpan w:val="3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Господин Министър,</w:t>
                  </w:r>
                </w:p>
              </w:tc>
            </w:tr>
            <w:tr w:rsidR="00105BA0" w:rsidRPr="00105BA0" w:rsidTr="00E374F2">
              <w:trPr>
                <w:trHeight w:val="258"/>
                <w:tblCellSpacing w:w="0" w:type="dxa"/>
              </w:trPr>
              <w:tc>
                <w:tcPr>
                  <w:tcW w:w="370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4630" w:type="pct"/>
                  <w:gridSpan w:val="3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Моля да ми бъде издадено удостоверение, от което да е видно дали съм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запазил(а) българското си гражданство. За целта декларирам следните данни: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Кандидатствал(а) съм за освобождаване от българско гражданство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(да, не, година)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Гражданин съм на 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1214" w:type="pct"/>
                  <w:gridSpan w:val="2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3786" w:type="pct"/>
                  <w:gridSpan w:val="2"/>
                  <w:hideMark/>
                </w:tcPr>
                <w:p w:rsidR="00105BA0" w:rsidRPr="00105BA0" w:rsidRDefault="004968AB" w:rsidP="004968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                                 </w:t>
                  </w:r>
                  <w:r w:rsidR="00105BA0"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(държава)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Напуснах България като 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(начин на напускане - изселник, турист, др.)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Цел на напускане 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(кратко описание)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Дата на напускане 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(дата, месец, година)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Статут на пребиваване зад граница 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(временно, постоянно)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Семейно положение 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Данни за съпруга(та) 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1372" w:type="pct"/>
                  <w:gridSpan w:val="3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3628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(трите имена, дата на раждане, гражданство, произход, адрес)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lastRenderedPageBreak/>
                    <w:t>Данни за родителите: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майка 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баща 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(трите имена, дата на раждане, месторождение, гражданство, произход, адрес)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майка 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баща 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(последно местожителство в България)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Данни за децата: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1. ..........................................................................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2. ..........................................................................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(трите имена, дата на раждане, месторождение, гражданство)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_______________________________________________________________________________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Данни за братя и сестри: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1. ..........................................................................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2. ..........................................................................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</w:t>
                  </w:r>
                  <w:r w:rsidR="004968AB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...............................................................................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5000" w:type="pct"/>
                  <w:gridSpan w:val="4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(трите имена, дата на раждане, месторождение, гражданство)</w:t>
                  </w:r>
                </w:p>
              </w:tc>
            </w:tr>
            <w:tr w:rsidR="00105BA0" w:rsidRPr="00105BA0" w:rsidTr="00E374F2">
              <w:trPr>
                <w:tblCellSpacing w:w="0" w:type="dxa"/>
              </w:trPr>
              <w:tc>
                <w:tcPr>
                  <w:tcW w:w="37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8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15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  <w:tc>
                <w:tcPr>
                  <w:tcW w:w="36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</w:p>
              </w:tc>
            </w:tr>
          </w:tbl>
          <w:p w:rsidR="00105BA0" w:rsidRDefault="00105BA0" w:rsidP="0010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  <w:p w:rsidR="004968AB" w:rsidRPr="00105BA0" w:rsidRDefault="004968AB" w:rsidP="00105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105BA0" w:rsidRPr="00105BA0" w:rsidTr="00E374F2">
        <w:tblPrEx>
          <w:tblCellSpacing w:w="0" w:type="nil"/>
          <w:tblCellMar>
            <w:top w:w="0" w:type="dxa"/>
            <w:bottom w:w="0" w:type="dxa"/>
          </w:tblCellMar>
        </w:tblPrEx>
        <w:trPr>
          <w:gridBefore w:val="1"/>
          <w:wBefore w:w="915" w:type="dxa"/>
          <w:trHeight w:val="165"/>
          <w:hidden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105BA0" w:rsidRPr="00105BA0" w:rsidRDefault="00105BA0" w:rsidP="00105BA0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105BA0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lastRenderedPageBreak/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105BA0" w:rsidRPr="00105BA0" w:rsidRDefault="00105BA0" w:rsidP="00105BA0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105BA0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105BA0" w:rsidRPr="00105BA0" w:rsidRDefault="00105BA0" w:rsidP="00105BA0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105BA0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105BA0" w:rsidRPr="00105BA0" w:rsidRDefault="00105BA0" w:rsidP="00105BA0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</w:pPr>
            <w:r w:rsidRPr="00105BA0">
              <w:rPr>
                <w:rFonts w:ascii="Times New Roman" w:eastAsia="Times New Roman" w:hAnsi="Times New Roman" w:cs="Times New Roman"/>
                <w:vanish/>
                <w:color w:val="000000"/>
                <w:lang w:eastAsia="bg-BG"/>
              </w:rPr>
              <w:t> </w:t>
            </w:r>
          </w:p>
        </w:tc>
      </w:tr>
    </w:tbl>
    <w:p w:rsidR="00105BA0" w:rsidRPr="00105BA0" w:rsidRDefault="00105BA0" w:rsidP="00105BA0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05BA0" w:rsidRPr="00105BA0" w:rsidTr="00105BA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8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5"/>
              <w:gridCol w:w="4905"/>
            </w:tblGrid>
            <w:tr w:rsidR="00105BA0" w:rsidRPr="00105BA0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bookmarkStart w:id="3" w:name="to_paragraph_id32224340"/>
                  <w:bookmarkEnd w:id="3"/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Дата .............................. </w:t>
                  </w:r>
                </w:p>
              </w:tc>
              <w:tc>
                <w:tcPr>
                  <w:tcW w:w="2500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</w:tr>
            <w:tr w:rsidR="00105BA0" w:rsidRPr="00105BA0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 xml:space="preserve">Град .............................. </w:t>
                  </w:r>
                </w:p>
              </w:tc>
              <w:tc>
                <w:tcPr>
                  <w:tcW w:w="2500" w:type="pct"/>
                  <w:hideMark/>
                </w:tcPr>
                <w:p w:rsidR="00105BA0" w:rsidRPr="00105BA0" w:rsidRDefault="00105BA0" w:rsidP="00105B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105BA0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Подпис: ...................</w:t>
                  </w:r>
                </w:p>
              </w:tc>
            </w:tr>
          </w:tbl>
          <w:p w:rsidR="00105BA0" w:rsidRPr="00105BA0" w:rsidRDefault="00105BA0" w:rsidP="00105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105BA0" w:rsidRPr="00105BA0" w:rsidRDefault="00105BA0" w:rsidP="00105BA0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p w:rsidR="00105BA0" w:rsidRPr="00105BA0" w:rsidRDefault="00105BA0" w:rsidP="00105BA0">
      <w:pPr>
        <w:spacing w:after="0" w:line="240" w:lineRule="auto"/>
        <w:rPr>
          <w:rFonts w:ascii="Times New Roman" w:eastAsia="Times New Roman" w:hAnsi="Times New Roman" w:cs="Times New Roman"/>
          <w:vanish/>
          <w:lang w:eastAsia="bg-BG"/>
        </w:rPr>
      </w:pPr>
    </w:p>
    <w:tbl>
      <w:tblPr>
        <w:tblW w:w="995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3"/>
      </w:tblGrid>
      <w:tr w:rsidR="00105BA0" w:rsidRPr="00105BA0" w:rsidTr="00E374F2">
        <w:trPr>
          <w:tblCellSpacing w:w="15" w:type="dxa"/>
        </w:trPr>
        <w:tc>
          <w:tcPr>
            <w:tcW w:w="9893" w:type="dxa"/>
            <w:vAlign w:val="center"/>
            <w:hideMark/>
          </w:tcPr>
          <w:p w:rsidR="00105BA0" w:rsidRPr="00105BA0" w:rsidRDefault="00105BA0" w:rsidP="00E3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bookmarkStart w:id="4" w:name="to_paragraph_id44820191"/>
            <w:bookmarkEnd w:id="4"/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(Изм. – ДВ, бр. 4 от 2020 г., </w:t>
            </w:r>
            <w:r w:rsidRPr="00105BA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bg-BG"/>
              </w:rPr>
              <w:t>бр. 50 от 2021 г.</w:t>
            </w: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)</w:t>
            </w:r>
            <w:r w:rsidRPr="00105BA0">
              <w:rPr>
                <w:rFonts w:ascii="Times New Roman" w:eastAsia="Times New Roman" w:hAnsi="Times New Roman" w:cs="Times New Roman"/>
                <w:noProof/>
                <w:color w:val="000000"/>
                <w:lang w:eastAsia="bg-BG"/>
              </w:rPr>
              <mc:AlternateContent>
                <mc:Choice Requires="wps">
                  <w:drawing>
                    <wp:inline distT="0" distB="0" distL="0" distR="0" wp14:anchorId="42C42C8A" wp14:editId="7AED7DAD">
                      <wp:extent cx="304800" cy="304800"/>
                      <wp:effectExtent l="0" t="0" r="0" b="0"/>
                      <wp:docPr id="13" name="AutoShape 21" descr="apis://desktop/icons/kwadrat.gif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AFC10C" id="AutoShape 21" o:spid="_x0000_s1026" alt="apis://desktop/icons/kwadrat.gif" href="apis://ARCH|851303005|||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Забележка. Заявлението се подава чрез общината по постоянния адрес на лицето или чрез общината по местожителство или постоянния адрес преди</w:t>
            </w:r>
            <w:r w:rsidR="00E374F2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напускане на страната.</w:t>
            </w: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br/>
              <w:t xml:space="preserve">Когато лицето е починало, заявлението се попълва и подписва от наследник, като се вписват </w:t>
            </w: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br/>
              <w:t>данните на починалия.</w:t>
            </w:r>
            <w:r w:rsidRPr="00105BA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br/>
              <w:t>Ако мястото за отговор не е достатъчно, отговаря се на отделен лист, прикрепен към заявлението.</w:t>
            </w:r>
          </w:p>
        </w:tc>
      </w:tr>
    </w:tbl>
    <w:p w:rsidR="000D5306" w:rsidRPr="00105BA0" w:rsidRDefault="000D5306">
      <w:pPr>
        <w:rPr>
          <w:rFonts w:ascii="Times New Roman" w:hAnsi="Times New Roman" w:cs="Times New Roman"/>
        </w:rPr>
      </w:pPr>
    </w:p>
    <w:sectPr w:rsidR="000D5306" w:rsidRPr="00105BA0" w:rsidSect="00E374F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A0"/>
    <w:rsid w:val="000D5306"/>
    <w:rsid w:val="00105BA0"/>
    <w:rsid w:val="001F1006"/>
    <w:rsid w:val="004968AB"/>
    <w:rsid w:val="005D1413"/>
    <w:rsid w:val="00D15500"/>
    <w:rsid w:val="00E374F2"/>
    <w:rsid w:val="00E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61CA6"/>
  <w15:docId w15:val="{CC23714F-EE04-4135-8C3B-B367AFA9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7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60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pis://ARCH|851303005|||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Марияна Димитрова</dc:creator>
  <cp:lastModifiedBy>Галя Кръстева</cp:lastModifiedBy>
  <cp:revision>2</cp:revision>
  <dcterms:created xsi:type="dcterms:W3CDTF">2022-01-20T14:37:00Z</dcterms:created>
  <dcterms:modified xsi:type="dcterms:W3CDTF">2022-01-20T14:37:00Z</dcterms:modified>
</cp:coreProperties>
</file>